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91" w:rsidRPr="005D36D8" w:rsidRDefault="0012797E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="00414BC5"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8643D5" w:rsidRPr="008643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 dostawę tus</w:t>
      </w:r>
      <w:r w:rsidR="008643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zy, tonerów i innych materiałów </w:t>
      </w:r>
      <w:r w:rsidR="008643D5" w:rsidRPr="008643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eksploatacyjnych do sprzętu </w:t>
      </w:r>
      <w:r w:rsidR="008643D5" w:rsidRPr="008643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informatycznego</w:t>
      </w:r>
      <w:r w:rsidR="008B2161" w:rsidRPr="008643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="003E349A" w:rsidRPr="008643D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8643D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</w:t>
      </w:r>
      <w:r w:rsidR="00683B02" w:rsidRPr="008643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nr referencyjny </w:t>
      </w:r>
      <w:r w:rsidR="003E54DF" w:rsidRPr="008643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D/</w:t>
      </w:r>
      <w:r w:rsidR="001279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23</w:t>
      </w:r>
      <w:r w:rsidR="00634A25" w:rsidRPr="008643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/202</w:t>
      </w:r>
      <w:r w:rsidR="001279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</w:t>
      </w:r>
      <w:r w:rsidR="006316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8643D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>dotyczących orzeczenia zakazu ubiegania się 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6 ustawy, dotyczących zakłócenia konkurencji wynikającego z wcześniejszego zaangażowania Wykonawcy lub podmiotu, który należy z </w:t>
      </w:r>
      <w:r w:rsidRPr="005D36D8">
        <w:rPr>
          <w:color w:val="auto"/>
        </w:rPr>
        <w:lastRenderedPageBreak/>
        <w:t>Wykonawcą do tej samej grupy kapitałowej</w:t>
      </w:r>
      <w:r w:rsidR="007904BD" w:rsidRPr="005D36D8">
        <w:rPr>
          <w:color w:val="auto"/>
        </w:rPr>
        <w:t xml:space="preserve"> w przygotowanie postępowania 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</w:t>
      </w:r>
      <w:r w:rsidR="00200481">
        <w:rPr>
          <w:sz w:val="24"/>
          <w:szCs w:val="24"/>
        </w:rPr>
        <w:t xml:space="preserve">płatach lokalnych (Dz. U. z 2023 r. poz. </w:t>
      </w:r>
      <w:bookmarkStart w:id="0" w:name="_GoBack"/>
      <w:bookmarkEnd w:id="0"/>
      <w:r w:rsidRPr="005D36D8">
        <w:rPr>
          <w:sz w:val="24"/>
          <w:szCs w:val="24"/>
        </w:rPr>
        <w:t>70)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F647E3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F647E3" w:rsidRPr="00F647E3" w:rsidRDefault="00F647E3" w:rsidP="00F647E3"/>
    <w:p w:rsidR="00F647E3" w:rsidRPr="00F647E3" w:rsidRDefault="00F647E3" w:rsidP="00F647E3"/>
    <w:p w:rsidR="00F647E3" w:rsidRPr="00F647E3" w:rsidRDefault="00F647E3" w:rsidP="00F647E3"/>
    <w:p w:rsidR="00F647E3" w:rsidRPr="00F647E3" w:rsidRDefault="00F647E3" w:rsidP="00F647E3"/>
    <w:p w:rsidR="00F647E3" w:rsidRPr="00F647E3" w:rsidRDefault="00F647E3" w:rsidP="00F647E3"/>
    <w:p w:rsidR="00F647E3" w:rsidRPr="00F647E3" w:rsidRDefault="00F647E3" w:rsidP="00F647E3"/>
    <w:p w:rsidR="007904BD" w:rsidRPr="00F647E3" w:rsidRDefault="00F647E3" w:rsidP="00F647E3">
      <w:pPr>
        <w:tabs>
          <w:tab w:val="left" w:pos="5496"/>
        </w:tabs>
      </w:pPr>
      <w:r>
        <w:tab/>
      </w:r>
    </w:p>
    <w:sectPr w:rsidR="007904BD" w:rsidRPr="00F647E3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85" w:rsidRDefault="001A0285" w:rsidP="0038231F">
      <w:pPr>
        <w:spacing w:after="0" w:line="240" w:lineRule="auto"/>
      </w:pPr>
      <w:r>
        <w:separator/>
      </w:r>
    </w:p>
  </w:endnote>
  <w:endnote w:type="continuationSeparator" w:id="0">
    <w:p w:rsidR="001A0285" w:rsidRDefault="001A02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0C7912" w:rsidRPr="005D36D8">
      <w:rPr>
        <w:rFonts w:ascii="Times New Roman" w:hAnsi="Times New Roman" w:cs="Times New Roman"/>
        <w:b/>
        <w:i/>
      </w:rPr>
      <w:t>D/</w:t>
    </w:r>
    <w:r w:rsidR="0012797E">
      <w:rPr>
        <w:rFonts w:ascii="Times New Roman" w:hAnsi="Times New Roman" w:cs="Times New Roman"/>
        <w:b/>
        <w:i/>
      </w:rPr>
      <w:t>23</w:t>
    </w:r>
    <w:r w:rsidR="00634A25" w:rsidRPr="005D36D8">
      <w:rPr>
        <w:rFonts w:ascii="Times New Roman" w:hAnsi="Times New Roman" w:cs="Times New Roman"/>
        <w:b/>
        <w:i/>
      </w:rPr>
      <w:t>/202</w:t>
    </w:r>
    <w:r w:rsidR="0012797E">
      <w:rPr>
        <w:rFonts w:ascii="Times New Roman" w:hAnsi="Times New Roman" w:cs="Times New Roman"/>
        <w:b/>
        <w:i/>
      </w:rPr>
      <w:t>5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193C8B" w:rsidRPr="005D36D8">
      <w:rPr>
        <w:rFonts w:ascii="Times New Roman" w:hAnsi="Times New Roman" w:cs="Times New Roman"/>
        <w:b/>
        <w:i/>
      </w:rPr>
      <w:t xml:space="preserve"> </w:t>
    </w:r>
    <w:r w:rsidR="007904BD" w:rsidRPr="005D36D8">
      <w:rPr>
        <w:rFonts w:ascii="Times New Roman" w:hAnsi="Times New Roman" w:cs="Times New Roman"/>
        <w:b/>
        <w:i/>
      </w:rPr>
      <w:t xml:space="preserve">      </w:t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200481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200481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85" w:rsidRDefault="001A0285" w:rsidP="0038231F">
      <w:pPr>
        <w:spacing w:after="0" w:line="240" w:lineRule="auto"/>
      </w:pPr>
      <w:r>
        <w:separator/>
      </w:r>
    </w:p>
  </w:footnote>
  <w:footnote w:type="continuationSeparator" w:id="0">
    <w:p w:rsidR="001A0285" w:rsidRDefault="001A02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34C23"/>
    <w:rsid w:val="00073C3D"/>
    <w:rsid w:val="000809B6"/>
    <w:rsid w:val="00084E41"/>
    <w:rsid w:val="00091145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2797E"/>
    <w:rsid w:val="001470E2"/>
    <w:rsid w:val="001603B8"/>
    <w:rsid w:val="00171561"/>
    <w:rsid w:val="001902D2"/>
    <w:rsid w:val="00192303"/>
    <w:rsid w:val="00193C8B"/>
    <w:rsid w:val="001A0285"/>
    <w:rsid w:val="001C6945"/>
    <w:rsid w:val="001F73BE"/>
    <w:rsid w:val="00200481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9AE"/>
    <w:rsid w:val="00313417"/>
    <w:rsid w:val="00313911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41054B"/>
    <w:rsid w:val="00414BC5"/>
    <w:rsid w:val="00434CC2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6A32"/>
    <w:rsid w:val="005A18E5"/>
    <w:rsid w:val="005B354B"/>
    <w:rsid w:val="005C39CA"/>
    <w:rsid w:val="005C7B2E"/>
    <w:rsid w:val="005D36D8"/>
    <w:rsid w:val="005E176A"/>
    <w:rsid w:val="005F11BF"/>
    <w:rsid w:val="005F42E9"/>
    <w:rsid w:val="00631673"/>
    <w:rsid w:val="00634311"/>
    <w:rsid w:val="00634A25"/>
    <w:rsid w:val="0064711C"/>
    <w:rsid w:val="00683B02"/>
    <w:rsid w:val="00696540"/>
    <w:rsid w:val="006A3A1F"/>
    <w:rsid w:val="006A52B6"/>
    <w:rsid w:val="006D62D5"/>
    <w:rsid w:val="006E6FF4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643D5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3ECD"/>
    <w:rsid w:val="009440B7"/>
    <w:rsid w:val="00952535"/>
    <w:rsid w:val="00956C26"/>
    <w:rsid w:val="00960337"/>
    <w:rsid w:val="009612C0"/>
    <w:rsid w:val="00975019"/>
    <w:rsid w:val="00975C49"/>
    <w:rsid w:val="009A1B31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CD3FBD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0DDB"/>
    <w:rsid w:val="00FE32C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9D771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0419-1B83-437B-A798-FEE25D465D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3CDAE86-0490-450B-AF3F-B7DC264A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UCHMAŃSKA Edyta</cp:lastModifiedBy>
  <cp:revision>105</cp:revision>
  <cp:lastPrinted>2022-05-12T12:30:00Z</cp:lastPrinted>
  <dcterms:created xsi:type="dcterms:W3CDTF">2016-08-08T11:35:00Z</dcterms:created>
  <dcterms:modified xsi:type="dcterms:W3CDTF">2025-03-27T13:57:00Z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