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DCD9C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Załącznik nr 4</w:t>
      </w:r>
    </w:p>
    <w:p w14:paraId="02C5CBF1" w14:textId="60678C6C" w:rsidR="009A0048" w:rsidRPr="00A843D3" w:rsidRDefault="00A843D3" w:rsidP="00A843D3">
      <w:pPr>
        <w:spacing w:after="0" w:line="240" w:lineRule="auto"/>
        <w:contextualSpacing/>
        <w:rPr>
          <w:rFonts w:ascii="Cambria" w:hAnsi="Cambria" w:cs="Times New Roman"/>
          <w:bCs/>
          <w:color w:val="000000"/>
        </w:rPr>
      </w:pPr>
      <w:r w:rsidRPr="00A843D3">
        <w:rPr>
          <w:rFonts w:ascii="Cambria" w:hAnsi="Cambria" w:cs="Times New Roman"/>
          <w:bCs/>
          <w:color w:val="000000"/>
        </w:rPr>
        <w:t>Nr ref. postepowania BGP…………….</w:t>
      </w:r>
    </w:p>
    <w:p w14:paraId="792D902C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</w:p>
    <w:p w14:paraId="6400EDF5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12B5B83B" w14:textId="77777777" w:rsidR="009A0048" w:rsidRPr="0011524E" w:rsidRDefault="009A0048" w:rsidP="009A0048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  <w:bCs/>
          <w:u w:val="single"/>
        </w:rPr>
      </w:pPr>
      <w:r w:rsidRPr="0011524E">
        <w:rPr>
          <w:rFonts w:ascii="Cambria" w:eastAsia="Calibri" w:hAnsi="Cambria" w:cs="Times New Roman"/>
          <w:b/>
          <w:bCs/>
          <w:u w:val="single"/>
        </w:rPr>
        <w:t>WYKAZ ROBÓT BUDOWALANYCH*</w:t>
      </w:r>
    </w:p>
    <w:p w14:paraId="60697C4F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  <w:b/>
        </w:rPr>
      </w:pPr>
    </w:p>
    <w:p w14:paraId="49D2CA7A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36AE73C0" w14:textId="77777777" w:rsidR="009A0048" w:rsidRPr="009A0048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20"/>
          <w:szCs w:val="2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</w:t>
      </w:r>
      <w:r w:rsidRPr="009A0048">
        <w:rPr>
          <w:rFonts w:ascii="Cambria" w:hAnsi="Cambria" w:cs="Times New Roman"/>
          <w:i/>
          <w:color w:val="000000"/>
          <w:sz w:val="20"/>
          <w:szCs w:val="20"/>
        </w:rPr>
        <w:t xml:space="preserve"> miejscowość, data</w:t>
      </w:r>
    </w:p>
    <w:p w14:paraId="5D9B66E3" w14:textId="77777777" w:rsidR="009A0048" w:rsidRPr="0011524E" w:rsidRDefault="009A0048" w:rsidP="009A0048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2DC70003" w14:textId="0E4F9D08" w:rsidR="009A0048" w:rsidRPr="0011524E" w:rsidRDefault="009A0048" w:rsidP="009A0048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</w:t>
      </w:r>
      <w:r w:rsidR="009A481B">
        <w:rPr>
          <w:rFonts w:ascii="Cambria" w:hAnsi="Cambria" w:cs="Times New Roman"/>
        </w:rPr>
        <w:t>……………..</w:t>
      </w:r>
      <w:r w:rsidRPr="0011524E">
        <w:rPr>
          <w:rFonts w:ascii="Cambria" w:hAnsi="Cambria" w:cs="Times New Roman"/>
        </w:rPr>
        <w:t>…………</w:t>
      </w:r>
    </w:p>
    <w:p w14:paraId="46583BFF" w14:textId="77777777" w:rsidR="009A0048" w:rsidRPr="009A0048" w:rsidRDefault="009A0048" w:rsidP="009A004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9A0048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4202755C" w14:textId="77777777" w:rsidR="009A0048" w:rsidRPr="009A0048" w:rsidRDefault="009A0048" w:rsidP="009A004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9A0048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9A0048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 w:rsidRPr="009A0048"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735D2E73" w14:textId="77777777" w:rsidR="009A0048" w:rsidRPr="0011524E" w:rsidRDefault="009A0048" w:rsidP="009A004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58CBDE6C" w14:textId="77777777" w:rsidR="009A0048" w:rsidRPr="007D6D76" w:rsidRDefault="009A0048" w:rsidP="009A004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>
        <w:rPr>
          <w:rFonts w:ascii="Cambria" w:hAnsi="Cambria" w:cs="Times New Roman"/>
          <w:b/>
          <w:bCs/>
          <w:color w:val="000000"/>
        </w:rPr>
        <w:t>Gmina Oleszyce</w:t>
      </w:r>
    </w:p>
    <w:p w14:paraId="2020BDC3" w14:textId="77777777" w:rsidR="009A0048" w:rsidRPr="00E67439" w:rsidRDefault="009A0048" w:rsidP="009A0048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E67439">
        <w:rPr>
          <w:rFonts w:ascii="Cambria" w:hAnsi="Cambria" w:cs="Times New Roman"/>
          <w:b/>
          <w:bCs/>
          <w:color w:val="000000"/>
          <w:lang w:val="pl"/>
        </w:rPr>
        <w:t>ul. Rynek 1, 37-630 Oleszyce</w:t>
      </w:r>
    </w:p>
    <w:p w14:paraId="231CA43A" w14:textId="77777777" w:rsidR="009A0048" w:rsidRPr="0011524E" w:rsidRDefault="009A0048" w:rsidP="009A0048">
      <w:pPr>
        <w:spacing w:after="0" w:line="240" w:lineRule="auto"/>
        <w:contextualSpacing/>
        <w:rPr>
          <w:rFonts w:ascii="Cambria" w:eastAsia="Calibri" w:hAnsi="Cambria" w:cs="Times New Roman"/>
          <w:b/>
        </w:rPr>
      </w:pPr>
    </w:p>
    <w:p w14:paraId="1CD51C5D" w14:textId="77777777" w:rsidR="009A0048" w:rsidRPr="0011524E" w:rsidRDefault="009A0048" w:rsidP="009A0048">
      <w:pPr>
        <w:spacing w:after="0" w:line="240" w:lineRule="auto"/>
        <w:contextualSpacing/>
        <w:jc w:val="center"/>
        <w:rPr>
          <w:rFonts w:ascii="Cambria" w:eastAsia="Calibri" w:hAnsi="Cambria" w:cs="Times New Roman"/>
          <w:b/>
        </w:rPr>
      </w:pPr>
    </w:p>
    <w:p w14:paraId="2BDD0A1B" w14:textId="3C3CC6A6" w:rsidR="00871858" w:rsidRDefault="009A0048" w:rsidP="00871858">
      <w:pPr>
        <w:tabs>
          <w:tab w:val="center" w:pos="4153"/>
          <w:tab w:val="right" w:pos="9072"/>
        </w:tabs>
        <w:jc w:val="both"/>
        <w:rPr>
          <w:rFonts w:ascii="Cambria" w:eastAsia="Times New Roman" w:hAnsi="Cambria" w:cs="Arial"/>
          <w:b/>
          <w:bCs/>
          <w:i/>
          <w:iCs/>
          <w:lang w:eastAsia="pl-PL"/>
        </w:rPr>
      </w:pPr>
      <w:r w:rsidRPr="0011524E">
        <w:rPr>
          <w:rFonts w:ascii="Cambria" w:eastAsia="Calibri" w:hAnsi="Cambria" w:cs="Times New Roman"/>
          <w:b/>
        </w:rPr>
        <w:t xml:space="preserve">Wykaz robót budowlanych </w:t>
      </w:r>
      <w:r w:rsidRPr="0011524E">
        <w:rPr>
          <w:rFonts w:ascii="Cambria" w:eastAsia="Calibri" w:hAnsi="Cambria" w:cs="Times New Roman"/>
        </w:rPr>
        <w:t>w zakresie niezbędnym do wykazania spełniania warunków wiedzy i doświadczenia</w:t>
      </w:r>
      <w:r w:rsidRPr="0011524E">
        <w:rPr>
          <w:rFonts w:ascii="Cambria" w:eastAsia="Calibri" w:hAnsi="Cambria" w:cs="Times New Roman"/>
          <w:color w:val="FF0000"/>
        </w:rPr>
        <w:t xml:space="preserve"> </w:t>
      </w:r>
      <w:r w:rsidRPr="0011524E">
        <w:rPr>
          <w:rFonts w:ascii="Cambria" w:eastAsia="Calibri" w:hAnsi="Cambria" w:cs="Times New Roman"/>
        </w:rPr>
        <w:t xml:space="preserve">na zadaniu </w:t>
      </w:r>
      <w:r w:rsidRPr="0011524E">
        <w:rPr>
          <w:rFonts w:ascii="Cambria" w:eastAsia="Calibri" w:hAnsi="Cambria" w:cs="Times New Roman"/>
          <w:bCs/>
        </w:rPr>
        <w:t>pn</w:t>
      </w:r>
      <w:r w:rsidRPr="009A481B">
        <w:rPr>
          <w:rFonts w:ascii="Cambria" w:eastAsia="Calibri" w:hAnsi="Cambria" w:cs="Times New Roman"/>
          <w:b/>
        </w:rPr>
        <w:t>.:</w:t>
      </w:r>
      <w:r w:rsidR="00871858">
        <w:rPr>
          <w:rFonts w:ascii="Cambria" w:eastAsia="Calibri" w:hAnsi="Cambria" w:cs="Times New Roman"/>
          <w:b/>
        </w:rPr>
        <w:t xml:space="preserve"> </w:t>
      </w:r>
      <w:r w:rsidR="009A481B" w:rsidRPr="009A481B">
        <w:rPr>
          <w:rFonts w:ascii="Cambria" w:hAnsi="Cambria" w:cs="Times New Roman"/>
          <w:b/>
          <w:i/>
        </w:rPr>
        <w:t>„</w:t>
      </w:r>
      <w:r w:rsidR="00EB20BC" w:rsidRPr="00EB20BC">
        <w:rPr>
          <w:rFonts w:ascii="Cambria" w:hAnsi="Cambria"/>
          <w:b/>
          <w:bCs/>
          <w:sz w:val="20"/>
          <w:szCs w:val="20"/>
        </w:rPr>
        <w:t xml:space="preserve">Modernizacja kompleksu sportowego Moje boisko – ORLIK 2012” - z modernizacją </w:t>
      </w:r>
      <w:proofErr w:type="spellStart"/>
      <w:r w:rsidR="00EB20BC" w:rsidRPr="00EB20BC">
        <w:rPr>
          <w:rFonts w:ascii="Cambria" w:hAnsi="Cambria"/>
          <w:b/>
          <w:bCs/>
          <w:sz w:val="20"/>
          <w:szCs w:val="20"/>
        </w:rPr>
        <w:t>skateparku</w:t>
      </w:r>
      <w:proofErr w:type="spellEnd"/>
      <w:r w:rsidR="00EB20BC" w:rsidRPr="00EB20BC">
        <w:rPr>
          <w:rFonts w:ascii="Cambria" w:hAnsi="Cambria"/>
          <w:b/>
          <w:bCs/>
          <w:sz w:val="20"/>
          <w:szCs w:val="20"/>
        </w:rPr>
        <w:t xml:space="preserve"> i boiska do tenisa w Oleszycach</w:t>
      </w:r>
      <w:r w:rsidR="00EB20BC" w:rsidRPr="00C70A1C">
        <w:rPr>
          <w:b/>
          <w:bCs/>
          <w:sz w:val="20"/>
          <w:szCs w:val="20"/>
        </w:rPr>
        <w:t>.</w:t>
      </w:r>
    </w:p>
    <w:p w14:paraId="4878C688" w14:textId="4E079097" w:rsidR="009A0048" w:rsidRPr="009A481B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6"/>
        <w:gridCol w:w="2505"/>
        <w:gridCol w:w="2365"/>
        <w:gridCol w:w="2001"/>
        <w:gridCol w:w="1595"/>
      </w:tblGrid>
      <w:tr w:rsidR="009A0048" w:rsidRPr="0011524E" w14:paraId="2839B951" w14:textId="77777777" w:rsidTr="00F66802">
        <w:trPr>
          <w:trHeight w:val="1116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53741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AF6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 xml:space="preserve">Rodzaj (zgodnie z Rozdziałem 9 – </w:t>
            </w:r>
          </w:p>
          <w:p w14:paraId="1F25CBE5" w14:textId="77777777" w:rsidR="009A0048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 xml:space="preserve">pkt 1 </w:t>
            </w:r>
            <w:proofErr w:type="spellStart"/>
            <w:r w:rsidRPr="0011524E">
              <w:rPr>
                <w:rFonts w:ascii="Cambria" w:eastAsia="Calibri" w:hAnsi="Cambria" w:cs="Times New Roman"/>
                <w:b/>
              </w:rPr>
              <w:t>ppkt</w:t>
            </w:r>
            <w:proofErr w:type="spellEnd"/>
            <w:r w:rsidRPr="0011524E">
              <w:rPr>
                <w:rFonts w:ascii="Cambria" w:eastAsia="Calibri" w:hAnsi="Cambria" w:cs="Times New Roman"/>
                <w:b/>
              </w:rPr>
              <w:t xml:space="preserve"> 4 lit. </w:t>
            </w:r>
            <w:r>
              <w:rPr>
                <w:rFonts w:ascii="Cambria" w:eastAsia="Calibri" w:hAnsi="Cambria" w:cs="Times New Roman"/>
                <w:b/>
              </w:rPr>
              <w:t>a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) </w:t>
            </w:r>
            <w:proofErr w:type="spellStart"/>
            <w:r w:rsidRPr="0011524E">
              <w:rPr>
                <w:rFonts w:ascii="Cambria" w:eastAsia="Calibri" w:hAnsi="Cambria" w:cs="Times New Roman"/>
                <w:b/>
              </w:rPr>
              <w:t>swz</w:t>
            </w:r>
            <w:proofErr w:type="spellEnd"/>
            <w:r w:rsidRPr="0011524E">
              <w:rPr>
                <w:rFonts w:ascii="Cambria" w:eastAsia="Calibri" w:hAnsi="Cambria" w:cs="Times New Roman"/>
                <w:b/>
              </w:rPr>
              <w:t xml:space="preserve">) i miejsce wykonania zadania </w:t>
            </w:r>
          </w:p>
          <w:p w14:paraId="080BD7C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9A0048">
              <w:rPr>
                <w:rFonts w:ascii="Cambria" w:eastAsia="Calibri" w:hAnsi="Cambria" w:cs="Times New Roman"/>
                <w:b/>
              </w:rPr>
              <w:t>Zamawiający wymaga szczegółowego opisania zakresu realizowanych robót zgodnie z warunkiem SWZ</w:t>
            </w:r>
            <w:r>
              <w:rPr>
                <w:rFonts w:ascii="Cambria" w:eastAsia="Calibri" w:hAnsi="Cambria" w:cs="Times New Roman"/>
                <w:b/>
              </w:rPr>
              <w:t xml:space="preserve"> 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0A622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Nazwa i adres podmiotu, na rzecz którego roboty te zostały wykonane</w:t>
            </w: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247D6" w14:textId="77777777" w:rsidR="009A0048" w:rsidRPr="0011524E" w:rsidRDefault="009A0048" w:rsidP="00F66802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Wartość wykonanych robót – brutto (zgodnie z Rozdziałem 9 –</w:t>
            </w:r>
          </w:p>
          <w:p w14:paraId="6D1A9C47" w14:textId="77777777" w:rsidR="009A0048" w:rsidRPr="0011524E" w:rsidRDefault="009A0048" w:rsidP="00F66802">
            <w:pPr>
              <w:snapToGrid w:val="0"/>
              <w:spacing w:after="0" w:line="240" w:lineRule="auto"/>
              <w:ind w:hanging="176"/>
              <w:contextualSpacing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 xml:space="preserve">pkt 1 </w:t>
            </w:r>
            <w:proofErr w:type="spellStart"/>
            <w:r>
              <w:rPr>
                <w:rFonts w:ascii="Cambria" w:eastAsia="Calibri" w:hAnsi="Cambria" w:cs="Times New Roman"/>
                <w:b/>
              </w:rPr>
              <w:t>ppkt</w:t>
            </w:r>
            <w:proofErr w:type="spellEnd"/>
            <w:r>
              <w:rPr>
                <w:rFonts w:ascii="Cambria" w:eastAsia="Calibri" w:hAnsi="Cambria" w:cs="Times New Roman"/>
                <w:b/>
              </w:rPr>
              <w:t xml:space="preserve"> 4 lit. a</w:t>
            </w:r>
            <w:r w:rsidRPr="0011524E">
              <w:rPr>
                <w:rFonts w:ascii="Cambria" w:eastAsia="Calibri" w:hAnsi="Cambria" w:cs="Times New Roman"/>
                <w:b/>
              </w:rPr>
              <w:t xml:space="preserve">) </w:t>
            </w:r>
            <w:proofErr w:type="spellStart"/>
            <w:r w:rsidRPr="0011524E">
              <w:rPr>
                <w:rFonts w:ascii="Cambria" w:eastAsia="Calibri" w:hAnsi="Cambria" w:cs="Times New Roman"/>
                <w:b/>
              </w:rPr>
              <w:t>swz</w:t>
            </w:r>
            <w:proofErr w:type="spellEnd"/>
            <w:r w:rsidRPr="0011524E">
              <w:rPr>
                <w:rFonts w:ascii="Cambria" w:eastAsia="Calibri" w:hAnsi="Cambria" w:cs="Times New Roman"/>
                <w:b/>
              </w:rPr>
              <w:t>)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5132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center"/>
              <w:rPr>
                <w:rFonts w:ascii="Cambria" w:hAnsi="Cambria" w:cs="Times New Roman"/>
              </w:rPr>
            </w:pPr>
            <w:r w:rsidRPr="0011524E">
              <w:rPr>
                <w:rFonts w:ascii="Cambria" w:eastAsia="Calibri" w:hAnsi="Cambria" w:cs="Times New Roman"/>
                <w:b/>
              </w:rPr>
              <w:t>Data wykonania zadania</w:t>
            </w:r>
          </w:p>
        </w:tc>
      </w:tr>
      <w:tr w:rsidR="009A0048" w:rsidRPr="0011524E" w14:paraId="666B457B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71D36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70B7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2A88FCFD" w14:textId="77777777" w:rsidR="009A0048" w:rsidRPr="0011524E" w:rsidRDefault="009A0048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4DF3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14D87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FD4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9A0048" w:rsidRPr="0011524E" w14:paraId="7A34E870" w14:textId="77777777" w:rsidTr="00F66802">
        <w:trPr>
          <w:trHeight w:val="271"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57998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6840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  <w:p w14:paraId="7EA2CE49" w14:textId="77777777" w:rsidR="009A0048" w:rsidRPr="0011524E" w:rsidRDefault="009A0048" w:rsidP="00F66802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C200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F6107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A1A04" w14:textId="77777777" w:rsidR="009A0048" w:rsidRPr="0011524E" w:rsidRDefault="009A0048" w:rsidP="00F66802">
            <w:pPr>
              <w:snapToGrid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14:paraId="7827532A" w14:textId="450E0549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color w:val="FF0000"/>
          <w:u w:val="single"/>
        </w:rPr>
      </w:pPr>
      <w:r w:rsidRPr="0011524E">
        <w:rPr>
          <w:rFonts w:ascii="Cambria" w:eastAsia="Calibri" w:hAnsi="Cambria" w:cs="Times New Roman"/>
        </w:rPr>
        <w:tab/>
      </w:r>
      <w:r w:rsidRPr="0011524E">
        <w:rPr>
          <w:rFonts w:ascii="Cambria" w:eastAsia="Calibri" w:hAnsi="Cambria" w:cs="Times New Roman"/>
          <w:color w:val="FF0000"/>
        </w:rPr>
        <w:t xml:space="preserve"> </w:t>
      </w:r>
    </w:p>
    <w:p w14:paraId="17AE7695" w14:textId="77777777" w:rsidR="009A0048" w:rsidRPr="0011524E" w:rsidRDefault="009A0048" w:rsidP="009A0048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bCs/>
          <w:color w:val="000000"/>
          <w:u w:val="single"/>
        </w:rPr>
      </w:pPr>
    </w:p>
    <w:p w14:paraId="1B080394" w14:textId="77777777" w:rsidR="009A0048" w:rsidRPr="0011524E" w:rsidRDefault="009A0048" w:rsidP="009A0048">
      <w:pPr>
        <w:spacing w:after="0" w:line="240" w:lineRule="auto"/>
        <w:ind w:left="142" w:hanging="142"/>
        <w:contextualSpacing/>
        <w:jc w:val="both"/>
        <w:rPr>
          <w:rFonts w:ascii="Cambria" w:hAnsi="Cambria" w:cs="Times New Roman"/>
          <w:b/>
          <w:i/>
          <w:color w:val="000000"/>
        </w:rPr>
      </w:pPr>
      <w:r w:rsidRPr="0011524E">
        <w:rPr>
          <w:rFonts w:ascii="Cambria" w:eastAsia="Calibri" w:hAnsi="Cambria" w:cs="Times New Roman"/>
          <w:b/>
          <w:bCs/>
          <w:i/>
          <w:color w:val="000000"/>
        </w:rPr>
        <w:t xml:space="preserve">* </w:t>
      </w:r>
      <w:r w:rsidRPr="0011524E">
        <w:rPr>
          <w:rFonts w:ascii="Cambria" w:eastAsia="Calibri" w:hAnsi="Cambria" w:cs="Times New Roman"/>
          <w:b/>
          <w:bCs/>
          <w:i/>
          <w:color w:val="000000"/>
          <w:u w:val="single"/>
        </w:rPr>
        <w:t xml:space="preserve">Wykaz </w:t>
      </w:r>
      <w:r w:rsidRPr="0011524E">
        <w:rPr>
          <w:rFonts w:ascii="Cambria" w:eastAsia="Calibri" w:hAnsi="Cambria" w:cs="Times New Roman"/>
          <w:b/>
          <w:bCs/>
          <w:i/>
          <w:u w:val="single"/>
        </w:rPr>
        <w:t xml:space="preserve">należy złożyć </w:t>
      </w:r>
      <w:r w:rsidRPr="0011524E">
        <w:rPr>
          <w:rFonts w:ascii="Cambria" w:eastAsia="Calibri" w:hAnsi="Cambria" w:cs="Times New Roman"/>
          <w:b/>
          <w:bCs/>
          <w:i/>
          <w:color w:val="000000"/>
          <w:u w:val="single"/>
        </w:rPr>
        <w:t>wraz z załączeniem dowodów określających czy te roboty budowlane zostały wykonane należycie, przy czym dowodami, o których mowa, są referencje bądź inne dokumenty sporządzone przez podmiot, na rzecz którego roboty budowlane zostały wykonywane, a jeżeli wykonawca z przyczyn niezależnych od niego nie jest wstanie uzyskać tych dokumentów – inne odpowiednie dokumenty</w:t>
      </w:r>
    </w:p>
    <w:p w14:paraId="1D7E0941" w14:textId="77777777" w:rsidR="009A0048" w:rsidRPr="0011524E" w:rsidRDefault="009A0048" w:rsidP="009A0048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</w:p>
    <w:p w14:paraId="4D88248B" w14:textId="33CDFCF3" w:rsidR="0092249B" w:rsidRPr="009A0048" w:rsidRDefault="0092249B" w:rsidP="009A0048"/>
    <w:sectPr w:rsidR="0092249B" w:rsidRPr="009A00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72DA4" w14:textId="77777777" w:rsidR="00115AAE" w:rsidRDefault="00115AAE" w:rsidP="00720966">
      <w:pPr>
        <w:spacing w:after="0" w:line="240" w:lineRule="auto"/>
      </w:pPr>
      <w:r>
        <w:separator/>
      </w:r>
    </w:p>
  </w:endnote>
  <w:endnote w:type="continuationSeparator" w:id="0">
    <w:p w14:paraId="0F02EDCB" w14:textId="77777777" w:rsidR="00115AAE" w:rsidRDefault="00115AAE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90F5A" w14:textId="524C41B6" w:rsidR="00281607" w:rsidRPr="00EB20BC" w:rsidRDefault="00281607" w:rsidP="00281607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</w:t>
    </w:r>
    <w:r>
      <w:rPr>
        <w:rFonts w:ascii="Cambria" w:hAnsi="Cambria" w:cs="Times New Roman"/>
        <w:i/>
        <w:sz w:val="18"/>
        <w:szCs w:val="18"/>
      </w:rPr>
      <w:t>–</w:t>
    </w:r>
    <w:r w:rsidRPr="00DA5726">
      <w:rPr>
        <w:rFonts w:ascii="Cambria" w:hAnsi="Cambria" w:cs="Times New Roman"/>
        <w:i/>
        <w:sz w:val="18"/>
        <w:szCs w:val="18"/>
      </w:rPr>
      <w:t xml:space="preserve"> </w:t>
    </w:r>
    <w:r w:rsidRPr="00EB20BC">
      <w:rPr>
        <w:rFonts w:ascii="Cambria" w:hAnsi="Cambria" w:cs="Times New Roman"/>
        <w:i/>
        <w:sz w:val="18"/>
        <w:szCs w:val="18"/>
      </w:rPr>
      <w:t>„</w:t>
    </w:r>
    <w:r w:rsidR="00EB20BC" w:rsidRPr="00EB20BC">
      <w:rPr>
        <w:rFonts w:ascii="Cambria" w:hAnsi="Cambria" w:cstheme="minorHAnsi"/>
        <w:i/>
        <w:iCs/>
        <w:sz w:val="18"/>
        <w:szCs w:val="18"/>
      </w:rPr>
      <w:t xml:space="preserve">Modernizacja kompleksu sportowego Moje boisko – ORLIK 2012” - z modernizacją </w:t>
    </w:r>
    <w:proofErr w:type="spellStart"/>
    <w:r w:rsidR="00EB20BC" w:rsidRPr="00EB20BC">
      <w:rPr>
        <w:rFonts w:ascii="Cambria" w:hAnsi="Cambria" w:cstheme="minorHAnsi"/>
        <w:i/>
        <w:iCs/>
        <w:sz w:val="18"/>
        <w:szCs w:val="18"/>
      </w:rPr>
      <w:t>skateparku</w:t>
    </w:r>
    <w:proofErr w:type="spellEnd"/>
    <w:r w:rsidR="00EB20BC" w:rsidRPr="00EB20BC">
      <w:rPr>
        <w:rFonts w:ascii="Cambria" w:hAnsi="Cambria" w:cstheme="minorHAnsi"/>
        <w:i/>
        <w:iCs/>
        <w:sz w:val="18"/>
        <w:szCs w:val="18"/>
      </w:rPr>
      <w:t xml:space="preserve"> i boiska do tenisa w Oleszycach.</w:t>
    </w:r>
    <w:r w:rsidRPr="00EB20BC">
      <w:rPr>
        <w:rFonts w:ascii="Cambria" w:hAnsi="Cambria" w:cstheme="minorHAnsi"/>
        <w:i/>
        <w:iCs/>
        <w:sz w:val="18"/>
        <w:szCs w:val="18"/>
      </w:rPr>
      <w:t>”</w:t>
    </w:r>
    <w:r w:rsidRPr="00EB20BC">
      <w:rPr>
        <w:rFonts w:ascii="Cambria" w:hAnsi="Cambria" w:cs="Times New Roman"/>
        <w:i/>
        <w:sz w:val="18"/>
        <w:szCs w:val="18"/>
      </w:rPr>
      <w:t xml:space="preserve"> </w:t>
    </w:r>
  </w:p>
  <w:p w14:paraId="7D57E87C" w14:textId="43A6DDA6" w:rsidR="00720966" w:rsidRPr="009A481B" w:rsidRDefault="00720966" w:rsidP="009A48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34D6" w14:textId="77777777" w:rsidR="00115AAE" w:rsidRDefault="00115AAE" w:rsidP="00720966">
      <w:pPr>
        <w:spacing w:after="0" w:line="240" w:lineRule="auto"/>
      </w:pPr>
      <w:r>
        <w:separator/>
      </w:r>
    </w:p>
  </w:footnote>
  <w:footnote w:type="continuationSeparator" w:id="0">
    <w:p w14:paraId="31D22E37" w14:textId="77777777" w:rsidR="00115AAE" w:rsidRDefault="00115AAE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3617" w14:textId="77777777" w:rsidR="00EB20BC" w:rsidRPr="00EB20BC" w:rsidRDefault="00EB20BC" w:rsidP="00EB20BC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4472C4" w:themeColor="accent1"/>
        <w:sz w:val="20"/>
        <w:szCs w:val="20"/>
        <w:lang w:eastAsia="ar-SA"/>
      </w:rPr>
    </w:pPr>
    <w:bookmarkStart w:id="0" w:name="_Hlk88045147"/>
    <w:bookmarkStart w:id="1" w:name="_Hlk88045148"/>
    <w:bookmarkStart w:id="2" w:name="_Hlk188613676"/>
    <w:bookmarkStart w:id="3" w:name="_Hlk188613677"/>
    <w:r w:rsidRPr="00EB20BC">
      <w:rPr>
        <w:rFonts w:ascii="Times New Roman" w:eastAsia="Times New Roman" w:hAnsi="Times New Roman" w:cs="Times New Roman"/>
        <w:color w:val="4472C4" w:themeColor="accent1"/>
        <w:sz w:val="20"/>
        <w:szCs w:val="20"/>
        <w:lang w:eastAsia="ar-SA"/>
      </w:rPr>
      <w:t xml:space="preserve">Zadanie dofinansowane ze środków funduszu rozwoju kultury fizycznej zadania inwestycyjnego w ramach programu modernizacja kompleksów sportowych </w:t>
    </w:r>
    <w:r w:rsidRPr="00EB20BC">
      <w:rPr>
        <w:rFonts w:ascii="Times New Roman" w:eastAsia="Times New Roman" w:hAnsi="Times New Roman" w:cs="Times New Roman"/>
        <w:b/>
        <w:bCs/>
        <w:color w:val="4472C4" w:themeColor="accent1"/>
        <w:sz w:val="20"/>
        <w:szCs w:val="20"/>
        <w:lang w:eastAsia="ar-SA"/>
      </w:rPr>
      <w:t>MOJE BOISKO-ORLIK 2012 – EDYCJA 2024</w:t>
    </w:r>
    <w:bookmarkEnd w:id="2"/>
    <w:bookmarkEnd w:id="3"/>
  </w:p>
  <w:p w14:paraId="3B8B44A3" w14:textId="5244DC6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0A0E5E"/>
    <w:rsid w:val="0010744D"/>
    <w:rsid w:val="00115AAE"/>
    <w:rsid w:val="00172914"/>
    <w:rsid w:val="001E3276"/>
    <w:rsid w:val="00281607"/>
    <w:rsid w:val="002B0C15"/>
    <w:rsid w:val="004E132F"/>
    <w:rsid w:val="00631931"/>
    <w:rsid w:val="006476A4"/>
    <w:rsid w:val="00683CAB"/>
    <w:rsid w:val="00720966"/>
    <w:rsid w:val="00871858"/>
    <w:rsid w:val="0092249B"/>
    <w:rsid w:val="009A0048"/>
    <w:rsid w:val="009A481B"/>
    <w:rsid w:val="00A227A8"/>
    <w:rsid w:val="00A771C1"/>
    <w:rsid w:val="00A843D3"/>
    <w:rsid w:val="00D11C3A"/>
    <w:rsid w:val="00EB20BC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4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8</cp:revision>
  <dcterms:created xsi:type="dcterms:W3CDTF">2022-08-12T05:51:00Z</dcterms:created>
  <dcterms:modified xsi:type="dcterms:W3CDTF">2025-01-24T11:42:00Z</dcterms:modified>
</cp:coreProperties>
</file>