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0DF88" w14:textId="77777777" w:rsidR="00A511C2" w:rsidRPr="00872BC0" w:rsidRDefault="00A511C2" w:rsidP="00A511C2">
      <w:pPr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872BC0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Załącznik nr 4</w:t>
      </w:r>
    </w:p>
    <w:p w14:paraId="105C4717" w14:textId="77777777" w:rsidR="00A511C2" w:rsidRPr="00872BC0" w:rsidRDefault="00A511C2" w:rsidP="00A511C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872BC0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do Specyfikacji Warunków Zamówienia</w:t>
      </w:r>
    </w:p>
    <w:p w14:paraId="3F1FF94C" w14:textId="77777777" w:rsidR="00A511C2" w:rsidRPr="00872BC0" w:rsidRDefault="00A511C2" w:rsidP="00A511C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872BC0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nr PN-</w:t>
      </w: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10</w:t>
      </w:r>
      <w:r w:rsidRPr="00872BC0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5</w:t>
      </w:r>
    </w:p>
    <w:p w14:paraId="48ABBE70" w14:textId="77777777" w:rsidR="00A511C2" w:rsidRDefault="00A511C2" w:rsidP="00A511C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FB5A2C1" w14:textId="77777777" w:rsidR="00A511C2" w:rsidRDefault="00A511C2" w:rsidP="00A511C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631BEAC" w14:textId="77777777" w:rsidR="00A511C2" w:rsidRPr="00FE4681" w:rsidRDefault="00A511C2" w:rsidP="00A511C2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bookmarkStart w:id="0" w:name="_Hlk176516219"/>
      <w:r w:rsidRPr="00B45172">
        <w:rPr>
          <w:rFonts w:ascii="Montserrat" w:hAnsi="Montserrat"/>
          <w:b/>
        </w:rPr>
        <w:t>PN-</w:t>
      </w:r>
      <w:r>
        <w:rPr>
          <w:rFonts w:ascii="Montserrat" w:hAnsi="Montserrat"/>
          <w:b/>
        </w:rPr>
        <w:t>10</w:t>
      </w:r>
      <w:r w:rsidRPr="00B45172">
        <w:rPr>
          <w:rFonts w:ascii="Montserrat" w:hAnsi="Montserrat"/>
          <w:b/>
        </w:rPr>
        <w:t xml:space="preserve">/25 </w:t>
      </w:r>
      <w:r w:rsidRPr="00FE4681">
        <w:rPr>
          <w:rFonts w:ascii="Montserrat" w:hAnsi="Montserrat"/>
          <w:b/>
          <w:color w:val="000000" w:themeColor="text1"/>
        </w:rPr>
        <w:t xml:space="preserve">FORMULARZ OFERTOWY </w:t>
      </w:r>
    </w:p>
    <w:bookmarkEnd w:id="0"/>
    <w:p w14:paraId="6D6CB05D" w14:textId="77777777" w:rsidR="00A511C2" w:rsidRPr="00FE4681" w:rsidRDefault="00A511C2" w:rsidP="00A511C2">
      <w:pPr>
        <w:jc w:val="both"/>
        <w:rPr>
          <w:rFonts w:ascii="Montserrat" w:hAnsi="Montserrat"/>
          <w:color w:val="000000"/>
        </w:rPr>
      </w:pPr>
    </w:p>
    <w:p w14:paraId="7DB6BE91" w14:textId="77777777" w:rsidR="00A511C2" w:rsidRPr="00FE4681" w:rsidRDefault="00A511C2" w:rsidP="00A511C2">
      <w:pPr>
        <w:numPr>
          <w:ilvl w:val="0"/>
          <w:numId w:val="1"/>
        </w:numPr>
        <w:ind w:left="426" w:hanging="426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p w14:paraId="66B9B856" w14:textId="77777777" w:rsidR="00A511C2" w:rsidRPr="005D61BC" w:rsidRDefault="00A511C2" w:rsidP="00A511C2">
      <w:pPr>
        <w:jc w:val="both"/>
        <w:rPr>
          <w:rFonts w:ascii="Montserrat" w:hAnsi="Montserrat"/>
          <w:b/>
        </w:rPr>
      </w:pPr>
      <w:bookmarkStart w:id="1" w:name="_Hlk183679386"/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A511C2" w14:paraId="723B7AC4" w14:textId="77777777" w:rsidTr="00ED26FA">
        <w:trPr>
          <w:trHeight w:val="110"/>
          <w:jc w:val="center"/>
        </w:trPr>
        <w:tc>
          <w:tcPr>
            <w:tcW w:w="3020" w:type="dxa"/>
            <w:vAlign w:val="center"/>
          </w:tcPr>
          <w:p w14:paraId="7DE1983A" w14:textId="77777777" w:rsidR="00A511C2" w:rsidRPr="00E1727C" w:rsidRDefault="00A511C2" w:rsidP="00ED26FA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5299D2DE" w14:textId="77777777" w:rsidR="00A511C2" w:rsidRDefault="00A511C2" w:rsidP="00ED26F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A511C2" w14:paraId="1AC11F56" w14:textId="77777777" w:rsidTr="00ED26FA">
        <w:trPr>
          <w:trHeight w:val="60"/>
          <w:jc w:val="center"/>
        </w:trPr>
        <w:tc>
          <w:tcPr>
            <w:tcW w:w="3020" w:type="dxa"/>
            <w:vAlign w:val="center"/>
          </w:tcPr>
          <w:p w14:paraId="6EE1B586" w14:textId="77777777" w:rsidR="00A511C2" w:rsidRDefault="00A511C2" w:rsidP="00ED26FA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63FDCD7D" w14:textId="77777777" w:rsidR="00A511C2" w:rsidRDefault="00A511C2" w:rsidP="00ED26F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A511C2" w14:paraId="5DCBF128" w14:textId="77777777" w:rsidTr="00ED26FA">
        <w:trPr>
          <w:trHeight w:val="60"/>
          <w:jc w:val="center"/>
        </w:trPr>
        <w:tc>
          <w:tcPr>
            <w:tcW w:w="3020" w:type="dxa"/>
            <w:vAlign w:val="center"/>
          </w:tcPr>
          <w:p w14:paraId="7DDBE16F" w14:textId="77777777" w:rsidR="00A511C2" w:rsidRDefault="00A511C2" w:rsidP="00ED26FA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77644C31" w14:textId="77777777" w:rsidR="00A511C2" w:rsidRDefault="00A511C2" w:rsidP="00ED26F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A511C2" w14:paraId="1B8F49CF" w14:textId="77777777" w:rsidTr="00ED26FA">
        <w:trPr>
          <w:trHeight w:val="60"/>
          <w:jc w:val="center"/>
        </w:trPr>
        <w:tc>
          <w:tcPr>
            <w:tcW w:w="3020" w:type="dxa"/>
            <w:vAlign w:val="center"/>
          </w:tcPr>
          <w:p w14:paraId="73EF6106" w14:textId="77777777" w:rsidR="00A511C2" w:rsidRDefault="00A511C2" w:rsidP="00ED26FA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416A06AF" w14:textId="77777777" w:rsidR="00A511C2" w:rsidRDefault="00A511C2" w:rsidP="00ED26F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A511C2" w14:paraId="1ED56962" w14:textId="77777777" w:rsidTr="00ED26FA">
        <w:trPr>
          <w:trHeight w:val="60"/>
          <w:jc w:val="center"/>
        </w:trPr>
        <w:tc>
          <w:tcPr>
            <w:tcW w:w="3020" w:type="dxa"/>
            <w:vAlign w:val="center"/>
          </w:tcPr>
          <w:p w14:paraId="630F42B1" w14:textId="77777777" w:rsidR="00A511C2" w:rsidRDefault="00A511C2" w:rsidP="00ED26FA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5B7E7EDA" w14:textId="77777777" w:rsidR="00A511C2" w:rsidRDefault="00A511C2" w:rsidP="00ED26F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A511C2" w14:paraId="0F1C9D0D" w14:textId="77777777" w:rsidTr="00ED26FA">
        <w:trPr>
          <w:trHeight w:val="60"/>
          <w:jc w:val="center"/>
        </w:trPr>
        <w:tc>
          <w:tcPr>
            <w:tcW w:w="3020" w:type="dxa"/>
            <w:vAlign w:val="center"/>
          </w:tcPr>
          <w:p w14:paraId="7C389590" w14:textId="77777777" w:rsidR="00A511C2" w:rsidRDefault="00A511C2" w:rsidP="00ED26FA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21CEA1A9" w14:textId="77777777" w:rsidR="00A511C2" w:rsidRDefault="00A511C2" w:rsidP="00ED26FA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bookmarkEnd w:id="1"/>
    </w:tbl>
    <w:p w14:paraId="57C1A83B" w14:textId="77777777" w:rsidR="00A511C2" w:rsidRDefault="00A511C2" w:rsidP="00A511C2">
      <w:pPr>
        <w:rPr>
          <w:rFonts w:ascii="Montserrat" w:hAnsi="Montserrat"/>
          <w:b/>
          <w:color w:val="009999"/>
        </w:rPr>
      </w:pPr>
    </w:p>
    <w:p w14:paraId="3B5FB53A" w14:textId="77777777" w:rsidR="00A511C2" w:rsidRPr="00BD06AD" w:rsidRDefault="00A511C2" w:rsidP="00A511C2">
      <w:pPr>
        <w:ind w:left="142" w:hanging="142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II.      </w:t>
      </w:r>
      <w:r w:rsidRPr="00BD06AD">
        <w:rPr>
          <w:rFonts w:ascii="Montserrat" w:hAnsi="Montserrat"/>
          <w:b/>
        </w:rPr>
        <w:t>Oferta WYKONAWCY.</w:t>
      </w:r>
    </w:p>
    <w:tbl>
      <w:tblPr>
        <w:tblStyle w:val="Tabela-Siatka"/>
        <w:tblW w:w="9185" w:type="dxa"/>
        <w:jc w:val="center"/>
        <w:tblLook w:val="04A0" w:firstRow="1" w:lastRow="0" w:firstColumn="1" w:lastColumn="0" w:noHBand="0" w:noVBand="1"/>
      </w:tblPr>
      <w:tblGrid>
        <w:gridCol w:w="4541"/>
        <w:gridCol w:w="4644"/>
      </w:tblGrid>
      <w:tr w:rsidR="00A511C2" w:rsidRPr="00A331ED" w14:paraId="76255CBC" w14:textId="77777777" w:rsidTr="00ED26FA">
        <w:trPr>
          <w:trHeight w:val="422"/>
          <w:jc w:val="center"/>
        </w:trPr>
        <w:tc>
          <w:tcPr>
            <w:tcW w:w="9185" w:type="dxa"/>
            <w:gridSpan w:val="2"/>
            <w:vAlign w:val="center"/>
          </w:tcPr>
          <w:p w14:paraId="61B84B15" w14:textId="77777777" w:rsidR="00A511C2" w:rsidRPr="00320D8A" w:rsidRDefault="00A511C2" w:rsidP="00ED26FA">
            <w:pPr>
              <w:spacing w:line="276" w:lineRule="auto"/>
              <w:rPr>
                <w:rFonts w:ascii="Montserrat" w:hAnsi="Montserrat"/>
                <w:b/>
              </w:rPr>
            </w:pPr>
          </w:p>
        </w:tc>
      </w:tr>
      <w:tr w:rsidR="00A511C2" w:rsidRPr="00A331ED" w14:paraId="4D4120B5" w14:textId="77777777" w:rsidTr="00ED26FA">
        <w:trPr>
          <w:trHeight w:val="422"/>
          <w:jc w:val="center"/>
        </w:trPr>
        <w:tc>
          <w:tcPr>
            <w:tcW w:w="4541" w:type="dxa"/>
            <w:shd w:val="clear" w:color="auto" w:fill="D9D9D9" w:themeFill="background1" w:themeFillShade="D9"/>
            <w:vAlign w:val="center"/>
          </w:tcPr>
          <w:p w14:paraId="12639F05" w14:textId="77777777" w:rsidR="00A511C2" w:rsidRPr="008A2959" w:rsidRDefault="00A511C2" w:rsidP="00ED26FA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A2959">
              <w:rPr>
                <w:rFonts w:ascii="Montserrat" w:hAnsi="Montserrat"/>
                <w:b/>
                <w:sz w:val="18"/>
                <w:szCs w:val="18"/>
              </w:rPr>
              <w:t xml:space="preserve">wartość netto (zł) </w:t>
            </w:r>
          </w:p>
          <w:p w14:paraId="12D84D13" w14:textId="77777777" w:rsidR="00A511C2" w:rsidRPr="00C83CB9" w:rsidRDefault="00A511C2" w:rsidP="00ED26FA">
            <w:pPr>
              <w:spacing w:line="276" w:lineRule="auto"/>
              <w:jc w:val="center"/>
              <w:rPr>
                <w:rFonts w:ascii="Montserrat" w:hAnsi="Montserrat"/>
                <w:b/>
                <w:color w:val="FF0000"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0F11859B" w14:textId="77777777" w:rsidR="00A511C2" w:rsidRPr="008A2959" w:rsidRDefault="00A511C2" w:rsidP="00ED26FA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A2959">
              <w:rPr>
                <w:rFonts w:ascii="Montserrat" w:hAnsi="Montserrat"/>
                <w:b/>
                <w:sz w:val="18"/>
                <w:szCs w:val="18"/>
              </w:rPr>
              <w:t>wartość brutto (zł</w:t>
            </w:r>
            <w:r>
              <w:rPr>
                <w:rFonts w:ascii="Montserrat" w:hAnsi="Montserrat"/>
                <w:b/>
                <w:sz w:val="18"/>
                <w:szCs w:val="18"/>
              </w:rPr>
              <w:t>)</w:t>
            </w:r>
          </w:p>
          <w:p w14:paraId="2E3F4B86" w14:textId="77777777" w:rsidR="00A511C2" w:rsidRPr="00C83CB9" w:rsidRDefault="00A511C2" w:rsidP="00ED26FA">
            <w:pPr>
              <w:spacing w:line="276" w:lineRule="auto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</w:tr>
      <w:tr w:rsidR="00A511C2" w:rsidRPr="00A331ED" w14:paraId="50A87486" w14:textId="77777777" w:rsidTr="00ED26FA">
        <w:trPr>
          <w:trHeight w:val="724"/>
          <w:jc w:val="center"/>
        </w:trPr>
        <w:tc>
          <w:tcPr>
            <w:tcW w:w="4541" w:type="dxa"/>
            <w:vAlign w:val="center"/>
          </w:tcPr>
          <w:p w14:paraId="56908F1A" w14:textId="77777777" w:rsidR="00A511C2" w:rsidRPr="00A331ED" w:rsidRDefault="00A511C2" w:rsidP="00ED26FA">
            <w:pPr>
              <w:spacing w:line="276" w:lineRule="auto"/>
              <w:jc w:val="center"/>
              <w:rPr>
                <w:rFonts w:ascii="Montserrat" w:hAnsi="Montserrat"/>
                <w:color w:val="FF0000"/>
              </w:rPr>
            </w:pPr>
          </w:p>
        </w:tc>
        <w:tc>
          <w:tcPr>
            <w:tcW w:w="4644" w:type="dxa"/>
            <w:vAlign w:val="center"/>
          </w:tcPr>
          <w:p w14:paraId="02CEC000" w14:textId="77777777" w:rsidR="00A511C2" w:rsidRPr="00320D8A" w:rsidRDefault="00A511C2" w:rsidP="00ED26FA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  <w:tr w:rsidR="00A511C2" w:rsidRPr="00DD7893" w14:paraId="1ADBA81F" w14:textId="77777777" w:rsidTr="00ED26FA">
        <w:tblPrEx>
          <w:jc w:val="left"/>
        </w:tblPrEx>
        <w:trPr>
          <w:trHeight w:val="524"/>
        </w:trPr>
        <w:tc>
          <w:tcPr>
            <w:tcW w:w="9185" w:type="dxa"/>
            <w:gridSpan w:val="2"/>
            <w:hideMark/>
          </w:tcPr>
          <w:p w14:paraId="698B1F2F" w14:textId="77777777" w:rsidR="00A511C2" w:rsidRDefault="00A511C2" w:rsidP="00ED26FA">
            <w:pPr>
              <w:spacing w:line="276" w:lineRule="auto"/>
              <w:jc w:val="center"/>
              <w:rPr>
                <w:rFonts w:ascii="Montserrat" w:hAnsi="Montserrat"/>
                <w:b/>
                <w:color w:val="262626" w:themeColor="text1" w:themeTint="D9"/>
              </w:rPr>
            </w:pPr>
            <w:r>
              <w:rPr>
                <w:rFonts w:ascii="Montserrat" w:hAnsi="Montserrat"/>
                <w:b/>
                <w:color w:val="262626" w:themeColor="text1" w:themeTint="D9"/>
              </w:rPr>
              <w:t xml:space="preserve">termin realizacji zamówienia </w:t>
            </w:r>
            <w:r w:rsidRPr="00DD7893">
              <w:rPr>
                <w:rFonts w:ascii="Montserrat" w:hAnsi="Montserrat"/>
                <w:b/>
                <w:color w:val="262626" w:themeColor="text1" w:themeTint="D9"/>
              </w:rPr>
              <w:t xml:space="preserve"> </w:t>
            </w:r>
          </w:p>
          <w:p w14:paraId="19382B23" w14:textId="77777777" w:rsidR="00A511C2" w:rsidRPr="008C56C5" w:rsidRDefault="00A511C2" w:rsidP="00ED26FA">
            <w:pPr>
              <w:spacing w:line="276" w:lineRule="auto"/>
              <w:jc w:val="center"/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</w:pP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 xml:space="preserve">(wypełnia WYKONAWCA zgodnie z </w:t>
            </w:r>
            <w:r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kryterium nr 2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A511C2" w:rsidRPr="00DD7893" w14:paraId="009EBF45" w14:textId="77777777" w:rsidTr="00ED26FA">
        <w:tblPrEx>
          <w:jc w:val="left"/>
        </w:tblPrEx>
        <w:trPr>
          <w:trHeight w:val="524"/>
        </w:trPr>
        <w:tc>
          <w:tcPr>
            <w:tcW w:w="9185" w:type="dxa"/>
            <w:gridSpan w:val="2"/>
          </w:tcPr>
          <w:p w14:paraId="77CD6EE5" w14:textId="77777777" w:rsidR="00A511C2" w:rsidRDefault="00A511C2" w:rsidP="00ED26FA">
            <w:pPr>
              <w:spacing w:after="120"/>
              <w:jc w:val="both"/>
              <w:rPr>
                <w:sz w:val="22"/>
                <w:szCs w:val="22"/>
              </w:rPr>
            </w:pPr>
          </w:p>
          <w:p w14:paraId="1F244BE4" w14:textId="77777777" w:rsidR="00A511C2" w:rsidRPr="00CB2B3C" w:rsidRDefault="00A511C2" w:rsidP="00ED26FA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  <w:r w:rsidRPr="008C56C5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6C5">
              <w:rPr>
                <w:rFonts w:ascii="Montserrat" w:hAnsi="Montserrat"/>
              </w:rPr>
              <w:instrText xml:space="preserve"> FORMCHECKBOX </w:instrText>
            </w:r>
            <w:r w:rsidRPr="008C56C5">
              <w:rPr>
                <w:rFonts w:ascii="Montserrat" w:hAnsi="Montserrat"/>
              </w:rPr>
            </w:r>
            <w:r w:rsidRPr="008C56C5">
              <w:rPr>
                <w:rFonts w:ascii="Montserrat" w:hAnsi="Montserrat"/>
              </w:rPr>
              <w:fldChar w:fldCharType="separate"/>
            </w:r>
            <w:r w:rsidRPr="008C56C5">
              <w:rPr>
                <w:rFonts w:ascii="Montserrat" w:hAnsi="Montserrat"/>
              </w:rPr>
              <w:fldChar w:fldCharType="end"/>
            </w:r>
            <w:r w:rsidRPr="008C56C5">
              <w:rPr>
                <w:rFonts w:ascii="Montserrat" w:hAnsi="Montserrat"/>
              </w:rPr>
              <w:t xml:space="preserve">   </w:t>
            </w:r>
            <w:r w:rsidRPr="00CB2B3C">
              <w:rPr>
                <w:rFonts w:ascii="Montserrat" w:hAnsi="Montserrat"/>
                <w:color w:val="262626" w:themeColor="text1" w:themeTint="D9"/>
              </w:rPr>
              <w:t>termin realizacji zamówienia</w:t>
            </w:r>
            <w:r>
              <w:rPr>
                <w:rFonts w:ascii="Montserrat" w:hAnsi="Montserrat"/>
                <w:b/>
                <w:color w:val="262626" w:themeColor="text1" w:themeTint="D9"/>
              </w:rPr>
              <w:t xml:space="preserve"> </w:t>
            </w:r>
            <w:r w:rsidRPr="008C56C5">
              <w:rPr>
                <w:rFonts w:ascii="Montserrat" w:hAnsi="Montserrat"/>
              </w:rPr>
              <w:t xml:space="preserve">do </w:t>
            </w:r>
            <w:r>
              <w:rPr>
                <w:rFonts w:ascii="Montserrat" w:hAnsi="Montserrat"/>
              </w:rPr>
              <w:t>1</w:t>
            </w:r>
            <w:r w:rsidRPr="008C56C5">
              <w:rPr>
                <w:rFonts w:ascii="Montserrat" w:hAnsi="Montserrat"/>
              </w:rPr>
              <w:t xml:space="preserve"> dnia roboczego</w:t>
            </w:r>
            <w:r>
              <w:rPr>
                <w:rFonts w:ascii="Montserrat" w:hAnsi="Montserrat"/>
              </w:rPr>
              <w:t>- 40 pkt.</w:t>
            </w:r>
          </w:p>
          <w:p w14:paraId="4E8037AE" w14:textId="77777777" w:rsidR="00A511C2" w:rsidRPr="00CB2B3C" w:rsidRDefault="00A511C2" w:rsidP="00ED26FA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  <w:r w:rsidRPr="008C56C5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6C5">
              <w:rPr>
                <w:rFonts w:ascii="Montserrat" w:hAnsi="Montserrat"/>
              </w:rPr>
              <w:instrText xml:space="preserve"> FORMCHECKBOX </w:instrText>
            </w:r>
            <w:r w:rsidRPr="008C56C5">
              <w:rPr>
                <w:rFonts w:ascii="Montserrat" w:hAnsi="Montserrat"/>
              </w:rPr>
            </w:r>
            <w:r w:rsidRPr="008C56C5">
              <w:rPr>
                <w:rFonts w:ascii="Montserrat" w:hAnsi="Montserrat"/>
              </w:rPr>
              <w:fldChar w:fldCharType="separate"/>
            </w:r>
            <w:r w:rsidRPr="008C56C5">
              <w:rPr>
                <w:rFonts w:ascii="Montserrat" w:hAnsi="Montserrat"/>
              </w:rPr>
              <w:fldChar w:fldCharType="end"/>
            </w:r>
            <w:r w:rsidRPr="008C56C5">
              <w:rPr>
                <w:rFonts w:ascii="Montserrat" w:hAnsi="Montserrat"/>
              </w:rPr>
              <w:t xml:space="preserve">   </w:t>
            </w:r>
            <w:r w:rsidRPr="00CB2B3C">
              <w:rPr>
                <w:rFonts w:ascii="Montserrat" w:hAnsi="Montserrat"/>
                <w:color w:val="262626" w:themeColor="text1" w:themeTint="D9"/>
              </w:rPr>
              <w:t>termin realizacji zamówienia</w:t>
            </w:r>
            <w:r>
              <w:rPr>
                <w:rFonts w:ascii="Montserrat" w:hAnsi="Montserrat"/>
                <w:b/>
                <w:color w:val="262626" w:themeColor="text1" w:themeTint="D9"/>
              </w:rPr>
              <w:t xml:space="preserve"> </w:t>
            </w:r>
            <w:r w:rsidRPr="008C56C5">
              <w:rPr>
                <w:rFonts w:ascii="Montserrat" w:hAnsi="Montserrat"/>
              </w:rPr>
              <w:t xml:space="preserve">do  </w:t>
            </w:r>
            <w:r>
              <w:rPr>
                <w:rFonts w:ascii="Montserrat" w:hAnsi="Montserrat"/>
              </w:rPr>
              <w:t>2</w:t>
            </w:r>
            <w:r w:rsidRPr="008C56C5">
              <w:rPr>
                <w:rFonts w:ascii="Montserrat" w:hAnsi="Montserrat"/>
              </w:rPr>
              <w:t xml:space="preserve"> dni roboczych </w:t>
            </w:r>
            <w:r>
              <w:rPr>
                <w:rFonts w:ascii="Montserrat" w:hAnsi="Montserrat"/>
              </w:rPr>
              <w:t>– 20 pkt.</w:t>
            </w:r>
          </w:p>
          <w:p w14:paraId="27E4DD7D" w14:textId="77777777" w:rsidR="00A511C2" w:rsidRPr="00CB2B3C" w:rsidRDefault="00A511C2" w:rsidP="00ED26FA">
            <w:pPr>
              <w:spacing w:line="276" w:lineRule="auto"/>
              <w:rPr>
                <w:rFonts w:ascii="Montserrat" w:hAnsi="Montserrat"/>
                <w:b/>
                <w:color w:val="262626" w:themeColor="text1" w:themeTint="D9"/>
              </w:rPr>
            </w:pPr>
            <w:r w:rsidRPr="008C56C5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6C5">
              <w:rPr>
                <w:rFonts w:ascii="Montserrat" w:hAnsi="Montserrat"/>
              </w:rPr>
              <w:instrText xml:space="preserve"> FORMCHECKBOX </w:instrText>
            </w:r>
            <w:r w:rsidRPr="008C56C5">
              <w:rPr>
                <w:rFonts w:ascii="Montserrat" w:hAnsi="Montserrat"/>
              </w:rPr>
            </w:r>
            <w:r w:rsidRPr="008C56C5">
              <w:rPr>
                <w:rFonts w:ascii="Montserrat" w:hAnsi="Montserrat"/>
              </w:rPr>
              <w:fldChar w:fldCharType="separate"/>
            </w:r>
            <w:r w:rsidRPr="008C56C5">
              <w:rPr>
                <w:rFonts w:ascii="Montserrat" w:hAnsi="Montserrat"/>
              </w:rPr>
              <w:fldChar w:fldCharType="end"/>
            </w:r>
            <w:r w:rsidRPr="008C56C5">
              <w:rPr>
                <w:rFonts w:ascii="Montserrat" w:hAnsi="Montserrat"/>
              </w:rPr>
              <w:t xml:space="preserve">   </w:t>
            </w:r>
            <w:r w:rsidRPr="00CB2B3C">
              <w:rPr>
                <w:rFonts w:ascii="Montserrat" w:hAnsi="Montserrat"/>
                <w:color w:val="262626" w:themeColor="text1" w:themeTint="D9"/>
              </w:rPr>
              <w:t>termin realizacji zamówienia</w:t>
            </w:r>
            <w:r>
              <w:rPr>
                <w:rFonts w:ascii="Montserrat" w:hAnsi="Montserrat"/>
                <w:b/>
                <w:color w:val="262626" w:themeColor="text1" w:themeTint="D9"/>
              </w:rPr>
              <w:t xml:space="preserve"> </w:t>
            </w:r>
            <w:r w:rsidRPr="008C56C5">
              <w:rPr>
                <w:rFonts w:ascii="Montserrat" w:hAnsi="Montserrat"/>
              </w:rPr>
              <w:t xml:space="preserve">do </w:t>
            </w:r>
            <w:r>
              <w:rPr>
                <w:rFonts w:ascii="Montserrat" w:hAnsi="Montserrat"/>
              </w:rPr>
              <w:t>3</w:t>
            </w:r>
            <w:r w:rsidRPr="008C56C5">
              <w:rPr>
                <w:rFonts w:ascii="Montserrat" w:hAnsi="Montserrat"/>
              </w:rPr>
              <w:t xml:space="preserve"> dni roboczych </w:t>
            </w:r>
            <w:r>
              <w:rPr>
                <w:rFonts w:ascii="Montserrat" w:hAnsi="Montserrat"/>
              </w:rPr>
              <w:t>– 0 pkt.</w:t>
            </w:r>
          </w:p>
          <w:p w14:paraId="1211BEA2" w14:textId="77777777" w:rsidR="00A511C2" w:rsidRPr="00236380" w:rsidRDefault="00A511C2" w:rsidP="00ED26FA">
            <w:pPr>
              <w:spacing w:after="120"/>
              <w:jc w:val="both"/>
              <w:rPr>
                <w:rFonts w:ascii="Montserrat" w:hAnsi="Montserrat"/>
                <w:b/>
                <w:bCs w:val="0"/>
                <w:sz w:val="16"/>
                <w:szCs w:val="16"/>
              </w:rPr>
            </w:pPr>
            <w:r w:rsidRPr="00236380">
              <w:rPr>
                <w:rFonts w:ascii="Montserrat" w:hAnsi="Montserrat"/>
                <w:b/>
                <w:sz w:val="16"/>
                <w:szCs w:val="16"/>
              </w:rPr>
              <w:t>UWAGA:</w:t>
            </w:r>
          </w:p>
          <w:p w14:paraId="4DCB057F" w14:textId="77777777" w:rsidR="00A511C2" w:rsidRPr="008C56C5" w:rsidRDefault="00A511C2" w:rsidP="00ED26FA">
            <w:pPr>
              <w:spacing w:after="120"/>
              <w:ind w:left="35"/>
              <w:jc w:val="both"/>
              <w:rPr>
                <w:rFonts w:ascii="Montserrat" w:hAnsi="Montserrat"/>
                <w:bCs w:val="0"/>
                <w:color w:val="000000" w:themeColor="text1"/>
              </w:rPr>
            </w:pPr>
            <w:r w:rsidRPr="00236380">
              <w:rPr>
                <w:rFonts w:ascii="Montserrat" w:hAnsi="Montserrat"/>
                <w:color w:val="000000" w:themeColor="text1"/>
                <w:sz w:val="16"/>
                <w:szCs w:val="16"/>
              </w:rPr>
              <w:t>ZAMAWIAJĄCY zastrzega, że brak określenia lub błędne określenie w formularzu ofertowym ww. kryterium (podanie innej wartości niż wskazana w pkt a - c  powyżej lub wpisanie więcej niż jednej wartości spośród wskazanych w pkt a - c powyżej) jest jednoznaczne z wyborem najniżej punktowanej opcji.</w:t>
            </w:r>
          </w:p>
        </w:tc>
      </w:tr>
    </w:tbl>
    <w:p w14:paraId="651C5D48" w14:textId="77777777" w:rsidR="00A511C2" w:rsidRDefault="00A511C2" w:rsidP="00A511C2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sz w:val="16"/>
          <w:szCs w:val="16"/>
        </w:rPr>
      </w:pPr>
    </w:p>
    <w:p w14:paraId="0C337B3C" w14:textId="77777777" w:rsidR="00A511C2" w:rsidRPr="00FA0B81" w:rsidRDefault="00A511C2" w:rsidP="00A511C2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sz w:val="16"/>
          <w:szCs w:val="16"/>
        </w:rPr>
      </w:pPr>
    </w:p>
    <w:p w14:paraId="2E0B7734" w14:textId="77777777" w:rsidR="00A511C2" w:rsidRPr="00FA0B81" w:rsidRDefault="00A511C2" w:rsidP="00A511C2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b/>
          <w:bCs/>
          <w:i/>
        </w:rPr>
      </w:pPr>
      <w:r w:rsidRPr="00FA0B81">
        <w:rPr>
          <w:rFonts w:ascii="Montserrat" w:eastAsia="Wingdings 2" w:hAnsi="Montserrat"/>
          <w:b/>
          <w:bCs/>
          <w:i/>
        </w:rPr>
        <w:t xml:space="preserve">III.  Oświadczenia: </w:t>
      </w:r>
    </w:p>
    <w:p w14:paraId="08E8C788" w14:textId="77777777" w:rsidR="00A511C2" w:rsidRPr="000153CF" w:rsidRDefault="00A511C2" w:rsidP="00A511C2">
      <w:pPr>
        <w:numPr>
          <w:ilvl w:val="0"/>
          <w:numId w:val="2"/>
        </w:numPr>
        <w:ind w:left="284" w:hanging="284"/>
        <w:jc w:val="both"/>
        <w:rPr>
          <w:rFonts w:ascii="Montserrat" w:hAnsi="Montserrat" w:cs="Wingdings 2"/>
          <w:sz w:val="18"/>
          <w:szCs w:val="18"/>
        </w:rPr>
      </w:pPr>
      <w:r w:rsidRPr="000153CF">
        <w:rPr>
          <w:rFonts w:ascii="Montserrat" w:hAnsi="Montserrat" w:cs="Wingdings 2"/>
          <w:sz w:val="18"/>
          <w:szCs w:val="18"/>
        </w:rPr>
        <w:t>Oświadczamy, że zapoznaliśmy się ze Specyfikacją Warunków Zamówienia i nie wnosimy do      niej zastrzeżeń oraz posiadamy konieczne informacje potrzebne   do właściwego wykonania zamówienia.</w:t>
      </w:r>
    </w:p>
    <w:p w14:paraId="653B6460" w14:textId="77777777" w:rsidR="00A511C2" w:rsidRPr="000153CF" w:rsidRDefault="00A511C2" w:rsidP="00A511C2">
      <w:pPr>
        <w:numPr>
          <w:ilvl w:val="0"/>
          <w:numId w:val="2"/>
        </w:numPr>
        <w:ind w:left="284" w:hanging="284"/>
        <w:jc w:val="both"/>
        <w:rPr>
          <w:rFonts w:ascii="Montserrat" w:hAnsi="Montserrat" w:cs="Wingdings 2"/>
          <w:sz w:val="18"/>
          <w:szCs w:val="18"/>
        </w:rPr>
      </w:pPr>
      <w:r w:rsidRPr="000153CF">
        <w:rPr>
          <w:rFonts w:ascii="Montserrat" w:hAnsi="Montserrat" w:cs="Wingdings 2"/>
          <w:sz w:val="18"/>
          <w:szCs w:val="18"/>
        </w:rPr>
        <w:t xml:space="preserve">Oświadczamy, że uważamy się za związanych niniejszą ofertą na czas wskazany </w:t>
      </w:r>
      <w:r w:rsidRPr="000153CF">
        <w:rPr>
          <w:rFonts w:ascii="Montserrat" w:hAnsi="Montserrat" w:cs="Wingdings 2"/>
          <w:sz w:val="18"/>
          <w:szCs w:val="18"/>
        </w:rPr>
        <w:br/>
        <w:t>w Specyfikacji Warunków Zamówienia.</w:t>
      </w:r>
    </w:p>
    <w:p w14:paraId="3286AB04" w14:textId="77777777" w:rsidR="00A511C2" w:rsidRPr="000153CF" w:rsidRDefault="00A511C2" w:rsidP="00A511C2">
      <w:pPr>
        <w:numPr>
          <w:ilvl w:val="0"/>
          <w:numId w:val="2"/>
        </w:numPr>
        <w:ind w:left="284" w:hanging="284"/>
        <w:jc w:val="both"/>
        <w:rPr>
          <w:rFonts w:ascii="Montserrat" w:hAnsi="Montserrat" w:cs="Wingdings 2"/>
          <w:sz w:val="18"/>
          <w:szCs w:val="18"/>
        </w:rPr>
      </w:pPr>
      <w:r w:rsidRPr="000153CF">
        <w:rPr>
          <w:rFonts w:ascii="Montserrat" w:hAnsi="Montserrat" w:cs="Wingdings 2"/>
          <w:sz w:val="18"/>
          <w:szCs w:val="18"/>
        </w:rPr>
        <w:t>Oświadczamy, że zawarty w Specyfikacji Warunków Zamówienia projekt umowy został przez nas zaakceptowany i zobowiązujemy się w przypadku wybrania naszej oferty do zawarcia umowy na warunkach zawartych w projekcie w miejscu i terminie wyznaczonym przez ZAMAWIAJĄCEGO.</w:t>
      </w:r>
    </w:p>
    <w:p w14:paraId="735B80C2" w14:textId="77777777" w:rsidR="00A511C2" w:rsidRPr="000153CF" w:rsidRDefault="00A511C2" w:rsidP="00A511C2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Montserrat" w:hAnsi="Montserrat" w:cs="Wingdings 2"/>
          <w:sz w:val="18"/>
          <w:szCs w:val="18"/>
        </w:rPr>
      </w:pPr>
      <w:r w:rsidRPr="000153CF">
        <w:rPr>
          <w:rFonts w:ascii="Montserrat" w:hAnsi="Montserrat" w:cstheme="minorHAnsi"/>
          <w:sz w:val="18"/>
          <w:szCs w:val="18"/>
        </w:rPr>
        <w:t xml:space="preserve">Oświadczamy, że wypełniliśmy obowiązki informacyjne przewidziane w art. 13 lub art. 14 </w:t>
      </w:r>
      <w:r w:rsidRPr="000153CF">
        <w:rPr>
          <w:rFonts w:ascii="Montserrat" w:hAnsi="Montserrat"/>
          <w:sz w:val="18"/>
          <w:szCs w:val="18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„RODO” </w:t>
      </w:r>
      <w:r w:rsidRPr="000153CF">
        <w:rPr>
          <w:rFonts w:ascii="Montserrat" w:hAnsi="Montserrat" w:cstheme="minorHAnsi"/>
          <w:sz w:val="18"/>
          <w:szCs w:val="18"/>
        </w:rPr>
        <w:t>wobec osób fizycznych, od których dane osobowe bezpośrednio lub pośrednio pozyskaliśmy w celu ubiegania się o udzielenie zamówienia publicznego w niniejszym postępowaniu</w:t>
      </w:r>
      <w:r w:rsidRPr="000153CF">
        <w:rPr>
          <w:rStyle w:val="Odwoanieprzypisudolnego"/>
          <w:rFonts w:ascii="Montserrat" w:hAnsi="Montserrat" w:cstheme="minorHAnsi"/>
          <w:sz w:val="18"/>
          <w:szCs w:val="18"/>
        </w:rPr>
        <w:footnoteReference w:id="1"/>
      </w:r>
      <w:r w:rsidRPr="000153CF">
        <w:rPr>
          <w:rFonts w:ascii="Montserrat" w:hAnsi="Montserrat" w:cstheme="minorHAnsi"/>
          <w:sz w:val="18"/>
          <w:szCs w:val="18"/>
        </w:rPr>
        <w:t>.</w:t>
      </w:r>
    </w:p>
    <w:p w14:paraId="1867772F" w14:textId="77777777" w:rsidR="00A511C2" w:rsidRPr="000153CF" w:rsidRDefault="00A511C2" w:rsidP="00A511C2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Montserrat" w:hAnsi="Montserrat" w:cs="Wingdings 2"/>
          <w:sz w:val="18"/>
          <w:szCs w:val="18"/>
        </w:rPr>
      </w:pPr>
      <w:r w:rsidRPr="000153CF">
        <w:rPr>
          <w:rFonts w:ascii="Montserrat" w:hAnsi="Montserrat"/>
          <w:sz w:val="18"/>
          <w:szCs w:val="18"/>
        </w:rPr>
        <w:lastRenderedPageBreak/>
        <w:t xml:space="preserve">Przedmiot zamówienia wykonamy </w:t>
      </w:r>
      <w:r w:rsidRPr="000153CF">
        <w:rPr>
          <w:rFonts w:ascii="Montserrat" w:hAnsi="Montserrat"/>
          <w:b/>
          <w:bCs/>
          <w:sz w:val="18"/>
          <w:szCs w:val="18"/>
        </w:rPr>
        <w:t xml:space="preserve">sami / z udziałem podwykonawców </w:t>
      </w:r>
      <w:r w:rsidRPr="000153CF">
        <w:rPr>
          <w:rFonts w:ascii="Montserrat" w:hAnsi="Montserrat"/>
          <w:b/>
          <w:bCs/>
          <w:sz w:val="18"/>
          <w:szCs w:val="18"/>
        </w:rPr>
        <w:br/>
      </w:r>
      <w:r w:rsidRPr="000153CF">
        <w:rPr>
          <w:rFonts w:ascii="Montserrat" w:hAnsi="Montserrat" w:cs="Wingdings 2"/>
          <w:sz w:val="18"/>
          <w:szCs w:val="18"/>
        </w:rPr>
        <w:t>(niepotrzebne skreślić).</w:t>
      </w:r>
    </w:p>
    <w:p w14:paraId="5453FE58" w14:textId="77777777" w:rsidR="00A511C2" w:rsidRPr="000153CF" w:rsidRDefault="00A511C2" w:rsidP="00A511C2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Montserrat" w:hAnsi="Montserrat" w:cs="Wingdings 2"/>
          <w:sz w:val="18"/>
          <w:szCs w:val="18"/>
        </w:rPr>
      </w:pPr>
      <w:r w:rsidRPr="000153CF">
        <w:rPr>
          <w:rFonts w:ascii="Montserrat" w:hAnsi="Montserrat"/>
          <w:sz w:val="18"/>
          <w:szCs w:val="18"/>
        </w:rPr>
        <w:t>Zamierzamy powierzyć wykonanie części zamówienia następującym podwykonawcom: </w:t>
      </w:r>
    </w:p>
    <w:p w14:paraId="35515F9E" w14:textId="77777777" w:rsidR="00A511C2" w:rsidRPr="00FA0B81" w:rsidRDefault="00A511C2" w:rsidP="00A511C2">
      <w:pPr>
        <w:pStyle w:val="Tekstpodstawowywcity3"/>
        <w:ind w:left="0"/>
        <w:rPr>
          <w:rFonts w:ascii="Montserrat" w:hAnsi="Montserrat"/>
          <w:sz w:val="20"/>
        </w:rPr>
      </w:pPr>
    </w:p>
    <w:tbl>
      <w:tblPr>
        <w:tblW w:w="86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126"/>
        <w:gridCol w:w="2127"/>
        <w:gridCol w:w="2543"/>
      </w:tblGrid>
      <w:tr w:rsidR="00A511C2" w:rsidRPr="00FA0B81" w14:paraId="6A3A00E6" w14:textId="77777777" w:rsidTr="00ED26FA">
        <w:trPr>
          <w:trHeight w:val="30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0DCE0E96" w14:textId="77777777" w:rsidR="00A511C2" w:rsidRPr="00FA0B81" w:rsidRDefault="00A511C2" w:rsidP="00ED26F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FA0B81">
              <w:rPr>
                <w:rFonts w:ascii="Montserrat" w:hAnsi="Montserrat"/>
                <w:lang w:eastAsia="pl-PL"/>
              </w:rPr>
              <w:t>lp. 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35125055" w14:textId="77777777" w:rsidR="00A511C2" w:rsidRPr="00FA0B81" w:rsidRDefault="00A511C2" w:rsidP="00ED26F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FA0B81">
              <w:rPr>
                <w:rFonts w:ascii="Montserrat" w:hAnsi="Montserrat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1AA09D6E" w14:textId="77777777" w:rsidR="00A511C2" w:rsidRPr="00FA0B81" w:rsidRDefault="00A511C2" w:rsidP="00ED26F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FA0B81">
              <w:rPr>
                <w:rFonts w:ascii="Montserrat" w:hAnsi="Montserrat"/>
                <w:lang w:eastAsia="pl-PL"/>
              </w:rPr>
              <w:t xml:space="preserve">firmy podwykonawców </w:t>
            </w:r>
            <w:r w:rsidRPr="00FA0B81">
              <w:rPr>
                <w:rFonts w:ascii="Montserrat" w:hAnsi="Montserrat"/>
                <w:lang w:eastAsia="pl-PL"/>
              </w:rPr>
              <w:br/>
            </w:r>
            <w:r w:rsidRPr="00FA0B81">
              <w:rPr>
                <w:rFonts w:ascii="Montserrat" w:hAnsi="Montserrat"/>
                <w:i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1EC4428E" w14:textId="77777777" w:rsidR="00A511C2" w:rsidRPr="00FA0B81" w:rsidRDefault="00A511C2" w:rsidP="00ED26F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FA0B81">
              <w:rPr>
                <w:rFonts w:ascii="Montserrat" w:hAnsi="Montserrat"/>
                <w:lang w:eastAsia="pl-PL"/>
              </w:rPr>
              <w:t xml:space="preserve">wartość % powierzonej </w:t>
            </w:r>
            <w:r w:rsidRPr="00FA0B81">
              <w:rPr>
                <w:rFonts w:ascii="Montserrat" w:hAnsi="Montserrat"/>
                <w:lang w:eastAsia="pl-PL"/>
              </w:rPr>
              <w:br/>
              <w:t xml:space="preserve">do wykonania części zamówienia </w:t>
            </w:r>
          </w:p>
        </w:tc>
      </w:tr>
      <w:tr w:rsidR="00A511C2" w:rsidRPr="00FA0B81" w14:paraId="14F8E01D" w14:textId="77777777" w:rsidTr="00ED26FA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41640D" w14:textId="77777777" w:rsidR="00A511C2" w:rsidRPr="00FA0B81" w:rsidRDefault="00A511C2" w:rsidP="00ED26F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A82129" w14:textId="77777777" w:rsidR="00A511C2" w:rsidRPr="00FA0B81" w:rsidRDefault="00A511C2" w:rsidP="00ED26FA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  <w:r w:rsidRPr="00FA0B81">
              <w:rPr>
                <w:rFonts w:ascii="Montserrat" w:hAnsi="Montserrat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04F2" w14:textId="77777777" w:rsidR="00A511C2" w:rsidRPr="00FA0B81" w:rsidRDefault="00A511C2" w:rsidP="00ED26F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3BD0F" w14:textId="77777777" w:rsidR="00A511C2" w:rsidRPr="00FA0B81" w:rsidRDefault="00A511C2" w:rsidP="00ED26F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</w:tr>
      <w:tr w:rsidR="00A511C2" w:rsidRPr="00FA0B81" w14:paraId="643F07A5" w14:textId="77777777" w:rsidTr="00ED26FA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BA6F29" w14:textId="77777777" w:rsidR="00A511C2" w:rsidRPr="00FA0B81" w:rsidRDefault="00A511C2" w:rsidP="00ED26F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473B54" w14:textId="77777777" w:rsidR="00A511C2" w:rsidRPr="00FA0B81" w:rsidRDefault="00A511C2" w:rsidP="00ED26FA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BF1A3" w14:textId="77777777" w:rsidR="00A511C2" w:rsidRPr="00FA0B81" w:rsidRDefault="00A511C2" w:rsidP="00ED26F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1D82E" w14:textId="77777777" w:rsidR="00A511C2" w:rsidRPr="00FA0B81" w:rsidRDefault="00A511C2" w:rsidP="00ED26FA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</w:tr>
    </w:tbl>
    <w:p w14:paraId="611521DA" w14:textId="77777777" w:rsidR="00A511C2" w:rsidRPr="00FA0B81" w:rsidRDefault="00A511C2" w:rsidP="00A511C2">
      <w:pPr>
        <w:tabs>
          <w:tab w:val="left" w:pos="284"/>
        </w:tabs>
        <w:ind w:left="284"/>
        <w:jc w:val="both"/>
        <w:rPr>
          <w:rFonts w:ascii="Montserrat" w:hAnsi="Montserrat" w:cs="Wingdings 2"/>
        </w:rPr>
      </w:pPr>
    </w:p>
    <w:p w14:paraId="02C08B08" w14:textId="77777777" w:rsidR="00A511C2" w:rsidRPr="000153CF" w:rsidRDefault="00A511C2" w:rsidP="00A511C2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Montserrat" w:hAnsi="Montserrat" w:cs="Wingdings 2"/>
          <w:sz w:val="18"/>
          <w:szCs w:val="18"/>
        </w:rPr>
      </w:pPr>
      <w:r w:rsidRPr="000153CF">
        <w:rPr>
          <w:rFonts w:ascii="Montserrat" w:hAnsi="Montserrat"/>
          <w:sz w:val="18"/>
          <w:szCs w:val="18"/>
        </w:rPr>
        <w:t>Dokumenty, z których wynika sposób reprezentacji WYKONAWCY</w:t>
      </w:r>
      <w:r w:rsidRPr="000153CF">
        <w:rPr>
          <w:rFonts w:ascii="Montserrat" w:hAnsi="Montserrat"/>
          <w:sz w:val="18"/>
          <w:szCs w:val="18"/>
        </w:rPr>
        <w:br/>
        <w:t xml:space="preserve">(np. organ uprawniony do reprezentacji podmiotu) można uzyskać za pomocą bezpłatnych i ogólnodostępnych baz danych: </w:t>
      </w:r>
    </w:p>
    <w:p w14:paraId="2FA2556C" w14:textId="77777777" w:rsidR="00A511C2" w:rsidRPr="000153CF" w:rsidRDefault="00A511C2" w:rsidP="00A511C2">
      <w:pPr>
        <w:ind w:left="567"/>
        <w:jc w:val="both"/>
        <w:rPr>
          <w:rFonts w:ascii="Montserrat" w:hAnsi="Montserrat"/>
          <w:sz w:val="18"/>
          <w:szCs w:val="18"/>
          <w:vertAlign w:val="superscript"/>
        </w:rPr>
      </w:pPr>
      <w:sdt>
        <w:sdtPr>
          <w:rPr>
            <w:rFonts w:ascii="Montserrat" w:eastAsia="Calibri" w:hAnsi="Montserrat"/>
            <w:bCs/>
            <w:sz w:val="18"/>
            <w:szCs w:val="18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53CF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153CF">
        <w:rPr>
          <w:rFonts w:ascii="Montserrat" w:hAnsi="Montserrat"/>
          <w:sz w:val="18"/>
          <w:szCs w:val="18"/>
        </w:rPr>
        <w:t xml:space="preserve"> </w:t>
      </w:r>
      <w:r w:rsidRPr="000153CF">
        <w:rPr>
          <w:rFonts w:ascii="Montserrat" w:eastAsia="MS Gothic" w:hAnsi="Montserrat"/>
          <w:sz w:val="18"/>
          <w:szCs w:val="18"/>
        </w:rPr>
        <w:t xml:space="preserve"> </w:t>
      </w:r>
      <w:r w:rsidRPr="000153CF">
        <w:rPr>
          <w:rFonts w:ascii="Montserrat" w:hAnsi="Montserrat"/>
          <w:sz w:val="18"/>
          <w:szCs w:val="18"/>
        </w:rPr>
        <w:t xml:space="preserve">Tak, można uzyskać za pomocą bezpłatnych i ogólnodostępnych baz danych    takich jak: </w:t>
      </w:r>
      <w:hyperlink r:id="rId7" w:history="1">
        <w:r w:rsidRPr="00A511C2">
          <w:rPr>
            <w:rStyle w:val="Hipercze"/>
            <w:rFonts w:ascii="Montserrat" w:hAnsi="Montserrat"/>
            <w:color w:val="009999"/>
            <w:sz w:val="18"/>
            <w:szCs w:val="18"/>
          </w:rPr>
          <w:t>https://prod.ceidg.gov.pl</w:t>
        </w:r>
      </w:hyperlink>
      <w:r w:rsidRPr="00A511C2">
        <w:rPr>
          <w:rFonts w:ascii="Montserrat" w:hAnsi="Montserrat"/>
          <w:color w:val="009999"/>
          <w:sz w:val="18"/>
          <w:szCs w:val="18"/>
        </w:rPr>
        <w:t>;</w:t>
      </w:r>
      <w:r w:rsidRPr="000153CF">
        <w:rPr>
          <w:rFonts w:ascii="Montserrat" w:hAnsi="Montserrat"/>
          <w:sz w:val="18"/>
          <w:szCs w:val="18"/>
        </w:rPr>
        <w:t xml:space="preserve"> https://ems.ms.gov.pl </w:t>
      </w:r>
      <w:r w:rsidRPr="000153CF">
        <w:rPr>
          <w:rFonts w:ascii="Montserrat" w:hAnsi="Montserrat"/>
          <w:sz w:val="18"/>
          <w:szCs w:val="18"/>
          <w:vertAlign w:val="superscript"/>
        </w:rPr>
        <w:t>*</w:t>
      </w:r>
    </w:p>
    <w:p w14:paraId="01B3EDD4" w14:textId="77777777" w:rsidR="00A511C2" w:rsidRPr="000153CF" w:rsidRDefault="00A511C2" w:rsidP="00A511C2">
      <w:pPr>
        <w:ind w:left="851"/>
        <w:rPr>
          <w:rFonts w:ascii="Montserrat" w:hAnsi="Montserrat"/>
          <w:sz w:val="18"/>
          <w:szCs w:val="18"/>
          <w:vertAlign w:val="superscript"/>
        </w:rPr>
      </w:pPr>
    </w:p>
    <w:p w14:paraId="6EB77D1C" w14:textId="77777777" w:rsidR="00A511C2" w:rsidRPr="000153CF" w:rsidRDefault="00A511C2" w:rsidP="00A511C2">
      <w:pPr>
        <w:ind w:left="567"/>
        <w:jc w:val="both"/>
        <w:rPr>
          <w:rFonts w:ascii="Montserrat" w:hAnsi="Montserrat"/>
          <w:sz w:val="18"/>
          <w:szCs w:val="18"/>
        </w:rPr>
      </w:pPr>
      <w:r w:rsidRPr="000153CF">
        <w:rPr>
          <w:rFonts w:ascii="Montserrat" w:hAnsi="Montserrat"/>
          <w:sz w:val="18"/>
          <w:szCs w:val="18"/>
        </w:rPr>
        <w:t>W przypadku gdy dokumenty dostępne są pod innymi adresami niż powyżej podać należy np. adres internetowy, wydający urząd lub organ, dokładne dane referencyjne dokumentacji, identyfikator wydruku: ………………………………………………………………………………………………</w:t>
      </w:r>
    </w:p>
    <w:p w14:paraId="104783A1" w14:textId="77777777" w:rsidR="00A511C2" w:rsidRPr="000153CF" w:rsidRDefault="00A511C2" w:rsidP="00A511C2">
      <w:pPr>
        <w:ind w:left="720" w:firstLine="131"/>
        <w:rPr>
          <w:rFonts w:ascii="Montserrat" w:hAnsi="Montserrat"/>
          <w:sz w:val="18"/>
          <w:szCs w:val="18"/>
        </w:rPr>
      </w:pPr>
    </w:p>
    <w:p w14:paraId="229163A0" w14:textId="77777777" w:rsidR="00A511C2" w:rsidRPr="00FA0B81" w:rsidRDefault="00A511C2" w:rsidP="00A511C2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</w:rPr>
      </w:pPr>
      <w:sdt>
        <w:sdtPr>
          <w:rPr>
            <w:rFonts w:ascii="Montserrat" w:eastAsia="Calibri" w:hAnsi="Montserrat"/>
            <w:bCs/>
            <w:sz w:val="18"/>
            <w:szCs w:val="18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53CF">
            <w:rPr>
              <w:rFonts w:ascii="Segoe UI Symbol" w:eastAsia="MS Gothic" w:hAnsi="Segoe UI Symbol" w:cs="Segoe UI Symbol"/>
              <w:bCs/>
              <w:sz w:val="18"/>
              <w:szCs w:val="18"/>
            </w:rPr>
            <w:t>☐</w:t>
          </w:r>
        </w:sdtContent>
      </w:sdt>
      <w:r w:rsidRPr="000153CF">
        <w:rPr>
          <w:rFonts w:ascii="Montserrat" w:hAnsi="Montserrat"/>
          <w:sz w:val="18"/>
          <w:szCs w:val="18"/>
        </w:rPr>
        <w:t xml:space="preserve"> </w:t>
      </w:r>
      <w:r w:rsidRPr="000153CF">
        <w:rPr>
          <w:rFonts w:ascii="Montserrat" w:hAnsi="Montserrat"/>
          <w:sz w:val="18"/>
          <w:szCs w:val="18"/>
        </w:rPr>
        <w:tab/>
        <w:t>Nie można uzyskać, dokumenty przedkładam w załączeniu.</w:t>
      </w:r>
      <w:r w:rsidRPr="00FA0B81">
        <w:rPr>
          <w:rFonts w:ascii="Montserrat" w:hAnsi="Montserrat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A511C2" w:rsidRPr="00E10A94" w14:paraId="5C45C2D7" w14:textId="77777777" w:rsidTr="00ED26FA">
        <w:trPr>
          <w:trHeight w:val="770"/>
          <w:jc w:val="center"/>
        </w:trPr>
        <w:tc>
          <w:tcPr>
            <w:tcW w:w="4175" w:type="dxa"/>
            <w:vAlign w:val="bottom"/>
          </w:tcPr>
          <w:p w14:paraId="3EA7A414" w14:textId="77777777" w:rsidR="00A511C2" w:rsidRDefault="00A511C2" w:rsidP="00ED26FA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404E5A86" w14:textId="77777777" w:rsidR="00A511C2" w:rsidRPr="00A63D5F" w:rsidRDefault="00A511C2" w:rsidP="00ED26FA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18F3968E" w14:textId="77777777" w:rsidR="00A511C2" w:rsidRDefault="00A511C2" w:rsidP="00ED26FA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53E39130" w14:textId="77777777" w:rsidR="00A511C2" w:rsidRPr="00E10A94" w:rsidRDefault="00A511C2" w:rsidP="00ED26FA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7B509B3A" w14:textId="77777777" w:rsidR="00A511C2" w:rsidRPr="002B61C6" w:rsidRDefault="00A511C2" w:rsidP="00A511C2">
      <w:pPr>
        <w:tabs>
          <w:tab w:val="left" w:pos="284"/>
        </w:tabs>
        <w:ind w:left="284"/>
        <w:jc w:val="both"/>
        <w:rPr>
          <w:rFonts w:ascii="Montserrat" w:hAnsi="Montserrat" w:cs="Wingdings 2"/>
          <w:sz w:val="16"/>
          <w:szCs w:val="16"/>
        </w:rPr>
      </w:pPr>
    </w:p>
    <w:p w14:paraId="5E5FFA34" w14:textId="77777777" w:rsidR="00A511C2" w:rsidRPr="002B61C6" w:rsidRDefault="00A511C2" w:rsidP="00A511C2">
      <w:pPr>
        <w:spacing w:line="276" w:lineRule="auto"/>
        <w:jc w:val="both"/>
        <w:rPr>
          <w:rFonts w:ascii="Montserrat" w:hAnsi="Montserrat" w:cs="Wingdings 2"/>
          <w:color w:val="262626" w:themeColor="text1" w:themeTint="D9"/>
          <w:sz w:val="16"/>
          <w:szCs w:val="16"/>
        </w:rPr>
      </w:pPr>
    </w:p>
    <w:p w14:paraId="230E79BB" w14:textId="77777777" w:rsidR="00A511C2" w:rsidRDefault="00A511C2" w:rsidP="00A511C2">
      <w:pPr>
        <w:rPr>
          <w:rFonts w:ascii="Montserrat" w:hAnsi="Montserrat"/>
          <w:b/>
          <w:color w:val="009999"/>
        </w:rPr>
      </w:pPr>
    </w:p>
    <w:p w14:paraId="1CD7EA7B" w14:textId="50CAA05E" w:rsidR="00C1457A" w:rsidRPr="00B909C6" w:rsidRDefault="00C1457A" w:rsidP="00B909C6"/>
    <w:sectPr w:rsidR="00C1457A" w:rsidRPr="00B9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78AFF" w14:textId="77777777" w:rsidR="00A511C2" w:rsidRDefault="00A511C2" w:rsidP="00A511C2">
      <w:r>
        <w:separator/>
      </w:r>
    </w:p>
  </w:endnote>
  <w:endnote w:type="continuationSeparator" w:id="0">
    <w:p w14:paraId="3584E34D" w14:textId="77777777" w:rsidR="00A511C2" w:rsidRDefault="00A511C2" w:rsidP="00A51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426B3" w14:textId="77777777" w:rsidR="00A511C2" w:rsidRDefault="00A511C2" w:rsidP="00A511C2">
      <w:r>
        <w:separator/>
      </w:r>
    </w:p>
  </w:footnote>
  <w:footnote w:type="continuationSeparator" w:id="0">
    <w:p w14:paraId="43A91ED7" w14:textId="77777777" w:rsidR="00A511C2" w:rsidRDefault="00A511C2" w:rsidP="00A511C2">
      <w:r>
        <w:continuationSeparator/>
      </w:r>
    </w:p>
  </w:footnote>
  <w:footnote w:id="1">
    <w:p w14:paraId="7D60B06E" w14:textId="77777777" w:rsidR="00A511C2" w:rsidRPr="003A224C" w:rsidRDefault="00A511C2" w:rsidP="00A511C2">
      <w:pPr>
        <w:pStyle w:val="Tekstprzypisudolnego"/>
        <w:rPr>
          <w:rFonts w:ascii="Montserrat" w:hAnsi="Montserrat"/>
          <w:sz w:val="16"/>
          <w:szCs w:val="16"/>
        </w:rPr>
      </w:pPr>
      <w:r w:rsidRPr="00AF7747">
        <w:rPr>
          <w:rStyle w:val="Odwoanieprzypisudolnego"/>
          <w:rFonts w:ascii="Montserrat" w:hAnsi="Montserrat"/>
          <w:sz w:val="16"/>
          <w:szCs w:val="16"/>
        </w:rPr>
        <w:footnoteRef/>
      </w:r>
      <w:r w:rsidRPr="00AF7747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2A6D65"/>
    <w:multiLevelType w:val="hybridMultilevel"/>
    <w:tmpl w:val="BE94C0BA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283684741">
    <w:abstractNumId w:val="1"/>
  </w:num>
  <w:num w:numId="2" w16cid:durableId="96720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07"/>
    <w:rsid w:val="00013691"/>
    <w:rsid w:val="00042956"/>
    <w:rsid w:val="001844B4"/>
    <w:rsid w:val="001A7220"/>
    <w:rsid w:val="002D0A93"/>
    <w:rsid w:val="002D4A8E"/>
    <w:rsid w:val="00462451"/>
    <w:rsid w:val="00484C6D"/>
    <w:rsid w:val="004A3707"/>
    <w:rsid w:val="004B205E"/>
    <w:rsid w:val="00552680"/>
    <w:rsid w:val="00585C23"/>
    <w:rsid w:val="005D22AA"/>
    <w:rsid w:val="005D5D1F"/>
    <w:rsid w:val="0060327C"/>
    <w:rsid w:val="00682203"/>
    <w:rsid w:val="009A09D2"/>
    <w:rsid w:val="009D268B"/>
    <w:rsid w:val="00A511C2"/>
    <w:rsid w:val="00AF29E2"/>
    <w:rsid w:val="00B909C6"/>
    <w:rsid w:val="00C1457A"/>
    <w:rsid w:val="00C50427"/>
    <w:rsid w:val="00C56AF8"/>
    <w:rsid w:val="00CF1631"/>
    <w:rsid w:val="00D704D7"/>
    <w:rsid w:val="00D75243"/>
    <w:rsid w:val="00E407DA"/>
    <w:rsid w:val="00E64114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8060E-F46C-4164-8AE7-FC84C70A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1C2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3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3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37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37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37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370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370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370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370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37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37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370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370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370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37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37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37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37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37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370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370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37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3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3707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4A37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37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37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37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3707"/>
    <w:rPr>
      <w:b/>
      <w:bCs w:val="0"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A511C2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A511C2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A511C2"/>
    <w:rPr>
      <w:rFonts w:ascii="Times New Roman" w:eastAsia="Times New Roman" w:hAnsi="Times New Roman"/>
      <w:bCs w:val="0"/>
      <w:color w:val="auto"/>
      <w:szCs w:val="20"/>
      <w:lang w:eastAsia="ar-SA"/>
    </w:rPr>
  </w:style>
  <w:style w:type="character" w:styleId="Hipercze">
    <w:name w:val="Hyperlink"/>
    <w:unhideWhenUsed/>
    <w:rsid w:val="00A511C2"/>
    <w:rPr>
      <w:color w:val="0000FF"/>
      <w:u w:val="singl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A511C2"/>
  </w:style>
  <w:style w:type="table" w:styleId="Tabela-Siatka">
    <w:name w:val="Table Grid"/>
    <w:basedOn w:val="Standardowy"/>
    <w:uiPriority w:val="39"/>
    <w:rsid w:val="00A511C2"/>
    <w:pPr>
      <w:spacing w:after="0" w:line="240" w:lineRule="auto"/>
    </w:pPr>
    <w:rPr>
      <w:rFonts w:ascii="Calibri" w:eastAsia="Calibri" w:hAnsi="Calibri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semiHidden/>
    <w:qFormat/>
    <w:rsid w:val="00A511C2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A511C2"/>
    <w:rPr>
      <w:rFonts w:ascii="Times New Roman" w:eastAsia="Times New Roman" w:hAnsi="Times New Roman"/>
      <w:bCs w:val="0"/>
      <w:color w:val="auto"/>
      <w:sz w:val="16"/>
      <w:szCs w:val="16"/>
      <w:lang w:eastAsia="ar-SA"/>
    </w:rPr>
  </w:style>
  <w:style w:type="character" w:customStyle="1" w:styleId="Tekstpodstawowywcity3Znak1">
    <w:name w:val="Tekst podstawowy wcięty 3 Znak1"/>
    <w:link w:val="Tekstpodstawowywcity3"/>
    <w:semiHidden/>
    <w:qFormat/>
    <w:rsid w:val="00A511C2"/>
    <w:rPr>
      <w:rFonts w:ascii="CG Times (WE)" w:eastAsia="Times New Roman" w:hAnsi="CG Times (WE)"/>
      <w:bCs w:val="0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4</cp:revision>
  <dcterms:created xsi:type="dcterms:W3CDTF">2025-04-07T04:45:00Z</dcterms:created>
  <dcterms:modified xsi:type="dcterms:W3CDTF">2025-04-10T09:02:00Z</dcterms:modified>
</cp:coreProperties>
</file>