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FB74A" w14:textId="5AECDD29" w:rsidR="00005EB8" w:rsidRPr="00005EB8" w:rsidRDefault="006F2777" w:rsidP="00321C64">
      <w:pPr>
        <w:suppressAutoHyphens/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Kostrzyn nad Odrą,</w:t>
      </w:r>
      <w:r w:rsidR="00E338CF">
        <w:rPr>
          <w:rFonts w:ascii="Arial" w:hAnsi="Arial" w:cs="Arial"/>
        </w:rPr>
        <w:t xml:space="preserve"> </w:t>
      </w:r>
      <w:r w:rsidR="00636E6F">
        <w:rPr>
          <w:rFonts w:ascii="Arial" w:hAnsi="Arial" w:cs="Arial"/>
        </w:rPr>
        <w:t>16 k</w:t>
      </w:r>
      <w:r w:rsidR="00965A4B">
        <w:rPr>
          <w:rFonts w:ascii="Arial" w:hAnsi="Arial" w:cs="Arial"/>
        </w:rPr>
        <w:t>wie</w:t>
      </w:r>
      <w:r w:rsidR="00636E6F">
        <w:rPr>
          <w:rFonts w:ascii="Arial" w:hAnsi="Arial" w:cs="Arial"/>
        </w:rPr>
        <w:t>tnia</w:t>
      </w:r>
      <w:r w:rsidR="00965A4B">
        <w:rPr>
          <w:rFonts w:ascii="Arial" w:hAnsi="Arial" w:cs="Arial"/>
        </w:rPr>
        <w:t xml:space="preserve"> </w:t>
      </w:r>
      <w:r w:rsidR="00005EB8" w:rsidRPr="00005EB8">
        <w:rPr>
          <w:rFonts w:ascii="Arial" w:hAnsi="Arial" w:cs="Arial"/>
        </w:rPr>
        <w:t>202</w:t>
      </w:r>
      <w:r w:rsidR="00E338CF">
        <w:rPr>
          <w:rFonts w:ascii="Arial" w:hAnsi="Arial" w:cs="Arial"/>
        </w:rPr>
        <w:t>5</w:t>
      </w:r>
      <w:r w:rsidR="00005EB8" w:rsidRPr="00005EB8">
        <w:rPr>
          <w:rFonts w:ascii="Arial" w:hAnsi="Arial" w:cs="Arial"/>
        </w:rPr>
        <w:t>r.</w:t>
      </w:r>
    </w:p>
    <w:p w14:paraId="24710AFE" w14:textId="14B00535" w:rsidR="003867A3" w:rsidRDefault="003867A3" w:rsidP="003867A3">
      <w:pPr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Znak sprawy: ZP.271.</w:t>
      </w:r>
      <w:r w:rsidR="002B0457">
        <w:rPr>
          <w:rFonts w:ascii="Arial" w:hAnsi="Arial" w:cs="Arial"/>
          <w:lang w:eastAsia="pl-PL"/>
        </w:rPr>
        <w:t>5</w:t>
      </w:r>
      <w:r w:rsidR="00536D15">
        <w:rPr>
          <w:rFonts w:ascii="Arial" w:hAnsi="Arial" w:cs="Arial"/>
          <w:lang w:eastAsia="pl-PL"/>
        </w:rPr>
        <w:t>.</w:t>
      </w:r>
      <w:r>
        <w:rPr>
          <w:rFonts w:ascii="Arial" w:hAnsi="Arial" w:cs="Arial"/>
          <w:lang w:eastAsia="pl-PL"/>
        </w:rPr>
        <w:t>202</w:t>
      </w:r>
      <w:r w:rsidR="002B0457">
        <w:rPr>
          <w:rFonts w:ascii="Arial" w:hAnsi="Arial" w:cs="Arial"/>
          <w:lang w:eastAsia="pl-PL"/>
        </w:rPr>
        <w:t>5</w:t>
      </w:r>
      <w:r w:rsidRPr="000A0165">
        <w:rPr>
          <w:rFonts w:ascii="Arial" w:hAnsi="Arial" w:cs="Arial"/>
          <w:lang w:eastAsia="pl-PL"/>
        </w:rPr>
        <w:t>.EK</w:t>
      </w:r>
    </w:p>
    <w:p w14:paraId="1FBF66F3" w14:textId="77777777" w:rsidR="002E3B9F" w:rsidRPr="00005EB8" w:rsidRDefault="006F2777" w:rsidP="00D610A3">
      <w:pPr>
        <w:suppressAutoHyphens/>
        <w:spacing w:after="0"/>
        <w:jc w:val="center"/>
        <w:rPr>
          <w:rFonts w:ascii="Arial" w:hAnsi="Arial" w:cs="Arial"/>
        </w:rPr>
      </w:pPr>
      <w:r w:rsidRPr="006F2777">
        <w:rPr>
          <w:rFonts w:ascii="Arial" w:hAnsi="Arial" w:cs="Arial"/>
          <w:b/>
        </w:rPr>
        <w:t>Informacja o wyborze oferty najkorzystniejszej</w:t>
      </w:r>
      <w:r w:rsidR="00EC58C7">
        <w:rPr>
          <w:rFonts w:ascii="Arial" w:hAnsi="Arial" w:cs="Arial"/>
          <w:b/>
        </w:rPr>
        <w:t xml:space="preserve"> </w:t>
      </w:r>
    </w:p>
    <w:p w14:paraId="0CDD465B" w14:textId="77777777" w:rsidR="002101AF" w:rsidRPr="00005EB8" w:rsidRDefault="002101AF" w:rsidP="00D610A3">
      <w:pPr>
        <w:suppressAutoHyphens/>
        <w:spacing w:after="0"/>
        <w:jc w:val="center"/>
        <w:rPr>
          <w:rFonts w:ascii="Arial" w:hAnsi="Arial" w:cs="Arial"/>
          <w:b/>
        </w:rPr>
      </w:pPr>
    </w:p>
    <w:p w14:paraId="1FE0CEE0" w14:textId="52D3D4E1" w:rsidR="003C4EAE" w:rsidRDefault="002E3B9F" w:rsidP="003C4EAE">
      <w:pPr>
        <w:suppressAutoHyphens/>
        <w:spacing w:after="0"/>
        <w:jc w:val="both"/>
        <w:rPr>
          <w:rFonts w:ascii="Arial" w:hAnsi="Arial" w:cs="Arial"/>
          <w:b/>
        </w:rPr>
      </w:pPr>
      <w:r w:rsidRPr="00005EB8">
        <w:rPr>
          <w:rFonts w:ascii="Arial" w:hAnsi="Arial" w:cs="Arial"/>
          <w:b/>
        </w:rPr>
        <w:t xml:space="preserve">Dotyczy: </w:t>
      </w:r>
      <w:r w:rsidRPr="00005EB8">
        <w:rPr>
          <w:rFonts w:ascii="Arial" w:hAnsi="Arial" w:cs="Arial"/>
        </w:rPr>
        <w:t>postępowania o udzielenie zamówienia prowadzonego w trybie</w:t>
      </w:r>
      <w:r w:rsidR="003867A3" w:rsidRPr="003867A3">
        <w:t xml:space="preserve"> </w:t>
      </w:r>
      <w:r w:rsidR="003867A3" w:rsidRPr="003867A3">
        <w:rPr>
          <w:rFonts w:ascii="Arial" w:hAnsi="Arial" w:cs="Arial"/>
        </w:rPr>
        <w:t>p</w:t>
      </w:r>
      <w:r w:rsidR="00CA55B9">
        <w:rPr>
          <w:rFonts w:ascii="Arial" w:hAnsi="Arial" w:cs="Arial"/>
        </w:rPr>
        <w:t>rzetargu nieograniczonego</w:t>
      </w:r>
      <w:r w:rsidR="003867A3" w:rsidRPr="003867A3">
        <w:rPr>
          <w:rFonts w:ascii="Arial" w:hAnsi="Arial" w:cs="Arial"/>
        </w:rPr>
        <w:t xml:space="preserve">, zgodnie z art. </w:t>
      </w:r>
      <w:r w:rsidR="003C4EAE">
        <w:rPr>
          <w:rFonts w:ascii="Arial" w:hAnsi="Arial" w:cs="Arial"/>
        </w:rPr>
        <w:t xml:space="preserve">132 </w:t>
      </w:r>
      <w:r w:rsidR="003867A3" w:rsidRPr="003867A3">
        <w:rPr>
          <w:rFonts w:ascii="Arial" w:hAnsi="Arial" w:cs="Arial"/>
        </w:rPr>
        <w:t>ustawy z dnia 11 września 2019 r. – Prawo z</w:t>
      </w:r>
      <w:r w:rsidR="00E57563">
        <w:rPr>
          <w:rFonts w:ascii="Arial" w:hAnsi="Arial" w:cs="Arial"/>
        </w:rPr>
        <w:t>amówień publicznych (Dz.U. z 202</w:t>
      </w:r>
      <w:r w:rsidR="00E338CF">
        <w:rPr>
          <w:rFonts w:ascii="Arial" w:hAnsi="Arial" w:cs="Arial"/>
        </w:rPr>
        <w:t>4</w:t>
      </w:r>
      <w:r w:rsidR="003867A3" w:rsidRPr="003867A3">
        <w:rPr>
          <w:rFonts w:ascii="Arial" w:hAnsi="Arial" w:cs="Arial"/>
        </w:rPr>
        <w:t xml:space="preserve">r. poz. </w:t>
      </w:r>
      <w:r w:rsidR="00E57563">
        <w:rPr>
          <w:rFonts w:ascii="Arial" w:hAnsi="Arial" w:cs="Arial"/>
        </w:rPr>
        <w:t>1</w:t>
      </w:r>
      <w:r w:rsidR="00E338CF">
        <w:rPr>
          <w:rFonts w:ascii="Arial" w:hAnsi="Arial" w:cs="Arial"/>
        </w:rPr>
        <w:t>320 tj</w:t>
      </w:r>
      <w:r w:rsidR="003867A3" w:rsidRPr="003867A3">
        <w:rPr>
          <w:rFonts w:ascii="Arial" w:hAnsi="Arial" w:cs="Arial"/>
        </w:rPr>
        <w:t>.</w:t>
      </w:r>
      <w:r w:rsidR="003867A3">
        <w:rPr>
          <w:rFonts w:ascii="Arial" w:hAnsi="Arial" w:cs="Arial"/>
        </w:rPr>
        <w:t xml:space="preserve">) </w:t>
      </w:r>
      <w:r w:rsidR="00D610A3">
        <w:rPr>
          <w:rFonts w:ascii="Arial" w:hAnsi="Arial" w:cs="Arial"/>
        </w:rPr>
        <w:t>pod nazwą</w:t>
      </w:r>
      <w:r w:rsidR="003867A3">
        <w:rPr>
          <w:rFonts w:ascii="Arial" w:hAnsi="Arial" w:cs="Arial"/>
        </w:rPr>
        <w:t xml:space="preserve">: </w:t>
      </w:r>
      <w:r w:rsidR="00536D15" w:rsidRPr="00536D15">
        <w:rPr>
          <w:rFonts w:ascii="Arial" w:hAnsi="Arial" w:cs="Arial"/>
          <w:b/>
          <w:bCs/>
        </w:rPr>
        <w:t>„</w:t>
      </w:r>
      <w:bookmarkStart w:id="0" w:name="_Hlk195620703"/>
      <w:r w:rsidR="00536D15" w:rsidRPr="00536D15">
        <w:rPr>
          <w:rFonts w:ascii="Arial" w:hAnsi="Arial" w:cs="Arial"/>
          <w:b/>
          <w:bCs/>
        </w:rPr>
        <w:t>Utrzymanie</w:t>
      </w:r>
      <w:r w:rsidR="00BF0D63">
        <w:rPr>
          <w:rFonts w:ascii="Arial" w:hAnsi="Arial" w:cs="Arial"/>
          <w:b/>
          <w:bCs/>
        </w:rPr>
        <w:t xml:space="preserve"> </w:t>
      </w:r>
      <w:r w:rsidR="002B0457">
        <w:rPr>
          <w:rFonts w:ascii="Arial" w:hAnsi="Arial" w:cs="Arial"/>
          <w:b/>
          <w:bCs/>
        </w:rPr>
        <w:t>terenów zieleni miejskiej na obszarze miasta Kostrzyn nad Odrą</w:t>
      </w:r>
      <w:r w:rsidR="00536D15" w:rsidRPr="00536D15">
        <w:rPr>
          <w:rFonts w:ascii="Arial" w:hAnsi="Arial" w:cs="Arial"/>
          <w:b/>
          <w:bCs/>
        </w:rPr>
        <w:t>”</w:t>
      </w:r>
      <w:r w:rsidR="00BF0D63">
        <w:rPr>
          <w:rFonts w:ascii="Arial" w:hAnsi="Arial" w:cs="Arial"/>
          <w:b/>
          <w:bCs/>
        </w:rPr>
        <w:t xml:space="preserve"> </w:t>
      </w:r>
    </w:p>
    <w:bookmarkEnd w:id="0"/>
    <w:p w14:paraId="0E6D3B99" w14:textId="77777777" w:rsidR="003C4EAE" w:rsidRDefault="003C4EAE" w:rsidP="003C4EAE">
      <w:pPr>
        <w:suppressAutoHyphens/>
        <w:spacing w:after="0"/>
        <w:jc w:val="both"/>
        <w:rPr>
          <w:rFonts w:ascii="Arial" w:hAnsi="Arial" w:cs="Arial"/>
        </w:rPr>
      </w:pPr>
    </w:p>
    <w:p w14:paraId="3F2A5642" w14:textId="03CAF568" w:rsidR="001D07EC" w:rsidRPr="00FF6004" w:rsidRDefault="003867A3" w:rsidP="001D07EC">
      <w:pPr>
        <w:suppressAutoHyphens/>
        <w:spacing w:after="0"/>
        <w:ind w:firstLine="708"/>
        <w:jc w:val="both"/>
        <w:rPr>
          <w:rFonts w:ascii="Arial" w:hAnsi="Arial" w:cs="Arial"/>
          <w:b/>
          <w:bCs/>
        </w:rPr>
      </w:pPr>
      <w:r w:rsidRPr="003867A3">
        <w:rPr>
          <w:rFonts w:ascii="Arial" w:hAnsi="Arial" w:cs="Arial"/>
        </w:rPr>
        <w:t xml:space="preserve">Burmistrz Miasta Kostrzyn nad Odrą, </w:t>
      </w:r>
      <w:r w:rsidR="002E3B9F" w:rsidRPr="00005EB8">
        <w:rPr>
          <w:rFonts w:ascii="Arial" w:hAnsi="Arial" w:cs="Arial"/>
        </w:rPr>
        <w:t>działając na podstawie art. 2</w:t>
      </w:r>
      <w:r w:rsidR="00EC58C7">
        <w:rPr>
          <w:rFonts w:ascii="Arial" w:hAnsi="Arial" w:cs="Arial"/>
        </w:rPr>
        <w:t>53</w:t>
      </w:r>
      <w:r w:rsidR="002E3B9F" w:rsidRPr="00005EB8">
        <w:rPr>
          <w:rFonts w:ascii="Arial" w:hAnsi="Arial" w:cs="Arial"/>
        </w:rPr>
        <w:t xml:space="preserve"> ust. 1</w:t>
      </w:r>
      <w:r w:rsidR="001D07EC">
        <w:rPr>
          <w:rFonts w:ascii="Arial" w:hAnsi="Arial" w:cs="Arial"/>
        </w:rPr>
        <w:t xml:space="preserve"> pkt.1</w:t>
      </w:r>
      <w:r w:rsidR="00EC58C7">
        <w:rPr>
          <w:rFonts w:ascii="Arial" w:hAnsi="Arial" w:cs="Arial"/>
        </w:rPr>
        <w:t xml:space="preserve"> </w:t>
      </w:r>
      <w:r w:rsidR="002E3B9F" w:rsidRPr="00005EB8">
        <w:rPr>
          <w:rFonts w:ascii="Arial" w:hAnsi="Arial" w:cs="Arial"/>
        </w:rPr>
        <w:t>ustawy</w:t>
      </w:r>
      <w:r w:rsidR="006F2777">
        <w:rPr>
          <w:rFonts w:ascii="Arial" w:hAnsi="Arial" w:cs="Arial"/>
        </w:rPr>
        <w:t xml:space="preserve"> </w:t>
      </w:r>
      <w:r w:rsidR="002E3B9F" w:rsidRPr="00005EB8">
        <w:rPr>
          <w:rFonts w:ascii="Arial" w:hAnsi="Arial" w:cs="Arial"/>
        </w:rPr>
        <w:t xml:space="preserve">z dnia 11 września 2019 r. </w:t>
      </w:r>
      <w:r w:rsidR="002E3B9F" w:rsidRPr="00005EB8">
        <w:rPr>
          <w:rFonts w:ascii="Arial" w:eastAsia="Nachlieli CLM" w:hAnsi="Arial" w:cs="Arial"/>
        </w:rPr>
        <w:t>–</w:t>
      </w:r>
      <w:r w:rsidR="002E3B9F" w:rsidRPr="00005EB8">
        <w:rPr>
          <w:rFonts w:ascii="Arial" w:hAnsi="Arial" w:cs="Arial"/>
        </w:rPr>
        <w:t xml:space="preserve"> Prawo zamówień publicznych </w:t>
      </w:r>
      <w:r w:rsidR="00120A87">
        <w:rPr>
          <w:rFonts w:ascii="Arial" w:hAnsi="Arial" w:cs="Arial"/>
        </w:rPr>
        <w:t>(Dz.U. z 202</w:t>
      </w:r>
      <w:r w:rsidR="00E338CF">
        <w:rPr>
          <w:rFonts w:ascii="Arial" w:hAnsi="Arial" w:cs="Arial"/>
        </w:rPr>
        <w:t>4</w:t>
      </w:r>
      <w:r w:rsidR="00D610A3" w:rsidRPr="00D610A3">
        <w:rPr>
          <w:rFonts w:ascii="Arial" w:hAnsi="Arial" w:cs="Arial"/>
        </w:rPr>
        <w:t xml:space="preserve">r. poz. </w:t>
      </w:r>
      <w:r w:rsidR="00120A87">
        <w:rPr>
          <w:rFonts w:ascii="Arial" w:hAnsi="Arial" w:cs="Arial"/>
        </w:rPr>
        <w:t>1</w:t>
      </w:r>
      <w:r w:rsidR="00E338CF">
        <w:rPr>
          <w:rFonts w:ascii="Arial" w:hAnsi="Arial" w:cs="Arial"/>
        </w:rPr>
        <w:t>320 tj.</w:t>
      </w:r>
      <w:r w:rsidR="00D610A3">
        <w:rPr>
          <w:rFonts w:ascii="Arial" w:hAnsi="Arial" w:cs="Arial"/>
        </w:rPr>
        <w:t>,</w:t>
      </w:r>
      <w:r w:rsidR="00D610A3" w:rsidRPr="00D610A3">
        <w:rPr>
          <w:rFonts w:ascii="Arial" w:hAnsi="Arial" w:cs="Arial"/>
        </w:rPr>
        <w:t xml:space="preserve"> </w:t>
      </w:r>
      <w:r w:rsidR="002E3B9F" w:rsidRPr="00005EB8">
        <w:rPr>
          <w:rFonts w:ascii="Arial" w:hAnsi="Arial" w:cs="Arial"/>
        </w:rPr>
        <w:t xml:space="preserve">dalej „PZP”), </w:t>
      </w:r>
      <w:r w:rsidR="006F2777" w:rsidRPr="006F2777">
        <w:rPr>
          <w:rFonts w:ascii="Arial" w:hAnsi="Arial" w:cs="Arial"/>
        </w:rPr>
        <w:t>informuje równocześnie wszystkich Wykonawców</w:t>
      </w:r>
      <w:r w:rsidR="006F2777">
        <w:rPr>
          <w:rFonts w:ascii="Arial" w:hAnsi="Arial" w:cs="Arial"/>
        </w:rPr>
        <w:t xml:space="preserve">, którzy złożyli </w:t>
      </w:r>
      <w:r w:rsidR="006F2777" w:rsidRPr="006F2777">
        <w:rPr>
          <w:rFonts w:ascii="Arial" w:hAnsi="Arial" w:cs="Arial"/>
        </w:rPr>
        <w:t xml:space="preserve">oferty </w:t>
      </w:r>
      <w:r w:rsidR="00EC58C7" w:rsidRPr="006F2777">
        <w:rPr>
          <w:rFonts w:ascii="Arial" w:hAnsi="Arial" w:cs="Arial"/>
        </w:rPr>
        <w:t>w prowadzonym postępowaniu</w:t>
      </w:r>
      <w:r w:rsidR="00A32F05">
        <w:rPr>
          <w:rFonts w:ascii="Arial" w:hAnsi="Arial" w:cs="Arial"/>
        </w:rPr>
        <w:t xml:space="preserve"> pn.:</w:t>
      </w:r>
      <w:r w:rsidR="00EC58C7">
        <w:rPr>
          <w:rFonts w:ascii="Arial" w:hAnsi="Arial" w:cs="Arial"/>
          <w:b/>
        </w:rPr>
        <w:t xml:space="preserve"> </w:t>
      </w:r>
      <w:r w:rsidR="00536D15" w:rsidRPr="00536D15">
        <w:rPr>
          <w:rFonts w:ascii="Arial" w:hAnsi="Arial" w:cs="Arial"/>
          <w:b/>
          <w:bCs/>
        </w:rPr>
        <w:t>„</w:t>
      </w:r>
      <w:r w:rsidR="002B0457" w:rsidRPr="002B0457">
        <w:rPr>
          <w:rFonts w:ascii="Arial" w:hAnsi="Arial" w:cs="Arial"/>
          <w:b/>
          <w:bCs/>
        </w:rPr>
        <w:t>Utrzymanie terenów zieleni miejskiej na obszarze miasta Kostrzyn nad Odrą”</w:t>
      </w:r>
      <w:r w:rsidR="00ED1469">
        <w:rPr>
          <w:rFonts w:ascii="Arial" w:hAnsi="Arial" w:cs="Arial"/>
          <w:b/>
          <w:bCs/>
        </w:rPr>
        <w:t xml:space="preserve">, </w:t>
      </w:r>
      <w:r w:rsidR="003C4EAE" w:rsidRPr="003C4EAE">
        <w:rPr>
          <w:rFonts w:ascii="Arial" w:hAnsi="Arial" w:cs="Arial"/>
          <w:b/>
        </w:rPr>
        <w:t>że do realizacji zamówienia</w:t>
      </w:r>
      <w:r w:rsidR="00A32F05">
        <w:rPr>
          <w:rFonts w:ascii="Arial" w:hAnsi="Arial" w:cs="Arial"/>
          <w:b/>
        </w:rPr>
        <w:t>,</w:t>
      </w:r>
      <w:r w:rsidR="00636E6F">
        <w:rPr>
          <w:rFonts w:ascii="Arial" w:hAnsi="Arial" w:cs="Arial"/>
          <w:b/>
        </w:rPr>
        <w:t xml:space="preserve"> na każde z zadań, </w:t>
      </w:r>
      <w:r w:rsidR="001D07EC" w:rsidRPr="00FF6004">
        <w:rPr>
          <w:rFonts w:ascii="Arial" w:hAnsi="Arial" w:cs="Arial"/>
          <w:b/>
          <w:bCs/>
        </w:rPr>
        <w:t>wybr</w:t>
      </w:r>
      <w:r w:rsidR="00FF6004" w:rsidRPr="00FF6004">
        <w:rPr>
          <w:rFonts w:ascii="Arial" w:hAnsi="Arial" w:cs="Arial"/>
          <w:b/>
          <w:bCs/>
        </w:rPr>
        <w:t>ano</w:t>
      </w:r>
      <w:r w:rsidR="001D07EC" w:rsidRPr="00FF6004">
        <w:rPr>
          <w:rFonts w:ascii="Arial" w:hAnsi="Arial" w:cs="Arial"/>
          <w:b/>
          <w:bCs/>
        </w:rPr>
        <w:t xml:space="preserve"> najkorzystniejsz</w:t>
      </w:r>
      <w:r w:rsidR="00B01367">
        <w:rPr>
          <w:rFonts w:ascii="Arial" w:hAnsi="Arial" w:cs="Arial"/>
          <w:b/>
          <w:bCs/>
        </w:rPr>
        <w:t>ą</w:t>
      </w:r>
      <w:r w:rsidR="00FF6004" w:rsidRPr="00FF6004">
        <w:rPr>
          <w:rFonts w:ascii="Arial" w:hAnsi="Arial" w:cs="Arial"/>
          <w:b/>
          <w:bCs/>
        </w:rPr>
        <w:t xml:space="preserve"> ofert</w:t>
      </w:r>
      <w:r w:rsidR="00B01367">
        <w:rPr>
          <w:rFonts w:ascii="Arial" w:hAnsi="Arial" w:cs="Arial"/>
          <w:b/>
          <w:bCs/>
        </w:rPr>
        <w:t>ę</w:t>
      </w:r>
      <w:r w:rsidR="00FF6004" w:rsidRPr="00FF6004">
        <w:rPr>
          <w:rFonts w:ascii="Arial" w:hAnsi="Arial" w:cs="Arial"/>
          <w:b/>
          <w:bCs/>
        </w:rPr>
        <w:t>, złożoną przez:</w:t>
      </w:r>
    </w:p>
    <w:p w14:paraId="2CEED6B0" w14:textId="77777777" w:rsidR="008E4601" w:rsidRDefault="008E4601" w:rsidP="00BF0D63">
      <w:pPr>
        <w:suppressAutoHyphens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Miejskie Zakłady Komunalne Sp. z o.o.</w:t>
      </w:r>
    </w:p>
    <w:p w14:paraId="61AEDD40" w14:textId="77777777" w:rsidR="008E4601" w:rsidRDefault="008E4601" w:rsidP="008E4601">
      <w:pPr>
        <w:suppressAutoHyphens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Ul. Kopernika 4a </w:t>
      </w:r>
    </w:p>
    <w:p w14:paraId="0C6ACCC0" w14:textId="77777777" w:rsidR="008E4601" w:rsidRDefault="008E4601" w:rsidP="008E4601">
      <w:pPr>
        <w:suppressAutoHyphens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66-470 Kostrzyn nad Odrą </w:t>
      </w:r>
    </w:p>
    <w:p w14:paraId="1B6BBB17" w14:textId="77777777" w:rsidR="00F678A0" w:rsidRPr="002B28A0" w:rsidRDefault="00F678A0" w:rsidP="008E4601">
      <w:pPr>
        <w:suppressAutoHyphens/>
        <w:spacing w:after="0"/>
        <w:rPr>
          <w:rFonts w:ascii="Arial" w:hAnsi="Arial" w:cs="Arial"/>
          <w:b/>
          <w:i/>
        </w:rPr>
      </w:pPr>
      <w:r w:rsidRPr="002B28A0">
        <w:rPr>
          <w:rFonts w:ascii="Arial" w:hAnsi="Arial" w:cs="Arial"/>
          <w:b/>
          <w:i/>
        </w:rPr>
        <w:t>Uzasadnienie wyboru najkorzystniejszej oferty:</w:t>
      </w:r>
    </w:p>
    <w:p w14:paraId="4488A93D" w14:textId="4D8F2090" w:rsidR="00636E6F" w:rsidRDefault="00B01367" w:rsidP="00F678A0">
      <w:pPr>
        <w:suppressAutoHyphens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 prowadzonym postępowaniu na</w:t>
      </w:r>
      <w:r w:rsidR="00C96B69">
        <w:rPr>
          <w:rFonts w:ascii="Arial" w:hAnsi="Arial" w:cs="Arial"/>
        </w:rPr>
        <w:t xml:space="preserve"> </w:t>
      </w:r>
      <w:r w:rsidR="00636E6F">
        <w:rPr>
          <w:rFonts w:ascii="Arial" w:hAnsi="Arial" w:cs="Arial"/>
        </w:rPr>
        <w:t>każde z zadań</w:t>
      </w:r>
      <w:r w:rsidR="004C140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złożono jedn</w:t>
      </w:r>
      <w:r w:rsidR="00F80195"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ofertę przez W</w:t>
      </w:r>
      <w:r w:rsidR="00F678A0" w:rsidRPr="002B28A0">
        <w:rPr>
          <w:rFonts w:ascii="Arial" w:hAnsi="Arial" w:cs="Arial"/>
        </w:rPr>
        <w:t>ykonawc</w:t>
      </w:r>
      <w:r>
        <w:rPr>
          <w:rFonts w:ascii="Arial" w:hAnsi="Arial" w:cs="Arial"/>
        </w:rPr>
        <w:t>ę  niepodlegającego wykluczeni</w:t>
      </w:r>
      <w:r w:rsidR="00A9088A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, </w:t>
      </w:r>
      <w:r w:rsidR="00F678A0" w:rsidRPr="002B28A0">
        <w:rPr>
          <w:rFonts w:ascii="Arial" w:hAnsi="Arial" w:cs="Arial"/>
        </w:rPr>
        <w:t>spełnia</w:t>
      </w:r>
      <w:r w:rsidR="00120A87">
        <w:rPr>
          <w:rFonts w:ascii="Arial" w:hAnsi="Arial" w:cs="Arial"/>
        </w:rPr>
        <w:t>ją</w:t>
      </w:r>
      <w:r>
        <w:rPr>
          <w:rFonts w:ascii="Arial" w:hAnsi="Arial" w:cs="Arial"/>
        </w:rPr>
        <w:t xml:space="preserve">cego </w:t>
      </w:r>
      <w:r w:rsidR="00F678A0" w:rsidRPr="002B28A0">
        <w:rPr>
          <w:rFonts w:ascii="Arial" w:hAnsi="Arial" w:cs="Arial"/>
        </w:rPr>
        <w:t>wszystkie warunki wymagane przez Zamawiaj</w:t>
      </w:r>
      <w:r w:rsidR="00120A87">
        <w:rPr>
          <w:rFonts w:ascii="Arial" w:hAnsi="Arial" w:cs="Arial"/>
        </w:rPr>
        <w:t>ącego określone w SWZ</w:t>
      </w:r>
      <w:r w:rsidR="00636E6F">
        <w:rPr>
          <w:rFonts w:ascii="Arial" w:hAnsi="Arial" w:cs="Arial"/>
        </w:rPr>
        <w:t>.</w:t>
      </w:r>
      <w:r w:rsidR="001D7F1A">
        <w:rPr>
          <w:rFonts w:ascii="Arial" w:hAnsi="Arial" w:cs="Arial"/>
        </w:rPr>
        <w:t xml:space="preserve">  </w:t>
      </w:r>
    </w:p>
    <w:p w14:paraId="0EF515BC" w14:textId="30D05CE6" w:rsidR="00FF6004" w:rsidRDefault="00FF6004" w:rsidP="00F678A0">
      <w:pPr>
        <w:suppressAutoHyphens/>
        <w:spacing w:after="0"/>
        <w:jc w:val="both"/>
        <w:rPr>
          <w:rFonts w:ascii="Arial" w:hAnsi="Arial" w:cs="Arial"/>
        </w:rPr>
      </w:pPr>
      <w:r w:rsidRPr="002B28A0">
        <w:rPr>
          <w:rFonts w:ascii="Arial" w:hAnsi="Arial" w:cs="Arial"/>
        </w:rPr>
        <w:t xml:space="preserve">Podstawą prawną dokonanego wyboru jest art. </w:t>
      </w:r>
      <w:r w:rsidR="00F678A0" w:rsidRPr="002B28A0">
        <w:rPr>
          <w:rFonts w:ascii="Arial" w:hAnsi="Arial" w:cs="Arial"/>
        </w:rPr>
        <w:t>239 Ustawy z dnia 11 września 2019</w:t>
      </w:r>
      <w:r w:rsidRPr="002B28A0">
        <w:rPr>
          <w:rFonts w:ascii="Arial" w:hAnsi="Arial" w:cs="Arial"/>
        </w:rPr>
        <w:t>r.  – Prawo zamówień publicznych oraz Kodeks Cywilny.</w:t>
      </w:r>
      <w:r w:rsidR="00834B64">
        <w:rPr>
          <w:rFonts w:ascii="Arial" w:hAnsi="Arial" w:cs="Arial"/>
        </w:rPr>
        <w:t xml:space="preserve"> </w:t>
      </w:r>
    </w:p>
    <w:p w14:paraId="6B4F7F7F" w14:textId="77777777" w:rsidR="002B28A0" w:rsidRDefault="002B28A0" w:rsidP="00981CB5">
      <w:pPr>
        <w:suppressAutoHyphens/>
        <w:spacing w:after="0"/>
        <w:jc w:val="both"/>
        <w:rPr>
          <w:rFonts w:ascii="Arial" w:hAnsi="Arial" w:cs="Arial"/>
        </w:rPr>
      </w:pPr>
      <w:r w:rsidRPr="002B28A0">
        <w:rPr>
          <w:rFonts w:ascii="Arial" w:hAnsi="Arial" w:cs="Arial"/>
        </w:rPr>
        <w:t xml:space="preserve">Zamawiający przedstawia poniżej punktację przyznaną złożonym ofertom w każdym kryterium oceny ofert </w:t>
      </w:r>
      <w:r w:rsidR="000C5202" w:rsidRPr="000C5202">
        <w:rPr>
          <w:rFonts w:ascii="Arial" w:hAnsi="Arial" w:cs="Arial"/>
        </w:rPr>
        <w:t>(cena -  60%, czas przystąpienia do realizacji – 40</w:t>
      </w:r>
      <w:r w:rsidR="00C96B69">
        <w:rPr>
          <w:rFonts w:ascii="Arial" w:hAnsi="Arial" w:cs="Arial"/>
        </w:rPr>
        <w:t>%</w:t>
      </w:r>
      <w:r w:rsidR="000C5202" w:rsidRPr="000C5202">
        <w:rPr>
          <w:rFonts w:ascii="Arial" w:hAnsi="Arial" w:cs="Arial"/>
        </w:rPr>
        <w:t xml:space="preserve">) </w:t>
      </w:r>
      <w:r w:rsidRPr="002B28A0">
        <w:rPr>
          <w:rFonts w:ascii="Arial" w:hAnsi="Arial" w:cs="Arial"/>
        </w:rPr>
        <w:t>oraz łączną punktację: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827"/>
        <w:gridCol w:w="1417"/>
        <w:gridCol w:w="1701"/>
        <w:gridCol w:w="1276"/>
      </w:tblGrid>
      <w:tr w:rsidR="004A1A1E" w14:paraId="158E9EDD" w14:textId="77777777" w:rsidTr="00000E0B">
        <w:trPr>
          <w:trHeight w:val="662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14:paraId="685FCE44" w14:textId="77777777" w:rsidR="004A1A1E" w:rsidRPr="00225C06" w:rsidRDefault="004A1A1E" w:rsidP="00D57FBF">
            <w:pPr>
              <w:tabs>
                <w:tab w:val="left" w:pos="3615"/>
              </w:tabs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color w:val="000000"/>
              </w:rPr>
            </w:pPr>
            <w:r w:rsidRPr="00225C06">
              <w:rPr>
                <w:rFonts w:ascii="Arial" w:hAnsi="Arial" w:cs="Arial"/>
                <w:b/>
                <w:color w:val="000000"/>
              </w:rPr>
              <w:t>Numer oferty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14:paraId="3E78FBE4" w14:textId="77777777" w:rsidR="004A1A1E" w:rsidRPr="00225C06" w:rsidRDefault="004A1A1E" w:rsidP="00D57FBF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225C06">
              <w:rPr>
                <w:rFonts w:ascii="Arial" w:hAnsi="Arial" w:cs="Arial"/>
                <w:b/>
                <w:color w:val="000000"/>
              </w:rPr>
              <w:t xml:space="preserve">Nazwa i adres </w:t>
            </w:r>
            <w:r>
              <w:rPr>
                <w:rFonts w:ascii="Arial" w:hAnsi="Arial" w:cs="Arial"/>
                <w:b/>
                <w:color w:val="000000"/>
              </w:rPr>
              <w:t>Wykonawcy</w:t>
            </w:r>
          </w:p>
        </w:tc>
        <w:tc>
          <w:tcPr>
            <w:tcW w:w="3118" w:type="dxa"/>
            <w:gridSpan w:val="2"/>
            <w:vAlign w:val="center"/>
          </w:tcPr>
          <w:p w14:paraId="426436F7" w14:textId="77777777" w:rsidR="004A1A1E" w:rsidRDefault="004A1A1E" w:rsidP="00D57FBF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Liczba punktów </w:t>
            </w:r>
          </w:p>
          <w:p w14:paraId="199D731B" w14:textId="77777777" w:rsidR="004A1A1E" w:rsidRDefault="004A1A1E" w:rsidP="00D57FBF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w kryteriach:</w:t>
            </w:r>
          </w:p>
        </w:tc>
        <w:tc>
          <w:tcPr>
            <w:tcW w:w="1276" w:type="dxa"/>
            <w:vMerge w:val="restart"/>
            <w:vAlign w:val="center"/>
          </w:tcPr>
          <w:p w14:paraId="48559053" w14:textId="77777777" w:rsidR="004A1A1E" w:rsidRDefault="004A1A1E">
            <w:pPr>
              <w:tabs>
                <w:tab w:val="left" w:pos="3615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Łączna punktacja</w:t>
            </w:r>
          </w:p>
        </w:tc>
      </w:tr>
      <w:tr w:rsidR="004A1A1E" w14:paraId="4D193C17" w14:textId="77777777" w:rsidTr="00DB5F1E">
        <w:trPr>
          <w:trHeight w:val="808"/>
        </w:trPr>
        <w:tc>
          <w:tcPr>
            <w:tcW w:w="1135" w:type="dxa"/>
            <w:vMerge/>
            <w:shd w:val="clear" w:color="auto" w:fill="auto"/>
          </w:tcPr>
          <w:p w14:paraId="1B714E8B" w14:textId="77777777" w:rsidR="004A1A1E" w:rsidRPr="00225C06" w:rsidRDefault="004A1A1E">
            <w:pPr>
              <w:tabs>
                <w:tab w:val="left" w:pos="3615"/>
              </w:tabs>
              <w:ind w:left="-108" w:right="-108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14:paraId="64DEDE32" w14:textId="77777777" w:rsidR="004A1A1E" w:rsidRPr="00225C06" w:rsidRDefault="004A1A1E">
            <w:pPr>
              <w:tabs>
                <w:tab w:val="left" w:pos="3615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14:paraId="54FF0ABD" w14:textId="77777777" w:rsidR="004A1A1E" w:rsidRDefault="004A1A1E">
            <w:pPr>
              <w:tabs>
                <w:tab w:val="left" w:pos="3615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225C06">
              <w:rPr>
                <w:rFonts w:ascii="Arial" w:hAnsi="Arial" w:cs="Arial"/>
                <w:b/>
                <w:color w:val="000000"/>
              </w:rPr>
              <w:t>Cena</w:t>
            </w:r>
          </w:p>
        </w:tc>
        <w:tc>
          <w:tcPr>
            <w:tcW w:w="1701" w:type="dxa"/>
            <w:shd w:val="clear" w:color="auto" w:fill="auto"/>
          </w:tcPr>
          <w:p w14:paraId="574BE80C" w14:textId="77777777" w:rsidR="004A1A1E" w:rsidRDefault="004A1A1E">
            <w:pPr>
              <w:tabs>
                <w:tab w:val="left" w:pos="3615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120A87">
              <w:rPr>
                <w:rFonts w:ascii="Arial" w:hAnsi="Arial" w:cs="Arial"/>
                <w:b/>
                <w:color w:val="000000"/>
              </w:rPr>
              <w:t>Czas przystąpienia do realizacji</w:t>
            </w:r>
          </w:p>
        </w:tc>
        <w:tc>
          <w:tcPr>
            <w:tcW w:w="1276" w:type="dxa"/>
            <w:vMerge/>
          </w:tcPr>
          <w:p w14:paraId="16120A13" w14:textId="77777777" w:rsidR="004A1A1E" w:rsidRDefault="004A1A1E">
            <w:pPr>
              <w:tabs>
                <w:tab w:val="left" w:pos="3615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4A1A1E" w14:paraId="498C4606" w14:textId="77777777" w:rsidTr="00DB5F1E">
        <w:trPr>
          <w:trHeight w:val="285"/>
        </w:trPr>
        <w:tc>
          <w:tcPr>
            <w:tcW w:w="9356" w:type="dxa"/>
            <w:gridSpan w:val="5"/>
            <w:shd w:val="clear" w:color="auto" w:fill="auto"/>
          </w:tcPr>
          <w:p w14:paraId="5C23193E" w14:textId="77777777" w:rsidR="004A1A1E" w:rsidRPr="004A1A1E" w:rsidRDefault="004A1A1E" w:rsidP="001D7F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1A1E">
              <w:rPr>
                <w:rFonts w:ascii="Arial" w:hAnsi="Arial" w:cs="Arial"/>
                <w:b/>
                <w:bCs/>
                <w:sz w:val="20"/>
                <w:szCs w:val="20"/>
              </w:rPr>
              <w:t>ZADANE 1</w:t>
            </w:r>
          </w:p>
        </w:tc>
      </w:tr>
      <w:tr w:rsidR="004A1A1E" w14:paraId="494A03D2" w14:textId="77777777" w:rsidTr="00000E0B">
        <w:trPr>
          <w:trHeight w:val="489"/>
        </w:trPr>
        <w:tc>
          <w:tcPr>
            <w:tcW w:w="1135" w:type="dxa"/>
            <w:shd w:val="clear" w:color="auto" w:fill="auto"/>
          </w:tcPr>
          <w:p w14:paraId="2567409A" w14:textId="77777777" w:rsidR="004A1A1E" w:rsidRPr="00120A87" w:rsidRDefault="004A1A1E" w:rsidP="004A1A1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A8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0526276B" w14:textId="77777777" w:rsidR="004A1A1E" w:rsidRPr="00120A87" w:rsidRDefault="004A1A1E" w:rsidP="004A1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0A87">
              <w:rPr>
                <w:rFonts w:ascii="Arial" w:hAnsi="Arial" w:cs="Arial"/>
                <w:color w:val="000000"/>
                <w:sz w:val="20"/>
                <w:szCs w:val="20"/>
              </w:rPr>
              <w:t>Miejskie Zakłady Komunalne Sp. z o.o.</w:t>
            </w:r>
          </w:p>
          <w:p w14:paraId="23C2F4B0" w14:textId="77777777" w:rsidR="00000E0B" w:rsidRDefault="004A1A1E" w:rsidP="004A1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0A87">
              <w:rPr>
                <w:rFonts w:ascii="Arial" w:hAnsi="Arial" w:cs="Arial"/>
                <w:color w:val="000000"/>
                <w:sz w:val="20"/>
                <w:szCs w:val="20"/>
              </w:rPr>
              <w:t>ul. Kopernika 4a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0931BBFD" w14:textId="77777777" w:rsidR="004A1A1E" w:rsidRPr="00120A87" w:rsidRDefault="004A1A1E" w:rsidP="004A1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0A87">
              <w:rPr>
                <w:rFonts w:ascii="Arial" w:hAnsi="Arial" w:cs="Arial"/>
                <w:color w:val="000000"/>
                <w:sz w:val="20"/>
                <w:szCs w:val="20"/>
              </w:rPr>
              <w:t>66-470 Kostrzyn nad Odrą</w:t>
            </w:r>
          </w:p>
        </w:tc>
        <w:tc>
          <w:tcPr>
            <w:tcW w:w="1417" w:type="dxa"/>
            <w:shd w:val="clear" w:color="auto" w:fill="auto"/>
          </w:tcPr>
          <w:p w14:paraId="5405874A" w14:textId="77777777" w:rsidR="004A1A1E" w:rsidRPr="00120A87" w:rsidRDefault="004A1A1E" w:rsidP="004A1A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A87">
              <w:rPr>
                <w:rFonts w:ascii="Arial" w:hAnsi="Arial" w:cs="Arial"/>
                <w:sz w:val="20"/>
                <w:szCs w:val="20"/>
              </w:rPr>
              <w:t>60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701" w:type="dxa"/>
            <w:shd w:val="clear" w:color="auto" w:fill="auto"/>
          </w:tcPr>
          <w:p w14:paraId="73240C6E" w14:textId="77777777" w:rsidR="004A1A1E" w:rsidRPr="00120A87" w:rsidRDefault="004A1A1E" w:rsidP="004A1A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A87">
              <w:rPr>
                <w:rFonts w:ascii="Arial" w:hAnsi="Arial" w:cs="Arial"/>
                <w:sz w:val="20"/>
                <w:szCs w:val="20"/>
              </w:rPr>
              <w:t>40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14:paraId="48FDBD0A" w14:textId="77777777" w:rsidR="004A1A1E" w:rsidRPr="00120A87" w:rsidRDefault="004A1A1E" w:rsidP="004A1A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A87">
              <w:rPr>
                <w:rFonts w:ascii="Arial" w:hAnsi="Arial" w:cs="Arial"/>
                <w:sz w:val="20"/>
                <w:szCs w:val="20"/>
              </w:rPr>
              <w:t>100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A1A1E" w14:paraId="7AFE44E8" w14:textId="77777777" w:rsidTr="00DB5F1E">
        <w:trPr>
          <w:trHeight w:val="259"/>
        </w:trPr>
        <w:tc>
          <w:tcPr>
            <w:tcW w:w="9356" w:type="dxa"/>
            <w:gridSpan w:val="5"/>
            <w:shd w:val="clear" w:color="auto" w:fill="auto"/>
          </w:tcPr>
          <w:p w14:paraId="37816B4D" w14:textId="77777777" w:rsidR="004A1A1E" w:rsidRPr="004A1A1E" w:rsidRDefault="004A1A1E" w:rsidP="004A1A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1A1E">
              <w:rPr>
                <w:rFonts w:ascii="Arial" w:hAnsi="Arial" w:cs="Arial"/>
                <w:b/>
                <w:bCs/>
                <w:sz w:val="20"/>
                <w:szCs w:val="20"/>
              </w:rPr>
              <w:t>ZADANIE 2</w:t>
            </w:r>
          </w:p>
        </w:tc>
      </w:tr>
      <w:tr w:rsidR="000B06EA" w14:paraId="5AF4EBE2" w14:textId="77777777" w:rsidTr="00000E0B">
        <w:trPr>
          <w:trHeight w:val="489"/>
        </w:trPr>
        <w:tc>
          <w:tcPr>
            <w:tcW w:w="1135" w:type="dxa"/>
            <w:shd w:val="clear" w:color="auto" w:fill="auto"/>
          </w:tcPr>
          <w:p w14:paraId="07A6739E" w14:textId="77777777" w:rsidR="000B06EA" w:rsidRPr="00120A87" w:rsidRDefault="000B06EA" w:rsidP="000B06E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A8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17AE2747" w14:textId="77777777" w:rsidR="000B06EA" w:rsidRPr="00120A87" w:rsidRDefault="000B06EA" w:rsidP="000B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0A87">
              <w:rPr>
                <w:rFonts w:ascii="Arial" w:hAnsi="Arial" w:cs="Arial"/>
                <w:color w:val="000000"/>
                <w:sz w:val="20"/>
                <w:szCs w:val="20"/>
              </w:rPr>
              <w:t>Miejskie Zakłady Komunalne Sp. z o.o.</w:t>
            </w:r>
          </w:p>
          <w:p w14:paraId="0F258F16" w14:textId="77777777" w:rsidR="000B06EA" w:rsidRDefault="000B06EA" w:rsidP="000B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0A87">
              <w:rPr>
                <w:rFonts w:ascii="Arial" w:hAnsi="Arial" w:cs="Arial"/>
                <w:color w:val="000000"/>
                <w:sz w:val="20"/>
                <w:szCs w:val="20"/>
              </w:rPr>
              <w:t>ul. Kopernika 4a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EEEECA0" w14:textId="77777777" w:rsidR="000B06EA" w:rsidRPr="00120A87" w:rsidRDefault="000B06EA" w:rsidP="000B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0A87">
              <w:rPr>
                <w:rFonts w:ascii="Arial" w:hAnsi="Arial" w:cs="Arial"/>
                <w:color w:val="000000"/>
                <w:sz w:val="20"/>
                <w:szCs w:val="20"/>
              </w:rPr>
              <w:t>66-470 Kostrzyn nad Odrą</w:t>
            </w:r>
          </w:p>
        </w:tc>
        <w:tc>
          <w:tcPr>
            <w:tcW w:w="1417" w:type="dxa"/>
            <w:shd w:val="clear" w:color="auto" w:fill="auto"/>
          </w:tcPr>
          <w:p w14:paraId="1EF8815B" w14:textId="77777777" w:rsidR="000B06EA" w:rsidRPr="000B06EA" w:rsidRDefault="000B06EA" w:rsidP="000B06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EA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701" w:type="dxa"/>
            <w:shd w:val="clear" w:color="auto" w:fill="auto"/>
          </w:tcPr>
          <w:p w14:paraId="3E87419F" w14:textId="77777777" w:rsidR="000B06EA" w:rsidRPr="000B06EA" w:rsidRDefault="000B06EA" w:rsidP="000B06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EA">
              <w:rPr>
                <w:rFonts w:ascii="Arial" w:hAnsi="Arial" w:cs="Arial"/>
                <w:sz w:val="20"/>
                <w:szCs w:val="20"/>
              </w:rPr>
              <w:t>40,00</w:t>
            </w:r>
          </w:p>
        </w:tc>
        <w:tc>
          <w:tcPr>
            <w:tcW w:w="1276" w:type="dxa"/>
            <w:shd w:val="clear" w:color="auto" w:fill="auto"/>
          </w:tcPr>
          <w:p w14:paraId="65ED4820" w14:textId="77777777" w:rsidR="000B06EA" w:rsidRPr="000B06EA" w:rsidRDefault="000B06EA" w:rsidP="000B06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06EA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4A1A1E" w14:paraId="5CE7F4A9" w14:textId="77777777" w:rsidTr="00DB5F1E">
        <w:trPr>
          <w:trHeight w:val="347"/>
        </w:trPr>
        <w:tc>
          <w:tcPr>
            <w:tcW w:w="9356" w:type="dxa"/>
            <w:gridSpan w:val="5"/>
            <w:shd w:val="clear" w:color="auto" w:fill="auto"/>
          </w:tcPr>
          <w:p w14:paraId="50B578CB" w14:textId="77777777" w:rsidR="004A1A1E" w:rsidRPr="004A1A1E" w:rsidRDefault="004A1A1E" w:rsidP="004A1A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1A1E">
              <w:rPr>
                <w:rFonts w:ascii="Arial" w:hAnsi="Arial" w:cs="Arial"/>
                <w:b/>
                <w:bCs/>
                <w:sz w:val="20"/>
                <w:szCs w:val="20"/>
              </w:rPr>
              <w:t>ZADANIE 3</w:t>
            </w:r>
          </w:p>
        </w:tc>
      </w:tr>
      <w:tr w:rsidR="004A1A1E" w14:paraId="05103971" w14:textId="77777777" w:rsidTr="00000E0B">
        <w:trPr>
          <w:trHeight w:val="630"/>
        </w:trPr>
        <w:tc>
          <w:tcPr>
            <w:tcW w:w="1135" w:type="dxa"/>
            <w:shd w:val="clear" w:color="auto" w:fill="auto"/>
          </w:tcPr>
          <w:p w14:paraId="49A1ED55" w14:textId="77777777" w:rsidR="004A1A1E" w:rsidRPr="00120A87" w:rsidRDefault="004A1A1E" w:rsidP="004A1A1E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A8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641AABF8" w14:textId="77777777" w:rsidR="004A1A1E" w:rsidRPr="00120A87" w:rsidRDefault="004A1A1E" w:rsidP="004A1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0A87">
              <w:rPr>
                <w:rFonts w:ascii="Arial" w:hAnsi="Arial" w:cs="Arial"/>
                <w:color w:val="000000"/>
                <w:sz w:val="20"/>
                <w:szCs w:val="20"/>
              </w:rPr>
              <w:t>Miejskie Zakłady Komunalne Sp. z o.o.</w:t>
            </w:r>
          </w:p>
          <w:p w14:paraId="6E443DFB" w14:textId="77777777" w:rsidR="00000E0B" w:rsidRDefault="004A1A1E" w:rsidP="004A1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0A87">
              <w:rPr>
                <w:rFonts w:ascii="Arial" w:hAnsi="Arial" w:cs="Arial"/>
                <w:color w:val="000000"/>
                <w:sz w:val="20"/>
                <w:szCs w:val="20"/>
              </w:rPr>
              <w:t>ul. Kopernika 4a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B0AADCF" w14:textId="77777777" w:rsidR="004A1A1E" w:rsidRPr="00120A87" w:rsidRDefault="004A1A1E" w:rsidP="004A1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20A87">
              <w:rPr>
                <w:rFonts w:ascii="Arial" w:hAnsi="Arial" w:cs="Arial"/>
                <w:color w:val="000000"/>
                <w:sz w:val="20"/>
                <w:szCs w:val="20"/>
              </w:rPr>
              <w:t>66-470 Kostrzyn nad Odrą</w:t>
            </w:r>
          </w:p>
        </w:tc>
        <w:tc>
          <w:tcPr>
            <w:tcW w:w="1417" w:type="dxa"/>
            <w:shd w:val="clear" w:color="auto" w:fill="auto"/>
          </w:tcPr>
          <w:p w14:paraId="73BAC021" w14:textId="77777777" w:rsidR="004A1A1E" w:rsidRPr="00120A87" w:rsidRDefault="004A1A1E" w:rsidP="004A1A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A87">
              <w:rPr>
                <w:rFonts w:ascii="Arial" w:hAnsi="Arial" w:cs="Arial"/>
                <w:sz w:val="20"/>
                <w:szCs w:val="20"/>
              </w:rPr>
              <w:t>60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701" w:type="dxa"/>
            <w:shd w:val="clear" w:color="auto" w:fill="auto"/>
          </w:tcPr>
          <w:p w14:paraId="5E699B56" w14:textId="77777777" w:rsidR="004A1A1E" w:rsidRPr="00120A87" w:rsidRDefault="004A1A1E" w:rsidP="004A1A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A87">
              <w:rPr>
                <w:rFonts w:ascii="Arial" w:hAnsi="Arial" w:cs="Arial"/>
                <w:sz w:val="20"/>
                <w:szCs w:val="20"/>
              </w:rPr>
              <w:t>40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276" w:type="dxa"/>
            <w:shd w:val="clear" w:color="auto" w:fill="auto"/>
          </w:tcPr>
          <w:p w14:paraId="14791B12" w14:textId="77777777" w:rsidR="004A1A1E" w:rsidRPr="00120A87" w:rsidRDefault="004A1A1E" w:rsidP="004A1A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0A87">
              <w:rPr>
                <w:rFonts w:ascii="Arial" w:hAnsi="Arial" w:cs="Arial"/>
                <w:sz w:val="20"/>
                <w:szCs w:val="20"/>
              </w:rPr>
              <w:t>100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</w:tbl>
    <w:p w14:paraId="44642DA1" w14:textId="77777777" w:rsidR="00F3362A" w:rsidRDefault="00F3362A" w:rsidP="00F678A0">
      <w:pPr>
        <w:suppressAutoHyphens/>
        <w:spacing w:after="0"/>
        <w:jc w:val="both"/>
        <w:rPr>
          <w:rFonts w:ascii="Arial" w:hAnsi="Arial" w:cs="Arial"/>
        </w:rPr>
      </w:pPr>
    </w:p>
    <w:p w14:paraId="7137AD1C" w14:textId="41884BFE" w:rsidR="007B23B5" w:rsidRDefault="00330836" w:rsidP="00330836">
      <w:pPr>
        <w:suppressAutoHyphens/>
        <w:spacing w:after="0"/>
        <w:ind w:left="354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B23B5" w:rsidRPr="00005EB8">
        <w:rPr>
          <w:rFonts w:ascii="Arial" w:hAnsi="Arial" w:cs="Arial"/>
        </w:rPr>
        <w:t>Zatwierdził:</w:t>
      </w:r>
    </w:p>
    <w:p w14:paraId="0E985D2D" w14:textId="77777777" w:rsidR="00330836" w:rsidRDefault="007B23B5" w:rsidP="00330836">
      <w:pPr>
        <w:suppressAutoHyphens/>
        <w:spacing w:after="0" w:line="360" w:lineRule="auto"/>
        <w:ind w:left="4956"/>
        <w:jc w:val="center"/>
        <w:rPr>
          <w:rFonts w:ascii="Arial" w:hAnsi="Arial" w:cs="Arial"/>
        </w:rPr>
      </w:pPr>
      <w:r>
        <w:rPr>
          <w:rFonts w:ascii="Arial" w:hAnsi="Arial" w:cs="Arial"/>
        </w:rPr>
        <w:t>Burmistrz Miasta Kostrzyn nad Odrą</w:t>
      </w:r>
    </w:p>
    <w:p w14:paraId="2A943395" w14:textId="77777777" w:rsidR="002E3B9F" w:rsidRPr="00005EB8" w:rsidRDefault="007B23B5" w:rsidP="00330836">
      <w:pPr>
        <w:suppressAutoHyphens/>
        <w:spacing w:after="0" w:line="360" w:lineRule="auto"/>
        <w:ind w:left="4956"/>
        <w:jc w:val="center"/>
        <w:rPr>
          <w:rFonts w:ascii="Arial" w:hAnsi="Arial" w:cs="Arial"/>
        </w:rPr>
      </w:pPr>
      <w:r>
        <w:rPr>
          <w:rFonts w:ascii="Arial" w:hAnsi="Arial" w:cs="Arial"/>
        </w:rPr>
        <w:t>dr Andrzej Kunt</w:t>
      </w:r>
    </w:p>
    <w:sectPr w:rsidR="002E3B9F" w:rsidRPr="00005EB8" w:rsidSect="00DB5F1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chlieli CLM">
    <w:altName w:val="Times New Roman"/>
    <w:charset w:val="01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971A5"/>
    <w:multiLevelType w:val="hybridMultilevel"/>
    <w:tmpl w:val="23889264"/>
    <w:lvl w:ilvl="0" w:tplc="0EEA90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4F45807"/>
    <w:multiLevelType w:val="hybridMultilevel"/>
    <w:tmpl w:val="B95A58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4" w16cid:durableId="273875139">
    <w:abstractNumId w:val="0"/>
  </w:num>
  <w:num w:numId="5" w16cid:durableId="1471289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8DD"/>
    <w:rsid w:val="00000E0B"/>
    <w:rsid w:val="0000302E"/>
    <w:rsid w:val="00005EB8"/>
    <w:rsid w:val="0000772A"/>
    <w:rsid w:val="00010BFB"/>
    <w:rsid w:val="00054FCF"/>
    <w:rsid w:val="000910C2"/>
    <w:rsid w:val="0009711D"/>
    <w:rsid w:val="000B06EA"/>
    <w:rsid w:val="000B359B"/>
    <w:rsid w:val="000C5202"/>
    <w:rsid w:val="001011A6"/>
    <w:rsid w:val="00120A87"/>
    <w:rsid w:val="001710A1"/>
    <w:rsid w:val="00192A93"/>
    <w:rsid w:val="0019556A"/>
    <w:rsid w:val="00195745"/>
    <w:rsid w:val="00196685"/>
    <w:rsid w:val="001A5ABA"/>
    <w:rsid w:val="001D0696"/>
    <w:rsid w:val="001D07EC"/>
    <w:rsid w:val="001D2046"/>
    <w:rsid w:val="001D7F1A"/>
    <w:rsid w:val="002101AF"/>
    <w:rsid w:val="00213393"/>
    <w:rsid w:val="00223369"/>
    <w:rsid w:val="00234D43"/>
    <w:rsid w:val="00292012"/>
    <w:rsid w:val="00292E14"/>
    <w:rsid w:val="002A375A"/>
    <w:rsid w:val="002B0457"/>
    <w:rsid w:val="002B28A0"/>
    <w:rsid w:val="002E3B9F"/>
    <w:rsid w:val="0030665F"/>
    <w:rsid w:val="0031676A"/>
    <w:rsid w:val="00321C64"/>
    <w:rsid w:val="00330836"/>
    <w:rsid w:val="00354100"/>
    <w:rsid w:val="00366760"/>
    <w:rsid w:val="003867A3"/>
    <w:rsid w:val="003A0108"/>
    <w:rsid w:val="003C21AA"/>
    <w:rsid w:val="003C4EAE"/>
    <w:rsid w:val="003C5400"/>
    <w:rsid w:val="00435AA4"/>
    <w:rsid w:val="00444E5E"/>
    <w:rsid w:val="00446647"/>
    <w:rsid w:val="00446CA8"/>
    <w:rsid w:val="004712FD"/>
    <w:rsid w:val="004A1A1E"/>
    <w:rsid w:val="004C1400"/>
    <w:rsid w:val="004C3759"/>
    <w:rsid w:val="004D6BBF"/>
    <w:rsid w:val="004E08B3"/>
    <w:rsid w:val="00536D15"/>
    <w:rsid w:val="005569AC"/>
    <w:rsid w:val="00566B8E"/>
    <w:rsid w:val="00577396"/>
    <w:rsid w:val="00581E4D"/>
    <w:rsid w:val="00592856"/>
    <w:rsid w:val="005C37C0"/>
    <w:rsid w:val="005D38BC"/>
    <w:rsid w:val="005E6075"/>
    <w:rsid w:val="006358B4"/>
    <w:rsid w:val="00636E6F"/>
    <w:rsid w:val="006617CD"/>
    <w:rsid w:val="00696484"/>
    <w:rsid w:val="00696E7C"/>
    <w:rsid w:val="006A15F5"/>
    <w:rsid w:val="006A46AB"/>
    <w:rsid w:val="006C10A6"/>
    <w:rsid w:val="006D60E4"/>
    <w:rsid w:val="006F2777"/>
    <w:rsid w:val="00750B83"/>
    <w:rsid w:val="00767BE5"/>
    <w:rsid w:val="007B23B5"/>
    <w:rsid w:val="007C6ED0"/>
    <w:rsid w:val="007E2CC8"/>
    <w:rsid w:val="007E5B6C"/>
    <w:rsid w:val="008205D5"/>
    <w:rsid w:val="00834B64"/>
    <w:rsid w:val="0084674C"/>
    <w:rsid w:val="008748E2"/>
    <w:rsid w:val="008B35C5"/>
    <w:rsid w:val="008B7DD9"/>
    <w:rsid w:val="008D28EC"/>
    <w:rsid w:val="008E4601"/>
    <w:rsid w:val="008F4C43"/>
    <w:rsid w:val="00943DA3"/>
    <w:rsid w:val="00945AAB"/>
    <w:rsid w:val="00952559"/>
    <w:rsid w:val="00965A4B"/>
    <w:rsid w:val="00981CB5"/>
    <w:rsid w:val="009832D9"/>
    <w:rsid w:val="00993B9D"/>
    <w:rsid w:val="009E4036"/>
    <w:rsid w:val="009F0C86"/>
    <w:rsid w:val="00A146EB"/>
    <w:rsid w:val="00A32F05"/>
    <w:rsid w:val="00A53546"/>
    <w:rsid w:val="00A606AA"/>
    <w:rsid w:val="00A60F0F"/>
    <w:rsid w:val="00A65E66"/>
    <w:rsid w:val="00A843A9"/>
    <w:rsid w:val="00A877C5"/>
    <w:rsid w:val="00A9088A"/>
    <w:rsid w:val="00A97B40"/>
    <w:rsid w:val="00AA2B17"/>
    <w:rsid w:val="00AB2714"/>
    <w:rsid w:val="00AD53D5"/>
    <w:rsid w:val="00B01367"/>
    <w:rsid w:val="00B01F9D"/>
    <w:rsid w:val="00B214B1"/>
    <w:rsid w:val="00B248DD"/>
    <w:rsid w:val="00B255A7"/>
    <w:rsid w:val="00B464B0"/>
    <w:rsid w:val="00B5690F"/>
    <w:rsid w:val="00B85044"/>
    <w:rsid w:val="00B93CFD"/>
    <w:rsid w:val="00BA727C"/>
    <w:rsid w:val="00BE77B6"/>
    <w:rsid w:val="00BF0D63"/>
    <w:rsid w:val="00C34A9B"/>
    <w:rsid w:val="00C555C9"/>
    <w:rsid w:val="00C6783E"/>
    <w:rsid w:val="00C96B69"/>
    <w:rsid w:val="00CA55B9"/>
    <w:rsid w:val="00CB606B"/>
    <w:rsid w:val="00CD6394"/>
    <w:rsid w:val="00D07551"/>
    <w:rsid w:val="00D22D1B"/>
    <w:rsid w:val="00D32481"/>
    <w:rsid w:val="00D526BD"/>
    <w:rsid w:val="00D57FBF"/>
    <w:rsid w:val="00D60C79"/>
    <w:rsid w:val="00D610A3"/>
    <w:rsid w:val="00D86392"/>
    <w:rsid w:val="00DA1CD1"/>
    <w:rsid w:val="00DB5F1E"/>
    <w:rsid w:val="00DB655D"/>
    <w:rsid w:val="00E338CF"/>
    <w:rsid w:val="00E355D1"/>
    <w:rsid w:val="00E429DE"/>
    <w:rsid w:val="00E57563"/>
    <w:rsid w:val="00E650A2"/>
    <w:rsid w:val="00E666F2"/>
    <w:rsid w:val="00EC58C7"/>
    <w:rsid w:val="00ED1469"/>
    <w:rsid w:val="00F200D0"/>
    <w:rsid w:val="00F274FB"/>
    <w:rsid w:val="00F3362A"/>
    <w:rsid w:val="00F551D5"/>
    <w:rsid w:val="00F627BE"/>
    <w:rsid w:val="00F678A0"/>
    <w:rsid w:val="00F80195"/>
    <w:rsid w:val="00FA4634"/>
    <w:rsid w:val="00FE66F8"/>
    <w:rsid w:val="00FF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A2207"/>
  <w15:chartTrackingRefBased/>
  <w15:docId w15:val="{7F4821FA-0FA2-4DC1-A7F4-29808487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0F0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610A3"/>
    <w:pPr>
      <w:ind w:left="720"/>
      <w:contextualSpacing/>
    </w:pPr>
    <w:rPr>
      <w:rFonts w:eastAsia="Times New Roman"/>
    </w:rPr>
  </w:style>
  <w:style w:type="character" w:styleId="Hipercze">
    <w:name w:val="Hyperlink"/>
    <w:uiPriority w:val="99"/>
    <w:unhideWhenUsed/>
    <w:rsid w:val="007E5B6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A15F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9F9AF-F67C-4110-8508-D8F2B22A3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 Beck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Kucharska</dc:creator>
  <cp:keywords/>
  <cp:lastModifiedBy>Elżbieta Kościelska</cp:lastModifiedBy>
  <cp:revision>3</cp:revision>
  <cp:lastPrinted>2025-04-16T07:22:00Z</cp:lastPrinted>
  <dcterms:created xsi:type="dcterms:W3CDTF">2025-04-16T07:23:00Z</dcterms:created>
  <dcterms:modified xsi:type="dcterms:W3CDTF">2025-04-16T07:25:00Z</dcterms:modified>
</cp:coreProperties>
</file>