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5A60C" w14:textId="77777777" w:rsidR="001408BF" w:rsidRPr="00A2753E" w:rsidRDefault="001408BF" w:rsidP="001408BF">
      <w:pPr>
        <w:jc w:val="both"/>
        <w:rPr>
          <w:color w:val="000000"/>
        </w:rPr>
      </w:pPr>
    </w:p>
    <w:p w14:paraId="2B681B7C" w14:textId="51EDCB9B" w:rsidR="00122386" w:rsidRPr="00122386" w:rsidRDefault="00122386" w:rsidP="00AE0FE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r w:rsidRPr="00122386">
        <w:rPr>
          <w:b/>
          <w:sz w:val="32"/>
          <w:szCs w:val="32"/>
          <w:lang w:eastAsia="ar-SA" w:bidi="en-US"/>
        </w:rPr>
        <w:t>Załącznik nr 1</w:t>
      </w:r>
    </w:p>
    <w:p w14:paraId="313611B4" w14:textId="77777777" w:rsidR="00122386" w:rsidRPr="00122386" w:rsidRDefault="00122386" w:rsidP="00E6408D">
      <w:pPr>
        <w:widowControl w:val="0"/>
        <w:pBdr>
          <w:top w:val="none" w:sz="4" w:space="0" w:color="000000"/>
          <w:left w:val="none" w:sz="4" w:space="0" w:color="000000"/>
          <w:bottom w:val="none" w:sz="4" w:space="0" w:color="000000"/>
          <w:right w:val="none" w:sz="4" w:space="0" w:color="000000"/>
          <w:between w:val="none" w:sz="4" w:space="0" w:color="000000"/>
        </w:pBdr>
        <w:spacing w:after="120"/>
        <w:rPr>
          <w:lang w:eastAsia="ar-SA" w:bidi="en-US"/>
        </w:rPr>
      </w:pPr>
      <w:r w:rsidRPr="00122386">
        <w:rPr>
          <w:lang w:eastAsia="ar-SA" w:bidi="en-US"/>
        </w:rPr>
        <w:t xml:space="preserve">  </w:t>
      </w:r>
    </w:p>
    <w:p w14:paraId="0251FFDC"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dnia ...................................</w:t>
      </w:r>
    </w:p>
    <w:p w14:paraId="128C7F52" w14:textId="77777777" w:rsidR="00122386" w:rsidRPr="000836ED"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sz w:val="28"/>
          <w:szCs w:val="28"/>
          <w:lang w:eastAsia="ar-SA" w:bidi="en-US"/>
        </w:rPr>
      </w:pPr>
    </w:p>
    <w:p w14:paraId="32FD2D8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122386">
        <w:rPr>
          <w:b/>
          <w:bCs/>
          <w:sz w:val="32"/>
          <w:lang w:eastAsia="ar-SA" w:bidi="en-US"/>
        </w:rPr>
        <w:t>O F E R T A</w:t>
      </w:r>
    </w:p>
    <w:p w14:paraId="094F1866" w14:textId="201D8C18" w:rsidR="004340B3" w:rsidRDefault="00122386" w:rsidP="004340B3">
      <w:pPr>
        <w:spacing w:line="276" w:lineRule="auto"/>
        <w:jc w:val="center"/>
        <w:rPr>
          <w:b/>
        </w:rPr>
      </w:pPr>
      <w:r w:rsidRPr="00DA3568">
        <w:rPr>
          <w:b/>
          <w:bCs/>
          <w:szCs w:val="22"/>
          <w:lang w:eastAsia="ar-SA" w:bidi="en-US"/>
        </w:rPr>
        <w:t xml:space="preserve">w postępowaniu o udzielenie zamówienia publicznego w trybie przetargu nieograniczonego </w:t>
      </w:r>
      <w:r w:rsidR="00A2753E">
        <w:rPr>
          <w:b/>
        </w:rPr>
        <w:t>na</w:t>
      </w:r>
      <w:r w:rsidR="004340B3">
        <w:rPr>
          <w:b/>
        </w:rPr>
        <w:t xml:space="preserve"> dostawę </w:t>
      </w:r>
      <w:r w:rsidR="001408BF">
        <w:rPr>
          <w:b/>
        </w:rPr>
        <w:t>178</w:t>
      </w:r>
      <w:r w:rsidR="004340B3">
        <w:rPr>
          <w:b/>
        </w:rPr>
        <w:t xml:space="preserve"> par butów strażackich specjalnych skórzanych </w:t>
      </w:r>
    </w:p>
    <w:p w14:paraId="03C72085" w14:textId="77777777" w:rsidR="0009775B" w:rsidRDefault="0009775B"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00E0D194" w14:textId="77777777" w:rsidR="001408BF"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2EA60A6" w14:textId="0A2D2493"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Przystępując do udziału w ww. postępowaniu  </w:t>
      </w:r>
    </w:p>
    <w:p w14:paraId="248AB053"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 ......................................................................................................................................................</w:t>
      </w:r>
    </w:p>
    <w:p w14:paraId="779B28E8"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167D346F"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p>
    <w:p w14:paraId="5C514C61"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35EC1F13"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r>
        <w:rPr>
          <w:lang w:eastAsia="ar-SA" w:bidi="en-US"/>
        </w:rPr>
        <w:t>.</w:t>
      </w:r>
      <w:r w:rsidRPr="00122386">
        <w:rPr>
          <w:lang w:eastAsia="ar-SA" w:bidi="en-US"/>
        </w:rPr>
        <w:t>..</w:t>
      </w:r>
    </w:p>
    <w:p w14:paraId="3E70DCB7"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122386">
        <w:rPr>
          <w:i/>
          <w:sz w:val="20"/>
          <w:lang w:eastAsia="ar-SA" w:bidi="en-US"/>
        </w:rPr>
        <w:t xml:space="preserve">/nazwa i adres Wykonawcy, telefon, NIP, REGON, </w:t>
      </w:r>
      <w:r>
        <w:rPr>
          <w:i/>
          <w:sz w:val="20"/>
          <w:lang w:eastAsia="ar-SA" w:bidi="en-US"/>
        </w:rPr>
        <w:t xml:space="preserve">KRS, </w:t>
      </w:r>
      <w:r w:rsidRPr="00122386">
        <w:rPr>
          <w:i/>
          <w:sz w:val="20"/>
          <w:lang w:eastAsia="ar-SA" w:bidi="en-US"/>
        </w:rPr>
        <w:t>e-mail</w:t>
      </w:r>
      <w:r>
        <w:rPr>
          <w:i/>
          <w:sz w:val="20"/>
          <w:lang w:eastAsia="ar-SA" w:bidi="en-US"/>
        </w:rPr>
        <w:t xml:space="preserve">, </w:t>
      </w:r>
      <w:r w:rsidRPr="00F45DC6">
        <w:rPr>
          <w:i/>
          <w:sz w:val="20"/>
          <w:u w:val="single"/>
          <w:lang w:eastAsia="ar-SA" w:bidi="en-US"/>
        </w:rPr>
        <w:t>adres strony internetowej</w:t>
      </w:r>
      <w:r w:rsidRPr="00122386">
        <w:rPr>
          <w:i/>
          <w:sz w:val="20"/>
          <w:lang w:eastAsia="ar-SA" w:bidi="en-US"/>
        </w:rPr>
        <w:t>/</w:t>
      </w:r>
    </w:p>
    <w:p w14:paraId="48DC245D" w14:textId="77777777" w:rsidR="001408BF" w:rsidRDefault="001408BF" w:rsidP="00A2753E">
      <w:pPr>
        <w:spacing w:line="276" w:lineRule="auto"/>
        <w:jc w:val="both"/>
        <w:rPr>
          <w:lang w:eastAsia="ar-SA" w:bidi="en-US"/>
        </w:rPr>
      </w:pPr>
    </w:p>
    <w:p w14:paraId="791CDA19" w14:textId="47CAC45E" w:rsidR="0009775B" w:rsidRDefault="001408BF" w:rsidP="00A2753E">
      <w:pPr>
        <w:spacing w:line="276" w:lineRule="auto"/>
        <w:jc w:val="both"/>
        <w:rPr>
          <w:lang w:eastAsia="ar-SA" w:bidi="en-US"/>
        </w:rPr>
      </w:pPr>
      <w:r>
        <w:rPr>
          <w:lang w:eastAsia="ar-SA" w:bidi="en-US"/>
        </w:rPr>
        <w:t>oferujemy:</w:t>
      </w:r>
    </w:p>
    <w:tbl>
      <w:tblPr>
        <w:tblStyle w:val="Tabela-Siatka21"/>
        <w:tblpPr w:leftFromText="141" w:rightFromText="141" w:vertAnchor="text" w:horzAnchor="margin" w:tblpXSpec="center" w:tblpY="330"/>
        <w:tblW w:w="9217" w:type="dxa"/>
        <w:tblLayout w:type="fixed"/>
        <w:tblLook w:val="01E0" w:firstRow="1" w:lastRow="1" w:firstColumn="1" w:lastColumn="1" w:noHBand="0" w:noVBand="0"/>
      </w:tblPr>
      <w:tblGrid>
        <w:gridCol w:w="4248"/>
        <w:gridCol w:w="4969"/>
      </w:tblGrid>
      <w:tr w:rsidR="0009775B" w:rsidRPr="00582D1F" w14:paraId="313361BF" w14:textId="77777777" w:rsidTr="00A1270C">
        <w:trPr>
          <w:trHeight w:val="559"/>
        </w:trPr>
        <w:tc>
          <w:tcPr>
            <w:tcW w:w="9217" w:type="dxa"/>
            <w:gridSpan w:val="2"/>
            <w:vAlign w:val="center"/>
          </w:tcPr>
          <w:p w14:paraId="28571E55" w14:textId="77777777" w:rsidR="0009775B" w:rsidRPr="00582D1F" w:rsidRDefault="0009775B" w:rsidP="00A1270C">
            <w:pPr>
              <w:tabs>
                <w:tab w:val="left" w:pos="180"/>
              </w:tabs>
              <w:jc w:val="center"/>
              <w:rPr>
                <w:rFonts w:eastAsia="Calibri"/>
                <w:b/>
              </w:rPr>
            </w:pPr>
            <w:r w:rsidRPr="00582D1F">
              <w:rPr>
                <w:rFonts w:eastAsia="Calibri"/>
                <w:b/>
              </w:rPr>
              <w:t>WARTOŚĆ I MODEL BUTA</w:t>
            </w:r>
          </w:p>
        </w:tc>
      </w:tr>
      <w:tr w:rsidR="0009775B" w:rsidRPr="00582D1F" w14:paraId="635C4C14" w14:textId="77777777" w:rsidTr="00A1270C">
        <w:tc>
          <w:tcPr>
            <w:tcW w:w="4248" w:type="dxa"/>
            <w:vAlign w:val="center"/>
          </w:tcPr>
          <w:p w14:paraId="1B399F13" w14:textId="77777777" w:rsidR="0009775B" w:rsidRPr="00582D1F" w:rsidRDefault="0009775B" w:rsidP="00A1270C">
            <w:pPr>
              <w:tabs>
                <w:tab w:val="left" w:pos="180"/>
              </w:tabs>
              <w:rPr>
                <w:rFonts w:eastAsia="Calibri"/>
              </w:rPr>
            </w:pPr>
            <w:r w:rsidRPr="00582D1F">
              <w:rPr>
                <w:rFonts w:eastAsia="Calibri"/>
              </w:rPr>
              <w:t>Producent/ typ/ model buta</w:t>
            </w:r>
          </w:p>
        </w:tc>
        <w:tc>
          <w:tcPr>
            <w:tcW w:w="4969" w:type="dxa"/>
            <w:vAlign w:val="center"/>
          </w:tcPr>
          <w:p w14:paraId="0C9868B5" w14:textId="77777777" w:rsidR="0009775B" w:rsidRPr="00582D1F" w:rsidRDefault="0009775B" w:rsidP="00A1270C">
            <w:pPr>
              <w:tabs>
                <w:tab w:val="left" w:pos="180"/>
              </w:tabs>
              <w:jc w:val="center"/>
              <w:rPr>
                <w:rFonts w:eastAsia="Calibri"/>
                <w:i/>
              </w:rPr>
            </w:pPr>
            <w:r w:rsidRPr="00582D1F">
              <w:rPr>
                <w:rFonts w:eastAsia="Calibri"/>
                <w:i/>
              </w:rPr>
              <w:t>Podać producenta/typ/model oferowanego buta</w:t>
            </w:r>
          </w:p>
          <w:p w14:paraId="4DF5A233" w14:textId="77777777" w:rsidR="0009775B" w:rsidRPr="00582D1F" w:rsidRDefault="0009775B" w:rsidP="00A1270C">
            <w:pPr>
              <w:tabs>
                <w:tab w:val="left" w:pos="180"/>
              </w:tabs>
              <w:jc w:val="center"/>
              <w:rPr>
                <w:rFonts w:eastAsia="Calibri"/>
                <w:i/>
              </w:rPr>
            </w:pPr>
          </w:p>
        </w:tc>
      </w:tr>
      <w:tr w:rsidR="0009775B" w:rsidRPr="00582D1F" w14:paraId="0C9B0430" w14:textId="77777777" w:rsidTr="00A1270C">
        <w:trPr>
          <w:trHeight w:val="426"/>
        </w:trPr>
        <w:tc>
          <w:tcPr>
            <w:tcW w:w="4248" w:type="dxa"/>
            <w:vAlign w:val="center"/>
          </w:tcPr>
          <w:p w14:paraId="66DF7507" w14:textId="5F39A8EC" w:rsidR="0009775B" w:rsidRPr="00582D1F" w:rsidRDefault="000379FF" w:rsidP="00A1270C">
            <w:pPr>
              <w:tabs>
                <w:tab w:val="left" w:pos="180"/>
              </w:tabs>
              <w:rPr>
                <w:rFonts w:eastAsia="Calibri"/>
              </w:rPr>
            </w:pPr>
            <w:r>
              <w:rPr>
                <w:rFonts w:eastAsia="Calibri"/>
              </w:rPr>
              <w:t>Cena netto za 178 par butów</w:t>
            </w:r>
          </w:p>
        </w:tc>
        <w:tc>
          <w:tcPr>
            <w:tcW w:w="4969" w:type="dxa"/>
            <w:vAlign w:val="center"/>
          </w:tcPr>
          <w:p w14:paraId="25997E9D" w14:textId="77777777" w:rsidR="0009775B" w:rsidRPr="00582D1F" w:rsidRDefault="0009775B" w:rsidP="00A1270C">
            <w:pPr>
              <w:tabs>
                <w:tab w:val="left" w:pos="180"/>
              </w:tabs>
              <w:jc w:val="center"/>
              <w:rPr>
                <w:rFonts w:eastAsia="Calibri"/>
                <w:i/>
              </w:rPr>
            </w:pPr>
            <w:r w:rsidRPr="00582D1F">
              <w:rPr>
                <w:rFonts w:eastAsia="Calibri"/>
                <w:i/>
              </w:rPr>
              <w:t>Podać cenę</w:t>
            </w:r>
          </w:p>
        </w:tc>
      </w:tr>
      <w:tr w:rsidR="0009775B" w:rsidRPr="00582D1F" w14:paraId="5F2EF018" w14:textId="77777777" w:rsidTr="00A1270C">
        <w:trPr>
          <w:trHeight w:val="546"/>
        </w:trPr>
        <w:tc>
          <w:tcPr>
            <w:tcW w:w="4248" w:type="dxa"/>
            <w:vAlign w:val="center"/>
          </w:tcPr>
          <w:p w14:paraId="31FC4CED" w14:textId="77777777" w:rsidR="0009775B" w:rsidRPr="00582D1F" w:rsidRDefault="0009775B" w:rsidP="00A1270C">
            <w:pPr>
              <w:tabs>
                <w:tab w:val="left" w:pos="180"/>
              </w:tabs>
              <w:rPr>
                <w:rFonts w:eastAsia="Calibri"/>
              </w:rPr>
            </w:pPr>
            <w:r w:rsidRPr="00582D1F">
              <w:rPr>
                <w:rFonts w:eastAsia="Calibri"/>
              </w:rPr>
              <w:t>Stawka VAT</w:t>
            </w:r>
          </w:p>
        </w:tc>
        <w:tc>
          <w:tcPr>
            <w:tcW w:w="4969" w:type="dxa"/>
            <w:vAlign w:val="center"/>
          </w:tcPr>
          <w:p w14:paraId="371FEF5F" w14:textId="77777777" w:rsidR="0009775B" w:rsidRPr="00582D1F" w:rsidRDefault="0009775B" w:rsidP="00A1270C">
            <w:pPr>
              <w:tabs>
                <w:tab w:val="left" w:pos="180"/>
              </w:tabs>
              <w:jc w:val="center"/>
              <w:rPr>
                <w:rFonts w:eastAsia="Calibri"/>
                <w:i/>
              </w:rPr>
            </w:pPr>
            <w:r w:rsidRPr="00582D1F">
              <w:rPr>
                <w:rFonts w:eastAsia="Calibri"/>
                <w:i/>
              </w:rPr>
              <w:t>Podać stawkę VAT</w:t>
            </w:r>
          </w:p>
        </w:tc>
      </w:tr>
      <w:tr w:rsidR="0009775B" w:rsidRPr="00582D1F" w14:paraId="4E0E7FEF" w14:textId="77777777" w:rsidTr="00A1270C">
        <w:trPr>
          <w:trHeight w:val="560"/>
        </w:trPr>
        <w:tc>
          <w:tcPr>
            <w:tcW w:w="4248" w:type="dxa"/>
            <w:vAlign w:val="center"/>
          </w:tcPr>
          <w:p w14:paraId="524FBE62" w14:textId="1A95CB52" w:rsidR="0009775B" w:rsidRPr="00582D1F" w:rsidRDefault="000379FF" w:rsidP="00A1270C">
            <w:pPr>
              <w:tabs>
                <w:tab w:val="left" w:pos="180"/>
              </w:tabs>
              <w:rPr>
                <w:rFonts w:eastAsia="Calibri"/>
              </w:rPr>
            </w:pPr>
            <w:r>
              <w:rPr>
                <w:rFonts w:eastAsia="Calibri"/>
              </w:rPr>
              <w:t xml:space="preserve">Cena </w:t>
            </w:r>
            <w:r w:rsidR="0009775B" w:rsidRPr="00582D1F">
              <w:rPr>
                <w:rFonts w:eastAsia="Calibri"/>
              </w:rPr>
              <w:t xml:space="preserve">brutto </w:t>
            </w:r>
            <w:r>
              <w:rPr>
                <w:rFonts w:eastAsia="Calibri"/>
              </w:rPr>
              <w:t>za 178 par butów</w:t>
            </w:r>
          </w:p>
        </w:tc>
        <w:tc>
          <w:tcPr>
            <w:tcW w:w="4969" w:type="dxa"/>
            <w:vAlign w:val="center"/>
          </w:tcPr>
          <w:p w14:paraId="58479AE7" w14:textId="77777777" w:rsidR="0009775B" w:rsidRPr="00582D1F" w:rsidRDefault="0009775B" w:rsidP="00A1270C">
            <w:pPr>
              <w:tabs>
                <w:tab w:val="left" w:pos="180"/>
              </w:tabs>
              <w:jc w:val="center"/>
              <w:rPr>
                <w:i/>
              </w:rPr>
            </w:pPr>
            <w:r w:rsidRPr="00582D1F">
              <w:rPr>
                <w:i/>
              </w:rPr>
              <w:t>Podać wartość</w:t>
            </w:r>
          </w:p>
        </w:tc>
      </w:tr>
      <w:tr w:rsidR="0009775B" w:rsidRPr="00582D1F" w14:paraId="76623FD4" w14:textId="77777777" w:rsidTr="00A1270C">
        <w:trPr>
          <w:trHeight w:val="559"/>
        </w:trPr>
        <w:tc>
          <w:tcPr>
            <w:tcW w:w="9217" w:type="dxa"/>
            <w:gridSpan w:val="2"/>
            <w:vAlign w:val="center"/>
          </w:tcPr>
          <w:p w14:paraId="1D4EE2DF" w14:textId="77777777" w:rsidR="0009775B" w:rsidRPr="00582D1F" w:rsidRDefault="0009775B" w:rsidP="00A1270C">
            <w:pPr>
              <w:tabs>
                <w:tab w:val="left" w:pos="180"/>
              </w:tabs>
              <w:jc w:val="center"/>
              <w:rPr>
                <w:rFonts w:eastAsia="Calibri"/>
                <w:b/>
              </w:rPr>
            </w:pPr>
            <w:r w:rsidRPr="00582D1F">
              <w:rPr>
                <w:rFonts w:eastAsia="Calibri"/>
                <w:b/>
              </w:rPr>
              <w:t>PARAMETRY TECHNICZNE</w:t>
            </w:r>
          </w:p>
        </w:tc>
      </w:tr>
      <w:tr w:rsidR="0009775B" w:rsidRPr="00582D1F" w14:paraId="1077B1EA" w14:textId="77777777" w:rsidTr="00A1270C">
        <w:tc>
          <w:tcPr>
            <w:tcW w:w="4248" w:type="dxa"/>
            <w:vAlign w:val="center"/>
          </w:tcPr>
          <w:p w14:paraId="32379869" w14:textId="77777777" w:rsidR="0009775B" w:rsidRPr="00582D1F" w:rsidRDefault="0009775B" w:rsidP="00A1270C">
            <w:pPr>
              <w:tabs>
                <w:tab w:val="left" w:pos="180"/>
              </w:tabs>
              <w:jc w:val="center"/>
              <w:rPr>
                <w:rFonts w:eastAsia="Calibri"/>
                <w:i/>
              </w:rPr>
            </w:pPr>
            <w:r w:rsidRPr="00582D1F">
              <w:rPr>
                <w:rFonts w:eastAsia="Calibri"/>
                <w:i/>
              </w:rPr>
              <w:t>Parametr</w:t>
            </w:r>
          </w:p>
        </w:tc>
        <w:tc>
          <w:tcPr>
            <w:tcW w:w="4969" w:type="dxa"/>
          </w:tcPr>
          <w:p w14:paraId="19DEB94E" w14:textId="77777777" w:rsidR="0009775B" w:rsidRPr="00582D1F" w:rsidRDefault="0009775B" w:rsidP="00A1270C">
            <w:pPr>
              <w:tabs>
                <w:tab w:val="left" w:pos="180"/>
              </w:tabs>
              <w:jc w:val="center"/>
              <w:rPr>
                <w:rFonts w:eastAsia="Calibri"/>
                <w:i/>
              </w:rPr>
            </w:pPr>
            <w:r w:rsidRPr="00582D1F">
              <w:rPr>
                <w:rFonts w:eastAsia="Calibri"/>
                <w:i/>
              </w:rPr>
              <w:t>Podać wartość</w:t>
            </w:r>
          </w:p>
        </w:tc>
      </w:tr>
      <w:tr w:rsidR="0009775B" w:rsidRPr="00582D1F" w14:paraId="5B819B18" w14:textId="77777777" w:rsidTr="00A1270C">
        <w:tc>
          <w:tcPr>
            <w:tcW w:w="4248" w:type="dxa"/>
            <w:vAlign w:val="center"/>
          </w:tcPr>
          <w:p w14:paraId="5AF129E9" w14:textId="287AF6FF" w:rsidR="0009775B" w:rsidRPr="00582D1F" w:rsidRDefault="0009775B" w:rsidP="00A1270C">
            <w:pPr>
              <w:tabs>
                <w:tab w:val="left" w:pos="180"/>
              </w:tabs>
              <w:rPr>
                <w:rFonts w:eastAsia="Calibri"/>
              </w:rPr>
            </w:pPr>
            <w:r>
              <w:t>Odporność</w:t>
            </w:r>
            <w:r>
              <w:rPr>
                <w:spacing w:val="-10"/>
              </w:rPr>
              <w:t xml:space="preserve"> </w:t>
            </w:r>
            <w:r>
              <w:t>na</w:t>
            </w:r>
            <w:r>
              <w:rPr>
                <w:spacing w:val="-10"/>
              </w:rPr>
              <w:t xml:space="preserve"> </w:t>
            </w:r>
            <w:r>
              <w:t>przemakanie</w:t>
            </w:r>
            <w:r>
              <w:rPr>
                <w:spacing w:val="-9"/>
              </w:rPr>
              <w:t xml:space="preserve"> </w:t>
            </w:r>
            <w:r>
              <w:t>wg</w:t>
            </w:r>
            <w:r>
              <w:rPr>
                <w:spacing w:val="-9"/>
              </w:rPr>
              <w:t xml:space="preserve"> </w:t>
            </w:r>
            <w:r>
              <w:t>PN-EN ISO 20345:2012 pkt 6.2.</w:t>
            </w:r>
          </w:p>
        </w:tc>
        <w:tc>
          <w:tcPr>
            <w:tcW w:w="4969" w:type="dxa"/>
          </w:tcPr>
          <w:p w14:paraId="70E1A98E" w14:textId="77777777" w:rsidR="0009775B" w:rsidRPr="009351CF" w:rsidRDefault="0009775B" w:rsidP="00A1270C">
            <w:pPr>
              <w:tabs>
                <w:tab w:val="left" w:pos="180"/>
              </w:tabs>
              <w:jc w:val="center"/>
              <w:rPr>
                <w:rFonts w:eastAsia="Calibri"/>
                <w:color w:val="000000" w:themeColor="text1"/>
              </w:rPr>
            </w:pPr>
            <w:r w:rsidRPr="009351CF">
              <w:rPr>
                <w:rFonts w:eastAsia="Calibri"/>
                <w:color w:val="000000" w:themeColor="text1"/>
              </w:rPr>
              <w:t>Minuty/cykle</w:t>
            </w:r>
          </w:p>
          <w:p w14:paraId="027D4E99" w14:textId="77777777" w:rsidR="008B5B59" w:rsidRPr="009351CF" w:rsidRDefault="008B5B59" w:rsidP="00A1270C">
            <w:pPr>
              <w:tabs>
                <w:tab w:val="left" w:pos="180"/>
              </w:tabs>
              <w:jc w:val="center"/>
              <w:rPr>
                <w:rFonts w:eastAsia="Calibri"/>
                <w:color w:val="000000" w:themeColor="text1"/>
              </w:rPr>
            </w:pPr>
          </w:p>
          <w:p w14:paraId="1C32AB98" w14:textId="77777777" w:rsidR="0009775B" w:rsidRPr="009351CF" w:rsidRDefault="0009775B" w:rsidP="00A1270C">
            <w:pPr>
              <w:tabs>
                <w:tab w:val="left" w:pos="180"/>
              </w:tabs>
              <w:rPr>
                <w:rFonts w:eastAsia="Calibri"/>
                <w:color w:val="000000" w:themeColor="text1"/>
              </w:rPr>
            </w:pPr>
            <w:r w:rsidRPr="009351CF">
              <w:rPr>
                <w:rFonts w:eastAsia="Calibri"/>
                <w:color w:val="000000" w:themeColor="text1"/>
              </w:rPr>
              <w:t xml:space="preserve">                      ……………………..</w:t>
            </w:r>
          </w:p>
          <w:p w14:paraId="5EED9532" w14:textId="77777777" w:rsidR="0009775B" w:rsidRPr="009351CF" w:rsidRDefault="0009775B" w:rsidP="00A1270C">
            <w:pPr>
              <w:tabs>
                <w:tab w:val="left" w:pos="180"/>
              </w:tabs>
              <w:jc w:val="center"/>
              <w:rPr>
                <w:rFonts w:eastAsia="Calibri"/>
                <w:color w:val="000000" w:themeColor="text1"/>
              </w:rPr>
            </w:pPr>
          </w:p>
        </w:tc>
      </w:tr>
      <w:tr w:rsidR="0009775B" w:rsidRPr="00582D1F" w14:paraId="6245A15E" w14:textId="77777777" w:rsidTr="00A1270C">
        <w:trPr>
          <w:trHeight w:val="985"/>
        </w:trPr>
        <w:tc>
          <w:tcPr>
            <w:tcW w:w="4248" w:type="dxa"/>
            <w:vAlign w:val="center"/>
          </w:tcPr>
          <w:p w14:paraId="7D7BE2EC" w14:textId="77777777" w:rsidR="0009775B" w:rsidRDefault="0009775B" w:rsidP="0009775B">
            <w:pPr>
              <w:pStyle w:val="TableParagraph"/>
              <w:spacing w:before="138"/>
              <w:ind w:left="0" w:right="57"/>
              <w:rPr>
                <w:sz w:val="24"/>
              </w:rPr>
            </w:pPr>
            <w:r>
              <w:rPr>
                <w:sz w:val="24"/>
              </w:rPr>
              <w:t>Odporność na ścieranie podszewki wg</w:t>
            </w:r>
          </w:p>
          <w:p w14:paraId="10B77FEA" w14:textId="14BD728B" w:rsidR="0009775B" w:rsidRPr="00582D1F" w:rsidRDefault="0009775B" w:rsidP="0009775B">
            <w:pPr>
              <w:tabs>
                <w:tab w:val="left" w:pos="180"/>
              </w:tabs>
              <w:rPr>
                <w:rFonts w:eastAsia="Calibri"/>
              </w:rPr>
            </w:pPr>
            <w:r>
              <w:t>PN-EN ISO 20345:2012 pkt. 5.5.2. na sucho</w:t>
            </w:r>
          </w:p>
        </w:tc>
        <w:tc>
          <w:tcPr>
            <w:tcW w:w="4969" w:type="dxa"/>
            <w:vAlign w:val="center"/>
          </w:tcPr>
          <w:p w14:paraId="6D364868" w14:textId="72704B30" w:rsidR="0009775B" w:rsidRPr="009351CF" w:rsidRDefault="00604C51" w:rsidP="00A1270C">
            <w:pPr>
              <w:tabs>
                <w:tab w:val="left" w:pos="180"/>
              </w:tabs>
              <w:jc w:val="center"/>
              <w:rPr>
                <w:rFonts w:eastAsia="Calibri"/>
                <w:color w:val="000000" w:themeColor="text1"/>
              </w:rPr>
            </w:pPr>
            <w:r w:rsidRPr="009351CF">
              <w:rPr>
                <w:rFonts w:eastAsia="Calibri"/>
                <w:color w:val="000000" w:themeColor="text1"/>
              </w:rPr>
              <w:t>Minuty/cykle</w:t>
            </w:r>
          </w:p>
          <w:p w14:paraId="456C6B50" w14:textId="77777777" w:rsidR="008B5B59" w:rsidRPr="009351CF" w:rsidRDefault="008B5B59" w:rsidP="00A1270C">
            <w:pPr>
              <w:tabs>
                <w:tab w:val="left" w:pos="180"/>
              </w:tabs>
              <w:jc w:val="center"/>
              <w:rPr>
                <w:rFonts w:eastAsia="Calibri"/>
                <w:color w:val="000000" w:themeColor="text1"/>
              </w:rPr>
            </w:pPr>
          </w:p>
          <w:p w14:paraId="5684A15C" w14:textId="77777777" w:rsidR="0009775B" w:rsidRPr="009351CF" w:rsidRDefault="0009775B" w:rsidP="00A1270C">
            <w:pPr>
              <w:tabs>
                <w:tab w:val="left" w:pos="180"/>
              </w:tabs>
              <w:jc w:val="center"/>
              <w:rPr>
                <w:rFonts w:eastAsia="Calibri"/>
                <w:color w:val="000000" w:themeColor="text1"/>
              </w:rPr>
            </w:pPr>
            <w:r w:rsidRPr="009351CF">
              <w:rPr>
                <w:rFonts w:eastAsia="Calibri"/>
                <w:color w:val="000000" w:themeColor="text1"/>
              </w:rPr>
              <w:t>…………………….</w:t>
            </w:r>
          </w:p>
          <w:p w14:paraId="392F2FB2" w14:textId="77777777" w:rsidR="0009775B" w:rsidRPr="009351CF" w:rsidRDefault="0009775B" w:rsidP="00A1270C">
            <w:pPr>
              <w:tabs>
                <w:tab w:val="left" w:pos="180"/>
              </w:tabs>
              <w:rPr>
                <w:rFonts w:eastAsia="Calibri"/>
                <w:color w:val="000000" w:themeColor="text1"/>
              </w:rPr>
            </w:pPr>
          </w:p>
        </w:tc>
      </w:tr>
      <w:tr w:rsidR="0009775B" w:rsidRPr="00582D1F" w14:paraId="3D253E9B" w14:textId="77777777" w:rsidTr="00A1270C">
        <w:tc>
          <w:tcPr>
            <w:tcW w:w="4248" w:type="dxa"/>
            <w:vAlign w:val="center"/>
          </w:tcPr>
          <w:p w14:paraId="44A4F0BE" w14:textId="77777777" w:rsidR="0009775B" w:rsidRPr="0009775B" w:rsidRDefault="0009775B" w:rsidP="0009775B">
            <w:pPr>
              <w:tabs>
                <w:tab w:val="left" w:pos="180"/>
              </w:tabs>
              <w:rPr>
                <w:rFonts w:eastAsia="Calibri"/>
              </w:rPr>
            </w:pPr>
            <w:r w:rsidRPr="0009775B">
              <w:rPr>
                <w:rFonts w:eastAsia="Calibri"/>
              </w:rPr>
              <w:t>Odporność na ścieranie podszewki wg</w:t>
            </w:r>
          </w:p>
          <w:p w14:paraId="244C8DF5" w14:textId="06B478C0" w:rsidR="0009775B" w:rsidRPr="00582D1F" w:rsidRDefault="0009775B" w:rsidP="0009775B">
            <w:pPr>
              <w:tabs>
                <w:tab w:val="left" w:pos="180"/>
              </w:tabs>
              <w:rPr>
                <w:rFonts w:eastAsia="Calibri"/>
              </w:rPr>
            </w:pPr>
            <w:r w:rsidRPr="0009775B">
              <w:rPr>
                <w:rFonts w:eastAsia="Calibri"/>
              </w:rPr>
              <w:t>PN-EN ISO 20345:2012 pkt. 5.5.2. na mokro</w:t>
            </w:r>
          </w:p>
        </w:tc>
        <w:tc>
          <w:tcPr>
            <w:tcW w:w="4969" w:type="dxa"/>
            <w:vAlign w:val="center"/>
          </w:tcPr>
          <w:p w14:paraId="6B24C980" w14:textId="77777777" w:rsidR="00604C51" w:rsidRPr="009351CF" w:rsidRDefault="00604C51" w:rsidP="00604C51">
            <w:pPr>
              <w:tabs>
                <w:tab w:val="left" w:pos="180"/>
              </w:tabs>
              <w:jc w:val="center"/>
              <w:rPr>
                <w:rFonts w:eastAsia="Calibri"/>
                <w:color w:val="000000" w:themeColor="text1"/>
              </w:rPr>
            </w:pPr>
            <w:r w:rsidRPr="009351CF">
              <w:rPr>
                <w:rFonts w:eastAsia="Calibri"/>
                <w:color w:val="000000" w:themeColor="text1"/>
              </w:rPr>
              <w:t>Minuty/cykle</w:t>
            </w:r>
          </w:p>
          <w:p w14:paraId="607EBB73" w14:textId="77777777" w:rsidR="008B5B59" w:rsidRPr="009351CF" w:rsidRDefault="008B5B59" w:rsidP="00604C51">
            <w:pPr>
              <w:tabs>
                <w:tab w:val="left" w:pos="180"/>
              </w:tabs>
              <w:jc w:val="center"/>
              <w:rPr>
                <w:rFonts w:eastAsia="Calibri"/>
                <w:color w:val="000000" w:themeColor="text1"/>
              </w:rPr>
            </w:pPr>
          </w:p>
          <w:p w14:paraId="1C81DDC3" w14:textId="1F04BDA1" w:rsidR="0009775B" w:rsidRPr="009351CF" w:rsidRDefault="00604C51" w:rsidP="00604C51">
            <w:pPr>
              <w:tabs>
                <w:tab w:val="left" w:pos="180"/>
              </w:tabs>
              <w:jc w:val="center"/>
              <w:rPr>
                <w:rFonts w:eastAsia="Calibri"/>
                <w:color w:val="000000" w:themeColor="text1"/>
              </w:rPr>
            </w:pPr>
            <w:r w:rsidRPr="009351CF">
              <w:rPr>
                <w:rFonts w:eastAsia="Calibri"/>
                <w:color w:val="000000" w:themeColor="text1"/>
              </w:rPr>
              <w:t xml:space="preserve">        ……………………..</w:t>
            </w:r>
          </w:p>
        </w:tc>
      </w:tr>
      <w:tr w:rsidR="0009775B" w:rsidRPr="00582D1F" w14:paraId="24B0BE96" w14:textId="77777777" w:rsidTr="00A1270C">
        <w:tc>
          <w:tcPr>
            <w:tcW w:w="4248" w:type="dxa"/>
            <w:vAlign w:val="center"/>
          </w:tcPr>
          <w:p w14:paraId="65738A60" w14:textId="77777777" w:rsidR="0009775B" w:rsidRPr="0009775B" w:rsidRDefault="0009775B" w:rsidP="0009775B">
            <w:pPr>
              <w:tabs>
                <w:tab w:val="left" w:pos="180"/>
              </w:tabs>
              <w:rPr>
                <w:rFonts w:eastAsia="Calibri"/>
              </w:rPr>
            </w:pPr>
            <w:r w:rsidRPr="0009775B">
              <w:rPr>
                <w:rFonts w:eastAsia="Calibri"/>
              </w:rPr>
              <w:t>Przepuszczalność pary wodnej skóry wierzchniej – materiału zasadniczego.</w:t>
            </w:r>
          </w:p>
          <w:p w14:paraId="16F280EB" w14:textId="1C907006" w:rsidR="0009775B" w:rsidRPr="00582D1F" w:rsidRDefault="0009775B" w:rsidP="0009775B">
            <w:pPr>
              <w:tabs>
                <w:tab w:val="left" w:pos="180"/>
              </w:tabs>
              <w:rPr>
                <w:rFonts w:eastAsia="Calibri"/>
              </w:rPr>
            </w:pPr>
            <w:r w:rsidRPr="0009775B">
              <w:rPr>
                <w:rFonts w:eastAsia="Calibri"/>
              </w:rPr>
              <w:t>wg PN-EN ISO 203045:2012 pkt 5.4.6</w:t>
            </w:r>
          </w:p>
        </w:tc>
        <w:tc>
          <w:tcPr>
            <w:tcW w:w="4969" w:type="dxa"/>
            <w:vAlign w:val="center"/>
          </w:tcPr>
          <w:p w14:paraId="1C135215" w14:textId="77777777" w:rsidR="0009775B" w:rsidRDefault="00FE3CD3" w:rsidP="00A1270C">
            <w:pPr>
              <w:tabs>
                <w:tab w:val="left" w:pos="180"/>
              </w:tabs>
              <w:jc w:val="center"/>
              <w:rPr>
                <w:rFonts w:eastAsia="Calibri"/>
              </w:rPr>
            </w:pPr>
            <w:r w:rsidRPr="00FE3CD3">
              <w:rPr>
                <w:rFonts w:eastAsia="Calibri"/>
              </w:rPr>
              <w:t xml:space="preserve">Mg/cm2h        </w:t>
            </w:r>
          </w:p>
          <w:p w14:paraId="4B0DE2D2" w14:textId="77777777" w:rsidR="00FE3CD3" w:rsidRDefault="00FE3CD3" w:rsidP="00A1270C">
            <w:pPr>
              <w:tabs>
                <w:tab w:val="left" w:pos="180"/>
              </w:tabs>
              <w:jc w:val="center"/>
              <w:rPr>
                <w:rFonts w:eastAsia="Calibri"/>
              </w:rPr>
            </w:pPr>
          </w:p>
          <w:p w14:paraId="70486753" w14:textId="73CED296" w:rsidR="00021A90" w:rsidRPr="00582D1F" w:rsidRDefault="00FE3CD3" w:rsidP="00CF3DCF">
            <w:pPr>
              <w:tabs>
                <w:tab w:val="left" w:pos="180"/>
              </w:tabs>
              <w:jc w:val="center"/>
              <w:rPr>
                <w:rFonts w:eastAsia="Calibri"/>
              </w:rPr>
            </w:pPr>
            <w:r>
              <w:rPr>
                <w:rFonts w:eastAsia="Calibri"/>
              </w:rPr>
              <w:t>…………………….</w:t>
            </w:r>
          </w:p>
        </w:tc>
      </w:tr>
      <w:tr w:rsidR="0009775B" w:rsidRPr="00582D1F" w14:paraId="3E3FD638" w14:textId="77777777" w:rsidTr="00A1270C">
        <w:tc>
          <w:tcPr>
            <w:tcW w:w="4248" w:type="dxa"/>
            <w:vAlign w:val="center"/>
          </w:tcPr>
          <w:p w14:paraId="446C7C9F" w14:textId="5BDCF005" w:rsidR="0009775B" w:rsidRPr="00582D1F" w:rsidRDefault="0009775B" w:rsidP="00A1270C">
            <w:pPr>
              <w:tabs>
                <w:tab w:val="left" w:pos="180"/>
              </w:tabs>
              <w:rPr>
                <w:rFonts w:eastAsia="Calibri"/>
              </w:rPr>
            </w:pPr>
            <w:r w:rsidRPr="0009775B">
              <w:rPr>
                <w:rFonts w:eastAsia="Calibri"/>
              </w:rPr>
              <w:lastRenderedPageBreak/>
              <w:t>Masa pary butów dla rozmiaru 43</w:t>
            </w:r>
          </w:p>
        </w:tc>
        <w:tc>
          <w:tcPr>
            <w:tcW w:w="4969" w:type="dxa"/>
            <w:vAlign w:val="center"/>
          </w:tcPr>
          <w:p w14:paraId="1901C63C" w14:textId="77777777" w:rsidR="00021A90" w:rsidRPr="00582D1F" w:rsidRDefault="00021A90" w:rsidP="00021A90">
            <w:pPr>
              <w:tabs>
                <w:tab w:val="left" w:pos="180"/>
              </w:tabs>
              <w:jc w:val="center"/>
              <w:rPr>
                <w:rFonts w:eastAsia="Calibri"/>
              </w:rPr>
            </w:pPr>
            <w:r w:rsidRPr="00582D1F">
              <w:rPr>
                <w:rFonts w:eastAsia="Calibri"/>
              </w:rPr>
              <w:t>Wartość</w:t>
            </w:r>
          </w:p>
          <w:p w14:paraId="3F91BAA2" w14:textId="77777777" w:rsidR="0009775B" w:rsidRDefault="00021A90" w:rsidP="00021A90">
            <w:pPr>
              <w:tabs>
                <w:tab w:val="left" w:pos="180"/>
              </w:tabs>
              <w:jc w:val="center"/>
              <w:rPr>
                <w:rFonts w:eastAsia="Calibri"/>
              </w:rPr>
            </w:pPr>
            <w:r w:rsidRPr="00582D1F">
              <w:rPr>
                <w:rFonts w:eastAsia="Calibri"/>
              </w:rPr>
              <w:t>……………… g</w:t>
            </w:r>
          </w:p>
          <w:p w14:paraId="10F5BC27" w14:textId="3103A8D6" w:rsidR="000836ED" w:rsidRPr="00582D1F" w:rsidRDefault="000836ED" w:rsidP="00021A90">
            <w:pPr>
              <w:tabs>
                <w:tab w:val="left" w:pos="180"/>
              </w:tabs>
              <w:jc w:val="center"/>
              <w:rPr>
                <w:rFonts w:eastAsia="Calibri"/>
              </w:rPr>
            </w:pPr>
          </w:p>
        </w:tc>
      </w:tr>
      <w:tr w:rsidR="0009775B" w:rsidRPr="00582D1F" w14:paraId="7862CD88" w14:textId="77777777" w:rsidTr="00A1270C">
        <w:tc>
          <w:tcPr>
            <w:tcW w:w="4248" w:type="dxa"/>
            <w:vAlign w:val="center"/>
          </w:tcPr>
          <w:p w14:paraId="756E4089" w14:textId="77777777" w:rsidR="0009775B" w:rsidRPr="0009775B" w:rsidRDefault="0009775B" w:rsidP="0009775B">
            <w:pPr>
              <w:tabs>
                <w:tab w:val="left" w:pos="180"/>
              </w:tabs>
              <w:rPr>
                <w:rFonts w:eastAsia="Calibri"/>
              </w:rPr>
            </w:pPr>
            <w:r w:rsidRPr="0009775B">
              <w:rPr>
                <w:rFonts w:eastAsia="Calibri"/>
              </w:rPr>
              <w:t>Wiązanie butów dwustrefowe</w:t>
            </w:r>
          </w:p>
          <w:p w14:paraId="283A65F9" w14:textId="21AEAE33" w:rsidR="0009775B" w:rsidRPr="00582D1F" w:rsidRDefault="0009775B" w:rsidP="0009775B">
            <w:pPr>
              <w:tabs>
                <w:tab w:val="left" w:pos="180"/>
              </w:tabs>
              <w:rPr>
                <w:rFonts w:eastAsia="Calibri"/>
              </w:rPr>
            </w:pPr>
            <w:r w:rsidRPr="0009775B">
              <w:rPr>
                <w:rFonts w:eastAsia="Calibri"/>
              </w:rPr>
              <w:t xml:space="preserve">(osobno dopasowanie </w:t>
            </w:r>
            <w:proofErr w:type="spellStart"/>
            <w:r w:rsidRPr="0009775B">
              <w:rPr>
                <w:rFonts w:eastAsia="Calibri"/>
              </w:rPr>
              <w:t>nadstopia</w:t>
            </w:r>
            <w:proofErr w:type="spellEnd"/>
            <w:r w:rsidRPr="0009775B">
              <w:rPr>
                <w:rFonts w:eastAsia="Calibri"/>
              </w:rPr>
              <w:t xml:space="preserve"> oraz osobno cholewy buta) z automatyczną blokadą sznurowadeł zapewniającym dopasowanie obuwia do nóg użytkownika</w:t>
            </w:r>
          </w:p>
        </w:tc>
        <w:tc>
          <w:tcPr>
            <w:tcW w:w="4969" w:type="dxa"/>
            <w:vAlign w:val="center"/>
          </w:tcPr>
          <w:p w14:paraId="6366C364" w14:textId="2C31ED52" w:rsidR="0009775B" w:rsidRPr="00582D1F" w:rsidRDefault="00021A90" w:rsidP="00A1270C">
            <w:pPr>
              <w:tabs>
                <w:tab w:val="left" w:pos="180"/>
              </w:tabs>
              <w:jc w:val="center"/>
              <w:rPr>
                <w:rFonts w:eastAsia="Calibri"/>
              </w:rPr>
            </w:pPr>
            <w:r w:rsidRPr="00582D1F">
              <w:rPr>
                <w:rFonts w:eastAsia="Calibri"/>
              </w:rPr>
              <w:t>TAK / NIE *</w:t>
            </w:r>
          </w:p>
        </w:tc>
      </w:tr>
    </w:tbl>
    <w:p w14:paraId="218A365F" w14:textId="77777777" w:rsidR="00021A90" w:rsidRPr="00582D1F" w:rsidRDefault="00021A90" w:rsidP="00021A90">
      <w:pPr>
        <w:widowControl w:val="0"/>
        <w:suppressAutoHyphens/>
        <w:overflowPunct w:val="0"/>
        <w:autoSpaceDE w:val="0"/>
        <w:spacing w:after="120"/>
        <w:rPr>
          <w:i/>
          <w:sz w:val="22"/>
          <w:lang w:eastAsia="ar-SA"/>
        </w:rPr>
      </w:pPr>
      <w:r w:rsidRPr="00582D1F">
        <w:rPr>
          <w:i/>
          <w:sz w:val="22"/>
          <w:lang w:eastAsia="ar-SA"/>
        </w:rPr>
        <w:t>*) niepotrzebne skreślić</w:t>
      </w:r>
      <w:r w:rsidRPr="00582D1F">
        <w:rPr>
          <w:lang w:eastAsia="ar-SA"/>
        </w:rPr>
        <w:t xml:space="preserve">                                                   </w:t>
      </w:r>
    </w:p>
    <w:p w14:paraId="5F054DD2" w14:textId="3836C0B8" w:rsidR="004D239E" w:rsidRPr="00727059" w:rsidRDefault="008F5D5E" w:rsidP="004D239E">
      <w:pPr>
        <w:widowControl w:val="0"/>
        <w:suppressAutoHyphens/>
        <w:overflowPunct w:val="0"/>
        <w:autoSpaceDE w:val="0"/>
        <w:spacing w:after="120"/>
        <w:rPr>
          <w:lang w:eastAsia="ar-SA"/>
        </w:rPr>
      </w:pPr>
      <w:r>
        <w:rPr>
          <w:b/>
        </w:rPr>
        <w:br/>
      </w:r>
      <w:r w:rsidR="004D239E" w:rsidRPr="00727059">
        <w:rPr>
          <w:lang w:eastAsia="ar-SA"/>
        </w:rPr>
        <w:t>Oświadczamy, że:</w:t>
      </w:r>
    </w:p>
    <w:p w14:paraId="69874AD3" w14:textId="77777777" w:rsidR="004D239E"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Pr>
          <w:lang w:eastAsia="ar-SA"/>
        </w:rPr>
        <w:t>.</w:t>
      </w:r>
    </w:p>
    <w:p w14:paraId="064E832E" w14:textId="16359269" w:rsidR="004D239E" w:rsidRPr="00727059" w:rsidRDefault="004D239E">
      <w:pPr>
        <w:widowControl w:val="0"/>
        <w:numPr>
          <w:ilvl w:val="3"/>
          <w:numId w:val="10"/>
        </w:numPr>
        <w:suppressAutoHyphens/>
        <w:overflowPunct w:val="0"/>
        <w:autoSpaceDE w:val="0"/>
        <w:spacing w:after="120"/>
        <w:ind w:left="426" w:hanging="426"/>
        <w:jc w:val="both"/>
        <w:rPr>
          <w:lang w:eastAsia="ar-SA"/>
        </w:rPr>
      </w:pPr>
      <w:r>
        <w:rPr>
          <w:lang w:eastAsia="ar-SA"/>
        </w:rPr>
        <w:t>Składając ofertę w postępowaniu akceptujemy treść SWZ oraz wszystkich wyjaśnień złożonych podczas prowadzonego postępowania</w:t>
      </w:r>
      <w:r w:rsidR="00D02314">
        <w:rPr>
          <w:lang w:eastAsia="ar-SA"/>
        </w:rPr>
        <w:t xml:space="preserve"> i zobowiązujemy się dostarczyć 178 par butów strażackich specjalnych skórzanych</w:t>
      </w:r>
      <w:r w:rsidR="00BE6803">
        <w:rPr>
          <w:lang w:eastAsia="ar-SA"/>
        </w:rPr>
        <w:t>, zgodnych ze wszystkimi dokumentami wymienionymi w SWZ (w tym w szczególności w opisie przedmiotu zamówienia).</w:t>
      </w:r>
    </w:p>
    <w:p w14:paraId="0D0B3F3A"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03853A70"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91F8E2A"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3A9DB2EE"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14:paraId="4EE62DDA" w14:textId="77777777" w:rsidR="004D239E"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6F79D26B" w14:textId="6E0F9ABA"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842506">
        <w:rPr>
          <w:lang w:eastAsia="ar-SA"/>
        </w:rPr>
        <w:t>Jesteśmy mikroprzedsiębiorstwem/ małym / średnim przedsiębiorstwem</w:t>
      </w:r>
      <w:r w:rsidR="00525D36">
        <w:rPr>
          <w:lang w:eastAsia="ar-SA"/>
        </w:rPr>
        <w:t xml:space="preserve"> </w:t>
      </w:r>
      <w:r w:rsidR="00E91376">
        <w:rPr>
          <w:lang w:eastAsia="ar-SA"/>
        </w:rPr>
        <w:t>/ dużym</w:t>
      </w:r>
      <w:r w:rsidR="00525D36">
        <w:rPr>
          <w:lang w:eastAsia="ar-SA"/>
        </w:rPr>
        <w:t xml:space="preserve"> / działalnością jednoosobową</w:t>
      </w:r>
      <w:r w:rsidRPr="00842506">
        <w:rPr>
          <w:lang w:eastAsia="ar-SA"/>
        </w:rPr>
        <w:t xml:space="preserve"> *)</w:t>
      </w:r>
    </w:p>
    <w:p w14:paraId="2F8A44FD"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668569F6" w14:textId="77777777" w:rsidR="004D239E" w:rsidRPr="00727059" w:rsidRDefault="004D239E" w:rsidP="004D239E">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D239E" w14:paraId="70BCED0A" w14:textId="77777777" w:rsidTr="00A1270C">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73EEA38" w14:textId="77777777" w:rsidR="004D239E" w:rsidRPr="00727059" w:rsidRDefault="004D239E" w:rsidP="00A1270C">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3AC36BE" w14:textId="77777777" w:rsidR="004D239E" w:rsidRPr="00727059" w:rsidRDefault="004D239E" w:rsidP="00A1270C">
            <w:pPr>
              <w:widowControl w:val="0"/>
              <w:suppressAutoHyphens/>
              <w:overflowPunct w:val="0"/>
              <w:autoSpaceDE w:val="0"/>
              <w:ind w:left="3540" w:hanging="3114"/>
              <w:jc w:val="center"/>
              <w:rPr>
                <w:b/>
                <w:lang w:eastAsia="ar-SA"/>
              </w:rPr>
            </w:pPr>
            <w:r w:rsidRPr="00727059">
              <w:rPr>
                <w:b/>
                <w:lang w:eastAsia="ar-SA"/>
              </w:rPr>
              <w:t>Nazwa i adres podwykonawcy</w:t>
            </w:r>
          </w:p>
        </w:tc>
      </w:tr>
      <w:tr w:rsidR="004D239E" w14:paraId="60007D72" w14:textId="77777777" w:rsidTr="00A1270C">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ADE868E" w14:textId="77777777" w:rsidR="004D239E" w:rsidRPr="00727059" w:rsidRDefault="004D239E" w:rsidP="00A1270C">
            <w:pPr>
              <w:rPr>
                <w:sz w:val="22"/>
              </w:rPr>
            </w:pPr>
          </w:p>
        </w:tc>
        <w:tc>
          <w:tcPr>
            <w:tcW w:w="4677" w:type="dxa"/>
            <w:tcBorders>
              <w:top w:val="single" w:sz="6" w:space="0" w:color="auto"/>
              <w:left w:val="single" w:sz="6" w:space="0" w:color="auto"/>
              <w:bottom w:val="single" w:sz="6" w:space="0" w:color="auto"/>
              <w:right w:val="single" w:sz="6" w:space="0" w:color="auto"/>
            </w:tcBorders>
          </w:tcPr>
          <w:p w14:paraId="65DCBB0B" w14:textId="77777777" w:rsidR="004D239E" w:rsidRPr="00727059" w:rsidRDefault="004D239E" w:rsidP="00A1270C">
            <w:pPr>
              <w:rPr>
                <w:sz w:val="22"/>
              </w:rPr>
            </w:pPr>
          </w:p>
        </w:tc>
      </w:tr>
      <w:tr w:rsidR="004D239E" w14:paraId="7249AD51" w14:textId="77777777" w:rsidTr="00A1270C">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DD96033" w14:textId="77777777" w:rsidR="004D239E" w:rsidRPr="00727059" w:rsidRDefault="004D239E" w:rsidP="00A1270C">
            <w:pPr>
              <w:rPr>
                <w:sz w:val="22"/>
              </w:rPr>
            </w:pPr>
          </w:p>
        </w:tc>
        <w:tc>
          <w:tcPr>
            <w:tcW w:w="4677" w:type="dxa"/>
            <w:tcBorders>
              <w:top w:val="single" w:sz="6" w:space="0" w:color="auto"/>
              <w:left w:val="single" w:sz="6" w:space="0" w:color="auto"/>
              <w:bottom w:val="single" w:sz="6" w:space="0" w:color="auto"/>
              <w:right w:val="single" w:sz="6" w:space="0" w:color="auto"/>
            </w:tcBorders>
          </w:tcPr>
          <w:p w14:paraId="674C3993" w14:textId="77777777" w:rsidR="004D239E" w:rsidRPr="00727059" w:rsidRDefault="004D239E" w:rsidP="00A1270C">
            <w:pPr>
              <w:rPr>
                <w:sz w:val="22"/>
              </w:rPr>
            </w:pPr>
          </w:p>
        </w:tc>
      </w:tr>
    </w:tbl>
    <w:p w14:paraId="0F8AF25E" w14:textId="77777777" w:rsidR="004D239E" w:rsidRPr="00727059" w:rsidRDefault="004D239E" w:rsidP="004D239E">
      <w:pPr>
        <w:widowControl w:val="0"/>
        <w:suppressAutoHyphens/>
        <w:overflowPunct w:val="0"/>
        <w:autoSpaceDE w:val="0"/>
        <w:spacing w:after="120"/>
        <w:jc w:val="both"/>
        <w:rPr>
          <w:sz w:val="2"/>
          <w:szCs w:val="4"/>
          <w:lang w:eastAsia="ar-SA"/>
        </w:rPr>
      </w:pPr>
    </w:p>
    <w:p w14:paraId="6080B007" w14:textId="77777777" w:rsidR="004D239E" w:rsidRPr="00727059" w:rsidRDefault="004D239E" w:rsidP="004D239E">
      <w:pPr>
        <w:widowControl w:val="0"/>
        <w:suppressAutoHyphens/>
        <w:overflowPunct w:val="0"/>
        <w:autoSpaceDE w:val="0"/>
        <w:spacing w:after="120"/>
        <w:jc w:val="both"/>
        <w:rPr>
          <w:sz w:val="20"/>
          <w:lang w:eastAsia="ar-SA"/>
        </w:rPr>
      </w:pPr>
      <w:r w:rsidRPr="00727059">
        <w:rPr>
          <w:sz w:val="20"/>
          <w:lang w:eastAsia="ar-SA"/>
        </w:rPr>
        <w:lastRenderedPageBreak/>
        <w:t>*) niepotrzebne skreślić</w:t>
      </w:r>
    </w:p>
    <w:p w14:paraId="696051D0" w14:textId="77777777" w:rsidR="008B5B59" w:rsidRPr="00727059" w:rsidRDefault="008B5B59" w:rsidP="004D239E">
      <w:pPr>
        <w:widowControl w:val="0"/>
        <w:suppressAutoHyphens/>
        <w:overflowPunct w:val="0"/>
        <w:autoSpaceDE w:val="0"/>
        <w:spacing w:after="120"/>
        <w:jc w:val="both"/>
        <w:rPr>
          <w:sz w:val="10"/>
          <w:szCs w:val="14"/>
          <w:lang w:eastAsia="ar-SA"/>
        </w:rPr>
      </w:pPr>
    </w:p>
    <w:p w14:paraId="16AADAC0" w14:textId="77777777" w:rsidR="004D239E" w:rsidRPr="004D239E" w:rsidRDefault="004D239E">
      <w:pPr>
        <w:pStyle w:val="Akapitzlist"/>
        <w:numPr>
          <w:ilvl w:val="0"/>
          <w:numId w:val="80"/>
        </w:numPr>
        <w:ind w:left="426" w:hanging="426"/>
        <w:rPr>
          <w:rFonts w:eastAsiaTheme="minorHAnsi"/>
        </w:rPr>
      </w:pPr>
      <w:r w:rsidRPr="004D239E">
        <w:rPr>
          <w:rFonts w:eastAsiaTheme="minorHAnsi"/>
        </w:rPr>
        <w:t>Na podstawie art. 225  ustawy PZP oświadczamy, że:</w:t>
      </w:r>
    </w:p>
    <w:p w14:paraId="3396B3FE" w14:textId="77777777" w:rsidR="004D239E" w:rsidRPr="00727059" w:rsidRDefault="004D239E">
      <w:pPr>
        <w:numPr>
          <w:ilvl w:val="0"/>
          <w:numId w:val="79"/>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3783F29D" w14:textId="77777777" w:rsidR="004D239E" w:rsidRPr="00727059" w:rsidRDefault="004D239E">
      <w:pPr>
        <w:numPr>
          <w:ilvl w:val="0"/>
          <w:numId w:val="79"/>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5BFF349E" w14:textId="77777777" w:rsidR="004D239E" w:rsidRDefault="004D239E" w:rsidP="004D239E">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23812947" w14:textId="5CF920A4" w:rsidR="00122386" w:rsidRPr="00D54906" w:rsidRDefault="004D239E" w:rsidP="00D54906">
      <w:pPr>
        <w:spacing w:after="120"/>
        <w:ind w:left="426"/>
        <w:jc w:val="both"/>
        <w:rPr>
          <w:i/>
          <w:iCs/>
          <w:snapToGrid w:val="0"/>
          <w:sz w:val="20"/>
          <w:szCs w:val="20"/>
        </w:rPr>
      </w:pPr>
      <w:r w:rsidRPr="001B75B2">
        <w:rPr>
          <w:i/>
          <w:iCs/>
          <w:snapToGrid w:val="0"/>
          <w:sz w:val="20"/>
          <w:szCs w:val="20"/>
        </w:rPr>
        <w:t>*) niepotrzebne skreślić</w:t>
      </w:r>
    </w:p>
    <w:p w14:paraId="17BA0273" w14:textId="77777777" w:rsidR="006A7E70" w:rsidRDefault="006A7E70"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2D1957C5" w14:textId="5C788CAF"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122386">
        <w:rPr>
          <w:u w:val="single"/>
          <w:lang w:eastAsia="ar-SA" w:bidi="en-US"/>
        </w:rPr>
        <w:t>Do oferty załączamy:</w:t>
      </w:r>
    </w:p>
    <w:p w14:paraId="742CFCB4" w14:textId="77777777" w:rsidR="00C67C6B" w:rsidRDefault="00C67C6B">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JEDZ.</w:t>
      </w:r>
    </w:p>
    <w:p w14:paraId="6C7B578B" w14:textId="583B04BF" w:rsidR="00122386" w:rsidRDefault="00122386">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122386">
        <w:rPr>
          <w:lang w:eastAsia="ar-SA" w:bidi="en-US"/>
        </w:rPr>
        <w:t>..............................................</w:t>
      </w:r>
    </w:p>
    <w:p w14:paraId="78A8363C" w14:textId="14F3B85C" w:rsidR="00C67C6B" w:rsidRPr="00122386" w:rsidRDefault="00C67C6B">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w:t>
      </w:r>
    </w:p>
    <w:p w14:paraId="52DA73AB" w14:textId="77777777" w:rsidR="00122386" w:rsidRPr="00122386" w:rsidRDefault="00122386" w:rsidP="00122386">
      <w:pPr>
        <w:ind w:left="709" w:hanging="697"/>
        <w:jc w:val="both"/>
        <w:rPr>
          <w:color w:val="000000"/>
        </w:rPr>
      </w:pPr>
    </w:p>
    <w:p w14:paraId="219450D9" w14:textId="77777777" w:rsidR="00122386" w:rsidRPr="00122386" w:rsidRDefault="00122386" w:rsidP="00122386">
      <w:pPr>
        <w:jc w:val="both"/>
        <w:rPr>
          <w:color w:val="000000"/>
        </w:rPr>
      </w:pPr>
    </w:p>
    <w:p w14:paraId="51EE539F" w14:textId="77777777" w:rsidR="00122386" w:rsidRPr="00122386" w:rsidRDefault="00122386" w:rsidP="00122386"/>
    <w:p w14:paraId="3F0ADCD8" w14:textId="77777777" w:rsidR="00122386" w:rsidRPr="00122386" w:rsidRDefault="00122386" w:rsidP="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1EC71B65" w14:textId="77777777" w:rsidR="00122386" w:rsidRPr="00122386" w:rsidRDefault="00122386" w:rsidP="00122386"/>
    <w:p w14:paraId="5772ABC2" w14:textId="77777777" w:rsidR="00122386" w:rsidRPr="00122386" w:rsidRDefault="00122386" w:rsidP="00122386"/>
    <w:p w14:paraId="653428E9" w14:textId="77777777" w:rsidR="00122386" w:rsidRPr="00122386" w:rsidRDefault="00122386" w:rsidP="00122386"/>
    <w:p w14:paraId="1D126104" w14:textId="77777777" w:rsidR="00122386" w:rsidRPr="00122386" w:rsidRDefault="00122386" w:rsidP="00122386"/>
    <w:p w14:paraId="65209F48" w14:textId="77777777" w:rsidR="00122386" w:rsidRPr="00122386" w:rsidRDefault="00122386" w:rsidP="00122386">
      <w:pPr>
        <w:jc w:val="right"/>
        <w:rPr>
          <w:b/>
          <w:sz w:val="32"/>
        </w:rPr>
      </w:pPr>
    </w:p>
    <w:p w14:paraId="2F8B7C47" w14:textId="77777777" w:rsidR="00122386" w:rsidRPr="00122386" w:rsidRDefault="00122386" w:rsidP="00122386">
      <w:pPr>
        <w:jc w:val="right"/>
        <w:rPr>
          <w:b/>
          <w:sz w:val="32"/>
        </w:rPr>
      </w:pPr>
    </w:p>
    <w:p w14:paraId="152B7195" w14:textId="77777777" w:rsidR="00122386" w:rsidRPr="00122386" w:rsidRDefault="00122386" w:rsidP="00122386">
      <w:pPr>
        <w:jc w:val="right"/>
        <w:rPr>
          <w:b/>
          <w:sz w:val="32"/>
        </w:rPr>
      </w:pPr>
    </w:p>
    <w:p w14:paraId="3EB1270A" w14:textId="77777777" w:rsidR="00122386" w:rsidRPr="00122386" w:rsidRDefault="00122386" w:rsidP="00122386">
      <w:pPr>
        <w:jc w:val="right"/>
        <w:rPr>
          <w:b/>
          <w:sz w:val="32"/>
        </w:rPr>
      </w:pPr>
    </w:p>
    <w:p w14:paraId="2D33702B" w14:textId="77777777" w:rsidR="00122386" w:rsidRPr="00122386" w:rsidRDefault="00122386" w:rsidP="00122386">
      <w:pPr>
        <w:jc w:val="right"/>
        <w:rPr>
          <w:b/>
          <w:sz w:val="32"/>
        </w:rPr>
      </w:pPr>
    </w:p>
    <w:p w14:paraId="2962EAAE" w14:textId="77777777" w:rsidR="00122386" w:rsidRDefault="00122386" w:rsidP="00122386">
      <w:pPr>
        <w:jc w:val="right"/>
        <w:rPr>
          <w:b/>
          <w:sz w:val="32"/>
        </w:rPr>
      </w:pPr>
    </w:p>
    <w:p w14:paraId="0EFC0F9D" w14:textId="77777777" w:rsidR="00C67C6B" w:rsidRDefault="00C67C6B" w:rsidP="00122386">
      <w:pPr>
        <w:jc w:val="right"/>
        <w:rPr>
          <w:b/>
          <w:sz w:val="32"/>
        </w:rPr>
      </w:pPr>
    </w:p>
    <w:p w14:paraId="661C5286" w14:textId="77777777" w:rsidR="00C67C6B" w:rsidRDefault="00C67C6B" w:rsidP="00122386">
      <w:pPr>
        <w:jc w:val="right"/>
        <w:rPr>
          <w:b/>
          <w:sz w:val="32"/>
        </w:rPr>
      </w:pPr>
    </w:p>
    <w:p w14:paraId="1FB82F62" w14:textId="77777777" w:rsidR="00C67C6B" w:rsidRDefault="00C67C6B" w:rsidP="00122386">
      <w:pPr>
        <w:jc w:val="right"/>
        <w:rPr>
          <w:b/>
          <w:sz w:val="32"/>
        </w:rPr>
      </w:pPr>
    </w:p>
    <w:p w14:paraId="79801DDD" w14:textId="77777777" w:rsidR="00C67C6B" w:rsidRDefault="00C67C6B" w:rsidP="00122386">
      <w:pPr>
        <w:jc w:val="right"/>
        <w:rPr>
          <w:b/>
          <w:sz w:val="32"/>
        </w:rPr>
      </w:pPr>
    </w:p>
    <w:p w14:paraId="70404492" w14:textId="77777777" w:rsidR="00C67C6B" w:rsidRDefault="00C67C6B" w:rsidP="00122386">
      <w:pPr>
        <w:jc w:val="right"/>
        <w:rPr>
          <w:b/>
          <w:sz w:val="32"/>
        </w:rPr>
      </w:pPr>
    </w:p>
    <w:p w14:paraId="71D77F9D" w14:textId="77777777" w:rsidR="00C67C6B" w:rsidRDefault="00C67C6B" w:rsidP="00122386">
      <w:pPr>
        <w:jc w:val="right"/>
        <w:rPr>
          <w:b/>
          <w:sz w:val="32"/>
        </w:rPr>
      </w:pPr>
    </w:p>
    <w:p w14:paraId="1E5243CF" w14:textId="77777777" w:rsidR="00C67C6B" w:rsidRDefault="00C67C6B" w:rsidP="00122386">
      <w:pPr>
        <w:jc w:val="right"/>
        <w:rPr>
          <w:b/>
          <w:sz w:val="32"/>
        </w:rPr>
      </w:pPr>
    </w:p>
    <w:p w14:paraId="7EB6ADE5" w14:textId="77777777" w:rsidR="00C67C6B" w:rsidRDefault="00C67C6B" w:rsidP="00122386">
      <w:pPr>
        <w:jc w:val="right"/>
        <w:rPr>
          <w:b/>
          <w:sz w:val="32"/>
        </w:rPr>
      </w:pPr>
    </w:p>
    <w:p w14:paraId="6F5C77BB" w14:textId="77777777" w:rsidR="00C67C6B" w:rsidRDefault="00C67C6B" w:rsidP="00122386">
      <w:pPr>
        <w:jc w:val="right"/>
        <w:rPr>
          <w:b/>
          <w:sz w:val="32"/>
        </w:rPr>
      </w:pPr>
    </w:p>
    <w:p w14:paraId="1F9F9AD1" w14:textId="77777777" w:rsidR="00C67C6B" w:rsidRDefault="00C67C6B" w:rsidP="00A075A1">
      <w:pPr>
        <w:rPr>
          <w:b/>
          <w:sz w:val="32"/>
        </w:rPr>
      </w:pPr>
    </w:p>
    <w:p w14:paraId="7FF84CCA" w14:textId="77777777" w:rsidR="00A075A1" w:rsidRDefault="00A075A1" w:rsidP="00A075A1">
      <w:pPr>
        <w:rPr>
          <w:b/>
          <w:sz w:val="32"/>
        </w:rPr>
      </w:pPr>
    </w:p>
    <w:p w14:paraId="093B9666" w14:textId="66B57B94" w:rsidR="00122386" w:rsidRPr="00122386" w:rsidRDefault="00122386" w:rsidP="00122386">
      <w:pPr>
        <w:jc w:val="right"/>
        <w:rPr>
          <w:b/>
          <w:sz w:val="32"/>
          <w:szCs w:val="32"/>
        </w:rPr>
      </w:pPr>
      <w:bookmarkStart w:id="0" w:name="_Hlk142296773"/>
      <w:r w:rsidRPr="00122386">
        <w:rPr>
          <w:b/>
          <w:sz w:val="32"/>
          <w:szCs w:val="32"/>
        </w:rPr>
        <w:lastRenderedPageBreak/>
        <w:t xml:space="preserve">Załącznik nr </w:t>
      </w:r>
      <w:r w:rsidR="00D54906">
        <w:rPr>
          <w:b/>
          <w:sz w:val="32"/>
          <w:szCs w:val="32"/>
        </w:rPr>
        <w:t>2</w:t>
      </w:r>
    </w:p>
    <w:p w14:paraId="4E058D30" w14:textId="77777777" w:rsidR="00122386" w:rsidRPr="00122386" w:rsidRDefault="00122386" w:rsidP="00122386">
      <w:pPr>
        <w:jc w:val="center"/>
        <w:rPr>
          <w:b/>
          <w:sz w:val="32"/>
          <w:szCs w:val="32"/>
        </w:rPr>
      </w:pPr>
    </w:p>
    <w:p w14:paraId="5CAB5C65" w14:textId="77777777" w:rsidR="008B5B59" w:rsidRDefault="008B5B59" w:rsidP="008B5B59">
      <w:pPr>
        <w:rPr>
          <w:b/>
          <w:sz w:val="32"/>
          <w:szCs w:val="32"/>
        </w:rPr>
      </w:pPr>
    </w:p>
    <w:p w14:paraId="08ABD2BB" w14:textId="77777777" w:rsidR="008B5B59" w:rsidRDefault="008B5B59" w:rsidP="00122386">
      <w:pPr>
        <w:jc w:val="center"/>
        <w:rPr>
          <w:b/>
          <w:sz w:val="32"/>
          <w:szCs w:val="32"/>
        </w:rPr>
      </w:pPr>
    </w:p>
    <w:p w14:paraId="5E074585" w14:textId="77777777" w:rsidR="008B5B59" w:rsidRDefault="008B5B59" w:rsidP="00122386">
      <w:pPr>
        <w:jc w:val="center"/>
        <w:rPr>
          <w:b/>
          <w:sz w:val="32"/>
          <w:szCs w:val="32"/>
        </w:rPr>
      </w:pPr>
    </w:p>
    <w:p w14:paraId="3C500114" w14:textId="77777777" w:rsidR="008B5B59" w:rsidRPr="00647479" w:rsidRDefault="008B5B59" w:rsidP="008B5B59"/>
    <w:p w14:paraId="644620C0" w14:textId="77777777" w:rsidR="008B5B59" w:rsidRPr="00647479" w:rsidRDefault="008B5B59" w:rsidP="008B5B59">
      <w:pPr>
        <w:jc w:val="right"/>
        <w:rPr>
          <w:b/>
          <w:sz w:val="32"/>
          <w:szCs w:val="32"/>
        </w:rPr>
      </w:pPr>
    </w:p>
    <w:p w14:paraId="71634056" w14:textId="77777777" w:rsidR="008B5B59" w:rsidRPr="00647479" w:rsidRDefault="008B5B59" w:rsidP="008B5B59">
      <w:pPr>
        <w:rPr>
          <w:b/>
          <w:sz w:val="32"/>
          <w:szCs w:val="32"/>
        </w:rPr>
      </w:pPr>
    </w:p>
    <w:p w14:paraId="07A8143D" w14:textId="77777777" w:rsidR="008B5B59" w:rsidRPr="00647479" w:rsidRDefault="008B5B59" w:rsidP="008B5B59">
      <w:pPr>
        <w:rPr>
          <w:b/>
          <w:sz w:val="32"/>
          <w:szCs w:val="32"/>
        </w:rPr>
      </w:pPr>
    </w:p>
    <w:p w14:paraId="353B9394" w14:textId="77777777" w:rsidR="008B5B59" w:rsidRPr="00647479" w:rsidRDefault="008B5B59" w:rsidP="008B5B59">
      <w:pPr>
        <w:rPr>
          <w:b/>
          <w:sz w:val="32"/>
          <w:szCs w:val="32"/>
        </w:rPr>
      </w:pPr>
    </w:p>
    <w:p w14:paraId="499963AA" w14:textId="77777777" w:rsidR="008B5B59" w:rsidRPr="00647479" w:rsidRDefault="008B5B59" w:rsidP="008B5B59">
      <w:pPr>
        <w:jc w:val="center"/>
        <w:rPr>
          <w:b/>
          <w:sz w:val="36"/>
          <w:szCs w:val="36"/>
        </w:rPr>
      </w:pPr>
    </w:p>
    <w:p w14:paraId="1C9154DD" w14:textId="77AC954E" w:rsidR="008B5B59" w:rsidRPr="00647479" w:rsidRDefault="008B5B59" w:rsidP="008B5B59">
      <w:pPr>
        <w:jc w:val="center"/>
        <w:rPr>
          <w:b/>
          <w:sz w:val="36"/>
          <w:szCs w:val="36"/>
        </w:rPr>
      </w:pPr>
      <w:r w:rsidRPr="00647479">
        <w:rPr>
          <w:b/>
          <w:sz w:val="36"/>
          <w:szCs w:val="36"/>
        </w:rPr>
        <w:t>OPIS</w:t>
      </w:r>
      <w:r>
        <w:rPr>
          <w:b/>
          <w:sz w:val="36"/>
          <w:szCs w:val="36"/>
        </w:rPr>
        <w:t xml:space="preserve"> </w:t>
      </w:r>
      <w:r w:rsidRPr="00647479">
        <w:rPr>
          <w:b/>
          <w:sz w:val="36"/>
          <w:szCs w:val="36"/>
        </w:rPr>
        <w:t xml:space="preserve">TECHNICZNY  </w:t>
      </w:r>
    </w:p>
    <w:p w14:paraId="0E716F8A" w14:textId="77777777" w:rsidR="008B5B59" w:rsidRPr="00647479" w:rsidRDefault="008B5B59" w:rsidP="008B5B59">
      <w:pPr>
        <w:jc w:val="center"/>
        <w:rPr>
          <w:b/>
          <w:sz w:val="36"/>
          <w:szCs w:val="36"/>
        </w:rPr>
      </w:pPr>
    </w:p>
    <w:p w14:paraId="30D0BF06" w14:textId="27E0F6B6" w:rsidR="008B5B59" w:rsidRPr="00647479" w:rsidRDefault="008B5B59" w:rsidP="008B5B59">
      <w:pPr>
        <w:jc w:val="center"/>
        <w:rPr>
          <w:b/>
          <w:sz w:val="36"/>
          <w:szCs w:val="36"/>
        </w:rPr>
      </w:pPr>
      <w:r w:rsidRPr="00647479">
        <w:rPr>
          <w:b/>
          <w:sz w:val="36"/>
          <w:szCs w:val="36"/>
        </w:rPr>
        <w:t>PRZEDMIOTU</w:t>
      </w:r>
      <w:r>
        <w:rPr>
          <w:b/>
          <w:sz w:val="36"/>
          <w:szCs w:val="36"/>
        </w:rPr>
        <w:t xml:space="preserve"> </w:t>
      </w:r>
      <w:r w:rsidRPr="00647479">
        <w:rPr>
          <w:b/>
          <w:sz w:val="36"/>
          <w:szCs w:val="36"/>
        </w:rPr>
        <w:t>ZAMÓWIENIA</w:t>
      </w:r>
    </w:p>
    <w:p w14:paraId="533D245E" w14:textId="77777777" w:rsidR="008B5B59" w:rsidRPr="00647479" w:rsidRDefault="008B5B59" w:rsidP="008B5B59">
      <w:pPr>
        <w:pStyle w:val="Tekstpodstawowy"/>
        <w:spacing w:after="0"/>
        <w:jc w:val="center"/>
        <w:rPr>
          <w:b/>
          <w:bCs/>
          <w:sz w:val="28"/>
          <w:szCs w:val="28"/>
          <w:lang w:val="pl-PL"/>
        </w:rPr>
      </w:pPr>
    </w:p>
    <w:p w14:paraId="6BA90628" w14:textId="423B6216" w:rsidR="008B5B59" w:rsidRPr="00647479" w:rsidRDefault="008B5B59" w:rsidP="008B5B59">
      <w:pPr>
        <w:pStyle w:val="Tekstpodstawowy"/>
        <w:spacing w:after="0"/>
        <w:jc w:val="center"/>
        <w:rPr>
          <w:b/>
          <w:bCs/>
          <w:sz w:val="28"/>
          <w:szCs w:val="28"/>
          <w:lang w:val="pl-PL"/>
        </w:rPr>
      </w:pPr>
      <w:r w:rsidRPr="00647479">
        <w:rPr>
          <w:b/>
          <w:bCs/>
          <w:sz w:val="28"/>
          <w:szCs w:val="28"/>
          <w:lang w:val="pl-PL"/>
        </w:rPr>
        <w:t xml:space="preserve">dla </w:t>
      </w:r>
      <w:r w:rsidR="005E00F8">
        <w:rPr>
          <w:b/>
          <w:bCs/>
          <w:sz w:val="28"/>
          <w:szCs w:val="28"/>
          <w:lang w:val="pl-PL"/>
        </w:rPr>
        <w:t>178</w:t>
      </w:r>
      <w:r>
        <w:rPr>
          <w:b/>
          <w:bCs/>
          <w:sz w:val="28"/>
          <w:szCs w:val="28"/>
          <w:lang w:val="pl-PL"/>
        </w:rPr>
        <w:t xml:space="preserve"> </w:t>
      </w:r>
      <w:r w:rsidRPr="00647479">
        <w:rPr>
          <w:b/>
          <w:bCs/>
          <w:sz w:val="28"/>
          <w:szCs w:val="28"/>
          <w:lang w:val="pl-PL"/>
        </w:rPr>
        <w:t>par</w:t>
      </w:r>
    </w:p>
    <w:p w14:paraId="4E5E2ED5" w14:textId="77777777" w:rsidR="008B5B59" w:rsidRPr="00647479" w:rsidRDefault="008B5B59" w:rsidP="008B5B59">
      <w:pPr>
        <w:pStyle w:val="Tekstpodstawowy"/>
        <w:spacing w:after="0"/>
        <w:jc w:val="center"/>
        <w:rPr>
          <w:b/>
          <w:bCs/>
          <w:sz w:val="28"/>
          <w:szCs w:val="28"/>
          <w:lang w:val="pl-PL"/>
        </w:rPr>
      </w:pPr>
    </w:p>
    <w:p w14:paraId="0E37766D" w14:textId="77777777" w:rsidR="008B5B59" w:rsidRPr="00647479" w:rsidRDefault="008B5B59" w:rsidP="008B5B59">
      <w:pPr>
        <w:pStyle w:val="Tekstpodstawowy"/>
        <w:spacing w:after="0"/>
        <w:jc w:val="center"/>
        <w:rPr>
          <w:b/>
          <w:bCs/>
          <w:sz w:val="28"/>
          <w:szCs w:val="28"/>
          <w:lang w:val="pl-PL"/>
        </w:rPr>
      </w:pPr>
      <w:r w:rsidRPr="00647479">
        <w:rPr>
          <w:b/>
          <w:bCs/>
          <w:sz w:val="28"/>
          <w:szCs w:val="28"/>
          <w:lang w:val="pl-PL"/>
        </w:rPr>
        <w:t>butów strażackich specjalnych skórzanych</w:t>
      </w:r>
    </w:p>
    <w:p w14:paraId="00C6ED4C" w14:textId="77777777" w:rsidR="008B5B59" w:rsidRPr="00647479" w:rsidRDefault="008B5B59" w:rsidP="008B5B59">
      <w:pPr>
        <w:pStyle w:val="Tekstpodstawowy"/>
        <w:spacing w:after="0"/>
        <w:jc w:val="center"/>
        <w:rPr>
          <w:b/>
          <w:bCs/>
          <w:sz w:val="28"/>
          <w:szCs w:val="28"/>
          <w:lang w:val="pl-PL"/>
        </w:rPr>
      </w:pPr>
    </w:p>
    <w:p w14:paraId="6A8A2AD6" w14:textId="77777777" w:rsidR="008B5B59" w:rsidRPr="00647479" w:rsidRDefault="008B5B59" w:rsidP="008B5B59">
      <w:pPr>
        <w:pStyle w:val="Tekstpodstawowy"/>
        <w:spacing w:after="0"/>
        <w:jc w:val="center"/>
        <w:rPr>
          <w:b/>
          <w:bCs/>
          <w:sz w:val="28"/>
          <w:szCs w:val="28"/>
          <w:lang w:val="pl-PL"/>
        </w:rPr>
      </w:pPr>
    </w:p>
    <w:p w14:paraId="519A56B8" w14:textId="77777777" w:rsidR="008B5B59" w:rsidRPr="00647479" w:rsidRDefault="008B5B59" w:rsidP="008B5B59">
      <w:pPr>
        <w:rPr>
          <w:b/>
          <w:sz w:val="32"/>
          <w:szCs w:val="32"/>
        </w:rPr>
      </w:pPr>
    </w:p>
    <w:p w14:paraId="28FDA344" w14:textId="77777777" w:rsidR="008B5B59" w:rsidRPr="00647479" w:rsidRDefault="008B5B59" w:rsidP="008B5B59">
      <w:pPr>
        <w:rPr>
          <w:b/>
          <w:sz w:val="32"/>
          <w:szCs w:val="32"/>
        </w:rPr>
      </w:pPr>
    </w:p>
    <w:p w14:paraId="256D3A0D" w14:textId="77777777" w:rsidR="008B5B59" w:rsidRPr="00647479" w:rsidRDefault="008B5B59" w:rsidP="008B5B59">
      <w:pPr>
        <w:rPr>
          <w:b/>
          <w:sz w:val="32"/>
          <w:szCs w:val="32"/>
        </w:rPr>
      </w:pPr>
    </w:p>
    <w:p w14:paraId="6A58D019" w14:textId="77777777" w:rsidR="008B5B59" w:rsidRPr="00647479" w:rsidRDefault="008B5B59" w:rsidP="008B5B59">
      <w:pPr>
        <w:rPr>
          <w:b/>
          <w:sz w:val="32"/>
          <w:szCs w:val="32"/>
        </w:rPr>
      </w:pPr>
    </w:p>
    <w:p w14:paraId="6C3444F1" w14:textId="77777777" w:rsidR="008B5B59" w:rsidRPr="00647479" w:rsidRDefault="008B5B59" w:rsidP="008B5B59">
      <w:pPr>
        <w:rPr>
          <w:b/>
          <w:sz w:val="32"/>
          <w:szCs w:val="32"/>
        </w:rPr>
      </w:pPr>
    </w:p>
    <w:p w14:paraId="2C45C70A" w14:textId="77777777" w:rsidR="008B5B59" w:rsidRPr="00647479" w:rsidRDefault="008B5B59" w:rsidP="008B5B59">
      <w:pPr>
        <w:rPr>
          <w:b/>
          <w:sz w:val="32"/>
          <w:szCs w:val="32"/>
        </w:rPr>
      </w:pPr>
    </w:p>
    <w:p w14:paraId="0BF19D48" w14:textId="77777777" w:rsidR="008B5B59" w:rsidRPr="00647479" w:rsidRDefault="008B5B59" w:rsidP="008B5B59">
      <w:pPr>
        <w:rPr>
          <w:b/>
          <w:sz w:val="32"/>
          <w:szCs w:val="32"/>
        </w:rPr>
      </w:pPr>
    </w:p>
    <w:p w14:paraId="4F2B940B" w14:textId="77777777" w:rsidR="008B5B59" w:rsidRPr="00647479" w:rsidRDefault="008B5B59" w:rsidP="008B5B59">
      <w:pPr>
        <w:rPr>
          <w:b/>
          <w:sz w:val="32"/>
          <w:szCs w:val="32"/>
        </w:rPr>
      </w:pPr>
    </w:p>
    <w:p w14:paraId="55DB4F60" w14:textId="77777777" w:rsidR="008B5B59" w:rsidRPr="00647479" w:rsidRDefault="008B5B59" w:rsidP="008B5B59">
      <w:pPr>
        <w:rPr>
          <w:b/>
          <w:sz w:val="32"/>
          <w:szCs w:val="32"/>
        </w:rPr>
      </w:pPr>
    </w:p>
    <w:p w14:paraId="5980E67F" w14:textId="77777777" w:rsidR="008B5B59" w:rsidRPr="00647479" w:rsidRDefault="008B5B59" w:rsidP="008B5B59">
      <w:pPr>
        <w:rPr>
          <w:b/>
          <w:sz w:val="32"/>
          <w:szCs w:val="32"/>
        </w:rPr>
      </w:pPr>
    </w:p>
    <w:p w14:paraId="4117810F" w14:textId="77777777" w:rsidR="008B5B59" w:rsidRPr="00647479" w:rsidRDefault="008B5B59" w:rsidP="008B5B59">
      <w:pPr>
        <w:rPr>
          <w:b/>
          <w:sz w:val="32"/>
          <w:szCs w:val="32"/>
        </w:rPr>
      </w:pPr>
    </w:p>
    <w:p w14:paraId="3DBEFE02" w14:textId="77777777" w:rsidR="008B5B59" w:rsidRPr="00647479" w:rsidRDefault="008B5B59" w:rsidP="008B5B59">
      <w:pPr>
        <w:rPr>
          <w:b/>
          <w:sz w:val="32"/>
          <w:szCs w:val="32"/>
        </w:rPr>
      </w:pPr>
    </w:p>
    <w:p w14:paraId="6323593B" w14:textId="77777777" w:rsidR="008B5B59" w:rsidRPr="00647479" w:rsidRDefault="008B5B59" w:rsidP="008B5B59">
      <w:pPr>
        <w:rPr>
          <w:b/>
          <w:sz w:val="32"/>
          <w:szCs w:val="32"/>
        </w:rPr>
      </w:pPr>
    </w:p>
    <w:p w14:paraId="5E2329B6" w14:textId="77777777" w:rsidR="008B5B59" w:rsidRPr="00647479" w:rsidRDefault="008B5B59" w:rsidP="008B5B59">
      <w:pPr>
        <w:rPr>
          <w:b/>
          <w:sz w:val="32"/>
          <w:szCs w:val="32"/>
        </w:rPr>
      </w:pPr>
    </w:p>
    <w:p w14:paraId="06041FEF" w14:textId="77777777" w:rsidR="008B5B59" w:rsidRPr="00647479" w:rsidRDefault="008B5B59" w:rsidP="008B5B59">
      <w:pPr>
        <w:rPr>
          <w:b/>
          <w:sz w:val="32"/>
          <w:szCs w:val="32"/>
        </w:rPr>
      </w:pPr>
    </w:p>
    <w:p w14:paraId="6749CE1E" w14:textId="77777777" w:rsidR="008B5B59" w:rsidRPr="00647479" w:rsidRDefault="008B5B59" w:rsidP="008B5B59">
      <w:pPr>
        <w:rPr>
          <w:b/>
          <w:sz w:val="32"/>
          <w:szCs w:val="32"/>
        </w:rPr>
      </w:pPr>
    </w:p>
    <w:p w14:paraId="4190C1BA" w14:textId="77777777" w:rsidR="008B5B59" w:rsidRPr="00647479" w:rsidRDefault="008B5B59" w:rsidP="008B5B59">
      <w:pPr>
        <w:rPr>
          <w:b/>
          <w:sz w:val="32"/>
          <w:szCs w:val="32"/>
        </w:rPr>
      </w:pPr>
    </w:p>
    <w:p w14:paraId="6964C373" w14:textId="02E1777D" w:rsidR="008B5B59" w:rsidRPr="00647479" w:rsidRDefault="008B5B59" w:rsidP="008B5B59">
      <w:pPr>
        <w:autoSpaceDE w:val="0"/>
        <w:spacing w:line="276" w:lineRule="auto"/>
        <w:jc w:val="both"/>
      </w:pPr>
      <w:r w:rsidRPr="00647479">
        <w:lastRenderedPageBreak/>
        <w:t xml:space="preserve">Przedmiotem zamówienia jest dostawa: </w:t>
      </w:r>
      <w:r w:rsidR="002D1F7F">
        <w:t>178</w:t>
      </w:r>
      <w:r w:rsidRPr="00647479">
        <w:t xml:space="preserve"> par fabrycznie nowych, nieużywanych </w:t>
      </w:r>
      <w:r w:rsidR="002D1F7F">
        <w:t xml:space="preserve">ani nie powystawowych </w:t>
      </w:r>
      <w:r w:rsidRPr="00647479">
        <w:t xml:space="preserve">butów strażackich specjalnych skórzanych (z membraną) z systemem szybkiego wiązania bez użycia zamków błyskawicznych, zapewniających dopasowanie obuwia do nóg użytkownika. </w:t>
      </w:r>
    </w:p>
    <w:p w14:paraId="59AB0C89" w14:textId="77777777" w:rsidR="008B5B59" w:rsidRPr="00647479" w:rsidRDefault="008B5B59" w:rsidP="008B5B59">
      <w:pPr>
        <w:autoSpaceDE w:val="0"/>
        <w:spacing w:line="276" w:lineRule="auto"/>
        <w:jc w:val="both"/>
        <w:rPr>
          <w:bCs/>
        </w:rPr>
      </w:pPr>
    </w:p>
    <w:p w14:paraId="120CC3FB" w14:textId="77777777" w:rsidR="008B5B59" w:rsidRPr="00647479" w:rsidRDefault="008B5B59" w:rsidP="008B5B59">
      <w:pPr>
        <w:autoSpaceDE w:val="0"/>
        <w:spacing w:line="276" w:lineRule="auto"/>
        <w:jc w:val="both"/>
        <w:rPr>
          <w:bCs/>
        </w:rPr>
      </w:pPr>
      <w:r w:rsidRPr="00647479">
        <w:rPr>
          <w:bCs/>
        </w:rPr>
        <w:t xml:space="preserve">Zestawienie rozmiarów butów zostanie przekazane wybranemu Wykonawcy najpóźniej w dniu podpisania umowy dostawy. </w:t>
      </w:r>
    </w:p>
    <w:p w14:paraId="0EC7305B" w14:textId="77777777" w:rsidR="008B5B59" w:rsidRPr="00647479" w:rsidRDefault="008B5B59" w:rsidP="008B5B59">
      <w:pPr>
        <w:spacing w:line="276" w:lineRule="auto"/>
      </w:pPr>
    </w:p>
    <w:p w14:paraId="0A96C111" w14:textId="77777777" w:rsidR="008B5B59" w:rsidRPr="00647479" w:rsidRDefault="008B5B59" w:rsidP="008B5B59">
      <w:pPr>
        <w:autoSpaceDE w:val="0"/>
        <w:spacing w:line="276" w:lineRule="auto"/>
        <w:jc w:val="both"/>
        <w:rPr>
          <w:bCs/>
        </w:rPr>
      </w:pPr>
      <w:r w:rsidRPr="00647479">
        <w:rPr>
          <w:bCs/>
        </w:rPr>
        <w:t>Zamawiający zastrzega sobie prawo do wymiany rozmiarów butów strażackich specjalnych skórzanych do 20% z ilości zamówienia w okresie do 1 roku od dnia odbioru przedmiotu zamówienia.</w:t>
      </w:r>
    </w:p>
    <w:p w14:paraId="547970E2" w14:textId="77777777" w:rsidR="008B5B59" w:rsidRPr="00647479" w:rsidRDefault="008B5B59" w:rsidP="008B5B59">
      <w:pPr>
        <w:spacing w:after="160" w:line="256" w:lineRule="auto"/>
        <w:rPr>
          <w:rFonts w:ascii="Calibri" w:eastAsia="Calibri" w:hAnsi="Calibri"/>
          <w:sz w:val="22"/>
          <w:szCs w:val="22"/>
          <w:lang w:eastAsia="en-US"/>
        </w:rPr>
      </w:pPr>
    </w:p>
    <w:tbl>
      <w:tblPr>
        <w:tblStyle w:val="Tabela-Siatka4"/>
        <w:tblW w:w="8931" w:type="dxa"/>
        <w:jc w:val="center"/>
        <w:tblInd w:w="0" w:type="dxa"/>
        <w:tblLook w:val="04A0" w:firstRow="1" w:lastRow="0" w:firstColumn="1" w:lastColumn="0" w:noHBand="0" w:noVBand="1"/>
      </w:tblPr>
      <w:tblGrid>
        <w:gridCol w:w="630"/>
        <w:gridCol w:w="8301"/>
      </w:tblGrid>
      <w:tr w:rsidR="005E00F8" w:rsidRPr="00647479" w14:paraId="79B349D0" w14:textId="77777777" w:rsidTr="005E00F8">
        <w:trPr>
          <w:jc w:val="center"/>
        </w:trPr>
        <w:tc>
          <w:tcPr>
            <w:tcW w:w="562" w:type="dxa"/>
            <w:tcBorders>
              <w:top w:val="single" w:sz="4" w:space="0" w:color="auto"/>
              <w:left w:val="single" w:sz="4" w:space="0" w:color="auto"/>
              <w:bottom w:val="single" w:sz="4" w:space="0" w:color="auto"/>
              <w:right w:val="single" w:sz="4" w:space="0" w:color="auto"/>
            </w:tcBorders>
          </w:tcPr>
          <w:p w14:paraId="51EC616C" w14:textId="77777777" w:rsidR="005E00F8" w:rsidRPr="00647479" w:rsidRDefault="005E00F8" w:rsidP="00A1270C">
            <w:pPr>
              <w:jc w:val="center"/>
              <w:rPr>
                <w:rFonts w:eastAsia="Calibri"/>
                <w:b/>
                <w:lang w:eastAsia="en-US"/>
              </w:rPr>
            </w:pPr>
            <w:r w:rsidRPr="00647479">
              <w:rPr>
                <w:rFonts w:eastAsia="Calibri"/>
                <w:b/>
                <w:lang w:eastAsia="en-US"/>
              </w:rPr>
              <w:t>L.p.</w:t>
            </w:r>
          </w:p>
        </w:tc>
        <w:tc>
          <w:tcPr>
            <w:tcW w:w="8369" w:type="dxa"/>
            <w:tcBorders>
              <w:top w:val="single" w:sz="4" w:space="0" w:color="auto"/>
              <w:left w:val="single" w:sz="4" w:space="0" w:color="auto"/>
              <w:bottom w:val="single" w:sz="4" w:space="0" w:color="auto"/>
              <w:right w:val="single" w:sz="4" w:space="0" w:color="auto"/>
            </w:tcBorders>
            <w:vAlign w:val="center"/>
            <w:hideMark/>
          </w:tcPr>
          <w:p w14:paraId="74624579" w14:textId="77777777" w:rsidR="005E00F8" w:rsidRPr="00647479" w:rsidRDefault="005E00F8" w:rsidP="00A1270C">
            <w:pPr>
              <w:jc w:val="center"/>
              <w:rPr>
                <w:rFonts w:eastAsia="Calibri"/>
                <w:b/>
                <w:lang w:eastAsia="en-US"/>
              </w:rPr>
            </w:pPr>
            <w:r w:rsidRPr="00647479">
              <w:rPr>
                <w:rFonts w:eastAsia="Calibri"/>
                <w:b/>
                <w:lang w:eastAsia="en-US"/>
              </w:rPr>
              <w:t>WARUNKI ZAMAWIAJĄCEGO</w:t>
            </w:r>
          </w:p>
        </w:tc>
      </w:tr>
      <w:tr w:rsidR="005E00F8" w:rsidRPr="00647479" w14:paraId="7EA27A00" w14:textId="77777777" w:rsidTr="005E00F8">
        <w:trPr>
          <w:trHeight w:val="909"/>
          <w:jc w:val="center"/>
        </w:trPr>
        <w:tc>
          <w:tcPr>
            <w:tcW w:w="562" w:type="dxa"/>
            <w:tcBorders>
              <w:top w:val="single" w:sz="4" w:space="0" w:color="auto"/>
              <w:left w:val="single" w:sz="4" w:space="0" w:color="auto"/>
              <w:bottom w:val="single" w:sz="4" w:space="0" w:color="auto"/>
              <w:right w:val="single" w:sz="4" w:space="0" w:color="auto"/>
            </w:tcBorders>
            <w:vAlign w:val="center"/>
          </w:tcPr>
          <w:p w14:paraId="6E23B02A" w14:textId="77777777" w:rsidR="005E00F8" w:rsidRPr="00647479" w:rsidRDefault="005E00F8" w:rsidP="00A1270C">
            <w:pPr>
              <w:autoSpaceDE w:val="0"/>
              <w:rPr>
                <w:rFonts w:eastAsia="Calibri"/>
                <w:lang w:eastAsia="en-US"/>
              </w:rPr>
            </w:pPr>
            <w:r w:rsidRPr="00647479">
              <w:rPr>
                <w:rFonts w:eastAsia="Calibri"/>
                <w:lang w:eastAsia="en-US"/>
              </w:rPr>
              <w:t>1</w:t>
            </w:r>
          </w:p>
        </w:tc>
        <w:tc>
          <w:tcPr>
            <w:tcW w:w="8369" w:type="dxa"/>
            <w:tcBorders>
              <w:top w:val="single" w:sz="4" w:space="0" w:color="auto"/>
              <w:left w:val="single" w:sz="4" w:space="0" w:color="auto"/>
              <w:bottom w:val="single" w:sz="4" w:space="0" w:color="auto"/>
              <w:right w:val="single" w:sz="4" w:space="0" w:color="auto"/>
            </w:tcBorders>
          </w:tcPr>
          <w:p w14:paraId="6A2A21FB" w14:textId="58C9BDC6" w:rsidR="005E00F8" w:rsidRPr="00647479" w:rsidRDefault="005E00F8" w:rsidP="00A1270C">
            <w:pPr>
              <w:autoSpaceDE w:val="0"/>
              <w:rPr>
                <w:rFonts w:eastAsia="Calibri"/>
                <w:lang w:eastAsia="en-US"/>
              </w:rPr>
            </w:pPr>
            <w:r w:rsidRPr="00647479">
              <w:rPr>
                <w:rFonts w:eastAsia="Calibri"/>
                <w:lang w:eastAsia="en-US"/>
              </w:rPr>
              <w:t>Oferowane buty strażackie muszą spełniać wymagania aktualnej normy PN-EN 150090 lub równoważnej oraz spełniać właściwości</w:t>
            </w:r>
            <w:r>
              <w:rPr>
                <w:rFonts w:eastAsia="Calibri"/>
                <w:lang w:eastAsia="en-US"/>
              </w:rPr>
              <w:t xml:space="preserve"> </w:t>
            </w:r>
            <w:r w:rsidRPr="00647479">
              <w:rPr>
                <w:rFonts w:eastAsia="Calibri"/>
                <w:lang w:eastAsia="en-US"/>
              </w:rPr>
              <w:t>oznakowania F2A HI3 CI CR SRC WR M i posiadać to oznakowanie.</w:t>
            </w:r>
          </w:p>
        </w:tc>
      </w:tr>
      <w:tr w:rsidR="005E00F8" w:rsidRPr="00647479" w14:paraId="610C2648" w14:textId="77777777" w:rsidTr="005E00F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A2F5A85" w14:textId="4E824698" w:rsidR="005E00F8" w:rsidRPr="00647479" w:rsidRDefault="005E00F8" w:rsidP="00A1270C">
            <w:pPr>
              <w:rPr>
                <w:rFonts w:eastAsia="Calibri"/>
                <w:lang w:eastAsia="en-US"/>
              </w:rPr>
            </w:pPr>
            <w:r>
              <w:rPr>
                <w:rFonts w:eastAsia="Calibri"/>
                <w:lang w:eastAsia="en-US"/>
              </w:rPr>
              <w:t>2</w:t>
            </w:r>
          </w:p>
        </w:tc>
        <w:tc>
          <w:tcPr>
            <w:tcW w:w="8369" w:type="dxa"/>
            <w:tcBorders>
              <w:top w:val="single" w:sz="4" w:space="0" w:color="auto"/>
              <w:left w:val="single" w:sz="4" w:space="0" w:color="auto"/>
              <w:bottom w:val="single" w:sz="4" w:space="0" w:color="auto"/>
              <w:right w:val="single" w:sz="4" w:space="0" w:color="auto"/>
            </w:tcBorders>
            <w:hideMark/>
          </w:tcPr>
          <w:p w14:paraId="45B0785B" w14:textId="77777777" w:rsidR="005E00F8" w:rsidRPr="00647479" w:rsidRDefault="005E00F8" w:rsidP="00A1270C">
            <w:pPr>
              <w:rPr>
                <w:rFonts w:eastAsia="Calibri"/>
                <w:lang w:eastAsia="en-US"/>
              </w:rPr>
            </w:pPr>
            <w:r w:rsidRPr="00647479">
              <w:rPr>
                <w:rFonts w:eastAsia="Calibri"/>
                <w:lang w:eastAsia="en-US"/>
              </w:rPr>
              <w:t xml:space="preserve">Buty strażackie specjalne skórzane muszą spełniać wymagania dla butów skórzanych sznurowanych wskazane w pkt. 1.9. załącznika nr 2 „Buty strażackie” do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 r. nr 143. Poz.1002 z </w:t>
            </w:r>
            <w:proofErr w:type="spellStart"/>
            <w:r w:rsidRPr="00647479">
              <w:rPr>
                <w:rFonts w:eastAsia="Calibri"/>
                <w:lang w:eastAsia="en-US"/>
              </w:rPr>
              <w:t>późn</w:t>
            </w:r>
            <w:proofErr w:type="spellEnd"/>
            <w:r w:rsidRPr="00647479">
              <w:rPr>
                <w:rFonts w:eastAsia="Calibri"/>
                <w:lang w:eastAsia="en-US"/>
              </w:rPr>
              <w:t xml:space="preserve">. zm.) zmienionego rozporządzenia Ministra Spraw Wewnętrznych i Administracji z dnia 27 kwietnia 2010 r. zmieniającym rozporządzenie w sprawie wykazu wyrobów służących zapewnieniu bezpieczeństwa publicznego lub ochronie zdrowia i życia oraz mienia, a także zasad wydawania dopuszczenia tych wyrobów do użytkowania (Dz. U. z 2010 r. Nr 85. poz. 553 z </w:t>
            </w:r>
            <w:proofErr w:type="spellStart"/>
            <w:r w:rsidRPr="00647479">
              <w:rPr>
                <w:rFonts w:eastAsia="Calibri"/>
                <w:lang w:eastAsia="en-US"/>
              </w:rPr>
              <w:t>późn</w:t>
            </w:r>
            <w:proofErr w:type="spellEnd"/>
            <w:r w:rsidRPr="00647479">
              <w:rPr>
                <w:rFonts w:eastAsia="Calibri"/>
                <w:lang w:eastAsia="en-US"/>
              </w:rPr>
              <w:t>. zm.);</w:t>
            </w:r>
          </w:p>
        </w:tc>
      </w:tr>
      <w:tr w:rsidR="005E00F8" w:rsidRPr="00647479" w14:paraId="44960AF9" w14:textId="77777777" w:rsidTr="005E00F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257273" w14:textId="50053FC8" w:rsidR="005E00F8" w:rsidRPr="00647479" w:rsidRDefault="005E00F8" w:rsidP="00A1270C">
            <w:pPr>
              <w:autoSpaceDE w:val="0"/>
              <w:autoSpaceDN w:val="0"/>
              <w:adjustRightInd w:val="0"/>
              <w:rPr>
                <w:rFonts w:eastAsia="TimesNewRoman"/>
                <w:lang w:eastAsia="en-US"/>
              </w:rPr>
            </w:pPr>
            <w:r>
              <w:rPr>
                <w:rFonts w:eastAsia="TimesNewRoman"/>
                <w:lang w:eastAsia="en-US"/>
              </w:rPr>
              <w:t>3</w:t>
            </w:r>
          </w:p>
        </w:tc>
        <w:tc>
          <w:tcPr>
            <w:tcW w:w="8369" w:type="dxa"/>
            <w:tcBorders>
              <w:top w:val="single" w:sz="4" w:space="0" w:color="auto"/>
              <w:left w:val="single" w:sz="4" w:space="0" w:color="auto"/>
              <w:bottom w:val="single" w:sz="4" w:space="0" w:color="auto"/>
              <w:right w:val="single" w:sz="4" w:space="0" w:color="auto"/>
            </w:tcBorders>
          </w:tcPr>
          <w:p w14:paraId="79A45FFE" w14:textId="10C50FB4" w:rsidR="005E00F8" w:rsidRPr="00647479" w:rsidRDefault="005E00F8" w:rsidP="00A1270C">
            <w:pPr>
              <w:autoSpaceDE w:val="0"/>
              <w:autoSpaceDN w:val="0"/>
              <w:adjustRightInd w:val="0"/>
              <w:rPr>
                <w:rFonts w:eastAsia="TimesNewRoman"/>
                <w:lang w:eastAsia="en-US"/>
              </w:rPr>
            </w:pPr>
            <w:r w:rsidRPr="00647479">
              <w:rPr>
                <w:rFonts w:eastAsia="TimesNewRoman"/>
                <w:lang w:eastAsia="en-US"/>
              </w:rPr>
              <w:t xml:space="preserve">Buty </w:t>
            </w:r>
            <w:r w:rsidRPr="00647479">
              <w:rPr>
                <w:rFonts w:eastAsia="Calibri"/>
                <w:lang w:eastAsia="en-US"/>
              </w:rPr>
              <w:t xml:space="preserve">strażackie specjalne skórzane </w:t>
            </w:r>
            <w:r w:rsidRPr="00647479">
              <w:rPr>
                <w:rFonts w:eastAsia="TimesNewRoman"/>
                <w:lang w:eastAsia="en-US"/>
              </w:rPr>
              <w:t>muszą posiadać w dniu dostawy ważne świadectwo dopuszczenia wydane przez Centrum Naukowo-Badawcze Ochrony Przeciwpożarowej (CNBOP</w:t>
            </w:r>
            <w:r w:rsidR="002D1F7F">
              <w:rPr>
                <w:rFonts w:eastAsia="TimesNewRoman"/>
                <w:lang w:eastAsia="en-US"/>
              </w:rPr>
              <w:t xml:space="preserve"> - BIP</w:t>
            </w:r>
            <w:r w:rsidRPr="00647479">
              <w:rPr>
                <w:rFonts w:eastAsia="TimesNewRoman"/>
                <w:lang w:eastAsia="en-US"/>
              </w:rPr>
              <w:t>).</w:t>
            </w:r>
          </w:p>
        </w:tc>
      </w:tr>
      <w:tr w:rsidR="005E00F8" w:rsidRPr="00647479" w14:paraId="5F7F06F4" w14:textId="77777777" w:rsidTr="005E00F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B2FD7C2" w14:textId="085C27BF" w:rsidR="005E00F8" w:rsidRPr="00647479" w:rsidRDefault="005E00F8" w:rsidP="00A1270C">
            <w:pPr>
              <w:autoSpaceDE w:val="0"/>
              <w:rPr>
                <w:rFonts w:eastAsia="TimesNewRoman"/>
                <w:lang w:eastAsia="en-US"/>
              </w:rPr>
            </w:pPr>
            <w:r>
              <w:rPr>
                <w:rFonts w:eastAsia="TimesNewRoman"/>
                <w:lang w:eastAsia="en-US"/>
              </w:rPr>
              <w:t>4</w:t>
            </w:r>
          </w:p>
        </w:tc>
        <w:tc>
          <w:tcPr>
            <w:tcW w:w="8369" w:type="dxa"/>
            <w:tcBorders>
              <w:top w:val="single" w:sz="4" w:space="0" w:color="auto"/>
              <w:left w:val="single" w:sz="4" w:space="0" w:color="auto"/>
              <w:bottom w:val="single" w:sz="4" w:space="0" w:color="auto"/>
              <w:right w:val="single" w:sz="4" w:space="0" w:color="auto"/>
            </w:tcBorders>
          </w:tcPr>
          <w:p w14:paraId="05751D80" w14:textId="473AAD47" w:rsidR="005E00F8" w:rsidRPr="00647479" w:rsidRDefault="005E00F8" w:rsidP="00A1270C">
            <w:pPr>
              <w:autoSpaceDE w:val="0"/>
              <w:rPr>
                <w:rFonts w:eastAsia="TimesNewRoman"/>
                <w:lang w:eastAsia="en-US"/>
              </w:rPr>
            </w:pPr>
            <w:r w:rsidRPr="00647479">
              <w:rPr>
                <w:rFonts w:eastAsia="TimesNewRoman"/>
                <w:lang w:eastAsia="en-US"/>
              </w:rPr>
              <w:t xml:space="preserve">Buty strażackie specjalne skórzane muszą spełniać wymagania zawarte w Wymaganiach Technicznych dla </w:t>
            </w:r>
            <w:r w:rsidRPr="00647479">
              <w:rPr>
                <w:rFonts w:eastAsia="TimesNewRoman"/>
                <w:b/>
                <w:bCs/>
                <w:lang w:eastAsia="en-US"/>
              </w:rPr>
              <w:t>butów strażackich</w:t>
            </w:r>
            <w:r w:rsidRPr="00647479">
              <w:rPr>
                <w:rFonts w:eastAsia="TimesNewRoman"/>
                <w:lang w:eastAsia="en-US"/>
              </w:rPr>
              <w:t>, Numer Karty Wymagań Technicznych "KT - 46", określone w Zarządzeniu Nr 9 Komendanta Głównego Państwowej Straży Pożarnej z dnia 5 lutego 2007 r., w sprawie wzorców oraz szczegółowych wymagań, cech technicznych i jakościowych przedmiotów umundurowania, odzieży specjalnej i środków ochrony indywidualnej użytkowanych</w:t>
            </w:r>
            <w:r>
              <w:rPr>
                <w:rFonts w:eastAsia="TimesNewRoman"/>
                <w:lang w:eastAsia="en-US"/>
              </w:rPr>
              <w:t xml:space="preserve"> </w:t>
            </w:r>
            <w:r w:rsidRPr="00647479">
              <w:rPr>
                <w:rFonts w:eastAsia="TimesNewRoman"/>
                <w:lang w:eastAsia="en-US"/>
              </w:rPr>
              <w:t>w Państwowej Straży Pożarnej (Dz. Urz. KG PSP  z 2009 r. Nr 2 poz.17).</w:t>
            </w:r>
          </w:p>
        </w:tc>
      </w:tr>
      <w:tr w:rsidR="005E00F8" w:rsidRPr="00647479" w14:paraId="283F55F0" w14:textId="77777777" w:rsidTr="005E00F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73AA9DD" w14:textId="4AE18F82" w:rsidR="005E00F8" w:rsidRPr="00647479" w:rsidRDefault="005E00F8" w:rsidP="00A1270C">
            <w:pPr>
              <w:autoSpaceDE w:val="0"/>
              <w:autoSpaceDN w:val="0"/>
              <w:adjustRightInd w:val="0"/>
              <w:rPr>
                <w:rFonts w:eastAsia="Calibri"/>
                <w:lang w:eastAsia="en-US"/>
              </w:rPr>
            </w:pPr>
            <w:r>
              <w:rPr>
                <w:rFonts w:eastAsia="Calibri"/>
                <w:lang w:eastAsia="en-US"/>
              </w:rPr>
              <w:t>5</w:t>
            </w:r>
          </w:p>
        </w:tc>
        <w:tc>
          <w:tcPr>
            <w:tcW w:w="8369" w:type="dxa"/>
            <w:tcBorders>
              <w:top w:val="single" w:sz="4" w:space="0" w:color="auto"/>
              <w:left w:val="single" w:sz="4" w:space="0" w:color="auto"/>
              <w:bottom w:val="single" w:sz="4" w:space="0" w:color="auto"/>
              <w:right w:val="single" w:sz="4" w:space="0" w:color="auto"/>
            </w:tcBorders>
            <w:hideMark/>
          </w:tcPr>
          <w:p w14:paraId="10935A5B" w14:textId="77777777" w:rsidR="005E00F8" w:rsidRPr="00647479" w:rsidRDefault="005E00F8" w:rsidP="00A1270C">
            <w:pPr>
              <w:autoSpaceDE w:val="0"/>
              <w:autoSpaceDN w:val="0"/>
              <w:adjustRightInd w:val="0"/>
              <w:rPr>
                <w:rFonts w:eastAsia="Calibri"/>
                <w:lang w:eastAsia="en-US"/>
              </w:rPr>
            </w:pPr>
            <w:r w:rsidRPr="00647479">
              <w:rPr>
                <w:rFonts w:eastAsia="Calibri"/>
                <w:lang w:eastAsia="en-US"/>
              </w:rPr>
              <w:t>Buty strażackie specjalne skórzane:</w:t>
            </w:r>
          </w:p>
          <w:p w14:paraId="7FFE0B14" w14:textId="3E997275"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muszą być wykonane ze skóry w kolorze czarnym. Dopuszcza się zastosowanie wstawek w kolorze żółtym</w:t>
            </w:r>
            <w:r>
              <w:rPr>
                <w:rFonts w:eastAsia="Calibri"/>
              </w:rPr>
              <w:t xml:space="preserve"> zgodnie z Zarządzeniem nr 9 Komendanta </w:t>
            </w:r>
            <w:proofErr w:type="spellStart"/>
            <w:r>
              <w:rPr>
                <w:rFonts w:eastAsia="Calibri"/>
              </w:rPr>
              <w:t>Głownego</w:t>
            </w:r>
            <w:proofErr w:type="spellEnd"/>
            <w:r>
              <w:rPr>
                <w:rFonts w:eastAsia="Calibri"/>
              </w:rPr>
              <w:t xml:space="preserve"> PSP</w:t>
            </w:r>
            <w:r w:rsidRPr="00647479">
              <w:rPr>
                <w:rFonts w:eastAsia="Calibri"/>
              </w:rPr>
              <w:t>. Grubość zastosowanej skóry min. 2,0 mm do 2,7 mm,</w:t>
            </w:r>
          </w:p>
          <w:p w14:paraId="4FFBFD0B" w14:textId="77777777"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mogą być oznakowane taśmą odblaskową w kolorze srebrnym i</w:t>
            </w:r>
            <w:r>
              <w:rPr>
                <w:rFonts w:eastAsia="Calibri"/>
              </w:rPr>
              <w:t>/lub</w:t>
            </w:r>
            <w:r w:rsidRPr="00647479">
              <w:rPr>
                <w:rFonts w:eastAsia="Calibri"/>
              </w:rPr>
              <w:t> fluorescencyjną żółtą w dowolny sposób (łączna powierzchnia taśm nie powinna przekraczać 150 cm</w:t>
            </w:r>
            <w:r w:rsidRPr="00647479">
              <w:rPr>
                <w:rFonts w:eastAsia="Calibri"/>
                <w:vertAlign w:val="superscript"/>
              </w:rPr>
              <w:t>2</w:t>
            </w:r>
            <w:r w:rsidRPr="00647479">
              <w:rPr>
                <w:rFonts w:eastAsia="Calibri"/>
              </w:rPr>
              <w:t>),</w:t>
            </w:r>
          </w:p>
          <w:p w14:paraId="112775BA" w14:textId="57862F4B"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lastRenderedPageBreak/>
              <w:t>wysokość cholewy min 180 mm (dla rozmiaru 43) mierzona wewnątrz buta, kategoria C zgodnie z PN EN 15090</w:t>
            </w:r>
            <w:r w:rsidR="002D1F7F">
              <w:rPr>
                <w:rFonts w:eastAsia="Calibri"/>
              </w:rPr>
              <w:t xml:space="preserve"> lub równoważną,</w:t>
            </w:r>
          </w:p>
          <w:p w14:paraId="31DC152C" w14:textId="77777777"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 xml:space="preserve">muszą posiadać system szybkiego wiązania z automatyczną </w:t>
            </w:r>
            <w:proofErr w:type="spellStart"/>
            <w:r w:rsidRPr="00647479">
              <w:rPr>
                <w:rFonts w:eastAsia="Calibri"/>
              </w:rPr>
              <w:t>aretacją</w:t>
            </w:r>
            <w:proofErr w:type="spellEnd"/>
            <w:r w:rsidRPr="00647479">
              <w:rPr>
                <w:rFonts w:eastAsia="Calibri"/>
              </w:rPr>
              <w:t xml:space="preserve"> (blokadą) sznurowadeł</w:t>
            </w:r>
            <w:r>
              <w:rPr>
                <w:rFonts w:eastAsia="Calibri"/>
              </w:rPr>
              <w:t>,</w:t>
            </w:r>
            <w:r w:rsidRPr="00647479">
              <w:rPr>
                <w:rFonts w:eastAsia="Calibri"/>
              </w:rPr>
              <w:t xml:space="preserve"> bez użycia zamków błyskawicznych, </w:t>
            </w:r>
          </w:p>
          <w:p w14:paraId="63250017" w14:textId="6C3C4E39"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muszą posiadać podeszwę wyposażoną we wkładkę odporną na przebicie, chroniącą stopę przed przebiciem, zamontowaną w sposób</w:t>
            </w:r>
            <w:r w:rsidR="006611D1">
              <w:rPr>
                <w:rFonts w:eastAsia="Calibri"/>
              </w:rPr>
              <w:t xml:space="preserve"> </w:t>
            </w:r>
            <w:r w:rsidRPr="00647479">
              <w:rPr>
                <w:rFonts w:eastAsia="Calibri"/>
              </w:rPr>
              <w:t>uniemożliwiający jej usunięcie,</w:t>
            </w:r>
          </w:p>
          <w:p w14:paraId="1D815AA8" w14:textId="77777777"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muszą posiadać wszyty przegub z miękkiej skóry nad podbiciem stopy i nad piętą ułatwiający ruch stopy lub rozwiązanie alternatywne – nie gorsze,</w:t>
            </w:r>
          </w:p>
          <w:p w14:paraId="067FB2E1" w14:textId="77777777" w:rsidR="005E00F8" w:rsidRPr="00647479" w:rsidRDefault="005E00F8" w:rsidP="008B5B59">
            <w:pPr>
              <w:pStyle w:val="Akapitzlist"/>
              <w:numPr>
                <w:ilvl w:val="0"/>
                <w:numId w:val="166"/>
              </w:numPr>
              <w:rPr>
                <w:rFonts w:eastAsia="Calibri"/>
              </w:rPr>
            </w:pPr>
            <w:r w:rsidRPr="00647479">
              <w:rPr>
                <w:rFonts w:eastAsia="Calibri"/>
              </w:rPr>
              <w:t>muszą posiadać podeszwę wykonaną z gumy mającą samoczyszczący profil, odporną na działanie oleju napędowego i benzyny. Urzeźbienie podeszwy powinno być takie, aby nie było ciągłych prostoliniowych rowków przecinających poprzecznie podeszwę,</w:t>
            </w:r>
          </w:p>
          <w:p w14:paraId="6BFE1F07" w14:textId="77777777"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muszą posiadać podeszwę zbudowaną konstrukcyjnie tak, aby zapewnić izolację od ciepła i od zimna, zapewniającą antystatyczność oraz amortyzację przy skokach,</w:t>
            </w:r>
          </w:p>
          <w:p w14:paraId="0EF93FB7" w14:textId="6128ECF0" w:rsidR="005E00F8" w:rsidRPr="00647479" w:rsidRDefault="005E00F8" w:rsidP="008B5B59">
            <w:pPr>
              <w:pStyle w:val="Akapitzlist"/>
              <w:numPr>
                <w:ilvl w:val="0"/>
                <w:numId w:val="166"/>
              </w:numPr>
              <w:rPr>
                <w:rFonts w:eastAsia="Calibri"/>
              </w:rPr>
            </w:pPr>
            <w:r w:rsidRPr="00647479">
              <w:rPr>
                <w:rFonts w:eastAsia="Calibri"/>
              </w:rPr>
              <w:t>muszą posiadać w podeszwie wkładkę amortyzującą wypełnioną w całej długości i szerokości pianką poliuretanową zapewniającą izolację cieplną jak również zapewniającą amortyzację podczas doskoku; dopuszcza się inne rozwiązania konstrukcyjne wkładki amortyzującej niż wypełnienie pianką poliuretanową pod warunkiem, że wykonawca wykaże szczegółowo w</w:t>
            </w:r>
            <w:r w:rsidR="006611D1">
              <w:rPr>
                <w:rFonts w:eastAsia="Calibri"/>
              </w:rPr>
              <w:t> </w:t>
            </w:r>
            <w:r w:rsidRPr="00647479">
              <w:rPr>
                <w:rFonts w:eastAsia="Calibri"/>
              </w:rPr>
              <w:t>treści oferty równoważność innego rozwiązania konstrukcyjnego z warunkami i wymaganiami opisanymi w SWZ. Zobowiązany jest dołączyć do oferty jego szczegółowe opisy techniczne i/lub funkcjonalne pozwalające na ocenę zgodności oferowanych rozwiązań z wymaganiami SWZ</w:t>
            </w:r>
            <w:r>
              <w:rPr>
                <w:rFonts w:eastAsia="Calibri"/>
              </w:rPr>
              <w:t>,</w:t>
            </w:r>
          </w:p>
          <w:p w14:paraId="0B0DFFD0" w14:textId="77777777" w:rsidR="005E00F8" w:rsidRPr="00647479" w:rsidRDefault="005E00F8" w:rsidP="008B5B59">
            <w:pPr>
              <w:pStyle w:val="Akapitzlist"/>
              <w:numPr>
                <w:ilvl w:val="0"/>
                <w:numId w:val="166"/>
              </w:numPr>
              <w:rPr>
                <w:rFonts w:eastAsia="Calibri"/>
              </w:rPr>
            </w:pPr>
            <w:r w:rsidRPr="00647479">
              <w:rPr>
                <w:rFonts w:eastAsia="Calibri"/>
              </w:rPr>
              <w:t xml:space="preserve">muszą posiadać we wnętrzu </w:t>
            </w:r>
            <w:proofErr w:type="spellStart"/>
            <w:r w:rsidRPr="00647479">
              <w:rPr>
                <w:rFonts w:eastAsia="Calibri"/>
              </w:rPr>
              <w:t>podpodeszwę</w:t>
            </w:r>
            <w:proofErr w:type="spellEnd"/>
            <w:r w:rsidRPr="00647479">
              <w:rPr>
                <w:rFonts w:eastAsia="Calibri"/>
              </w:rPr>
              <w:t xml:space="preserve"> (wyjmowaną wkładkę) dostosowaną do kształtów anatomicznych stopy, absorbującą wilgoć,</w:t>
            </w:r>
          </w:p>
          <w:p w14:paraId="331B881C" w14:textId="77777777" w:rsidR="005E00F8" w:rsidRPr="00647479" w:rsidRDefault="005E00F8" w:rsidP="008B5B59">
            <w:pPr>
              <w:pStyle w:val="Akapitzlist"/>
              <w:numPr>
                <w:ilvl w:val="0"/>
                <w:numId w:val="166"/>
              </w:numPr>
              <w:rPr>
                <w:rFonts w:eastAsia="Calibri"/>
              </w:rPr>
            </w:pPr>
            <w:r w:rsidRPr="00647479">
              <w:rPr>
                <w:rFonts w:eastAsia="Calibri"/>
              </w:rPr>
              <w:t>muszą posiadać sznurowadła wykonane z materiałów zapewniających niepalność np. z włókien aramidowych,</w:t>
            </w:r>
          </w:p>
          <w:p w14:paraId="424160D4" w14:textId="77777777" w:rsidR="005E00F8" w:rsidRPr="00647479" w:rsidRDefault="005E00F8" w:rsidP="008B5B59">
            <w:pPr>
              <w:pStyle w:val="Akapitzlist"/>
              <w:numPr>
                <w:ilvl w:val="0"/>
                <w:numId w:val="166"/>
              </w:numPr>
              <w:rPr>
                <w:rFonts w:eastAsia="Calibri"/>
              </w:rPr>
            </w:pPr>
            <w:r w:rsidRPr="00647479">
              <w:rPr>
                <w:rFonts w:eastAsia="Calibri"/>
              </w:rPr>
              <w:t>mają być tak skonstruowane, aby przegub nad podbiciem stopy i nad piętą ułatwiał ruch stopy,</w:t>
            </w:r>
          </w:p>
          <w:p w14:paraId="612C89DE" w14:textId="77777777" w:rsidR="005E00F8" w:rsidRPr="00647479" w:rsidRDefault="005E00F8" w:rsidP="008B5B59">
            <w:pPr>
              <w:pStyle w:val="Akapitzlist"/>
              <w:numPr>
                <w:ilvl w:val="0"/>
                <w:numId w:val="166"/>
              </w:numPr>
              <w:rPr>
                <w:rFonts w:eastAsia="Calibri"/>
              </w:rPr>
            </w:pPr>
            <w:r w:rsidRPr="00647479">
              <w:rPr>
                <w:rFonts w:eastAsia="Calibri"/>
              </w:rPr>
              <w:t xml:space="preserve">muszą posiadać we wnętrzu podszewkę wielowarstwową z membraną wodoodporną i </w:t>
            </w:r>
            <w:proofErr w:type="spellStart"/>
            <w:r w:rsidRPr="00647479">
              <w:rPr>
                <w:rFonts w:eastAsia="Calibri"/>
              </w:rPr>
              <w:t>paraprzepuszczalną</w:t>
            </w:r>
            <w:proofErr w:type="spellEnd"/>
            <w:r w:rsidRPr="00647479">
              <w:rPr>
                <w:rFonts w:eastAsia="Calibri"/>
              </w:rPr>
              <w:t xml:space="preserve">, poprawiającą właściwości obuwia tj. zwiększającą wodoszczelność, zapewniającą </w:t>
            </w:r>
            <w:proofErr w:type="spellStart"/>
            <w:r w:rsidRPr="00647479">
              <w:rPr>
                <w:rFonts w:eastAsia="Calibri"/>
              </w:rPr>
              <w:t>paraprzepuszczalność</w:t>
            </w:r>
            <w:proofErr w:type="spellEnd"/>
            <w:r w:rsidRPr="00647479">
              <w:rPr>
                <w:rFonts w:eastAsia="Calibri"/>
              </w:rPr>
              <w:t>, zwiększającą odporność chemiczną,</w:t>
            </w:r>
          </w:p>
          <w:p w14:paraId="04B1F639" w14:textId="77777777" w:rsidR="005E00F8" w:rsidRPr="00647479" w:rsidRDefault="005E00F8" w:rsidP="008B5B59">
            <w:pPr>
              <w:pStyle w:val="Akapitzlist"/>
              <w:numPr>
                <w:ilvl w:val="0"/>
                <w:numId w:val="166"/>
              </w:numPr>
              <w:autoSpaceDE w:val="0"/>
              <w:autoSpaceDN w:val="0"/>
              <w:adjustRightInd w:val="0"/>
              <w:rPr>
                <w:rFonts w:eastAsia="Calibri"/>
              </w:rPr>
            </w:pPr>
            <w:r w:rsidRPr="00647479">
              <w:rPr>
                <w:rFonts w:eastAsia="Calibri"/>
              </w:rPr>
              <w:t>muszą posiadać system odprowadzania wilgoci z przestrzeni pomiędzy skórą i membraną,</w:t>
            </w:r>
          </w:p>
          <w:p w14:paraId="3A3FA3C0" w14:textId="77777777" w:rsidR="005E00F8" w:rsidRPr="00647479" w:rsidRDefault="005E00F8" w:rsidP="008B5B59">
            <w:pPr>
              <w:pStyle w:val="Akapitzlist"/>
              <w:numPr>
                <w:ilvl w:val="0"/>
                <w:numId w:val="166"/>
              </w:numPr>
              <w:rPr>
                <w:rFonts w:eastAsia="Calibri"/>
              </w:rPr>
            </w:pPr>
            <w:r w:rsidRPr="00647479">
              <w:rPr>
                <w:rFonts w:eastAsia="Calibri"/>
              </w:rPr>
              <w:t>muszą posiadać stałe właściwości antyelektrostatyczne niezależnie od stosowanej wkładki,</w:t>
            </w:r>
          </w:p>
          <w:p w14:paraId="3679DBAF" w14:textId="2190A911" w:rsidR="005E00F8" w:rsidRPr="00647479" w:rsidRDefault="005E00F8" w:rsidP="008B5B59">
            <w:pPr>
              <w:pStyle w:val="Akapitzlist"/>
              <w:numPr>
                <w:ilvl w:val="0"/>
                <w:numId w:val="166"/>
              </w:numPr>
              <w:rPr>
                <w:rFonts w:eastAsia="Calibri"/>
              </w:rPr>
            </w:pPr>
            <w:r w:rsidRPr="00647479">
              <w:rPr>
                <w:rFonts w:eastAsia="Calibri"/>
              </w:rPr>
              <w:t xml:space="preserve">wymagana </w:t>
            </w:r>
            <w:proofErr w:type="spellStart"/>
            <w:r w:rsidRPr="00647479">
              <w:rPr>
                <w:rFonts w:eastAsia="Calibri"/>
              </w:rPr>
              <w:t>rozmiarówka</w:t>
            </w:r>
            <w:proofErr w:type="spellEnd"/>
            <w:r w:rsidRPr="00647479">
              <w:rPr>
                <w:rFonts w:eastAsia="Calibri"/>
              </w:rPr>
              <w:t xml:space="preserve"> co najmniej od nr 3</w:t>
            </w:r>
            <w:r>
              <w:rPr>
                <w:rFonts w:eastAsia="Calibri"/>
              </w:rPr>
              <w:t>5 do 50.</w:t>
            </w:r>
          </w:p>
        </w:tc>
      </w:tr>
    </w:tbl>
    <w:p w14:paraId="4E2FF716" w14:textId="77777777" w:rsidR="006611D1" w:rsidRDefault="006611D1" w:rsidP="006611D1">
      <w:pPr>
        <w:rPr>
          <w:b/>
          <w:sz w:val="32"/>
          <w:szCs w:val="32"/>
          <w:lang w:eastAsia="ar-SA" w:bidi="en-US"/>
        </w:rPr>
      </w:pPr>
    </w:p>
    <w:p w14:paraId="199D3C18" w14:textId="58789E09" w:rsidR="006611D1" w:rsidRPr="006611D1" w:rsidRDefault="006611D1" w:rsidP="006611D1">
      <w:pPr>
        <w:jc w:val="both"/>
      </w:pPr>
      <w:r w:rsidRPr="00811BA9">
        <w:t>Zamawiający informuję, że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t xml:space="preserve"> P</w:t>
      </w:r>
      <w:r w:rsidRPr="00062610">
        <w:t xml:space="preserve">rzy czym obowiązek potwierdzenia równoważności </w:t>
      </w:r>
      <w:r>
        <w:t xml:space="preserve">normy </w:t>
      </w:r>
      <w:r w:rsidRPr="00062610">
        <w:t xml:space="preserve">leży po stronie </w:t>
      </w:r>
      <w:r>
        <w:t>W</w:t>
      </w:r>
      <w:r w:rsidRPr="00062610">
        <w:t>ykonawcy.</w:t>
      </w:r>
    </w:p>
    <w:p w14:paraId="027C709E" w14:textId="1CE50929" w:rsidR="008B5B59" w:rsidRDefault="006A4B18" w:rsidP="006A4B18">
      <w:pPr>
        <w:jc w:val="right"/>
        <w:rPr>
          <w:b/>
          <w:sz w:val="32"/>
          <w:szCs w:val="32"/>
        </w:rPr>
      </w:pPr>
      <w:r w:rsidRPr="00122386">
        <w:rPr>
          <w:b/>
          <w:sz w:val="32"/>
          <w:szCs w:val="32"/>
          <w:lang w:eastAsia="ar-SA" w:bidi="en-US"/>
        </w:rPr>
        <w:lastRenderedPageBreak/>
        <w:t xml:space="preserve">Załącznik nr </w:t>
      </w:r>
      <w:r>
        <w:rPr>
          <w:b/>
          <w:sz w:val="32"/>
          <w:szCs w:val="32"/>
          <w:lang w:eastAsia="ar-SA" w:bidi="en-US"/>
        </w:rPr>
        <w:t>3</w:t>
      </w:r>
    </w:p>
    <w:p w14:paraId="409BE373" w14:textId="77777777" w:rsidR="008B5B59" w:rsidRDefault="008B5B59" w:rsidP="00122386">
      <w:pPr>
        <w:jc w:val="center"/>
        <w:rPr>
          <w:b/>
          <w:sz w:val="32"/>
          <w:szCs w:val="32"/>
        </w:rPr>
      </w:pPr>
    </w:p>
    <w:p w14:paraId="1A9F55E6" w14:textId="77777777" w:rsidR="008B5B59" w:rsidRDefault="008B5B59" w:rsidP="00122386">
      <w:pPr>
        <w:jc w:val="center"/>
        <w:rPr>
          <w:b/>
          <w:sz w:val="32"/>
          <w:szCs w:val="32"/>
        </w:rPr>
      </w:pPr>
    </w:p>
    <w:p w14:paraId="7366F2CB" w14:textId="77777777" w:rsidR="008B5B59" w:rsidRPr="00122386" w:rsidRDefault="008B5B59" w:rsidP="00122386">
      <w:pPr>
        <w:jc w:val="center"/>
        <w:rPr>
          <w:b/>
          <w:sz w:val="32"/>
          <w:szCs w:val="32"/>
        </w:rPr>
      </w:pPr>
    </w:p>
    <w:p w14:paraId="4E8B8AAF" w14:textId="77777777" w:rsidR="00122386" w:rsidRPr="00122386" w:rsidRDefault="00122386" w:rsidP="00122386">
      <w:pPr>
        <w:jc w:val="center"/>
        <w:rPr>
          <w:b/>
          <w:sz w:val="32"/>
          <w:szCs w:val="32"/>
        </w:rPr>
      </w:pPr>
    </w:p>
    <w:p w14:paraId="5A54387C" w14:textId="77777777" w:rsidR="00122386" w:rsidRPr="00122386" w:rsidRDefault="00122386" w:rsidP="00122386">
      <w:pPr>
        <w:jc w:val="center"/>
        <w:rPr>
          <w:rFonts w:ascii="Arial" w:hAnsi="Arial"/>
          <w:b/>
          <w:sz w:val="18"/>
          <w:szCs w:val="18"/>
        </w:rPr>
      </w:pPr>
      <w:r w:rsidRPr="00122386">
        <w:rPr>
          <w:b/>
          <w:noProof/>
          <w:sz w:val="32"/>
          <w:szCs w:val="32"/>
        </w:rPr>
        <w:drawing>
          <wp:inline distT="0" distB="0" distL="0" distR="0" wp14:anchorId="3C36F25F" wp14:editId="22FCF87C">
            <wp:extent cx="1543050" cy="1866900"/>
            <wp:effectExtent l="0" t="0" r="0" b="0"/>
            <wp:docPr id="2" name="Obraz 2"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C07CFE0" w14:textId="77777777" w:rsidR="00122386" w:rsidRPr="00122386" w:rsidRDefault="00122386" w:rsidP="00122386">
      <w:pPr>
        <w:jc w:val="both"/>
        <w:rPr>
          <w:rFonts w:ascii="Arial" w:hAnsi="Arial"/>
          <w:b/>
          <w:sz w:val="18"/>
          <w:szCs w:val="18"/>
        </w:rPr>
      </w:pPr>
    </w:p>
    <w:p w14:paraId="02BEB49F" w14:textId="77777777" w:rsidR="00122386" w:rsidRPr="00122386" w:rsidRDefault="00122386" w:rsidP="00122386">
      <w:pPr>
        <w:spacing w:line="360" w:lineRule="auto"/>
        <w:jc w:val="center"/>
        <w:rPr>
          <w:b/>
          <w:sz w:val="32"/>
          <w:szCs w:val="32"/>
        </w:rPr>
      </w:pPr>
    </w:p>
    <w:p w14:paraId="6923EF22" w14:textId="77777777" w:rsidR="00122386" w:rsidRPr="00122386" w:rsidRDefault="00122386" w:rsidP="00122386">
      <w:pPr>
        <w:spacing w:line="276" w:lineRule="auto"/>
        <w:jc w:val="center"/>
        <w:rPr>
          <w:b/>
          <w:sz w:val="32"/>
          <w:szCs w:val="32"/>
        </w:rPr>
      </w:pPr>
      <w:r w:rsidRPr="00122386">
        <w:rPr>
          <w:b/>
          <w:sz w:val="32"/>
          <w:szCs w:val="32"/>
        </w:rPr>
        <w:t>Komenda Wojewódzka</w:t>
      </w:r>
    </w:p>
    <w:p w14:paraId="2299CE1D" w14:textId="77777777" w:rsidR="00122386" w:rsidRPr="00122386" w:rsidRDefault="00122386" w:rsidP="00122386">
      <w:pPr>
        <w:spacing w:line="276" w:lineRule="auto"/>
        <w:jc w:val="center"/>
        <w:rPr>
          <w:b/>
          <w:sz w:val="32"/>
          <w:szCs w:val="32"/>
        </w:rPr>
      </w:pPr>
      <w:r w:rsidRPr="00122386">
        <w:rPr>
          <w:b/>
          <w:sz w:val="32"/>
          <w:szCs w:val="32"/>
        </w:rPr>
        <w:t>Państwowej Straży Pożarnej</w:t>
      </w:r>
    </w:p>
    <w:p w14:paraId="0184E217" w14:textId="77777777" w:rsidR="00122386" w:rsidRPr="00122386" w:rsidRDefault="00122386" w:rsidP="00122386">
      <w:pPr>
        <w:spacing w:line="276" w:lineRule="auto"/>
        <w:jc w:val="center"/>
        <w:rPr>
          <w:b/>
          <w:sz w:val="32"/>
          <w:szCs w:val="32"/>
        </w:rPr>
      </w:pPr>
      <w:r w:rsidRPr="00122386">
        <w:rPr>
          <w:b/>
          <w:sz w:val="32"/>
          <w:szCs w:val="32"/>
        </w:rPr>
        <w:t>w Krakowie</w:t>
      </w:r>
    </w:p>
    <w:p w14:paraId="61E23EA1" w14:textId="77777777" w:rsidR="00122386" w:rsidRPr="00122386" w:rsidRDefault="00122386" w:rsidP="00122386">
      <w:pPr>
        <w:spacing w:line="360" w:lineRule="auto"/>
        <w:rPr>
          <w:b/>
          <w:sz w:val="32"/>
          <w:szCs w:val="32"/>
        </w:rPr>
      </w:pPr>
    </w:p>
    <w:p w14:paraId="3F89A21F" w14:textId="77777777" w:rsidR="00122386" w:rsidRPr="00122386" w:rsidRDefault="00122386" w:rsidP="00122386">
      <w:pPr>
        <w:spacing w:line="360" w:lineRule="auto"/>
        <w:rPr>
          <w:b/>
          <w:sz w:val="32"/>
          <w:szCs w:val="32"/>
        </w:rPr>
      </w:pPr>
    </w:p>
    <w:p w14:paraId="1E1D5954" w14:textId="77777777" w:rsidR="00122386" w:rsidRPr="00122386" w:rsidRDefault="00122386" w:rsidP="00122386">
      <w:pPr>
        <w:spacing w:line="360" w:lineRule="auto"/>
        <w:jc w:val="center"/>
        <w:rPr>
          <w:rFonts w:ascii="Arial" w:hAnsi="Arial" w:cs="Arial"/>
          <w:b/>
          <w:sz w:val="48"/>
          <w:szCs w:val="48"/>
        </w:rPr>
      </w:pPr>
      <w:r w:rsidRPr="00122386">
        <w:rPr>
          <w:rFonts w:ascii="Arial" w:hAnsi="Arial" w:cs="Arial"/>
          <w:b/>
          <w:sz w:val="48"/>
          <w:szCs w:val="48"/>
        </w:rPr>
        <w:t xml:space="preserve">U M O W A </w:t>
      </w:r>
    </w:p>
    <w:p w14:paraId="6CE0F1F5" w14:textId="7580BBD4" w:rsidR="00122386" w:rsidRPr="00F53185" w:rsidRDefault="00AB2863" w:rsidP="00122386">
      <w:pPr>
        <w:spacing w:line="360" w:lineRule="auto"/>
        <w:jc w:val="center"/>
        <w:rPr>
          <w:b/>
          <w:sz w:val="28"/>
          <w:szCs w:val="28"/>
        </w:rPr>
      </w:pPr>
      <w:r w:rsidRPr="00F53185">
        <w:rPr>
          <w:b/>
          <w:sz w:val="28"/>
          <w:szCs w:val="28"/>
        </w:rPr>
        <w:t xml:space="preserve">Na </w:t>
      </w:r>
      <w:r w:rsidR="006A4B18" w:rsidRPr="00F53185">
        <w:rPr>
          <w:b/>
          <w:sz w:val="28"/>
          <w:szCs w:val="28"/>
        </w:rPr>
        <w:t xml:space="preserve">dostawę </w:t>
      </w:r>
      <w:r w:rsidR="00DB7498">
        <w:rPr>
          <w:b/>
          <w:sz w:val="28"/>
          <w:szCs w:val="28"/>
        </w:rPr>
        <w:t>178</w:t>
      </w:r>
      <w:r w:rsidR="006A4B18" w:rsidRPr="00F53185">
        <w:rPr>
          <w:b/>
          <w:sz w:val="28"/>
          <w:szCs w:val="28"/>
        </w:rPr>
        <w:t xml:space="preserve"> par butów strażackich specjalnych skórzanych</w:t>
      </w:r>
    </w:p>
    <w:p w14:paraId="0CAF39B8" w14:textId="77777777" w:rsidR="00122386" w:rsidRPr="00122386" w:rsidRDefault="00122386" w:rsidP="00122386">
      <w:pPr>
        <w:spacing w:line="360" w:lineRule="auto"/>
        <w:rPr>
          <w:b/>
          <w:sz w:val="32"/>
          <w:szCs w:val="32"/>
        </w:rPr>
      </w:pPr>
    </w:p>
    <w:p w14:paraId="3946091B" w14:textId="77777777" w:rsidR="00122386" w:rsidRDefault="00122386" w:rsidP="00122386">
      <w:pPr>
        <w:spacing w:line="360" w:lineRule="auto"/>
        <w:rPr>
          <w:b/>
          <w:sz w:val="32"/>
          <w:szCs w:val="32"/>
        </w:rPr>
      </w:pPr>
    </w:p>
    <w:p w14:paraId="215C71FD" w14:textId="77777777" w:rsidR="00F46855" w:rsidRPr="00122386" w:rsidRDefault="00F46855" w:rsidP="00122386">
      <w:pPr>
        <w:spacing w:line="360" w:lineRule="auto"/>
        <w:rPr>
          <w:b/>
          <w:sz w:val="32"/>
          <w:szCs w:val="32"/>
        </w:rPr>
      </w:pPr>
    </w:p>
    <w:p w14:paraId="35DCB611" w14:textId="77777777" w:rsidR="00AB2863" w:rsidRDefault="00AB2863" w:rsidP="00122386">
      <w:pPr>
        <w:spacing w:line="360" w:lineRule="auto"/>
        <w:jc w:val="center"/>
        <w:rPr>
          <w:b/>
          <w:sz w:val="32"/>
          <w:szCs w:val="32"/>
        </w:rPr>
      </w:pPr>
    </w:p>
    <w:p w14:paraId="3CF71BB5" w14:textId="77777777" w:rsidR="00AB2863" w:rsidRDefault="00AB2863" w:rsidP="00122386">
      <w:pPr>
        <w:spacing w:line="360" w:lineRule="auto"/>
        <w:jc w:val="center"/>
        <w:rPr>
          <w:b/>
          <w:sz w:val="32"/>
          <w:szCs w:val="32"/>
        </w:rPr>
      </w:pPr>
    </w:p>
    <w:p w14:paraId="42E47C7C" w14:textId="77777777" w:rsidR="006A4B18" w:rsidRDefault="006A4B18" w:rsidP="00122386">
      <w:pPr>
        <w:spacing w:line="360" w:lineRule="auto"/>
        <w:jc w:val="center"/>
        <w:rPr>
          <w:b/>
          <w:sz w:val="32"/>
          <w:szCs w:val="32"/>
        </w:rPr>
      </w:pPr>
    </w:p>
    <w:p w14:paraId="6FB0404E" w14:textId="77777777" w:rsidR="006A4B18" w:rsidRPr="00122386" w:rsidRDefault="006A4B18" w:rsidP="00122386">
      <w:pPr>
        <w:spacing w:line="360" w:lineRule="auto"/>
        <w:jc w:val="center"/>
        <w:rPr>
          <w:b/>
          <w:sz w:val="32"/>
          <w:szCs w:val="32"/>
        </w:rPr>
      </w:pPr>
    </w:p>
    <w:bookmarkEnd w:id="0"/>
    <w:p w14:paraId="680A41C1" w14:textId="77777777" w:rsidR="00E258E5" w:rsidRDefault="00E258E5" w:rsidP="00122386">
      <w:pPr>
        <w:jc w:val="right"/>
        <w:rPr>
          <w:rFonts w:eastAsiaTheme="minorHAnsi"/>
          <w:b/>
          <w:bCs/>
          <w:lang w:eastAsia="en-US"/>
        </w:rPr>
      </w:pPr>
    </w:p>
    <w:p w14:paraId="1EB785BF" w14:textId="77777777" w:rsidR="006A4B18" w:rsidRDefault="006A4B18" w:rsidP="00122386">
      <w:pPr>
        <w:jc w:val="right"/>
        <w:rPr>
          <w:rFonts w:eastAsiaTheme="minorHAnsi"/>
          <w:b/>
          <w:bCs/>
          <w:lang w:eastAsia="en-US"/>
        </w:rPr>
      </w:pPr>
    </w:p>
    <w:p w14:paraId="7113C05A" w14:textId="77777777" w:rsidR="006A4B18" w:rsidRPr="006A4B18" w:rsidRDefault="006A4B18" w:rsidP="006A4B18">
      <w:pPr>
        <w:spacing w:line="360" w:lineRule="auto"/>
        <w:jc w:val="center"/>
        <w:rPr>
          <w:b/>
          <w:sz w:val="32"/>
          <w:szCs w:val="28"/>
        </w:rPr>
      </w:pPr>
      <w:r w:rsidRPr="006A4B18">
        <w:rPr>
          <w:b/>
          <w:sz w:val="32"/>
          <w:szCs w:val="28"/>
        </w:rPr>
        <w:lastRenderedPageBreak/>
        <w:t>UMOWA DOSTAWY - projekt</w:t>
      </w:r>
    </w:p>
    <w:p w14:paraId="1DC73E66" w14:textId="7176518D" w:rsidR="006A4B18" w:rsidRPr="006A4B18" w:rsidRDefault="006A4B18" w:rsidP="006A4B18">
      <w:pPr>
        <w:spacing w:line="360" w:lineRule="auto"/>
        <w:jc w:val="center"/>
        <w:rPr>
          <w:b/>
          <w:sz w:val="28"/>
        </w:rPr>
      </w:pPr>
      <w:r w:rsidRPr="006A4B18">
        <w:rPr>
          <w:b/>
          <w:sz w:val="28"/>
        </w:rPr>
        <w:t>nr WZP.2372.……202</w:t>
      </w:r>
      <w:r w:rsidR="00DB7498">
        <w:rPr>
          <w:b/>
          <w:sz w:val="28"/>
        </w:rPr>
        <w:t>5</w:t>
      </w:r>
    </w:p>
    <w:p w14:paraId="7FB192B6" w14:textId="77777777" w:rsidR="006A4B18" w:rsidRPr="006A4B18" w:rsidRDefault="006A4B18" w:rsidP="006A4B18">
      <w:pPr>
        <w:spacing w:line="276" w:lineRule="auto"/>
        <w:jc w:val="center"/>
        <w:rPr>
          <w:sz w:val="22"/>
          <w:szCs w:val="22"/>
        </w:rPr>
      </w:pPr>
    </w:p>
    <w:p w14:paraId="5A565124" w14:textId="50AD4F56" w:rsidR="006A4B18" w:rsidRPr="006A4B18" w:rsidRDefault="006A4B18" w:rsidP="006A4B18">
      <w:pPr>
        <w:widowControl w:val="0"/>
        <w:suppressAutoHyphens/>
        <w:overflowPunct w:val="0"/>
        <w:autoSpaceDE w:val="0"/>
        <w:spacing w:after="120" w:line="276" w:lineRule="auto"/>
        <w:rPr>
          <w:szCs w:val="22"/>
          <w:lang w:val="x-none" w:eastAsia="ar-SA"/>
        </w:rPr>
      </w:pPr>
      <w:r w:rsidRPr="006A4B18">
        <w:rPr>
          <w:szCs w:val="22"/>
          <w:lang w:val="x-none" w:eastAsia="ar-SA"/>
        </w:rPr>
        <w:t xml:space="preserve">zawarta pomiędzy: </w:t>
      </w:r>
    </w:p>
    <w:p w14:paraId="3C73CA30" w14:textId="77777777" w:rsidR="006A4B18" w:rsidRPr="006A4B18" w:rsidRDefault="006A4B18" w:rsidP="006A4B18">
      <w:pPr>
        <w:spacing w:line="276" w:lineRule="auto"/>
        <w:jc w:val="both"/>
        <w:rPr>
          <w:lang w:val="x-none" w:eastAsia="x-none"/>
        </w:rPr>
      </w:pPr>
      <w:r w:rsidRPr="006A4B18">
        <w:rPr>
          <w:b/>
          <w:bCs/>
          <w:szCs w:val="22"/>
        </w:rPr>
        <w:t>Skarbem Państwa - Komendą Wojewódzką Państwowej Straży Pożarnej w Krakowie</w:t>
      </w:r>
      <w:r w:rsidRPr="006A4B18">
        <w:rPr>
          <w:szCs w:val="22"/>
        </w:rPr>
        <w:t xml:space="preserve">, </w:t>
      </w:r>
      <w:r w:rsidRPr="006A4B18">
        <w:rPr>
          <w:lang w:val="x-none" w:eastAsia="x-none"/>
        </w:rPr>
        <w:t>ul. Zarzecze 106, 30-134 Kraków, NIP 675-00-07-386, zwaną dalej Zamawiającym, reprezentowaną przez:</w:t>
      </w:r>
    </w:p>
    <w:p w14:paraId="412073CC" w14:textId="77777777" w:rsidR="006A4B18" w:rsidRPr="006A4B18" w:rsidRDefault="006A4B18" w:rsidP="006A4B18">
      <w:pPr>
        <w:numPr>
          <w:ilvl w:val="0"/>
          <w:numId w:val="182"/>
        </w:numPr>
        <w:spacing w:line="276" w:lineRule="auto"/>
        <w:rPr>
          <w:rFonts w:eastAsiaTheme="minorHAnsi"/>
          <w:lang w:val="x-none" w:eastAsia="x-none"/>
        </w:rPr>
      </w:pPr>
      <w:r w:rsidRPr="006A4B18">
        <w:rPr>
          <w:rFonts w:eastAsiaTheme="minorHAnsi"/>
          <w:lang w:val="x-none" w:eastAsia="x-none"/>
        </w:rPr>
        <w:t>………………………………………………………………………………………</w:t>
      </w:r>
    </w:p>
    <w:p w14:paraId="15072337" w14:textId="77777777" w:rsidR="006A4B18" w:rsidRPr="006A4B18" w:rsidRDefault="006A4B18" w:rsidP="006A4B18">
      <w:pPr>
        <w:spacing w:line="276" w:lineRule="auto"/>
        <w:rPr>
          <w:lang w:val="x-none" w:eastAsia="x-none"/>
        </w:rPr>
      </w:pPr>
      <w:r w:rsidRPr="006A4B18">
        <w:rPr>
          <w:lang w:val="x-none" w:eastAsia="x-none"/>
        </w:rPr>
        <w:t xml:space="preserve">a </w:t>
      </w:r>
    </w:p>
    <w:p w14:paraId="4DDEC11B" w14:textId="77777777" w:rsidR="006A4B18" w:rsidRPr="006A4B18" w:rsidRDefault="006A4B18" w:rsidP="006A4B1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p>
    <w:p w14:paraId="75A317A0" w14:textId="77777777" w:rsidR="006A4B18" w:rsidRPr="006A4B18" w:rsidRDefault="006A4B18" w:rsidP="006A4B1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0CCE47C5" w14:textId="77777777" w:rsidR="006A4B18" w:rsidRPr="006A4B18" w:rsidRDefault="006A4B18" w:rsidP="006A4B18">
      <w:pPr>
        <w:numPr>
          <w:ilvl w:val="0"/>
          <w:numId w:val="182"/>
        </w:numPr>
        <w:spacing w:line="276" w:lineRule="auto"/>
        <w:rPr>
          <w:rFonts w:eastAsiaTheme="minorHAnsi"/>
          <w:bCs/>
          <w:lang w:val="x-none" w:eastAsia="x-none"/>
        </w:rPr>
      </w:pPr>
      <w:r w:rsidRPr="006A4B18">
        <w:rPr>
          <w:rFonts w:eastAsiaTheme="minorHAnsi"/>
          <w:bCs/>
          <w:lang w:val="x-none" w:eastAsia="x-none"/>
        </w:rPr>
        <w:t>……………………………………………………………………………………..</w:t>
      </w:r>
    </w:p>
    <w:p w14:paraId="60A400BE" w14:textId="77777777" w:rsidR="006A4B18" w:rsidRPr="006A4B18" w:rsidRDefault="006A4B18" w:rsidP="006A4B18">
      <w:pPr>
        <w:widowControl w:val="0"/>
        <w:suppressAutoHyphens/>
        <w:overflowPunct w:val="0"/>
        <w:autoSpaceDE w:val="0"/>
        <w:spacing w:line="276" w:lineRule="auto"/>
        <w:jc w:val="both"/>
        <w:rPr>
          <w:szCs w:val="22"/>
          <w:lang w:val="x-none" w:eastAsia="ar-SA"/>
        </w:rPr>
      </w:pPr>
    </w:p>
    <w:p w14:paraId="0EBD715D" w14:textId="74103404" w:rsidR="006A4B18" w:rsidRPr="006A4B18" w:rsidRDefault="006A4B18" w:rsidP="006A4B18">
      <w:pPr>
        <w:widowControl w:val="0"/>
        <w:suppressAutoHyphens/>
        <w:overflowPunct w:val="0"/>
        <w:autoSpaceDE w:val="0"/>
        <w:spacing w:after="120" w:line="276" w:lineRule="auto"/>
        <w:jc w:val="both"/>
        <w:rPr>
          <w:szCs w:val="22"/>
          <w:lang w:val="x-none" w:eastAsia="ar-SA"/>
        </w:rPr>
      </w:pPr>
      <w:r w:rsidRPr="006A4B18">
        <w:rPr>
          <w:szCs w:val="22"/>
          <w:lang w:val="x-none" w:eastAsia="ar-SA"/>
        </w:rPr>
        <w:t>W 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sidR="00D47DDD">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proofErr w:type="spellStart"/>
      <w:r w:rsidRPr="006A4B18">
        <w:rPr>
          <w:lang w:eastAsia="ar-SA"/>
        </w:rPr>
        <w:t>t.j</w:t>
      </w:r>
      <w:proofErr w:type="spellEnd"/>
      <w:r w:rsidRPr="006A4B18">
        <w:rPr>
          <w:lang w:eastAsia="ar-SA"/>
        </w:rPr>
        <w:t xml:space="preserve">. </w:t>
      </w:r>
      <w:r w:rsidRPr="006A4B18">
        <w:rPr>
          <w:lang w:val="x-none" w:eastAsia="ar-SA"/>
        </w:rPr>
        <w:t>Dz. z 20</w:t>
      </w:r>
      <w:r w:rsidR="00D47DDD">
        <w:rPr>
          <w:lang w:val="x-none" w:eastAsia="ar-SA"/>
        </w:rPr>
        <w:t>2</w:t>
      </w:r>
      <w:r w:rsidR="006B22AE">
        <w:rPr>
          <w:lang w:val="x-none" w:eastAsia="ar-SA"/>
        </w:rPr>
        <w:t>4</w:t>
      </w:r>
      <w:r w:rsidRPr="006A4B18">
        <w:rPr>
          <w:lang w:eastAsia="ar-SA"/>
        </w:rPr>
        <w:t xml:space="preserve"> </w:t>
      </w:r>
      <w:r w:rsidRPr="006A4B18">
        <w:rPr>
          <w:lang w:val="x-none" w:eastAsia="ar-SA"/>
        </w:rPr>
        <w:t xml:space="preserve">r., poz. </w:t>
      </w:r>
      <w:r w:rsidR="006B22AE">
        <w:rPr>
          <w:lang w:val="x-none" w:eastAsia="ar-SA"/>
        </w:rPr>
        <w:t>1320</w:t>
      </w:r>
      <w:r w:rsidRPr="006A4B18">
        <w:rPr>
          <w:lang w:val="x-none" w:eastAsia="ar-SA"/>
        </w:rPr>
        <w:t>) zawiera</w:t>
      </w:r>
      <w:r w:rsidRPr="006A4B18">
        <w:rPr>
          <w:szCs w:val="22"/>
          <w:lang w:val="x-none" w:eastAsia="ar-SA"/>
        </w:rPr>
        <w:t xml:space="preserve"> się umowę o następującej  treści:</w:t>
      </w:r>
    </w:p>
    <w:p w14:paraId="14B2A553" w14:textId="77777777" w:rsidR="006A4B18" w:rsidRPr="006A4B18" w:rsidRDefault="006A4B18" w:rsidP="006A4B18">
      <w:pPr>
        <w:widowControl w:val="0"/>
        <w:suppressAutoHyphens/>
        <w:overflowPunct w:val="0"/>
        <w:autoSpaceDE w:val="0"/>
        <w:spacing w:after="120" w:line="276" w:lineRule="auto"/>
        <w:jc w:val="both"/>
        <w:rPr>
          <w:szCs w:val="22"/>
          <w:lang w:val="x-none" w:eastAsia="ar-SA"/>
        </w:rPr>
      </w:pPr>
    </w:p>
    <w:p w14:paraId="247D1EE5"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 xml:space="preserve">§1.  </w:t>
      </w:r>
      <w:r w:rsidRPr="006A4B18">
        <w:rPr>
          <w:b/>
          <w:bCs/>
        </w:rPr>
        <w:t>POSTANOWIENIA OGÓLNE</w:t>
      </w:r>
    </w:p>
    <w:p w14:paraId="6F170471" w14:textId="77777777" w:rsidR="006A4B18" w:rsidRPr="006A4B18" w:rsidRDefault="006A4B18" w:rsidP="006A4B18">
      <w:pPr>
        <w:widowControl w:val="0"/>
        <w:numPr>
          <w:ilvl w:val="0"/>
          <w:numId w:val="169"/>
        </w:numPr>
        <w:tabs>
          <w:tab w:val="num" w:pos="426"/>
        </w:tabs>
        <w:suppressAutoHyphens/>
        <w:overflowPunct w:val="0"/>
        <w:autoSpaceDE w:val="0"/>
        <w:spacing w:before="120" w:after="120" w:line="276" w:lineRule="auto"/>
        <w:ind w:left="426" w:hanging="426"/>
        <w:jc w:val="both"/>
        <w:rPr>
          <w:lang w:val="x-none" w:eastAsia="ar-SA"/>
        </w:rPr>
      </w:pPr>
      <w:r w:rsidRPr="006A4B18">
        <w:rPr>
          <w:lang w:val="x-none" w:eastAsia="ar-SA"/>
        </w:rPr>
        <w:t>O ile w umowie jest mowa o:</w:t>
      </w:r>
    </w:p>
    <w:p w14:paraId="6112474E" w14:textId="77777777" w:rsidR="006A4B18" w:rsidRPr="006A4B18" w:rsidRDefault="006A4B18" w:rsidP="006A4B18">
      <w:pPr>
        <w:numPr>
          <w:ilvl w:val="0"/>
          <w:numId w:val="170"/>
        </w:numPr>
        <w:spacing w:line="276" w:lineRule="auto"/>
        <w:jc w:val="both"/>
        <w:rPr>
          <w:rFonts w:eastAsiaTheme="minorHAnsi"/>
          <w:lang w:eastAsia="en-US"/>
        </w:rPr>
      </w:pPr>
      <w:r w:rsidRPr="006A4B18">
        <w:rPr>
          <w:rFonts w:eastAsiaTheme="minorHAnsi"/>
          <w:lang w:eastAsia="en-US"/>
        </w:rPr>
        <w:t xml:space="preserve">PRODUCENCIE należy przez to rozumieć podmiot, który jest bezpośrednim wytwórcą przedmiotu umowy. </w:t>
      </w:r>
    </w:p>
    <w:p w14:paraId="154656AD" w14:textId="77777777" w:rsidR="006A4B18" w:rsidRPr="006A4B18" w:rsidRDefault="006A4B18" w:rsidP="006A4B18">
      <w:pPr>
        <w:widowControl w:val="0"/>
        <w:numPr>
          <w:ilvl w:val="0"/>
          <w:numId w:val="169"/>
        </w:numPr>
        <w:tabs>
          <w:tab w:val="num" w:pos="426"/>
        </w:tabs>
        <w:suppressAutoHyphens/>
        <w:overflowPunct w:val="0"/>
        <w:autoSpaceDE w:val="0"/>
        <w:spacing w:before="120" w:after="120" w:line="276" w:lineRule="auto"/>
        <w:ind w:left="426" w:hanging="426"/>
        <w:jc w:val="both"/>
        <w:rPr>
          <w:lang w:val="x-none" w:eastAsia="ar-SA"/>
        </w:rPr>
      </w:pPr>
      <w:r w:rsidRPr="006A4B18">
        <w:rPr>
          <w:lang w:val="x-none"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677EE6F" w14:textId="77777777" w:rsidR="006A4B18" w:rsidRPr="006A4B18" w:rsidRDefault="006A4B18" w:rsidP="006A4B18">
      <w:pPr>
        <w:widowControl w:val="0"/>
        <w:suppressAutoHyphens/>
        <w:overflowPunct w:val="0"/>
        <w:autoSpaceDE w:val="0"/>
        <w:spacing w:before="120" w:after="120" w:line="276" w:lineRule="auto"/>
        <w:ind w:left="426"/>
        <w:jc w:val="both"/>
        <w:rPr>
          <w:lang w:val="x-none" w:eastAsia="ar-SA"/>
        </w:rPr>
      </w:pPr>
    </w:p>
    <w:p w14:paraId="0202EC06"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§2.  PRZEDMIOT UMOWY</w:t>
      </w:r>
    </w:p>
    <w:p w14:paraId="45255189" w14:textId="77777777" w:rsidR="006A4B18" w:rsidRPr="006A4B18" w:rsidRDefault="006A4B18" w:rsidP="006A4B18">
      <w:pPr>
        <w:numPr>
          <w:ilvl w:val="0"/>
          <w:numId w:val="167"/>
        </w:numPr>
        <w:tabs>
          <w:tab w:val="num" w:pos="284"/>
        </w:tabs>
        <w:autoSpaceDE w:val="0"/>
        <w:autoSpaceDN w:val="0"/>
        <w:adjustRightInd w:val="0"/>
        <w:spacing w:line="276" w:lineRule="auto"/>
        <w:ind w:left="284" w:right="-2" w:hanging="284"/>
        <w:jc w:val="both"/>
        <w:rPr>
          <w:lang w:val="x-none"/>
        </w:rPr>
      </w:pPr>
      <w:r w:rsidRPr="006A4B18">
        <w:t xml:space="preserve">WYKONAWCA </w:t>
      </w:r>
      <w:r w:rsidRPr="006A4B18">
        <w:rPr>
          <w:lang w:val="x-none"/>
        </w:rPr>
        <w:t xml:space="preserve">zobowiązuje się </w:t>
      </w:r>
      <w:r w:rsidRPr="006A4B18">
        <w:t>dostarczyć ZAMAWIAJĄCEMU:</w:t>
      </w:r>
      <w:r w:rsidRPr="006A4B18">
        <w:rPr>
          <w:b/>
          <w:lang w:val="x-none"/>
        </w:rPr>
        <w:t xml:space="preserve"> </w:t>
      </w:r>
    </w:p>
    <w:p w14:paraId="43B5C6D2" w14:textId="7DB83513" w:rsidR="006A4B18" w:rsidRPr="006A4B18" w:rsidRDefault="0057199E" w:rsidP="006A4B18">
      <w:pPr>
        <w:numPr>
          <w:ilvl w:val="0"/>
          <w:numId w:val="171"/>
        </w:numPr>
        <w:spacing w:line="276" w:lineRule="auto"/>
        <w:ind w:left="709" w:right="-2"/>
        <w:jc w:val="both"/>
      </w:pPr>
      <w:r>
        <w:t>178</w:t>
      </w:r>
      <w:r w:rsidR="006A4B18" w:rsidRPr="006A4B18">
        <w:t xml:space="preserve"> par butów strażackich specjalnych skórzanych</w:t>
      </w:r>
    </w:p>
    <w:p w14:paraId="2F992CCC" w14:textId="77777777" w:rsidR="006A4B18" w:rsidRPr="006A4B18" w:rsidRDefault="006A4B18" w:rsidP="006A4B18">
      <w:pPr>
        <w:spacing w:line="276" w:lineRule="auto"/>
        <w:ind w:left="284" w:right="-2"/>
        <w:jc w:val="both"/>
      </w:pPr>
      <w:r w:rsidRPr="006A4B18">
        <w:t xml:space="preserve">……………………………………………………………………………………………..... </w:t>
      </w:r>
    </w:p>
    <w:p w14:paraId="22586507" w14:textId="6CEDDC68" w:rsidR="006A4B18" w:rsidRPr="006A4B18" w:rsidRDefault="006A4B18" w:rsidP="006A4B18">
      <w:pPr>
        <w:autoSpaceDE w:val="0"/>
        <w:autoSpaceDN w:val="0"/>
        <w:adjustRightInd w:val="0"/>
        <w:spacing w:after="240" w:line="276" w:lineRule="auto"/>
        <w:ind w:left="284"/>
        <w:jc w:val="both"/>
      </w:pPr>
      <w:r w:rsidRPr="006A4B18">
        <w:t>zgodnych ze specyfikacją warunków zamówienia nr WZP.2370.</w:t>
      </w:r>
      <w:r w:rsidR="00012D5C">
        <w:t>4</w:t>
      </w:r>
      <w:r w:rsidRPr="006A4B18">
        <w:t>.</w:t>
      </w:r>
      <w:r w:rsidR="0084561F">
        <w:t>4</w:t>
      </w:r>
      <w:r w:rsidRPr="006A4B18">
        <w:t>.202</w:t>
      </w:r>
      <w:r w:rsidR="0084561F">
        <w:t xml:space="preserve">5.RT </w:t>
      </w:r>
      <w:r w:rsidRPr="006A4B18">
        <w:t>oraz ofertą WYKONAWCY z dnia ………… r. stanowiącymi integralną część niniejszej umowy.</w:t>
      </w:r>
    </w:p>
    <w:p w14:paraId="128F6FEF" w14:textId="7A0BE97E" w:rsidR="006A4B18" w:rsidRDefault="006A4B18" w:rsidP="006A4B18">
      <w:pPr>
        <w:numPr>
          <w:ilvl w:val="0"/>
          <w:numId w:val="167"/>
        </w:numPr>
        <w:tabs>
          <w:tab w:val="num" w:pos="284"/>
        </w:tabs>
        <w:autoSpaceDE w:val="0"/>
        <w:autoSpaceDN w:val="0"/>
        <w:adjustRightInd w:val="0"/>
        <w:spacing w:line="276" w:lineRule="auto"/>
        <w:ind w:left="284" w:right="-2" w:hanging="284"/>
        <w:jc w:val="both"/>
      </w:pPr>
      <w:r w:rsidRPr="006A4B18">
        <w:t>ZAMAWIAJĄCY zobowiązany jest do zapłacenia WYKONAWCY ceny, o której mowa w §3 ust. 2, oraz do odebrania przedmiotu umowy zgodnie z postanowieniami §6.</w:t>
      </w:r>
    </w:p>
    <w:p w14:paraId="7429289C" w14:textId="77777777" w:rsidR="0084561F" w:rsidRDefault="0084561F" w:rsidP="0084561F">
      <w:pPr>
        <w:autoSpaceDE w:val="0"/>
        <w:autoSpaceDN w:val="0"/>
        <w:adjustRightInd w:val="0"/>
        <w:spacing w:line="276" w:lineRule="auto"/>
        <w:ind w:left="284" w:right="-2"/>
        <w:jc w:val="both"/>
      </w:pPr>
    </w:p>
    <w:p w14:paraId="48675A32" w14:textId="77777777" w:rsidR="0084561F" w:rsidRPr="006A4B18" w:rsidRDefault="0084561F" w:rsidP="0084561F">
      <w:pPr>
        <w:autoSpaceDE w:val="0"/>
        <w:autoSpaceDN w:val="0"/>
        <w:adjustRightInd w:val="0"/>
        <w:spacing w:line="276" w:lineRule="auto"/>
        <w:ind w:left="284" w:right="-2"/>
        <w:jc w:val="both"/>
      </w:pPr>
    </w:p>
    <w:p w14:paraId="23C5E371" w14:textId="77777777" w:rsidR="006A4B18" w:rsidRPr="006A4B18" w:rsidRDefault="006A4B18" w:rsidP="006A4B18">
      <w:pPr>
        <w:widowControl w:val="0"/>
        <w:suppressAutoHyphens/>
        <w:overflowPunct w:val="0"/>
        <w:autoSpaceDE w:val="0"/>
        <w:spacing w:after="120" w:line="276" w:lineRule="auto"/>
        <w:jc w:val="center"/>
        <w:rPr>
          <w:b/>
          <w:bCs/>
          <w:lang w:eastAsia="ar-SA"/>
        </w:rPr>
      </w:pPr>
      <w:r w:rsidRPr="006A4B18">
        <w:rPr>
          <w:b/>
          <w:bCs/>
          <w:lang w:val="x-none" w:eastAsia="ar-SA"/>
        </w:rPr>
        <w:lastRenderedPageBreak/>
        <w:t>§</w:t>
      </w:r>
      <w:r w:rsidRPr="006A4B18">
        <w:rPr>
          <w:b/>
          <w:bCs/>
          <w:lang w:eastAsia="ar-SA"/>
        </w:rPr>
        <w:t>3</w:t>
      </w:r>
      <w:r w:rsidRPr="006A4B18">
        <w:rPr>
          <w:b/>
          <w:bCs/>
          <w:lang w:val="x-none" w:eastAsia="ar-SA"/>
        </w:rPr>
        <w:t xml:space="preserve">. </w:t>
      </w:r>
      <w:r w:rsidRPr="006A4B18">
        <w:rPr>
          <w:lang w:val="x-none" w:eastAsia="ar-SA"/>
        </w:rPr>
        <w:t xml:space="preserve"> </w:t>
      </w:r>
      <w:r w:rsidRPr="006A4B18">
        <w:rPr>
          <w:b/>
          <w:bCs/>
          <w:lang w:val="x-none" w:eastAsia="ar-SA"/>
        </w:rPr>
        <w:t>CENA</w:t>
      </w:r>
    </w:p>
    <w:p w14:paraId="40005907" w14:textId="5E2924C2" w:rsidR="006A4B18" w:rsidRPr="006A4B18" w:rsidRDefault="006A4B18" w:rsidP="0084561F">
      <w:pPr>
        <w:snapToGrid w:val="0"/>
        <w:spacing w:line="276" w:lineRule="auto"/>
        <w:rPr>
          <w:lang w:val="x-none" w:eastAsia="ar-SA"/>
        </w:rPr>
      </w:pPr>
      <w:r w:rsidRPr="006A4B18">
        <w:rPr>
          <w:lang w:val="x-none" w:eastAsia="ar-SA"/>
        </w:rPr>
        <w:t xml:space="preserve">Wartość </w:t>
      </w:r>
      <w:r w:rsidRPr="006A4B18">
        <w:rPr>
          <w:lang w:eastAsia="ar-SA"/>
        </w:rPr>
        <w:t xml:space="preserve">całkowita </w:t>
      </w:r>
      <w:r w:rsidRPr="006A4B18">
        <w:rPr>
          <w:lang w:val="x-none" w:eastAsia="ar-SA"/>
        </w:rPr>
        <w:t>brutto przedmiotu umowy wynosi …………. zł</w:t>
      </w:r>
      <w:r w:rsidRPr="006A4B18">
        <w:rPr>
          <w:lang w:eastAsia="ar-SA"/>
        </w:rPr>
        <w:t xml:space="preserve"> słownie ……………</w:t>
      </w:r>
      <w:r w:rsidR="006A4BBC">
        <w:rPr>
          <w:lang w:eastAsia="ar-SA"/>
        </w:rPr>
        <w:t>z</w:t>
      </w:r>
      <w:r w:rsidRPr="006A4B18">
        <w:rPr>
          <w:lang w:eastAsia="ar-SA"/>
        </w:rPr>
        <w:t>ł</w:t>
      </w:r>
      <w:r w:rsidR="0084561F">
        <w:rPr>
          <w:lang w:eastAsia="ar-SA"/>
        </w:rPr>
        <w:t xml:space="preserve">, w </w:t>
      </w:r>
    </w:p>
    <w:p w14:paraId="68643935" w14:textId="77777777" w:rsidR="006A4B18" w:rsidRPr="006A4B18" w:rsidRDefault="006A4B18" w:rsidP="0084561F">
      <w:pPr>
        <w:snapToGrid w:val="0"/>
        <w:spacing w:line="276" w:lineRule="auto"/>
        <w:jc w:val="both"/>
        <w:rPr>
          <w:caps/>
          <w:lang w:val="x-none" w:eastAsia="ar-SA"/>
        </w:rPr>
      </w:pPr>
      <w:r w:rsidRPr="006A4B18">
        <w:rPr>
          <w:lang w:eastAsia="ar-SA"/>
        </w:rPr>
        <w:t>Wartość netto przedmiotu umowy ………………………. zł</w:t>
      </w:r>
    </w:p>
    <w:p w14:paraId="67F39406" w14:textId="77777777" w:rsidR="006A4B18" w:rsidRPr="006A4B18" w:rsidRDefault="006A4B18" w:rsidP="0084561F">
      <w:pPr>
        <w:snapToGrid w:val="0"/>
        <w:spacing w:line="276" w:lineRule="auto"/>
        <w:jc w:val="both"/>
        <w:rPr>
          <w:caps/>
          <w:lang w:val="x-none" w:eastAsia="ar-SA"/>
        </w:rPr>
      </w:pPr>
      <w:r w:rsidRPr="006A4B18">
        <w:rPr>
          <w:lang w:eastAsia="ar-SA"/>
        </w:rPr>
        <w:t xml:space="preserve">Stawka podatku Vat …….. % </w:t>
      </w:r>
    </w:p>
    <w:p w14:paraId="068287FE"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p>
    <w:p w14:paraId="58A7DEA2"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§4.  WARUNKI PŁATNOŚCI</w:t>
      </w:r>
    </w:p>
    <w:p w14:paraId="2B837CB2" w14:textId="77777777" w:rsidR="009C2D4A" w:rsidRDefault="006A4B18" w:rsidP="009C2D4A">
      <w:pPr>
        <w:numPr>
          <w:ilvl w:val="0"/>
          <w:numId w:val="183"/>
        </w:numPr>
        <w:tabs>
          <w:tab w:val="num" w:pos="502"/>
        </w:tabs>
        <w:spacing w:after="240" w:line="276" w:lineRule="auto"/>
        <w:ind w:left="284" w:right="-2" w:hanging="284"/>
        <w:jc w:val="both"/>
      </w:pPr>
      <w:r w:rsidRPr="006A4B18">
        <w:t>WYKONAWCA wystawi na ZAMAWIAJĄCEGO fakturę za realizacje przedmiotu umowy.</w:t>
      </w:r>
      <w:bookmarkStart w:id="1" w:name="_Toc486594745"/>
      <w:bookmarkStart w:id="2" w:name="_Toc460564559"/>
    </w:p>
    <w:p w14:paraId="05CF39C2" w14:textId="5B59A7FB" w:rsidR="009C2D4A" w:rsidRPr="009C2D4A" w:rsidRDefault="009C2D4A" w:rsidP="009C2D4A">
      <w:pPr>
        <w:numPr>
          <w:ilvl w:val="0"/>
          <w:numId w:val="183"/>
        </w:numPr>
        <w:tabs>
          <w:tab w:val="num" w:pos="502"/>
        </w:tabs>
        <w:spacing w:after="240" w:line="276" w:lineRule="auto"/>
        <w:ind w:left="284" w:right="-2" w:hanging="284"/>
        <w:jc w:val="both"/>
      </w:pPr>
      <w:r w:rsidRPr="009C2D4A">
        <w:t xml:space="preserve">Płatność odbędzie się przelewem na wskazany w fakturze rachunek bankowy, w terminie </w:t>
      </w:r>
      <w:r w:rsidR="0084561F">
        <w:t>21 </w:t>
      </w:r>
      <w:r w:rsidRPr="009C2D4A">
        <w:t xml:space="preserve">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w:t>
      </w:r>
      <w:r w:rsidR="0084561F">
        <w:t>14</w:t>
      </w:r>
      <w:r w:rsidRPr="009C2D4A">
        <w:t xml:space="preserve"> dni przed upływem terminu płatności. Płatność zostanie zrealizowana po dokonaniu odbioru faktycznego</w:t>
      </w:r>
      <w:r w:rsidRPr="009C2D4A">
        <w:rPr>
          <w:color w:val="FF0000"/>
        </w:rPr>
        <w:t xml:space="preserve"> </w:t>
      </w:r>
      <w:r w:rsidRPr="009C2D4A">
        <w:t>przedmiotu umowy, potwierdzonego protokołem odbioru z wynikiem „pozytywny”. Data sprzedaży widniejąca na fakturze nie może być wcześniejsza od daty przeprowadzenia odbioru.</w:t>
      </w:r>
    </w:p>
    <w:p w14:paraId="4E6CB056" w14:textId="77777777" w:rsidR="006A4B18" w:rsidRPr="006A4B18" w:rsidRDefault="006A4B18" w:rsidP="006A4B18">
      <w:pPr>
        <w:numPr>
          <w:ilvl w:val="0"/>
          <w:numId w:val="183"/>
        </w:numPr>
        <w:snapToGrid w:val="0"/>
        <w:spacing w:before="240" w:line="276" w:lineRule="auto"/>
        <w:ind w:left="284" w:hanging="284"/>
        <w:jc w:val="both"/>
        <w:outlineLvl w:val="0"/>
        <w:rPr>
          <w:lang w:val="x-none" w:eastAsia="ar-SA"/>
        </w:rPr>
      </w:pPr>
      <w:r w:rsidRPr="006A4B18">
        <w:rPr>
          <w:lang w:val="x-none" w:eastAsia="ar-SA"/>
        </w:rPr>
        <w:t xml:space="preserve">Datą zapłaty jest data obciążenia konta bankowego </w:t>
      </w:r>
      <w:r w:rsidRPr="006A4B18">
        <w:rPr>
          <w:lang w:eastAsia="ar-SA"/>
        </w:rPr>
        <w:t>ZAMAWIAJĄCEGO.</w:t>
      </w:r>
      <w:bookmarkEnd w:id="1"/>
      <w:bookmarkEnd w:id="2"/>
    </w:p>
    <w:p w14:paraId="3AB5B3AD" w14:textId="77777777" w:rsidR="006A4B18" w:rsidRPr="006A4B18" w:rsidRDefault="006A4B18" w:rsidP="006A4B18">
      <w:pPr>
        <w:numPr>
          <w:ilvl w:val="0"/>
          <w:numId w:val="183"/>
        </w:numPr>
        <w:snapToGrid w:val="0"/>
        <w:spacing w:before="240" w:line="276" w:lineRule="auto"/>
        <w:ind w:left="284" w:hanging="284"/>
        <w:jc w:val="both"/>
        <w:outlineLvl w:val="0"/>
        <w:rPr>
          <w:lang w:val="x-none" w:eastAsia="ar-SA"/>
        </w:rPr>
      </w:pPr>
      <w:r w:rsidRPr="006A4B18">
        <w:rPr>
          <w:lang w:eastAsia="ar-SA"/>
        </w:rPr>
        <w:t>Cesja wierzytelności WYKONAWCY w stosunku do ZAMAWIAJĄCEGO może wystąpić wyłącznie za zgodą ZAMAWIAJĄCEGO, wyrażoną pod rygorem nieważności w formie pisemnej.</w:t>
      </w:r>
    </w:p>
    <w:p w14:paraId="67BAC4EB" w14:textId="77777777" w:rsidR="006A4B18" w:rsidRPr="006A4B18" w:rsidRDefault="006A4B18" w:rsidP="006A4B18">
      <w:pPr>
        <w:snapToGrid w:val="0"/>
        <w:spacing w:before="240" w:line="276" w:lineRule="auto"/>
        <w:ind w:left="284"/>
        <w:jc w:val="both"/>
        <w:outlineLvl w:val="0"/>
        <w:rPr>
          <w:lang w:val="x-none" w:eastAsia="ar-SA"/>
        </w:rPr>
      </w:pPr>
    </w:p>
    <w:p w14:paraId="032159BF"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§5.  TERMIN WYDANIA PRZEDMIOTU UMOWY</w:t>
      </w:r>
    </w:p>
    <w:p w14:paraId="317C96DB" w14:textId="60892667" w:rsidR="006A4B18" w:rsidRPr="006A4B18" w:rsidRDefault="006A4B18" w:rsidP="006A4B18">
      <w:pPr>
        <w:numPr>
          <w:ilvl w:val="0"/>
          <w:numId w:val="172"/>
        </w:numPr>
        <w:snapToGrid w:val="0"/>
        <w:spacing w:after="120" w:line="276" w:lineRule="auto"/>
        <w:ind w:left="284" w:hanging="284"/>
        <w:jc w:val="both"/>
        <w:outlineLvl w:val="0"/>
        <w:rPr>
          <w:bCs/>
          <w:lang w:val="x-none" w:eastAsia="ar-SA"/>
        </w:rPr>
      </w:pPr>
      <w:bookmarkStart w:id="3" w:name="_Toc486594746"/>
      <w:bookmarkStart w:id="4" w:name="_Toc460564560"/>
      <w:r w:rsidRPr="006A4B18">
        <w:rPr>
          <w:caps/>
          <w:lang w:val="x-none" w:eastAsia="ar-SA"/>
        </w:rPr>
        <w:t>WYKONaw</w:t>
      </w:r>
      <w:r w:rsidRPr="00915121">
        <w:rPr>
          <w:caps/>
          <w:lang w:val="x-none" w:eastAsia="ar-SA"/>
        </w:rPr>
        <w:t>Ca</w:t>
      </w:r>
      <w:r w:rsidRPr="00915121">
        <w:rPr>
          <w:lang w:val="x-none" w:eastAsia="ar-SA"/>
        </w:rPr>
        <w:t xml:space="preserve"> zobowiązuje się wydać przedmiot umowy </w:t>
      </w:r>
      <w:bookmarkEnd w:id="3"/>
      <w:bookmarkEnd w:id="4"/>
      <w:r w:rsidRPr="00915121">
        <w:rPr>
          <w:bCs/>
        </w:rPr>
        <w:t xml:space="preserve">terminie </w:t>
      </w:r>
      <w:r w:rsidR="00915121" w:rsidRPr="00915121">
        <w:rPr>
          <w:bCs/>
        </w:rPr>
        <w:t>do 3 miesięcy od dnia podpisania umowy</w:t>
      </w:r>
      <w:r w:rsidR="00915121">
        <w:rPr>
          <w:bCs/>
        </w:rPr>
        <w:t>.</w:t>
      </w:r>
    </w:p>
    <w:p w14:paraId="00987FDD" w14:textId="77777777" w:rsidR="00647AFE" w:rsidRDefault="006A4B18" w:rsidP="00647AFE">
      <w:pPr>
        <w:numPr>
          <w:ilvl w:val="0"/>
          <w:numId w:val="172"/>
        </w:numPr>
        <w:snapToGrid w:val="0"/>
        <w:spacing w:after="120" w:line="276" w:lineRule="auto"/>
        <w:ind w:left="284" w:hanging="284"/>
        <w:jc w:val="both"/>
        <w:outlineLvl w:val="0"/>
        <w:rPr>
          <w:bCs/>
          <w:lang w:val="x-none" w:eastAsia="ar-SA"/>
        </w:rPr>
      </w:pPr>
      <w:bookmarkStart w:id="5" w:name="_Toc486594747"/>
      <w:bookmarkStart w:id="6" w:name="_Toc460564561"/>
      <w:r w:rsidRPr="006A4B18">
        <w:rPr>
          <w:lang w:val="x-none" w:eastAsia="ar-SA"/>
        </w:rPr>
        <w:t xml:space="preserve">Potwierdzeniem wydania przedmiotu umowy w terminie </w:t>
      </w:r>
      <w:r w:rsidRPr="006A4B18">
        <w:rPr>
          <w:lang w:eastAsia="ar-SA"/>
        </w:rPr>
        <w:t>jest protokół odbioru faktycznego</w:t>
      </w:r>
      <w:r w:rsidRPr="006A4B18">
        <w:rPr>
          <w:lang w:val="x-none" w:eastAsia="ar-SA"/>
        </w:rPr>
        <w:t>, o któ</w:t>
      </w:r>
      <w:r w:rsidRPr="006A4B18">
        <w:rPr>
          <w:lang w:eastAsia="ar-SA"/>
        </w:rPr>
        <w:t xml:space="preserve">rym </w:t>
      </w:r>
      <w:r w:rsidRPr="006A4B18">
        <w:rPr>
          <w:lang w:val="x-none" w:eastAsia="ar-SA"/>
        </w:rPr>
        <w:t>mowa w §</w:t>
      </w:r>
      <w:r w:rsidRPr="006A4B18">
        <w:rPr>
          <w:lang w:eastAsia="ar-SA"/>
        </w:rPr>
        <w:t>6</w:t>
      </w:r>
      <w:r w:rsidRPr="006A4B18">
        <w:rPr>
          <w:lang w:val="x-none" w:eastAsia="ar-SA"/>
        </w:rPr>
        <w:t xml:space="preserve"> ust. </w:t>
      </w:r>
      <w:bookmarkEnd w:id="5"/>
      <w:bookmarkEnd w:id="6"/>
      <w:r w:rsidRPr="006A4B18">
        <w:rPr>
          <w:lang w:eastAsia="ar-SA"/>
        </w:rPr>
        <w:t>5.</w:t>
      </w:r>
      <w:bookmarkStart w:id="7" w:name="_Toc486594748"/>
      <w:bookmarkStart w:id="8" w:name="_Toc460564562"/>
    </w:p>
    <w:p w14:paraId="2E9548CC" w14:textId="25D1E705" w:rsidR="006A4B18" w:rsidRPr="00647AFE" w:rsidRDefault="006A4B18" w:rsidP="00647AFE">
      <w:pPr>
        <w:numPr>
          <w:ilvl w:val="0"/>
          <w:numId w:val="172"/>
        </w:numPr>
        <w:snapToGrid w:val="0"/>
        <w:spacing w:after="120" w:line="276" w:lineRule="auto"/>
        <w:ind w:left="284" w:hanging="284"/>
        <w:jc w:val="both"/>
        <w:outlineLvl w:val="0"/>
        <w:rPr>
          <w:bCs/>
          <w:lang w:val="x-none" w:eastAsia="ar-SA"/>
        </w:rPr>
      </w:pPr>
      <w:proofErr w:type="spellStart"/>
      <w:r w:rsidRPr="00647AFE">
        <w:rPr>
          <w:lang w:val="x-none" w:eastAsia="ar-SA"/>
        </w:rPr>
        <w:t>eżeli</w:t>
      </w:r>
      <w:proofErr w:type="spellEnd"/>
      <w:r w:rsidRPr="00647AFE">
        <w:rPr>
          <w:lang w:val="x-none" w:eastAsia="ar-SA"/>
        </w:rPr>
        <w:t xml:space="preserve"> opóźnienie wykonania przedmiotu umowy przekroczy</w:t>
      </w:r>
      <w:r w:rsidR="00867B95" w:rsidRPr="00647AFE">
        <w:rPr>
          <w:lang w:val="x-none" w:eastAsia="ar-SA"/>
        </w:rPr>
        <w:t xml:space="preserve"> </w:t>
      </w:r>
      <w:r w:rsidR="000C2257">
        <w:rPr>
          <w:lang w:eastAsia="ar-SA"/>
        </w:rPr>
        <w:t>10</w:t>
      </w:r>
      <w:r w:rsidRPr="00647AFE">
        <w:rPr>
          <w:lang w:val="x-none" w:eastAsia="ar-SA"/>
        </w:rPr>
        <w:t xml:space="preserve"> dni kalendarzowych ZAMAWIAJĄCY ma prawo odstąpić od umowy</w:t>
      </w:r>
      <w:r w:rsidR="00200824" w:rsidRPr="00647AFE">
        <w:rPr>
          <w:lang w:val="x-none" w:eastAsia="ar-SA"/>
        </w:rPr>
        <w:t xml:space="preserve"> w całości lub w części,</w:t>
      </w:r>
      <w:r w:rsidRPr="00647AFE">
        <w:rPr>
          <w:lang w:val="x-none" w:eastAsia="ar-SA"/>
        </w:rPr>
        <w:t xml:space="preserve"> bez wyznaczania terminu dodatkowego. </w:t>
      </w:r>
      <w:r w:rsidR="00687EF3" w:rsidRPr="00647AFE">
        <w:rPr>
          <w:lang w:val="x-none" w:eastAsia="ar-SA"/>
        </w:rPr>
        <w:t xml:space="preserve">W przypadku jeżeli </w:t>
      </w:r>
      <w:r w:rsidR="003E2432" w:rsidRPr="00647AFE">
        <w:rPr>
          <w:lang w:val="x-none" w:eastAsia="ar-SA"/>
        </w:rPr>
        <w:t>ZAMAWIAJĄCY</w:t>
      </w:r>
      <w:r w:rsidR="00687EF3" w:rsidRPr="00647AFE">
        <w:rPr>
          <w:lang w:val="x-none" w:eastAsia="ar-SA"/>
        </w:rPr>
        <w:t xml:space="preserve"> odstąpi od umowy w części wówczas zapłaci WYKONAWCY wartość zrealizowanej i odebranej, zgodnie z §</w:t>
      </w:r>
      <w:r w:rsidR="00687EF3" w:rsidRPr="00687EF3">
        <w:rPr>
          <w:lang w:eastAsia="ar-SA"/>
        </w:rPr>
        <w:t>6</w:t>
      </w:r>
      <w:r w:rsidR="00687EF3" w:rsidRPr="00647AFE">
        <w:rPr>
          <w:lang w:val="x-none" w:eastAsia="ar-SA"/>
        </w:rPr>
        <w:t xml:space="preserve"> dostawy.  Jeżeli powyższe spowodowane jest okolicznościami niezależnymi od Wykonawcy wówczas Zamawiający nie będzie naliczał kary za odstąpienie od umowy. Jeżeli odstąpienie nastąpi z winny Wykonawcy wówczas Zamawiający naliczy kare umowną za odstąpienie.</w:t>
      </w:r>
      <w:r w:rsidR="008D4C97" w:rsidRPr="00647AFE">
        <w:rPr>
          <w:bCs/>
          <w:lang w:val="x-none" w:eastAsia="ar-SA"/>
        </w:rPr>
        <w:t xml:space="preserve"> </w:t>
      </w:r>
      <w:r w:rsidRPr="00647AFE">
        <w:rPr>
          <w:lang w:val="x-none" w:eastAsia="ar-SA"/>
        </w:rPr>
        <w:t>W</w:t>
      </w:r>
      <w:r w:rsidR="008D4C97" w:rsidRPr="00647AFE">
        <w:rPr>
          <w:lang w:val="x-none" w:eastAsia="ar-SA"/>
        </w:rPr>
        <w:t> </w:t>
      </w:r>
      <w:r w:rsidRPr="00647AFE">
        <w:rPr>
          <w:lang w:val="x-none" w:eastAsia="ar-SA"/>
        </w:rPr>
        <w:t>przypadku</w:t>
      </w:r>
      <w:r w:rsidR="008D4C97" w:rsidRPr="00647AFE">
        <w:rPr>
          <w:lang w:val="x-none" w:eastAsia="ar-SA"/>
        </w:rPr>
        <w:t xml:space="preserve"> jeżeli </w:t>
      </w:r>
      <w:r w:rsidRPr="00647AFE">
        <w:rPr>
          <w:lang w:val="x-none" w:eastAsia="ar-SA"/>
        </w:rPr>
        <w:t xml:space="preserve">ZAMAWIAJĄCY </w:t>
      </w:r>
      <w:r w:rsidR="008D4C97" w:rsidRPr="00647AFE">
        <w:rPr>
          <w:lang w:val="x-none" w:eastAsia="ar-SA"/>
        </w:rPr>
        <w:t xml:space="preserve">odstąpi od umowy w całości </w:t>
      </w:r>
      <w:r w:rsidRPr="00647AFE">
        <w:rPr>
          <w:lang w:val="x-none" w:eastAsia="ar-SA"/>
        </w:rPr>
        <w:t xml:space="preserve">nie będzie zobowiązany zwrócić WYKONAWCY kosztów, jakie WYKONAWCA poniósł w związku z umową. Odstąpienie od umowy wymaga, pod rygorem nieważności, formy pisemnej poprzez </w:t>
      </w:r>
      <w:r w:rsidRPr="00647AFE">
        <w:rPr>
          <w:lang w:val="x-none" w:eastAsia="ar-SA"/>
        </w:rPr>
        <w:lastRenderedPageBreak/>
        <w:t xml:space="preserve">złożenie oświadczenia drugiej stronie. </w:t>
      </w:r>
      <w:r w:rsidR="008D4C97" w:rsidRPr="00811BA9">
        <w:rPr>
          <w:lang w:eastAsia="ar-SA"/>
        </w:rPr>
        <w:t xml:space="preserve">Za dopuszczalną formę złożenia oświadczenia uznaje się przesłanie stosownego pisma podpisanego kwalifikowanym podpisem elektronicznym emailem na adres…………… </w:t>
      </w:r>
      <w:r w:rsidRPr="00647AFE">
        <w:rPr>
          <w:lang w:val="x-none" w:eastAsia="ar-SA"/>
        </w:rPr>
        <w:t>Oświadczenie o odstąpieniu od umowy może być złożone w</w:t>
      </w:r>
      <w:r w:rsidR="008D4C97" w:rsidRPr="00647AFE">
        <w:rPr>
          <w:lang w:val="x-none" w:eastAsia="ar-SA"/>
        </w:rPr>
        <w:t> </w:t>
      </w:r>
      <w:r w:rsidRPr="00647AFE">
        <w:rPr>
          <w:lang w:val="x-none" w:eastAsia="ar-SA"/>
        </w:rPr>
        <w:t xml:space="preserve">terminie </w:t>
      </w:r>
      <w:r w:rsidR="000C2257">
        <w:rPr>
          <w:lang w:eastAsia="ar-SA"/>
        </w:rPr>
        <w:t>10</w:t>
      </w:r>
      <w:r w:rsidRPr="006A4B18">
        <w:rPr>
          <w:lang w:eastAsia="ar-SA"/>
        </w:rPr>
        <w:t xml:space="preserve"> dni</w:t>
      </w:r>
      <w:r w:rsidRPr="00647AFE">
        <w:rPr>
          <w:lang w:val="x-none" w:eastAsia="ar-SA"/>
        </w:rPr>
        <w:t xml:space="preserve"> </w:t>
      </w:r>
      <w:r w:rsidR="000C2257" w:rsidRPr="00647AFE">
        <w:rPr>
          <w:lang w:val="x-none" w:eastAsia="ar-SA"/>
        </w:rPr>
        <w:t xml:space="preserve">kalendarzowych </w:t>
      </w:r>
      <w:r w:rsidRPr="00647AFE">
        <w:rPr>
          <w:lang w:val="x-none" w:eastAsia="ar-SA"/>
        </w:rPr>
        <w:t>od dnia zaistnienia przyczyn odstąpienia.</w:t>
      </w:r>
      <w:bookmarkEnd w:id="7"/>
      <w:bookmarkEnd w:id="8"/>
      <w:r w:rsidR="00215CCA" w:rsidRPr="00647AFE">
        <w:rPr>
          <w:lang w:val="x-none" w:eastAsia="ar-SA"/>
        </w:rPr>
        <w:t xml:space="preserve"> </w:t>
      </w:r>
      <w:r w:rsidR="00215CCA" w:rsidRPr="00811BA9">
        <w:rPr>
          <w:lang w:eastAsia="ar-SA"/>
        </w:rPr>
        <w:t xml:space="preserve">Mają zastosowanie </w:t>
      </w:r>
      <w:r w:rsidR="00215CCA" w:rsidRPr="00B53CCC">
        <w:rPr>
          <w:lang w:eastAsia="ar-SA"/>
        </w:rPr>
        <w:t>przepisy § 1</w:t>
      </w:r>
      <w:r w:rsidR="000B4AA1">
        <w:rPr>
          <w:lang w:eastAsia="ar-SA"/>
        </w:rPr>
        <w:t>0</w:t>
      </w:r>
      <w:r w:rsidR="00215CCA" w:rsidRPr="00B53CCC">
        <w:rPr>
          <w:lang w:eastAsia="ar-SA"/>
        </w:rPr>
        <w:t xml:space="preserve"> ust. </w:t>
      </w:r>
      <w:r w:rsidR="000B4AA1">
        <w:rPr>
          <w:lang w:eastAsia="ar-SA"/>
        </w:rPr>
        <w:t>3.</w:t>
      </w:r>
    </w:p>
    <w:p w14:paraId="5D7DA8BB" w14:textId="77777777" w:rsidR="00B85D74" w:rsidRPr="006A4B18" w:rsidRDefault="00B85D74" w:rsidP="006A4B18">
      <w:pPr>
        <w:snapToGrid w:val="0"/>
        <w:spacing w:after="120" w:line="276" w:lineRule="auto"/>
        <w:ind w:left="284"/>
        <w:jc w:val="both"/>
        <w:outlineLvl w:val="0"/>
        <w:rPr>
          <w:lang w:val="x-none" w:eastAsia="ar-SA"/>
        </w:rPr>
      </w:pPr>
    </w:p>
    <w:p w14:paraId="3016832A" w14:textId="77777777" w:rsidR="006A4B18" w:rsidRPr="006A4B18" w:rsidRDefault="006A4B18" w:rsidP="006A4B18">
      <w:pPr>
        <w:widowControl w:val="0"/>
        <w:suppressAutoHyphens/>
        <w:overflowPunct w:val="0"/>
        <w:autoSpaceDE w:val="0"/>
        <w:spacing w:before="120" w:after="120" w:line="276" w:lineRule="auto"/>
        <w:jc w:val="center"/>
        <w:outlineLvl w:val="0"/>
        <w:rPr>
          <w:b/>
          <w:bCs/>
          <w:lang w:val="x-none" w:eastAsia="ar-SA"/>
        </w:rPr>
      </w:pPr>
      <w:bookmarkStart w:id="9" w:name="_Toc486594749"/>
      <w:bookmarkStart w:id="10" w:name="_Toc460564563"/>
      <w:r w:rsidRPr="006A4B18">
        <w:rPr>
          <w:b/>
          <w:bCs/>
          <w:lang w:val="x-none" w:eastAsia="ar-SA"/>
        </w:rPr>
        <w:t>§</w:t>
      </w:r>
      <w:r w:rsidRPr="006A4B18">
        <w:rPr>
          <w:b/>
          <w:bCs/>
          <w:lang w:eastAsia="ar-SA"/>
        </w:rPr>
        <w:t>6</w:t>
      </w:r>
      <w:r w:rsidRPr="006A4B18">
        <w:rPr>
          <w:b/>
          <w:bCs/>
          <w:lang w:val="x-none" w:eastAsia="ar-SA"/>
        </w:rPr>
        <w:t>. ODBIÓR PRZEDMIOTU UMOWY</w:t>
      </w:r>
      <w:bookmarkEnd w:id="9"/>
      <w:bookmarkEnd w:id="10"/>
    </w:p>
    <w:p w14:paraId="6AB2BFEA"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1" w:name="_Toc486594750"/>
      <w:bookmarkStart w:id="12" w:name="_Toc460564564"/>
      <w:r w:rsidRPr="006A4B18">
        <w:t>Odbiór przedmiotu umowy odbędzie się w siedzibie ZAMAWIAJĄCEGO.</w:t>
      </w:r>
      <w:bookmarkEnd w:id="11"/>
      <w:bookmarkEnd w:id="12"/>
      <w:r w:rsidRPr="006A4B18">
        <w:t xml:space="preserve"> </w:t>
      </w:r>
    </w:p>
    <w:p w14:paraId="66797628" w14:textId="5B9E1D70"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3" w:name="_Toc486594751"/>
      <w:bookmarkStart w:id="14" w:name="_Toc460564565"/>
      <w:r w:rsidRPr="006A4B18">
        <w:t xml:space="preserve">Odbioru dokona komisja, w skład, której będzie wchodziło co najmniej 3 przedstawicieli ZAMAWIAJĄCEGO, w obecności co najmniej 1 przedstawiciela WYKONAWCY. WYKONAWCA zawiadomi pisemnie ZAMAWIAJĄCEGO o gotowości do przeprowadzenia odbioru przedmiotu umowy z co najmniej 3-dniowym wyprzedzeniem. </w:t>
      </w:r>
      <w:bookmarkEnd w:id="13"/>
      <w:bookmarkEnd w:id="14"/>
      <w:r w:rsidRPr="006A4B18">
        <w:t xml:space="preserve">Zawiadomienie należy przesłać do Wydziału Zamówień Publicznych Komendy Wojewódzkiej Państwowej Straży Pożarnej w Krakowie drogą elektroniczną na adres </w:t>
      </w:r>
      <w:hyperlink r:id="rId8" w:history="1">
        <w:r w:rsidR="00112D53" w:rsidRPr="00BA55F5">
          <w:rPr>
            <w:rStyle w:val="Hipercze"/>
          </w:rPr>
          <w:t>przetargi@malopolskie.straz.gov.pl</w:t>
        </w:r>
      </w:hyperlink>
      <w:r w:rsidR="00112D53" w:rsidRPr="00913D18">
        <w:t>.</w:t>
      </w:r>
    </w:p>
    <w:p w14:paraId="5CB6C9ED"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r w:rsidRPr="006A4B18">
        <w:t>Po otrzymaniu zawiadomienia, o którym mowa w ust. 2 ZAMAWIAJĄCY wyznaczy termin przeprowadzenia odbioru.</w:t>
      </w:r>
    </w:p>
    <w:p w14:paraId="6B6D6A6D"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5" w:name="_Toc486594752"/>
      <w:bookmarkStart w:id="16" w:name="_Toc460564566"/>
      <w:r w:rsidRPr="006A4B18">
        <w:t>Podczas odbioru ZAMAWIAJĄCY dokona sprawdzenia kompletności przedmiotu umowy, poprawności wykonania oraz dokumentacji wymienionej w §7.</w:t>
      </w:r>
      <w:bookmarkEnd w:id="15"/>
      <w:bookmarkEnd w:id="16"/>
      <w:r w:rsidRPr="006A4B18">
        <w:t xml:space="preserve"> WYKONAWCA jest zobowiązany do zapewnienia warunków umożliwiających pełne sprawdzenie poprawności działania przedmiotu umowy.</w:t>
      </w:r>
    </w:p>
    <w:p w14:paraId="5F98D5ED"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7" w:name="_Toc486594753"/>
      <w:bookmarkStart w:id="18" w:name="_Toc460564567"/>
      <w:r w:rsidRPr="006A4B18">
        <w:t>Protokół odbioru zostanie sporządzony w 2 egzemplarzach, po 1 egzemplarzu dla ZAMAWIAJĄCEGO i WYKONAWCY oraz zostanie podpisany przez strony, każdy na prawach oryginału.</w:t>
      </w:r>
      <w:bookmarkEnd w:id="17"/>
      <w:bookmarkEnd w:id="18"/>
      <w:r w:rsidRPr="006A4B18">
        <w:t xml:space="preserve"> </w:t>
      </w:r>
    </w:p>
    <w:p w14:paraId="0553C888" w14:textId="42D985E1"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9" w:name="_Toc486594754"/>
      <w:bookmarkStart w:id="20" w:name="_Toc460564568"/>
      <w:r w:rsidRPr="006A4B18">
        <w:t>W przypadku stwierdzenia podczas odbioru przedmiotu umowy usterek, WYKONAWCA zobowiązuje się do ich niezwłocznego usunięcia lub wymiany przedmiotu umowy na wolny od usterek w terminie wyznaczonym przez ZAMAWIAJĄCEGO.</w:t>
      </w:r>
      <w:bookmarkEnd w:id="19"/>
      <w:bookmarkEnd w:id="20"/>
      <w:r w:rsidRPr="006A4B18">
        <w:t xml:space="preserve"> Mają zastosowanie odpowiednie zapisy §5 ust. </w:t>
      </w:r>
      <w:r w:rsidR="00B839F2" w:rsidRPr="009E40FB">
        <w:t>3</w:t>
      </w:r>
      <w:r w:rsidRPr="006A4B18">
        <w:t xml:space="preserve"> i §10 ust. 3.</w:t>
      </w:r>
    </w:p>
    <w:p w14:paraId="5AF760D2" w14:textId="69A8ED30" w:rsidR="00200824" w:rsidRPr="006A4B18" w:rsidRDefault="006A4B18" w:rsidP="005C00A8">
      <w:pPr>
        <w:numPr>
          <w:ilvl w:val="0"/>
          <w:numId w:val="173"/>
        </w:numPr>
        <w:autoSpaceDE w:val="0"/>
        <w:autoSpaceDN w:val="0"/>
        <w:adjustRightInd w:val="0"/>
        <w:snapToGrid w:val="0"/>
        <w:spacing w:after="120" w:line="276" w:lineRule="auto"/>
        <w:ind w:left="284" w:hanging="284"/>
        <w:jc w:val="both"/>
        <w:outlineLvl w:val="0"/>
      </w:pPr>
      <w:bookmarkStart w:id="21" w:name="_Toc486594755"/>
      <w:bookmarkStart w:id="22" w:name="_Toc460564569"/>
      <w:r w:rsidRPr="006A4B18">
        <w:t xml:space="preserve">W przypadku, gdy WYKONAWCA nie jest w stanie niezwłocznie usunąć usterek, </w:t>
      </w:r>
      <w:r w:rsidRPr="006A4B18">
        <w:br/>
        <w:t>o których mowa w ust. 6 odbiór zostaje przerwany. Po usunięciu usterek dalszy tok postępowania zgodny jest z ust. 1-6.</w:t>
      </w:r>
      <w:bookmarkEnd w:id="21"/>
      <w:bookmarkEnd w:id="22"/>
      <w:r w:rsidRPr="006A4B18">
        <w:t xml:space="preserve"> </w:t>
      </w:r>
    </w:p>
    <w:p w14:paraId="20D19952" w14:textId="77777777" w:rsidR="006A4B18" w:rsidRPr="006A4B18" w:rsidRDefault="006A4B18" w:rsidP="006A4B18">
      <w:pPr>
        <w:numPr>
          <w:ilvl w:val="0"/>
          <w:numId w:val="173"/>
        </w:numPr>
        <w:autoSpaceDE w:val="0"/>
        <w:autoSpaceDN w:val="0"/>
        <w:adjustRightInd w:val="0"/>
        <w:snapToGrid w:val="0"/>
        <w:spacing w:line="276" w:lineRule="auto"/>
        <w:ind w:left="284" w:hanging="284"/>
        <w:jc w:val="both"/>
        <w:outlineLvl w:val="0"/>
      </w:pPr>
      <w:bookmarkStart w:id="23" w:name="_Toc486594756"/>
      <w:bookmarkStart w:id="24" w:name="_Toc460564570"/>
      <w:r w:rsidRPr="006A4B18">
        <w:t>WYKONAWCA poniesie wszelkie koszty związane z przemieszczeniem przedmiotu umowy z siedziby WYKONAWCY do siedziby ZAMAWIAJĄCEGO, w szczególności: koszty paliwa, przewozu, ubezpieczenia w transporcie, opłat celnych.</w:t>
      </w:r>
      <w:bookmarkEnd w:id="23"/>
      <w:bookmarkEnd w:id="24"/>
    </w:p>
    <w:p w14:paraId="23F39052" w14:textId="77777777" w:rsidR="006A4B18" w:rsidRPr="006A4B18" w:rsidRDefault="006A4B18" w:rsidP="006A4B18">
      <w:pPr>
        <w:autoSpaceDE w:val="0"/>
        <w:autoSpaceDN w:val="0"/>
        <w:adjustRightInd w:val="0"/>
        <w:snapToGrid w:val="0"/>
        <w:spacing w:line="276" w:lineRule="auto"/>
        <w:ind w:left="284"/>
        <w:jc w:val="both"/>
        <w:outlineLvl w:val="0"/>
      </w:pPr>
    </w:p>
    <w:p w14:paraId="51F44FBD" w14:textId="77777777" w:rsidR="006A4B18" w:rsidRPr="006A4B18" w:rsidRDefault="006A4B18" w:rsidP="006A4B18">
      <w:pPr>
        <w:spacing w:before="240" w:after="240" w:line="276" w:lineRule="auto"/>
        <w:jc w:val="center"/>
        <w:rPr>
          <w:b/>
          <w:bCs/>
        </w:rPr>
      </w:pPr>
      <w:r w:rsidRPr="006A4B18">
        <w:rPr>
          <w:b/>
          <w:bCs/>
        </w:rPr>
        <w:t>§7.  DOKUMENTACJA</w:t>
      </w:r>
    </w:p>
    <w:p w14:paraId="24A3D71C" w14:textId="77777777" w:rsidR="006A4B18" w:rsidRPr="006A4B18" w:rsidRDefault="006A4B18" w:rsidP="006A4B18">
      <w:pPr>
        <w:widowControl w:val="0"/>
        <w:suppressAutoHyphens/>
        <w:overflowPunct w:val="0"/>
        <w:autoSpaceDE w:val="0"/>
        <w:spacing w:before="120" w:after="120" w:line="276" w:lineRule="auto"/>
        <w:jc w:val="both"/>
        <w:rPr>
          <w:lang w:val="x-none" w:eastAsia="ar-SA"/>
        </w:rPr>
      </w:pPr>
      <w:r w:rsidRPr="006A4B18">
        <w:rPr>
          <w:lang w:eastAsia="ar-SA"/>
        </w:rPr>
        <w:t xml:space="preserve">Wraz z przedmiotem umowy WYKONAWCA zobowiązuje się dostarczyć i wydać ZAMAWIAJACEMU </w:t>
      </w:r>
      <w:r w:rsidRPr="006A4B18">
        <w:rPr>
          <w:lang w:val="x-none" w:eastAsia="ar-SA"/>
        </w:rPr>
        <w:t>następujące dokumenty</w:t>
      </w:r>
      <w:r w:rsidRPr="006A4B18">
        <w:rPr>
          <w:lang w:eastAsia="ar-SA"/>
        </w:rPr>
        <w:t>:</w:t>
      </w:r>
    </w:p>
    <w:p w14:paraId="3C8011A8" w14:textId="77777777" w:rsidR="006A4B18" w:rsidRPr="006A4B18" w:rsidRDefault="006A4B18" w:rsidP="006A4B18">
      <w:pPr>
        <w:numPr>
          <w:ilvl w:val="0"/>
          <w:numId w:val="181"/>
        </w:numPr>
        <w:autoSpaceDN w:val="0"/>
        <w:snapToGrid w:val="0"/>
        <w:jc w:val="both"/>
        <w:rPr>
          <w:rFonts w:eastAsiaTheme="minorHAnsi"/>
          <w:lang w:eastAsia="ar-SA"/>
        </w:rPr>
      </w:pPr>
      <w:r w:rsidRPr="006A4B18">
        <w:rPr>
          <w:rFonts w:eastAsiaTheme="minorHAnsi"/>
          <w:lang w:eastAsia="ar-SA"/>
        </w:rPr>
        <w:lastRenderedPageBreak/>
        <w:t>Instrukcję użytkowania i konserwacji sporządzoną w języku polskim, zgodnie z obowiązującymi przepisami.</w:t>
      </w:r>
    </w:p>
    <w:p w14:paraId="1832349F" w14:textId="77777777" w:rsidR="006A4B18" w:rsidRPr="006A4B18" w:rsidRDefault="006A4B18" w:rsidP="006A4B18">
      <w:pPr>
        <w:autoSpaceDN w:val="0"/>
        <w:snapToGrid w:val="0"/>
        <w:ind w:left="720"/>
        <w:jc w:val="both"/>
        <w:rPr>
          <w:rFonts w:eastAsiaTheme="minorHAnsi"/>
          <w:lang w:eastAsia="ar-SA"/>
        </w:rPr>
      </w:pPr>
    </w:p>
    <w:p w14:paraId="59198264" w14:textId="77777777" w:rsidR="006A4B18" w:rsidRPr="006A4B18" w:rsidRDefault="006A4B18" w:rsidP="006A4B18">
      <w:pPr>
        <w:numPr>
          <w:ilvl w:val="0"/>
          <w:numId w:val="181"/>
        </w:numPr>
        <w:autoSpaceDN w:val="0"/>
        <w:snapToGrid w:val="0"/>
        <w:jc w:val="both"/>
        <w:rPr>
          <w:rFonts w:eastAsiaTheme="minorHAnsi"/>
          <w:lang w:eastAsia="ar-SA"/>
        </w:rPr>
      </w:pPr>
      <w:r w:rsidRPr="006A4B18">
        <w:rPr>
          <w:rFonts w:eastAsiaTheme="minorHAnsi"/>
          <w:lang w:eastAsia="ar-SA"/>
        </w:rPr>
        <w:t>Książkę gwarancyjną lub inny równoważny dokument sporządzony w języku polskim z zapisami zgodnymi z postanowieniami umowy.</w:t>
      </w:r>
    </w:p>
    <w:p w14:paraId="42AC0CDF"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p>
    <w:p w14:paraId="5D7698FB" w14:textId="77777777" w:rsidR="006A4B18" w:rsidRPr="006A4B18" w:rsidRDefault="006A4B18" w:rsidP="006A4B18">
      <w:pPr>
        <w:widowControl w:val="0"/>
        <w:suppressAutoHyphens/>
        <w:overflowPunct w:val="0"/>
        <w:autoSpaceDE w:val="0"/>
        <w:spacing w:after="120" w:line="276" w:lineRule="auto"/>
        <w:jc w:val="center"/>
        <w:rPr>
          <w:b/>
          <w:bCs/>
          <w:lang w:eastAsia="ar-SA"/>
        </w:rPr>
      </w:pPr>
      <w:r w:rsidRPr="006A4B18">
        <w:rPr>
          <w:b/>
          <w:bCs/>
          <w:lang w:val="x-none" w:eastAsia="ar-SA"/>
        </w:rPr>
        <w:t>§</w:t>
      </w:r>
      <w:r w:rsidRPr="006A4B18">
        <w:rPr>
          <w:b/>
          <w:bCs/>
          <w:lang w:eastAsia="ar-SA"/>
        </w:rPr>
        <w:t>8</w:t>
      </w:r>
      <w:r w:rsidRPr="006A4B18">
        <w:rPr>
          <w:b/>
          <w:bCs/>
          <w:lang w:val="x-none" w:eastAsia="ar-SA"/>
        </w:rPr>
        <w:t xml:space="preserve">.  GWARANCJA I </w:t>
      </w:r>
      <w:r w:rsidRPr="006A4B18">
        <w:rPr>
          <w:b/>
          <w:bCs/>
          <w:lang w:eastAsia="ar-SA"/>
        </w:rPr>
        <w:t>RĘKOJMIA</w:t>
      </w:r>
    </w:p>
    <w:p w14:paraId="567E5B84" w14:textId="1CC2E9C8" w:rsidR="006A4B18" w:rsidRPr="006D1208" w:rsidRDefault="006A4B18" w:rsidP="00D1128F">
      <w:pPr>
        <w:numPr>
          <w:ilvl w:val="0"/>
          <w:numId w:val="174"/>
        </w:numPr>
        <w:snapToGrid w:val="0"/>
        <w:spacing w:before="120" w:after="240" w:line="276" w:lineRule="auto"/>
        <w:ind w:left="426" w:hanging="426"/>
        <w:jc w:val="both"/>
        <w:rPr>
          <w:lang w:val="x-none" w:eastAsia="ar-SA"/>
        </w:rPr>
      </w:pPr>
      <w:r w:rsidRPr="006A4B18">
        <w:rPr>
          <w:lang w:val="x-none" w:eastAsia="ar-SA"/>
        </w:rPr>
        <w:t>WYKONAWCA udziela</w:t>
      </w:r>
      <w:r w:rsidRPr="006A4B18">
        <w:rPr>
          <w:lang w:eastAsia="ar-SA"/>
        </w:rPr>
        <w:t xml:space="preserve"> ZAMAWIAJĄCEMU</w:t>
      </w:r>
      <w:r w:rsidR="006D1208">
        <w:rPr>
          <w:lang w:val="x-none" w:eastAsia="ar-SA"/>
        </w:rPr>
        <w:t xml:space="preserve"> </w:t>
      </w:r>
      <w:r w:rsidRPr="006A4B18">
        <w:rPr>
          <w:lang w:eastAsia="ar-SA"/>
        </w:rPr>
        <w:t>24 miesiące gwarancji oraz rękojmi na przedmiot umowy. Okres gwarancji i rękojmi liczy się od dnia podpisania protokołu odbioru, o którym mowa w §6 ust. 5 niniejszej umowy</w:t>
      </w:r>
      <w:r w:rsidR="00D1128F">
        <w:rPr>
          <w:lang w:eastAsia="ar-SA"/>
        </w:rPr>
        <w:t>.</w:t>
      </w:r>
    </w:p>
    <w:p w14:paraId="4889CA91" w14:textId="77777777" w:rsidR="006A4B18" w:rsidRPr="006A4B18" w:rsidRDefault="006A4B18" w:rsidP="006D1208">
      <w:pPr>
        <w:numPr>
          <w:ilvl w:val="0"/>
          <w:numId w:val="174"/>
        </w:numPr>
        <w:suppressAutoHyphens/>
        <w:autoSpaceDE w:val="0"/>
        <w:autoSpaceDN w:val="0"/>
        <w:adjustRightInd w:val="0"/>
        <w:snapToGrid w:val="0"/>
        <w:spacing w:line="276" w:lineRule="auto"/>
        <w:ind w:left="426" w:hanging="426"/>
        <w:jc w:val="both"/>
        <w:rPr>
          <w:lang w:val="x-none" w:eastAsia="zh-CN"/>
        </w:rPr>
      </w:pPr>
      <w:r w:rsidRPr="006A4B18">
        <w:rPr>
          <w:lang w:val="x-none" w:eastAsia="zh-CN"/>
        </w:rPr>
        <w:t>Szczegółowe warunki gwarancji:</w:t>
      </w:r>
    </w:p>
    <w:p w14:paraId="692D00ED" w14:textId="53DBD0A7" w:rsidR="006A4B18" w:rsidRPr="006A4B18" w:rsidRDefault="006A4B18" w:rsidP="006A4B18">
      <w:pPr>
        <w:numPr>
          <w:ilvl w:val="0"/>
          <w:numId w:val="175"/>
        </w:numPr>
        <w:spacing w:line="276" w:lineRule="auto"/>
        <w:jc w:val="both"/>
        <w:rPr>
          <w:lang w:val="x-none" w:eastAsia="zh-CN"/>
        </w:rPr>
      </w:pPr>
      <w:r w:rsidRPr="006A4B18">
        <w:rPr>
          <w:lang w:val="x-none" w:eastAsia="zh-CN"/>
        </w:rPr>
        <w:t xml:space="preserve">w przypadku stwierdzenia wad w wykonanym przedmiocie umowy </w:t>
      </w:r>
      <w:r w:rsidRPr="006A4B18">
        <w:rPr>
          <w:lang w:eastAsia="zh-CN"/>
        </w:rPr>
        <w:t>WYKONAWCA</w:t>
      </w:r>
      <w:r w:rsidRPr="006A4B18">
        <w:rPr>
          <w:lang w:val="x-none" w:eastAsia="zh-CN"/>
        </w:rPr>
        <w:t xml:space="preserve"> zobowiązuje się do nieodpłatnej wymiany przedmiotu umowy </w:t>
      </w:r>
      <w:r w:rsidRPr="006A4B18">
        <w:rPr>
          <w:lang w:eastAsia="zh-CN"/>
        </w:rPr>
        <w:t xml:space="preserve">na nowy </w:t>
      </w:r>
      <w:r w:rsidRPr="006A4B18">
        <w:rPr>
          <w:lang w:val="x-none" w:eastAsia="zh-CN"/>
        </w:rPr>
        <w:t xml:space="preserve">lub usunięcia wad w terminie 10 dni od daty doręczenia mu zgłoszenia przez </w:t>
      </w:r>
      <w:r w:rsidRPr="006A4B18">
        <w:rPr>
          <w:lang w:eastAsia="zh-CN"/>
        </w:rPr>
        <w:t>ZAMAWIAJĄCEGO</w:t>
      </w:r>
      <w:r w:rsidRPr="006A4B18">
        <w:rPr>
          <w:lang w:val="x-none" w:eastAsia="zh-CN"/>
        </w:rPr>
        <w:t xml:space="preserve"> za pośrednictwem poczty elektronicznej; do okresu usuwania wad nie wlicza się dni ustawowo wolnych od pracy; przyjmuje się, że dni ustawowo wolne od pracy to dni określone w ustawie z dnia 18 stycznia 1951 r. o dniach wolnych od pracy</w:t>
      </w:r>
      <w:r w:rsidR="005C00A8">
        <w:rPr>
          <w:lang w:val="x-none" w:eastAsia="zh-CN"/>
        </w:rPr>
        <w:t xml:space="preserve">, </w:t>
      </w:r>
      <w:r w:rsidRPr="006A4B18">
        <w:t>w </w:t>
      </w:r>
      <w:r w:rsidRPr="006A4B18">
        <w:rPr>
          <w:lang w:val="x-none" w:eastAsia="zh-CN"/>
        </w:rPr>
        <w:t xml:space="preserve">szczególnych warunkach gdy WYKONAWCA nie będzie mógł dotrzymać powyższego terminu, warunki szczegółowe naprawy ustali indywidualnie z </w:t>
      </w:r>
      <w:r w:rsidRPr="006A4B18">
        <w:rPr>
          <w:lang w:eastAsia="zh-CN"/>
        </w:rPr>
        <w:t>ZAMAWIAJĄCYM,</w:t>
      </w:r>
    </w:p>
    <w:p w14:paraId="7E8985A5" w14:textId="77777777" w:rsidR="006A4B18" w:rsidRPr="006A4B18" w:rsidRDefault="006A4B18" w:rsidP="006A4B18">
      <w:pPr>
        <w:numPr>
          <w:ilvl w:val="0"/>
          <w:numId w:val="175"/>
        </w:numPr>
        <w:spacing w:line="276" w:lineRule="auto"/>
        <w:jc w:val="both"/>
        <w:rPr>
          <w:lang w:val="x-none" w:eastAsia="zh-CN"/>
        </w:rPr>
      </w:pPr>
      <w:r w:rsidRPr="006A4B18">
        <w:rPr>
          <w:lang w:val="x-none" w:eastAsia="zh-CN"/>
        </w:rPr>
        <w:t>gwarancja obejmuje wszystkie uszkodzenia i wady wynikające z zastosowania niewłaściwych materiałów lub niewłaściwego wykonania,</w:t>
      </w:r>
    </w:p>
    <w:p w14:paraId="7CD90D50" w14:textId="4BAEEC48" w:rsidR="006A4B18" w:rsidRPr="006A4B18" w:rsidRDefault="006A4B18" w:rsidP="006A4B18">
      <w:pPr>
        <w:numPr>
          <w:ilvl w:val="0"/>
          <w:numId w:val="175"/>
        </w:numPr>
        <w:suppressAutoHyphens/>
        <w:autoSpaceDE w:val="0"/>
        <w:autoSpaceDN w:val="0"/>
        <w:adjustRightInd w:val="0"/>
        <w:snapToGrid w:val="0"/>
        <w:spacing w:line="276" w:lineRule="auto"/>
        <w:jc w:val="both"/>
        <w:rPr>
          <w:lang w:val="x-none" w:eastAsia="zh-CN"/>
        </w:rPr>
      </w:pPr>
      <w:r w:rsidRPr="006A4B18">
        <w:rPr>
          <w:lang w:val="x-none" w:eastAsia="zh-CN"/>
        </w:rPr>
        <w:t xml:space="preserve">gwarancja nie obejmuje uszkodzeń dostarczonych </w:t>
      </w:r>
      <w:r w:rsidR="00CF0A23">
        <w:rPr>
          <w:lang w:eastAsia="zh-CN"/>
        </w:rPr>
        <w:t>butów</w:t>
      </w:r>
      <w:r w:rsidRPr="006A4B18">
        <w:rPr>
          <w:lang w:val="x-none" w:eastAsia="zh-CN"/>
        </w:rPr>
        <w:t xml:space="preserve"> powstałych w wyniku niewłaściwego użytkowania i konserwacji oraz naturalnego zużycia,</w:t>
      </w:r>
    </w:p>
    <w:p w14:paraId="2DE0B85D" w14:textId="77777777" w:rsidR="006A4B18" w:rsidRPr="006A4B18" w:rsidRDefault="006A4B18" w:rsidP="005C00A8">
      <w:pPr>
        <w:numPr>
          <w:ilvl w:val="0"/>
          <w:numId w:val="175"/>
        </w:numPr>
        <w:suppressAutoHyphens/>
        <w:autoSpaceDE w:val="0"/>
        <w:autoSpaceDN w:val="0"/>
        <w:adjustRightInd w:val="0"/>
        <w:snapToGrid w:val="0"/>
        <w:spacing w:after="240" w:line="276" w:lineRule="auto"/>
        <w:jc w:val="both"/>
        <w:rPr>
          <w:lang w:val="x-none" w:eastAsia="zh-CN"/>
        </w:rPr>
      </w:pPr>
      <w:r w:rsidRPr="006A4B18">
        <w:rPr>
          <w:lang w:val="x-none" w:eastAsia="zh-CN"/>
        </w:rPr>
        <w:t xml:space="preserve">koszty przesyłki asortymentu objętego niniejszą umową do naprawy gwarancyjnej ponosić będzie </w:t>
      </w:r>
      <w:r w:rsidRPr="006A4B18">
        <w:rPr>
          <w:lang w:eastAsia="zh-CN"/>
        </w:rPr>
        <w:t>WYKONAWCA.</w:t>
      </w:r>
      <w:r w:rsidRPr="006A4B18">
        <w:rPr>
          <w:lang w:val="x-none" w:eastAsia="zh-CN"/>
        </w:rPr>
        <w:t xml:space="preserve"> </w:t>
      </w:r>
    </w:p>
    <w:p w14:paraId="210D9CD5" w14:textId="77777777" w:rsidR="006A4B18" w:rsidRPr="006A4B18" w:rsidRDefault="006A4B18" w:rsidP="006A4B18">
      <w:pPr>
        <w:numPr>
          <w:ilvl w:val="0"/>
          <w:numId w:val="174"/>
        </w:numPr>
        <w:suppressAutoHyphens/>
        <w:autoSpaceDE w:val="0"/>
        <w:autoSpaceDN w:val="0"/>
        <w:adjustRightInd w:val="0"/>
        <w:snapToGrid w:val="0"/>
        <w:spacing w:after="120" w:line="276" w:lineRule="auto"/>
        <w:ind w:left="426" w:hanging="426"/>
        <w:jc w:val="both"/>
        <w:rPr>
          <w:lang w:val="x-none" w:eastAsia="zh-CN"/>
        </w:rPr>
      </w:pPr>
      <w:r w:rsidRPr="006A4B18">
        <w:rPr>
          <w:lang w:val="x-none" w:eastAsia="zh-CN"/>
        </w:rPr>
        <w:t>Okres gwarancji ulega przedłużeniu o czas od momentu zgłoszenia przedmiotu umowy do naprawy do momentu odebrania z naprawy sprawnego przedmiotu umowy.</w:t>
      </w:r>
    </w:p>
    <w:p w14:paraId="22465113" w14:textId="77777777" w:rsidR="006A4B18" w:rsidRPr="006A4B18" w:rsidRDefault="006A4B18" w:rsidP="006A4B18">
      <w:pPr>
        <w:suppressAutoHyphens/>
        <w:autoSpaceDE w:val="0"/>
        <w:autoSpaceDN w:val="0"/>
        <w:adjustRightInd w:val="0"/>
        <w:snapToGrid w:val="0"/>
        <w:spacing w:after="120" w:line="276" w:lineRule="auto"/>
        <w:ind w:left="426"/>
        <w:jc w:val="both"/>
        <w:rPr>
          <w:lang w:val="x-none" w:eastAsia="zh-CN"/>
        </w:rPr>
      </w:pPr>
    </w:p>
    <w:p w14:paraId="7EA11A7E" w14:textId="09B141DB" w:rsidR="006A4B18" w:rsidRPr="006A4B18" w:rsidRDefault="006A4B18" w:rsidP="006A4B18">
      <w:pPr>
        <w:widowControl w:val="0"/>
        <w:suppressAutoHyphens/>
        <w:overflowPunct w:val="0"/>
        <w:autoSpaceDE w:val="0"/>
        <w:spacing w:after="120" w:line="276" w:lineRule="auto"/>
        <w:jc w:val="center"/>
        <w:rPr>
          <w:b/>
          <w:lang w:eastAsia="ar-SA"/>
        </w:rPr>
      </w:pPr>
      <w:r w:rsidRPr="006A4B18">
        <w:rPr>
          <w:b/>
          <w:lang w:val="x-none" w:eastAsia="ar-SA"/>
        </w:rPr>
        <w:t>§</w:t>
      </w:r>
      <w:r w:rsidRPr="006A4B18">
        <w:rPr>
          <w:b/>
          <w:lang w:eastAsia="ar-SA"/>
        </w:rPr>
        <w:t>9</w:t>
      </w:r>
      <w:r w:rsidRPr="006A4B18">
        <w:rPr>
          <w:b/>
          <w:lang w:val="x-none" w:eastAsia="ar-SA"/>
        </w:rPr>
        <w:t xml:space="preserve">. </w:t>
      </w:r>
      <w:r w:rsidRPr="006A4B18">
        <w:rPr>
          <w:b/>
          <w:bCs/>
          <w:lang w:val="x-none" w:eastAsia="ar-SA"/>
        </w:rPr>
        <w:t>ZABEZPIECZENIE NALEŻYTEGO WYKONANIA UMOWY</w:t>
      </w:r>
    </w:p>
    <w:p w14:paraId="058256C1" w14:textId="77777777" w:rsidR="006A4B18" w:rsidRPr="006A4B18" w:rsidRDefault="006A4B18" w:rsidP="006A4B18">
      <w:pPr>
        <w:numPr>
          <w:ilvl w:val="0"/>
          <w:numId w:val="176"/>
        </w:numPr>
        <w:autoSpaceDN w:val="0"/>
        <w:spacing w:after="120" w:line="276" w:lineRule="auto"/>
        <w:ind w:left="357" w:hanging="357"/>
        <w:jc w:val="both"/>
        <w:rPr>
          <w:lang w:val="x-none" w:eastAsia="ar-SA"/>
        </w:rPr>
      </w:pPr>
      <w:r w:rsidRPr="006A4B18">
        <w:rPr>
          <w:lang w:val="x-none" w:eastAsia="ar-SA"/>
        </w:rPr>
        <w:t xml:space="preserve">WYKONAWCA </w:t>
      </w:r>
      <w:r w:rsidRPr="006A4B18">
        <w:rPr>
          <w:lang w:eastAsia="ar-SA"/>
        </w:rPr>
        <w:t>wniósł</w:t>
      </w:r>
      <w:r w:rsidRPr="006A4B18">
        <w:rPr>
          <w:lang w:val="x-none" w:eastAsia="ar-SA"/>
        </w:rPr>
        <w:t xml:space="preserve"> zabezpieczenie należytego wykonania umowy w wysokości </w:t>
      </w:r>
      <w:r w:rsidRPr="006A4B18">
        <w:rPr>
          <w:lang w:eastAsia="ar-SA"/>
        </w:rPr>
        <w:t>4</w:t>
      </w:r>
      <w:r w:rsidRPr="006A4B18">
        <w:rPr>
          <w:lang w:val="x-none" w:eastAsia="ar-SA"/>
        </w:rPr>
        <w:t>% ceny brutto przedstawionej w ofercie, co stanowi kwotę …………. zł (słownie:  ………………………………..).</w:t>
      </w:r>
    </w:p>
    <w:p w14:paraId="7446CAB4" w14:textId="77777777" w:rsidR="006A4B18" w:rsidRPr="006A4B18" w:rsidRDefault="006A4B18" w:rsidP="006A4B18">
      <w:pPr>
        <w:numPr>
          <w:ilvl w:val="0"/>
          <w:numId w:val="176"/>
        </w:numPr>
        <w:autoSpaceDN w:val="0"/>
        <w:spacing w:after="120" w:line="276" w:lineRule="auto"/>
        <w:ind w:left="357" w:hanging="357"/>
        <w:jc w:val="both"/>
        <w:rPr>
          <w:lang w:val="x-none" w:eastAsia="ar-SA"/>
        </w:rPr>
      </w:pPr>
      <w:r w:rsidRPr="006A4B18">
        <w:rPr>
          <w:lang w:val="x-none" w:eastAsia="ar-SA"/>
        </w:rPr>
        <w:t>Zabezpieczenie służy do pokrycia roszczeń z tytułu niewykonania lub nienależytego wykonania zamówienia.</w:t>
      </w:r>
    </w:p>
    <w:p w14:paraId="5ADB5C1E" w14:textId="77777777" w:rsidR="006A4B18" w:rsidRPr="006A4B18" w:rsidRDefault="006A4B18" w:rsidP="006A4B18">
      <w:pPr>
        <w:numPr>
          <w:ilvl w:val="0"/>
          <w:numId w:val="176"/>
        </w:numPr>
        <w:autoSpaceDN w:val="0"/>
        <w:spacing w:after="120" w:line="276" w:lineRule="auto"/>
        <w:ind w:left="357" w:hanging="357"/>
        <w:jc w:val="both"/>
        <w:rPr>
          <w:lang w:val="x-none" w:eastAsia="ar-SA"/>
        </w:rPr>
      </w:pPr>
      <w:r w:rsidRPr="006A4B18">
        <w:rPr>
          <w:lang w:val="x-none" w:eastAsia="ar-SA"/>
        </w:rPr>
        <w:t>Zabezpieczenie wraz z należnymi odsetkami stanie się własnością ZAMAWIAJĄCEGO</w:t>
      </w:r>
      <w:r w:rsidRPr="006A4B18">
        <w:rPr>
          <w:lang w:val="x-none" w:eastAsia="ar-SA"/>
        </w:rPr>
        <w:br/>
        <w:t xml:space="preserve">w przypadku: niewykonania lub niewłaściwego wykonania przez WYKONAWCĘ </w:t>
      </w:r>
      <w:r w:rsidRPr="006A4B18">
        <w:rPr>
          <w:lang w:val="x-none" w:eastAsia="ar-SA"/>
        </w:rPr>
        <w:br/>
        <w:t>umowy</w:t>
      </w:r>
      <w:r w:rsidRPr="006A4B18">
        <w:rPr>
          <w:lang w:eastAsia="ar-SA"/>
        </w:rPr>
        <w:t xml:space="preserve">. </w:t>
      </w:r>
    </w:p>
    <w:p w14:paraId="0DEFCAC6" w14:textId="77777777" w:rsidR="006A4B18" w:rsidRPr="006A4B18" w:rsidRDefault="006A4B18" w:rsidP="00062EA8">
      <w:pPr>
        <w:autoSpaceDN w:val="0"/>
        <w:spacing w:after="120" w:line="276" w:lineRule="auto"/>
        <w:jc w:val="both"/>
        <w:rPr>
          <w:lang w:val="x-none" w:eastAsia="ar-SA"/>
        </w:rPr>
      </w:pPr>
    </w:p>
    <w:p w14:paraId="4342C1DB" w14:textId="77777777" w:rsidR="006A4B18" w:rsidRPr="006A4B18" w:rsidRDefault="006A4B18" w:rsidP="006A4B18">
      <w:pPr>
        <w:widowControl w:val="0"/>
        <w:suppressAutoHyphens/>
        <w:overflowPunct w:val="0"/>
        <w:autoSpaceDE w:val="0"/>
        <w:spacing w:after="120" w:line="276" w:lineRule="auto"/>
        <w:ind w:left="709" w:hanging="709"/>
        <w:jc w:val="center"/>
        <w:rPr>
          <w:b/>
          <w:bCs/>
          <w:lang w:val="x-none" w:eastAsia="ar-SA"/>
        </w:rPr>
      </w:pPr>
      <w:r w:rsidRPr="006A4B18">
        <w:rPr>
          <w:b/>
          <w:bCs/>
          <w:lang w:val="x-none" w:eastAsia="ar-SA"/>
        </w:rPr>
        <w:lastRenderedPageBreak/>
        <w:t xml:space="preserve">§10.  KARY UMOWNE  </w:t>
      </w:r>
    </w:p>
    <w:p w14:paraId="7313C3AD" w14:textId="3D067E3F" w:rsidR="006A4B18" w:rsidRPr="006A4B18" w:rsidRDefault="006A4B18" w:rsidP="006A4B18">
      <w:pPr>
        <w:numPr>
          <w:ilvl w:val="0"/>
          <w:numId w:val="177"/>
        </w:numPr>
        <w:spacing w:after="120" w:line="276" w:lineRule="auto"/>
        <w:ind w:left="426" w:hanging="426"/>
        <w:jc w:val="both"/>
      </w:pPr>
      <w:r w:rsidRPr="006A4B18">
        <w:t>Jeżeli WYKONAWCA dopuści się zwłoki w dostawie w stosunku do terminu ustalonego w §5 ust. 1 niniejszej umowy, zapłaci ZAMAWIAJĄCEMU za każdy rozpoczęty dzień zwłoki karę umowną w wysokości 0,0</w:t>
      </w:r>
      <w:r w:rsidR="00113018">
        <w:t>5</w:t>
      </w:r>
      <w:r w:rsidRPr="006A4B18">
        <w:t>% wartości brutto przedmiotu umowy, jednakże nie więcej niż 20% jej wartości brutto, na podstawie noty obciążającej wystawionej przez ZAMAWIAJĄCEGO na kwotę zgodną z warunkami niniejszej umowy.</w:t>
      </w:r>
    </w:p>
    <w:p w14:paraId="5846AADF" w14:textId="41F7A945" w:rsidR="006A4B18" w:rsidRPr="006A4B18" w:rsidRDefault="006A4B18" w:rsidP="00062EA8">
      <w:pPr>
        <w:numPr>
          <w:ilvl w:val="0"/>
          <w:numId w:val="177"/>
        </w:numPr>
        <w:spacing w:after="120" w:line="276" w:lineRule="auto"/>
        <w:jc w:val="both"/>
      </w:pPr>
      <w:r w:rsidRPr="006A4B18">
        <w:t>Jeżeli WYKONAWCA dopuści się zwłoki w usunięciu wady w stosunku do terminu określonego w §8 ust. 2 niniejszej umowy, zapłaci ZAMAWIAJĄCEMU za każdy rozpoczęty dzień zwłoki karę umowną w wysokości 0,0</w:t>
      </w:r>
      <w:r w:rsidR="00062EA8">
        <w:t>1</w:t>
      </w:r>
      <w:r w:rsidRPr="006A4B18">
        <w:t xml:space="preserve">% wartości brutto </w:t>
      </w:r>
      <w:r w:rsidR="00062EA8">
        <w:t>przedmiotu umowy,</w:t>
      </w:r>
      <w:r w:rsidRPr="006A4B18">
        <w:t xml:space="preserve"> jednakże nie więcej niż 20% wartości brutto</w:t>
      </w:r>
      <w:r w:rsidR="00062EA8">
        <w:t xml:space="preserve">, </w:t>
      </w:r>
      <w:r w:rsidRPr="006A4B18">
        <w:t xml:space="preserve">na podstawie noty obciążającej wystawionej przez ZAMAWIAJACEGO na kwotę zgodną z warunkami niniejszej umowy. Kara umowna liczona jest oddzielnie dla każdej pary butów strażackich specjalnych skórzanych w stosunku do której stwierdzono zwłokę w terminie usunięcia wady. </w:t>
      </w:r>
    </w:p>
    <w:p w14:paraId="2A1623ED" w14:textId="3B86C922" w:rsidR="006A4B18" w:rsidRPr="006A4B18" w:rsidRDefault="006A4B18" w:rsidP="006A4B18">
      <w:pPr>
        <w:numPr>
          <w:ilvl w:val="0"/>
          <w:numId w:val="177"/>
        </w:numPr>
        <w:spacing w:after="120" w:line="276" w:lineRule="auto"/>
        <w:jc w:val="both"/>
      </w:pPr>
      <w:r w:rsidRPr="006A4B18">
        <w:t xml:space="preserve">W przypadku odstąpienia od umowy przez ZAMAWIAJĄCEGO z przyczyn leżących po stronie WYKONAWCY, obowiązany jest on zapłacić ZAMAWIAJĄCEMU karę umowną w wysokości </w:t>
      </w:r>
      <w:r w:rsidR="00113018">
        <w:t>2</w:t>
      </w:r>
      <w:r w:rsidRPr="006A4B18">
        <w:t>0% wartości brutto niniejszej umowy.</w:t>
      </w:r>
    </w:p>
    <w:p w14:paraId="2E6CF8B1" w14:textId="77777777" w:rsidR="006A4B18" w:rsidRPr="006A4B18" w:rsidRDefault="006A4B18" w:rsidP="006A4B18">
      <w:pPr>
        <w:numPr>
          <w:ilvl w:val="0"/>
          <w:numId w:val="177"/>
        </w:numPr>
        <w:tabs>
          <w:tab w:val="left" w:pos="426"/>
        </w:tabs>
        <w:suppressAutoHyphens/>
        <w:spacing w:after="120" w:line="276" w:lineRule="auto"/>
        <w:ind w:left="426" w:right="-2" w:hanging="426"/>
        <w:jc w:val="both"/>
        <w:rPr>
          <w:lang w:eastAsia="zh-CN"/>
        </w:rPr>
      </w:pPr>
      <w:r w:rsidRPr="006A4B18">
        <w:rPr>
          <w:lang w:eastAsia="zh-CN"/>
        </w:rPr>
        <w:t xml:space="preserve">Termin zapłaty kar, o których mowa w ust. 1-3 wynosi 14 dni od daty otrzymania noty obciążającej. </w:t>
      </w:r>
    </w:p>
    <w:p w14:paraId="258D5D9E" w14:textId="77777777" w:rsidR="006A4B18" w:rsidRPr="006A4B18" w:rsidRDefault="006A4B18" w:rsidP="006A4B18">
      <w:pPr>
        <w:numPr>
          <w:ilvl w:val="0"/>
          <w:numId w:val="177"/>
        </w:numPr>
        <w:tabs>
          <w:tab w:val="left" w:pos="426"/>
        </w:tabs>
        <w:spacing w:after="120" w:line="276" w:lineRule="auto"/>
        <w:ind w:left="426" w:right="-2" w:hanging="426"/>
        <w:jc w:val="both"/>
      </w:pPr>
      <w:r w:rsidRPr="006A4B18">
        <w:t>W przypadku, gdy wysokość poniesionej szkody przewyższa wysokość kar zastrzeżonych w umowie ZAMAWIAJĄCY może żądać odszkodowania na zasadach ogólnych w wysokości odpowiadającej poniesionej szkodzie w pełnej wysokości.</w:t>
      </w:r>
    </w:p>
    <w:p w14:paraId="3B4D3C88" w14:textId="77777777" w:rsidR="006A4B18" w:rsidRPr="006A4B18" w:rsidRDefault="006A4B18" w:rsidP="006A4B18">
      <w:pPr>
        <w:numPr>
          <w:ilvl w:val="0"/>
          <w:numId w:val="177"/>
        </w:numPr>
        <w:tabs>
          <w:tab w:val="left" w:pos="426"/>
        </w:tabs>
        <w:spacing w:after="120" w:line="276" w:lineRule="auto"/>
        <w:ind w:left="426" w:right="-2" w:hanging="426"/>
        <w:jc w:val="both"/>
      </w:pPr>
      <w:r w:rsidRPr="006A4B18">
        <w:t>Jeżeli ZAMAWIAJĄCY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1D1807D9" w14:textId="77777777" w:rsidR="006A4B18" w:rsidRPr="006A4B18" w:rsidRDefault="006A4B18" w:rsidP="006A4B18">
      <w:pPr>
        <w:tabs>
          <w:tab w:val="left" w:pos="426"/>
        </w:tabs>
        <w:spacing w:after="120" w:line="276" w:lineRule="auto"/>
        <w:ind w:left="426" w:right="-2"/>
        <w:jc w:val="both"/>
      </w:pPr>
    </w:p>
    <w:p w14:paraId="3DF1CC86" w14:textId="77777777" w:rsidR="006A4B18" w:rsidRPr="006A4B18" w:rsidRDefault="006A4B18" w:rsidP="006A4B18">
      <w:pPr>
        <w:widowControl w:val="0"/>
        <w:suppressAutoHyphens/>
        <w:overflowPunct w:val="0"/>
        <w:autoSpaceDE w:val="0"/>
        <w:spacing w:after="120" w:line="276" w:lineRule="auto"/>
        <w:ind w:left="709" w:hanging="709"/>
        <w:jc w:val="center"/>
        <w:rPr>
          <w:b/>
          <w:bCs/>
          <w:lang w:val="x-none" w:eastAsia="ar-SA"/>
        </w:rPr>
      </w:pPr>
      <w:r w:rsidRPr="006A4B18">
        <w:rPr>
          <w:b/>
          <w:bCs/>
          <w:lang w:val="x-none" w:eastAsia="ar-SA"/>
        </w:rPr>
        <w:t xml:space="preserve">                  §11.  ROZSTRZYGANIE SPORÓW I OBOWIĄZUJĄCE PRAWO</w:t>
      </w:r>
    </w:p>
    <w:p w14:paraId="00400F78" w14:textId="77777777" w:rsidR="006A4B18" w:rsidRPr="006A4B18" w:rsidRDefault="006A4B18" w:rsidP="006A4B18">
      <w:pPr>
        <w:numPr>
          <w:ilvl w:val="0"/>
          <w:numId w:val="178"/>
        </w:numPr>
        <w:autoSpaceDN w:val="0"/>
        <w:snapToGrid w:val="0"/>
        <w:spacing w:after="120" w:line="276" w:lineRule="auto"/>
        <w:ind w:left="426" w:hanging="426"/>
        <w:jc w:val="both"/>
        <w:outlineLvl w:val="0"/>
        <w:rPr>
          <w:lang w:val="x-none" w:eastAsia="ar-SA"/>
        </w:rPr>
      </w:pPr>
      <w:bookmarkStart w:id="25" w:name="_Toc486594757"/>
      <w:bookmarkStart w:id="26" w:name="_Toc483225396"/>
      <w:bookmarkStart w:id="27" w:name="_Toc475539708"/>
      <w:r w:rsidRPr="006A4B18">
        <w:rPr>
          <w:lang w:val="x-none" w:eastAsia="ar-SA"/>
        </w:rPr>
        <w:t xml:space="preserve">Strony umowy zgodnie oświadczają, że w przypadku powstania sporu na tle realizacji niniejszej umowy poddają się rozstrzygnięciu sporu przez </w:t>
      </w:r>
      <w:r w:rsidRPr="006A4B18">
        <w:rPr>
          <w:lang w:eastAsia="ar-SA"/>
        </w:rPr>
        <w:t xml:space="preserve">polski </w:t>
      </w:r>
      <w:r w:rsidRPr="006A4B18">
        <w:rPr>
          <w:lang w:val="x-none" w:eastAsia="ar-SA"/>
        </w:rPr>
        <w:t xml:space="preserve">sąd właściwy dla siedziby </w:t>
      </w:r>
      <w:r w:rsidRPr="006A4B18">
        <w:rPr>
          <w:lang w:eastAsia="ar-SA"/>
        </w:rPr>
        <w:t>ZAMAWIAJĄCEGO.</w:t>
      </w:r>
      <w:r w:rsidRPr="006A4B18">
        <w:rPr>
          <w:lang w:val="x-none" w:eastAsia="ar-SA"/>
        </w:rPr>
        <w:t>.</w:t>
      </w:r>
      <w:bookmarkEnd w:id="25"/>
      <w:bookmarkEnd w:id="26"/>
      <w:bookmarkEnd w:id="27"/>
    </w:p>
    <w:p w14:paraId="349E1974" w14:textId="4ECE661C" w:rsidR="006A4B18" w:rsidRPr="006A4B18" w:rsidRDefault="006A4B18" w:rsidP="006A4B18">
      <w:pPr>
        <w:numPr>
          <w:ilvl w:val="0"/>
          <w:numId w:val="178"/>
        </w:numPr>
        <w:autoSpaceDN w:val="0"/>
        <w:snapToGrid w:val="0"/>
        <w:spacing w:after="120" w:line="276" w:lineRule="auto"/>
        <w:ind w:left="426" w:hanging="426"/>
        <w:jc w:val="both"/>
        <w:outlineLvl w:val="0"/>
        <w:rPr>
          <w:lang w:val="x-none" w:eastAsia="ar-SA"/>
        </w:rPr>
      </w:pPr>
      <w:bookmarkStart w:id="28" w:name="_Toc486594758"/>
      <w:r w:rsidRPr="006A4B18">
        <w:rPr>
          <w:lang w:val="x-none" w:eastAsia="ar-SA"/>
        </w:rPr>
        <w:t xml:space="preserve">W sprawach nie objętych umową będą miały zastosowanie odpowiednie przepisy ustawy z dnia 23 kwietnia 1964 r. Kodeks cywilny i ustawy Prawo </w:t>
      </w:r>
      <w:r w:rsidR="00456AEF">
        <w:rPr>
          <w:lang w:val="x-none" w:eastAsia="ar-SA"/>
        </w:rPr>
        <w:t>z</w:t>
      </w:r>
      <w:r w:rsidRPr="006A4B18">
        <w:rPr>
          <w:lang w:val="x-none" w:eastAsia="ar-SA"/>
        </w:rPr>
        <w:t xml:space="preserve">amówień </w:t>
      </w:r>
      <w:r w:rsidR="00456AEF">
        <w:rPr>
          <w:lang w:val="x-none" w:eastAsia="ar-SA"/>
        </w:rPr>
        <w:t>p</w:t>
      </w:r>
      <w:r w:rsidRPr="006A4B18">
        <w:rPr>
          <w:lang w:val="x-none" w:eastAsia="ar-SA"/>
        </w:rPr>
        <w:t xml:space="preserve">ublicznych oraz inne obowiązujące przepisy prawa </w:t>
      </w:r>
      <w:r w:rsidRPr="006A4B18">
        <w:rPr>
          <w:lang w:eastAsia="ar-SA"/>
        </w:rPr>
        <w:t xml:space="preserve">polskiego </w:t>
      </w:r>
      <w:r w:rsidRPr="006A4B18">
        <w:rPr>
          <w:lang w:val="x-none" w:eastAsia="ar-SA"/>
        </w:rPr>
        <w:t>odnoszące się do przedmiotu umowy</w:t>
      </w:r>
      <w:r w:rsidRPr="006A4B18">
        <w:rPr>
          <w:lang w:eastAsia="ar-SA"/>
        </w:rPr>
        <w:t>.</w:t>
      </w:r>
      <w:bookmarkEnd w:id="28"/>
    </w:p>
    <w:p w14:paraId="30434D16" w14:textId="77777777" w:rsidR="006A4B18" w:rsidRPr="006A4B18" w:rsidRDefault="006A4B18" w:rsidP="006A4B18">
      <w:pPr>
        <w:autoSpaceDN w:val="0"/>
        <w:snapToGrid w:val="0"/>
        <w:spacing w:after="120" w:line="276" w:lineRule="auto"/>
        <w:ind w:left="426"/>
        <w:jc w:val="both"/>
        <w:outlineLvl w:val="0"/>
        <w:rPr>
          <w:lang w:val="x-none" w:eastAsia="ar-SA"/>
        </w:rPr>
      </w:pPr>
    </w:p>
    <w:p w14:paraId="20F113F8" w14:textId="77777777" w:rsidR="006A4B18" w:rsidRPr="006A4B18" w:rsidRDefault="006A4B18" w:rsidP="006A4B18">
      <w:pPr>
        <w:widowControl w:val="0"/>
        <w:suppressAutoHyphens/>
        <w:overflowPunct w:val="0"/>
        <w:autoSpaceDE w:val="0"/>
        <w:spacing w:after="120" w:line="276" w:lineRule="auto"/>
        <w:ind w:left="2125" w:firstLine="707"/>
        <w:rPr>
          <w:b/>
          <w:bCs/>
          <w:lang w:val="x-none" w:eastAsia="ar-SA"/>
        </w:rPr>
      </w:pPr>
      <w:r w:rsidRPr="006A4B18">
        <w:rPr>
          <w:b/>
          <w:bCs/>
          <w:lang w:val="x-none" w:eastAsia="ar-SA"/>
        </w:rPr>
        <w:t>§1</w:t>
      </w:r>
      <w:r w:rsidRPr="006A4B18">
        <w:rPr>
          <w:b/>
          <w:bCs/>
          <w:lang w:eastAsia="ar-SA"/>
        </w:rPr>
        <w:t>2</w:t>
      </w:r>
      <w:r w:rsidRPr="006A4B18">
        <w:rPr>
          <w:b/>
          <w:bCs/>
          <w:lang w:val="x-none" w:eastAsia="ar-SA"/>
        </w:rPr>
        <w:t>.  POSTANOWIENIA KOŃCOWE</w:t>
      </w:r>
    </w:p>
    <w:p w14:paraId="6D897CBF" w14:textId="77777777" w:rsidR="009F6553" w:rsidRPr="009F6553" w:rsidRDefault="009F6553" w:rsidP="009F6553">
      <w:pPr>
        <w:numPr>
          <w:ilvl w:val="0"/>
          <w:numId w:val="184"/>
        </w:numPr>
        <w:autoSpaceDN w:val="0"/>
        <w:snapToGrid w:val="0"/>
        <w:spacing w:after="120" w:line="276" w:lineRule="auto"/>
        <w:ind w:left="426" w:hanging="426"/>
        <w:jc w:val="both"/>
        <w:outlineLvl w:val="0"/>
        <w:rPr>
          <w:lang w:eastAsia="ar-SA"/>
        </w:rPr>
      </w:pPr>
      <w:r w:rsidRPr="009F6553">
        <w:rPr>
          <w:lang w:eastAsia="ar-SA"/>
        </w:rPr>
        <w:t>Zmiana umowy wymaga formy pisemnej pod rygorem nieważności i sporządzona będzie w formie aneksu.</w:t>
      </w:r>
    </w:p>
    <w:p w14:paraId="4E83AD50" w14:textId="77777777" w:rsidR="009F6553" w:rsidRPr="009F6553" w:rsidRDefault="009F6553" w:rsidP="009F6553">
      <w:pPr>
        <w:numPr>
          <w:ilvl w:val="0"/>
          <w:numId w:val="184"/>
        </w:numPr>
        <w:autoSpaceDN w:val="0"/>
        <w:snapToGrid w:val="0"/>
        <w:spacing w:after="120" w:line="276" w:lineRule="auto"/>
        <w:ind w:left="426" w:hanging="426"/>
        <w:jc w:val="both"/>
        <w:outlineLvl w:val="0"/>
        <w:rPr>
          <w:lang w:eastAsia="ar-SA"/>
        </w:rPr>
      </w:pPr>
      <w:r w:rsidRPr="009F6553">
        <w:rPr>
          <w:lang w:eastAsia="ar-SA"/>
        </w:rPr>
        <w:t>Dopuszczalne istotne zmiany umowy określa rozdział XXI SIWZ.</w:t>
      </w:r>
    </w:p>
    <w:p w14:paraId="2C9CAEB4" w14:textId="77777777" w:rsidR="009F6553" w:rsidRPr="009F6553" w:rsidRDefault="009F6553" w:rsidP="009F6553">
      <w:pPr>
        <w:numPr>
          <w:ilvl w:val="0"/>
          <w:numId w:val="184"/>
        </w:numPr>
        <w:autoSpaceDN w:val="0"/>
        <w:snapToGrid w:val="0"/>
        <w:spacing w:after="120" w:line="276" w:lineRule="auto"/>
        <w:ind w:left="426" w:hanging="426"/>
        <w:jc w:val="both"/>
        <w:outlineLvl w:val="0"/>
        <w:rPr>
          <w:lang w:eastAsia="ar-SA"/>
        </w:rPr>
      </w:pPr>
      <w:r w:rsidRPr="009F6553">
        <w:rPr>
          <w:rFonts w:eastAsia="SimSun"/>
          <w:kern w:val="3"/>
          <w:lang w:eastAsia="zh-CN" w:bidi="hi-IN"/>
        </w:rPr>
        <w:lastRenderedPageBreak/>
        <w:t>Za datę zawarcia umowy przyjmuje się datę złożenia na niej ostatniego kwalifikowanego podpisu elektronicznego.</w:t>
      </w:r>
    </w:p>
    <w:p w14:paraId="049C312B" w14:textId="77777777" w:rsidR="006A4B18" w:rsidRPr="006A4B18" w:rsidRDefault="006A4B18" w:rsidP="006A4B18">
      <w:pPr>
        <w:widowControl w:val="0"/>
        <w:suppressAutoHyphens/>
        <w:overflowPunct w:val="0"/>
        <w:autoSpaceDE w:val="0"/>
        <w:spacing w:after="120" w:line="360" w:lineRule="auto"/>
        <w:rPr>
          <w:lang w:eastAsia="ar-SA"/>
        </w:rPr>
      </w:pPr>
    </w:p>
    <w:p w14:paraId="7716E6A1" w14:textId="77777777" w:rsidR="006A4B18" w:rsidRPr="006A4B18" w:rsidRDefault="006A4B18" w:rsidP="006A4B18">
      <w:pPr>
        <w:widowControl w:val="0"/>
        <w:suppressAutoHyphens/>
        <w:overflowPunct w:val="0"/>
        <w:autoSpaceDE w:val="0"/>
        <w:spacing w:after="120" w:line="360" w:lineRule="auto"/>
        <w:ind w:left="1048"/>
        <w:rPr>
          <w:lang w:val="x-none" w:eastAsia="ar-SA"/>
        </w:rPr>
      </w:pPr>
      <w:r w:rsidRPr="006A4B18">
        <w:rPr>
          <w:b/>
          <w:bCs/>
          <w:lang w:val="x-none" w:eastAsia="ar-SA"/>
        </w:rPr>
        <w:t>Zamawiający</w:t>
      </w:r>
      <w:r w:rsidRPr="006A4B18">
        <w:rPr>
          <w:b/>
          <w:bCs/>
          <w:lang w:val="x-none" w:eastAsia="ar-SA"/>
        </w:rPr>
        <w:tab/>
      </w:r>
      <w:r w:rsidRPr="006A4B18">
        <w:rPr>
          <w:b/>
          <w:bCs/>
          <w:lang w:val="x-none" w:eastAsia="ar-SA"/>
        </w:rPr>
        <w:tab/>
      </w:r>
      <w:r w:rsidRPr="006A4B18">
        <w:rPr>
          <w:b/>
          <w:bCs/>
          <w:lang w:val="x-none" w:eastAsia="ar-SA"/>
        </w:rPr>
        <w:tab/>
      </w:r>
      <w:r w:rsidRPr="006A4B18">
        <w:rPr>
          <w:b/>
          <w:bCs/>
          <w:lang w:val="x-none" w:eastAsia="ar-SA"/>
        </w:rPr>
        <w:tab/>
      </w:r>
      <w:r w:rsidRPr="006A4B18">
        <w:rPr>
          <w:b/>
          <w:bCs/>
          <w:lang w:val="x-none" w:eastAsia="ar-SA"/>
        </w:rPr>
        <w:tab/>
      </w:r>
      <w:r w:rsidRPr="006A4B18">
        <w:rPr>
          <w:b/>
          <w:bCs/>
          <w:lang w:val="x-none" w:eastAsia="ar-SA"/>
        </w:rPr>
        <w:tab/>
        <w:t>Wykonawca</w:t>
      </w:r>
    </w:p>
    <w:p w14:paraId="449AAE8A" w14:textId="77777777" w:rsidR="006A4B18" w:rsidRPr="006A4B18" w:rsidRDefault="006A4B18" w:rsidP="006A4B18">
      <w:pPr>
        <w:widowControl w:val="0"/>
        <w:suppressAutoHyphens/>
        <w:overflowPunct w:val="0"/>
        <w:autoSpaceDE w:val="0"/>
        <w:spacing w:after="120" w:line="360" w:lineRule="auto"/>
        <w:ind w:left="340" w:hanging="340"/>
        <w:rPr>
          <w:lang w:val="x-none" w:eastAsia="ar-SA"/>
        </w:rPr>
      </w:pPr>
    </w:p>
    <w:p w14:paraId="7D26CE4E" w14:textId="77777777" w:rsidR="006A4B18" w:rsidRPr="006A4B18" w:rsidRDefault="006A4B18" w:rsidP="006A4B18">
      <w:pPr>
        <w:widowControl w:val="0"/>
        <w:suppressAutoHyphens/>
        <w:overflowPunct w:val="0"/>
        <w:autoSpaceDE w:val="0"/>
        <w:spacing w:after="120" w:line="360" w:lineRule="auto"/>
        <w:ind w:left="340" w:hanging="340"/>
        <w:rPr>
          <w:lang w:val="x-none" w:eastAsia="ar-SA"/>
        </w:rPr>
      </w:pPr>
    </w:p>
    <w:p w14:paraId="54C56EEF" w14:textId="77777777" w:rsidR="006A4B18" w:rsidRPr="006A4B18" w:rsidRDefault="006A4B18" w:rsidP="006A4B18">
      <w:pPr>
        <w:widowControl w:val="0"/>
        <w:suppressAutoHyphens/>
        <w:overflowPunct w:val="0"/>
        <w:autoSpaceDE w:val="0"/>
        <w:spacing w:after="120" w:line="360" w:lineRule="auto"/>
        <w:ind w:left="340" w:hanging="340"/>
        <w:rPr>
          <w:lang w:val="x-none" w:eastAsia="ar-SA"/>
        </w:rPr>
      </w:pPr>
      <w:r w:rsidRPr="006A4B18">
        <w:rPr>
          <w:lang w:val="x-none" w:eastAsia="ar-SA"/>
        </w:rPr>
        <w:tab/>
        <w:t>..............................................</w:t>
      </w:r>
      <w:r w:rsidRPr="006A4B18">
        <w:rPr>
          <w:lang w:val="x-none" w:eastAsia="ar-SA"/>
        </w:rPr>
        <w:tab/>
      </w:r>
      <w:r w:rsidRPr="006A4B18">
        <w:rPr>
          <w:lang w:val="x-none" w:eastAsia="ar-SA"/>
        </w:rPr>
        <w:tab/>
      </w:r>
      <w:r w:rsidRPr="006A4B18">
        <w:rPr>
          <w:lang w:val="x-none" w:eastAsia="ar-SA"/>
        </w:rPr>
        <w:tab/>
      </w:r>
      <w:r w:rsidRPr="006A4B18">
        <w:rPr>
          <w:lang w:val="x-none" w:eastAsia="ar-SA"/>
        </w:rPr>
        <w:tab/>
        <w:t>...............................................</w:t>
      </w:r>
    </w:p>
    <w:p w14:paraId="353DB68B" w14:textId="77777777" w:rsidR="006A4B18" w:rsidRPr="006A4B18" w:rsidRDefault="006A4B18" w:rsidP="006A4B18">
      <w:pPr>
        <w:autoSpaceDE w:val="0"/>
        <w:autoSpaceDN w:val="0"/>
        <w:adjustRightInd w:val="0"/>
        <w:spacing w:line="360" w:lineRule="auto"/>
        <w:jc w:val="both"/>
        <w:rPr>
          <w:u w:val="single"/>
        </w:rPr>
      </w:pPr>
    </w:p>
    <w:p w14:paraId="1B90C5AB" w14:textId="77777777" w:rsidR="006A4B18" w:rsidRPr="006A4B18" w:rsidRDefault="006A4B18" w:rsidP="006A4B18">
      <w:pPr>
        <w:autoSpaceDE w:val="0"/>
        <w:autoSpaceDN w:val="0"/>
        <w:adjustRightInd w:val="0"/>
        <w:spacing w:line="276" w:lineRule="auto"/>
        <w:jc w:val="both"/>
        <w:rPr>
          <w:u w:val="single"/>
        </w:rPr>
      </w:pPr>
      <w:r w:rsidRPr="006A4B18">
        <w:rPr>
          <w:u w:val="single"/>
        </w:rPr>
        <w:t>Załączniki:</w:t>
      </w:r>
    </w:p>
    <w:p w14:paraId="1BFBFC6D" w14:textId="538F863B" w:rsidR="006A4B18" w:rsidRDefault="006A4B18" w:rsidP="006A4B18">
      <w:pPr>
        <w:numPr>
          <w:ilvl w:val="0"/>
          <w:numId w:val="180"/>
        </w:numPr>
        <w:autoSpaceDE w:val="0"/>
        <w:autoSpaceDN w:val="0"/>
        <w:adjustRightInd w:val="0"/>
        <w:spacing w:line="276" w:lineRule="auto"/>
        <w:jc w:val="both"/>
      </w:pPr>
      <w:r w:rsidRPr="006A4B18">
        <w:t>Oferta wykonawcy</w:t>
      </w:r>
      <w:r w:rsidR="00456AEF">
        <w:t>.</w:t>
      </w:r>
    </w:p>
    <w:p w14:paraId="51DBC859" w14:textId="4AB4B281" w:rsidR="00456AEF" w:rsidRPr="006A4B18" w:rsidRDefault="00456AEF" w:rsidP="006A4B18">
      <w:pPr>
        <w:numPr>
          <w:ilvl w:val="0"/>
          <w:numId w:val="180"/>
        </w:numPr>
        <w:autoSpaceDE w:val="0"/>
        <w:autoSpaceDN w:val="0"/>
        <w:adjustRightInd w:val="0"/>
        <w:spacing w:line="276" w:lineRule="auto"/>
        <w:jc w:val="both"/>
      </w:pPr>
      <w:r>
        <w:t>SWZ.</w:t>
      </w:r>
    </w:p>
    <w:p w14:paraId="2D0FAA21" w14:textId="77777777" w:rsidR="006A4B18" w:rsidRPr="006A4B18" w:rsidRDefault="006A4B18" w:rsidP="006A4B18">
      <w:pPr>
        <w:jc w:val="center"/>
        <w:rPr>
          <w:b/>
          <w:sz w:val="32"/>
          <w:szCs w:val="28"/>
        </w:rPr>
      </w:pPr>
    </w:p>
    <w:p w14:paraId="4CFE873C" w14:textId="77777777" w:rsidR="006A4B18" w:rsidRPr="006A4B18" w:rsidRDefault="006A4B18" w:rsidP="006A4B18">
      <w:pPr>
        <w:jc w:val="center"/>
        <w:rPr>
          <w:b/>
          <w:sz w:val="32"/>
          <w:szCs w:val="28"/>
        </w:rPr>
      </w:pPr>
    </w:p>
    <w:p w14:paraId="5B96DB11" w14:textId="77777777" w:rsidR="006A4B18" w:rsidRPr="006A4B18" w:rsidRDefault="006A4B18" w:rsidP="006A4B18">
      <w:pPr>
        <w:jc w:val="center"/>
        <w:rPr>
          <w:b/>
          <w:sz w:val="32"/>
          <w:szCs w:val="28"/>
        </w:rPr>
      </w:pPr>
    </w:p>
    <w:p w14:paraId="71AAE6B2" w14:textId="77777777" w:rsidR="006A4B18" w:rsidRDefault="006A4B18" w:rsidP="00122386">
      <w:pPr>
        <w:jc w:val="right"/>
        <w:rPr>
          <w:rFonts w:ascii="Arial (WE) CE" w:hAnsi="Arial (WE) CE" w:cs="Arial (WE) CE"/>
          <w:b/>
          <w:bCs/>
          <w:sz w:val="36"/>
          <w:szCs w:val="36"/>
        </w:rPr>
      </w:pPr>
    </w:p>
    <w:p w14:paraId="1F06EFB7" w14:textId="77777777" w:rsidR="00E258E5" w:rsidRDefault="00E258E5" w:rsidP="00122386">
      <w:pPr>
        <w:jc w:val="right"/>
        <w:rPr>
          <w:rFonts w:ascii="Arial (WE) CE" w:hAnsi="Arial (WE) CE" w:cs="Arial (WE) CE"/>
          <w:b/>
          <w:bCs/>
          <w:sz w:val="36"/>
          <w:szCs w:val="36"/>
        </w:rPr>
      </w:pPr>
    </w:p>
    <w:p w14:paraId="343F0E34" w14:textId="77777777" w:rsidR="009F6553" w:rsidRDefault="009F6553" w:rsidP="00122386">
      <w:pPr>
        <w:jc w:val="right"/>
        <w:rPr>
          <w:rFonts w:ascii="Arial (WE) CE" w:hAnsi="Arial (WE) CE" w:cs="Arial (WE) CE"/>
          <w:b/>
          <w:bCs/>
          <w:sz w:val="36"/>
          <w:szCs w:val="36"/>
        </w:rPr>
      </w:pPr>
    </w:p>
    <w:p w14:paraId="0415496C" w14:textId="77777777" w:rsidR="009F6553" w:rsidRDefault="009F6553" w:rsidP="00122386">
      <w:pPr>
        <w:jc w:val="right"/>
        <w:rPr>
          <w:rFonts w:ascii="Arial (WE) CE" w:hAnsi="Arial (WE) CE" w:cs="Arial (WE) CE"/>
          <w:b/>
          <w:bCs/>
          <w:sz w:val="36"/>
          <w:szCs w:val="36"/>
        </w:rPr>
      </w:pPr>
    </w:p>
    <w:p w14:paraId="232EE760" w14:textId="77777777" w:rsidR="009F6553" w:rsidRDefault="009F6553" w:rsidP="00122386">
      <w:pPr>
        <w:jc w:val="right"/>
        <w:rPr>
          <w:rFonts w:ascii="Arial (WE) CE" w:hAnsi="Arial (WE) CE" w:cs="Arial (WE) CE"/>
          <w:b/>
          <w:bCs/>
          <w:sz w:val="36"/>
          <w:szCs w:val="36"/>
        </w:rPr>
      </w:pPr>
    </w:p>
    <w:p w14:paraId="13CFDD25" w14:textId="77777777" w:rsidR="009F6553" w:rsidRDefault="009F6553" w:rsidP="00122386">
      <w:pPr>
        <w:jc w:val="right"/>
        <w:rPr>
          <w:rFonts w:ascii="Arial (WE) CE" w:hAnsi="Arial (WE) CE" w:cs="Arial (WE) CE"/>
          <w:b/>
          <w:bCs/>
          <w:sz w:val="36"/>
          <w:szCs w:val="36"/>
        </w:rPr>
      </w:pPr>
    </w:p>
    <w:p w14:paraId="0E5F08AA" w14:textId="77777777" w:rsidR="009F6553" w:rsidRDefault="009F6553" w:rsidP="00122386">
      <w:pPr>
        <w:jc w:val="right"/>
        <w:rPr>
          <w:rFonts w:ascii="Arial (WE) CE" w:hAnsi="Arial (WE) CE" w:cs="Arial (WE) CE"/>
          <w:b/>
          <w:bCs/>
          <w:sz w:val="36"/>
          <w:szCs w:val="36"/>
        </w:rPr>
      </w:pPr>
    </w:p>
    <w:p w14:paraId="0F3B0D09" w14:textId="77777777" w:rsidR="009F6553" w:rsidRDefault="009F6553" w:rsidP="00122386">
      <w:pPr>
        <w:jc w:val="right"/>
        <w:rPr>
          <w:rFonts w:ascii="Arial (WE) CE" w:hAnsi="Arial (WE) CE" w:cs="Arial (WE) CE"/>
          <w:b/>
          <w:bCs/>
          <w:sz w:val="36"/>
          <w:szCs w:val="36"/>
        </w:rPr>
      </w:pPr>
    </w:p>
    <w:p w14:paraId="49325D54" w14:textId="77777777" w:rsidR="009F6553" w:rsidRDefault="009F6553" w:rsidP="00122386">
      <w:pPr>
        <w:jc w:val="right"/>
        <w:rPr>
          <w:rFonts w:ascii="Arial (WE) CE" w:hAnsi="Arial (WE) CE" w:cs="Arial (WE) CE"/>
          <w:b/>
          <w:bCs/>
          <w:sz w:val="36"/>
          <w:szCs w:val="36"/>
        </w:rPr>
      </w:pPr>
    </w:p>
    <w:p w14:paraId="46EF49EB" w14:textId="77777777" w:rsidR="009F6553" w:rsidRDefault="009F6553" w:rsidP="00122386">
      <w:pPr>
        <w:jc w:val="right"/>
        <w:rPr>
          <w:rFonts w:ascii="Arial (WE) CE" w:hAnsi="Arial (WE) CE" w:cs="Arial (WE) CE"/>
          <w:b/>
          <w:bCs/>
          <w:sz w:val="36"/>
          <w:szCs w:val="36"/>
        </w:rPr>
      </w:pPr>
    </w:p>
    <w:p w14:paraId="6D528441" w14:textId="77777777" w:rsidR="009F6553" w:rsidRDefault="009F6553" w:rsidP="00122386">
      <w:pPr>
        <w:jc w:val="right"/>
        <w:rPr>
          <w:rFonts w:ascii="Arial (WE) CE" w:hAnsi="Arial (WE) CE" w:cs="Arial (WE) CE"/>
          <w:b/>
          <w:bCs/>
          <w:sz w:val="36"/>
          <w:szCs w:val="36"/>
        </w:rPr>
      </w:pPr>
    </w:p>
    <w:p w14:paraId="10052D50" w14:textId="77777777" w:rsidR="009F6553" w:rsidRDefault="009F6553" w:rsidP="00122386">
      <w:pPr>
        <w:jc w:val="right"/>
        <w:rPr>
          <w:rFonts w:ascii="Arial (WE) CE" w:hAnsi="Arial (WE) CE" w:cs="Arial (WE) CE"/>
          <w:b/>
          <w:bCs/>
          <w:sz w:val="36"/>
          <w:szCs w:val="36"/>
        </w:rPr>
      </w:pPr>
    </w:p>
    <w:p w14:paraId="18AD8BD9" w14:textId="77777777" w:rsidR="009F6553" w:rsidRDefault="009F6553" w:rsidP="00122386">
      <w:pPr>
        <w:jc w:val="right"/>
        <w:rPr>
          <w:rFonts w:ascii="Arial (WE) CE" w:hAnsi="Arial (WE) CE" w:cs="Arial (WE) CE"/>
          <w:b/>
          <w:bCs/>
          <w:sz w:val="36"/>
          <w:szCs w:val="36"/>
        </w:rPr>
      </w:pPr>
    </w:p>
    <w:p w14:paraId="672FB26D" w14:textId="77777777" w:rsidR="009F6553" w:rsidRDefault="009F6553" w:rsidP="00122386">
      <w:pPr>
        <w:jc w:val="right"/>
        <w:rPr>
          <w:rFonts w:ascii="Arial (WE) CE" w:hAnsi="Arial (WE) CE" w:cs="Arial (WE) CE"/>
          <w:b/>
          <w:bCs/>
          <w:sz w:val="36"/>
          <w:szCs w:val="36"/>
        </w:rPr>
      </w:pPr>
    </w:p>
    <w:p w14:paraId="57D292B4" w14:textId="77777777" w:rsidR="009F6553" w:rsidRDefault="009F6553" w:rsidP="00122386">
      <w:pPr>
        <w:jc w:val="right"/>
        <w:rPr>
          <w:rFonts w:ascii="Arial (WE) CE" w:hAnsi="Arial (WE) CE" w:cs="Arial (WE) CE"/>
          <w:b/>
          <w:bCs/>
          <w:sz w:val="36"/>
          <w:szCs w:val="36"/>
        </w:rPr>
      </w:pPr>
    </w:p>
    <w:p w14:paraId="3D7BE9E3" w14:textId="77777777" w:rsidR="009F6553" w:rsidRDefault="009F6553" w:rsidP="00122386">
      <w:pPr>
        <w:jc w:val="right"/>
        <w:rPr>
          <w:rFonts w:ascii="Arial (WE) CE" w:hAnsi="Arial (WE) CE" w:cs="Arial (WE) CE"/>
          <w:b/>
          <w:bCs/>
          <w:sz w:val="36"/>
          <w:szCs w:val="36"/>
        </w:rPr>
      </w:pPr>
    </w:p>
    <w:p w14:paraId="05F814D1" w14:textId="77777777" w:rsidR="009F6553" w:rsidRDefault="009F6553" w:rsidP="00122386">
      <w:pPr>
        <w:jc w:val="right"/>
        <w:rPr>
          <w:rFonts w:ascii="Arial (WE) CE" w:hAnsi="Arial (WE) CE" w:cs="Arial (WE) CE"/>
          <w:b/>
          <w:bCs/>
          <w:sz w:val="36"/>
          <w:szCs w:val="36"/>
        </w:rPr>
      </w:pPr>
    </w:p>
    <w:p w14:paraId="45DF6087" w14:textId="77777777" w:rsidR="009F6553" w:rsidRPr="00122386" w:rsidRDefault="009F6553" w:rsidP="00122386">
      <w:pPr>
        <w:jc w:val="right"/>
        <w:rPr>
          <w:rFonts w:ascii="Arial (WE) CE" w:hAnsi="Arial (WE) CE" w:cs="Arial (WE) CE"/>
          <w:b/>
          <w:bCs/>
          <w:sz w:val="36"/>
          <w:szCs w:val="36"/>
        </w:rPr>
      </w:pPr>
    </w:p>
    <w:p w14:paraId="7B152C9D" w14:textId="77777777" w:rsidR="002D785B" w:rsidRDefault="002D785B" w:rsidP="00122386">
      <w:pPr>
        <w:jc w:val="right"/>
        <w:rPr>
          <w:rFonts w:ascii="Arial (WE) CE" w:hAnsi="Arial (WE) CE" w:cs="Arial (WE) CE"/>
          <w:b/>
          <w:bCs/>
          <w:sz w:val="36"/>
          <w:szCs w:val="36"/>
        </w:rPr>
      </w:pPr>
    </w:p>
    <w:p w14:paraId="6A7C9BAB" w14:textId="7C31A628" w:rsidR="002D785B" w:rsidRPr="002D785B" w:rsidRDefault="002D785B" w:rsidP="002D785B">
      <w:pPr>
        <w:jc w:val="right"/>
        <w:rPr>
          <w:b/>
          <w:bCs/>
          <w:kern w:val="32"/>
          <w:sz w:val="32"/>
          <w:szCs w:val="32"/>
        </w:rPr>
      </w:pPr>
      <w:r w:rsidRPr="002D785B">
        <w:rPr>
          <w:b/>
          <w:bCs/>
          <w:sz w:val="32"/>
          <w:szCs w:val="32"/>
        </w:rPr>
        <w:lastRenderedPageBreak/>
        <w:t>Załącznik</w:t>
      </w:r>
      <w:r w:rsidRPr="002D785B">
        <w:rPr>
          <w:b/>
          <w:bCs/>
          <w:kern w:val="32"/>
          <w:sz w:val="32"/>
          <w:szCs w:val="32"/>
        </w:rPr>
        <w:t xml:space="preserve"> nr </w:t>
      </w:r>
      <w:r w:rsidR="00C273C3">
        <w:rPr>
          <w:b/>
          <w:bCs/>
          <w:kern w:val="32"/>
          <w:sz w:val="32"/>
          <w:szCs w:val="32"/>
        </w:rPr>
        <w:t>5</w:t>
      </w:r>
    </w:p>
    <w:p w14:paraId="496CD1E0" w14:textId="77777777" w:rsidR="002D785B" w:rsidRPr="002D785B" w:rsidRDefault="002D785B" w:rsidP="002D785B">
      <w:pPr>
        <w:jc w:val="center"/>
        <w:rPr>
          <w:rFonts w:ascii="Arial" w:hAnsi="Arial" w:cs="Arial"/>
          <w:sz w:val="40"/>
          <w:szCs w:val="40"/>
        </w:rPr>
      </w:pPr>
    </w:p>
    <w:p w14:paraId="6EBC67A6" w14:textId="77777777" w:rsidR="002D785B" w:rsidRPr="002D785B" w:rsidRDefault="002D785B" w:rsidP="002D785B">
      <w:pPr>
        <w:jc w:val="center"/>
        <w:rPr>
          <w:b/>
          <w:sz w:val="32"/>
        </w:rPr>
      </w:pPr>
      <w:r w:rsidRPr="002D785B">
        <w:rPr>
          <w:b/>
          <w:sz w:val="32"/>
        </w:rPr>
        <w:t>INSTRUKCJA</w:t>
      </w:r>
    </w:p>
    <w:p w14:paraId="4CE12D03" w14:textId="77777777" w:rsidR="002D785B" w:rsidRPr="002D785B" w:rsidRDefault="002D785B" w:rsidP="002D785B">
      <w:pPr>
        <w:jc w:val="center"/>
        <w:rPr>
          <w:b/>
          <w:sz w:val="28"/>
        </w:rPr>
      </w:pPr>
    </w:p>
    <w:p w14:paraId="7588A088" w14:textId="77777777" w:rsidR="002D785B" w:rsidRPr="002D785B" w:rsidRDefault="002D785B" w:rsidP="002D785B">
      <w:pPr>
        <w:jc w:val="center"/>
        <w:rPr>
          <w:b/>
          <w:sz w:val="28"/>
        </w:rPr>
      </w:pPr>
      <w:r w:rsidRPr="002D785B">
        <w:rPr>
          <w:b/>
          <w:sz w:val="28"/>
        </w:rPr>
        <w:t>pobierania jednolitego europejskiego dokumentu zamówienia</w:t>
      </w:r>
    </w:p>
    <w:p w14:paraId="15837672" w14:textId="77777777" w:rsidR="002D785B" w:rsidRPr="002D785B" w:rsidRDefault="002D785B" w:rsidP="002D785B">
      <w:pPr>
        <w:jc w:val="center"/>
      </w:pPr>
    </w:p>
    <w:p w14:paraId="6F63C2C3" w14:textId="77777777" w:rsidR="002D785B" w:rsidRPr="002D785B" w:rsidRDefault="002D785B" w:rsidP="002D785B">
      <w:pPr>
        <w:jc w:val="center"/>
      </w:pPr>
    </w:p>
    <w:p w14:paraId="61339A64" w14:textId="77777777" w:rsidR="002D785B" w:rsidRPr="002D785B" w:rsidRDefault="002D785B" w:rsidP="002D785B">
      <w:pPr>
        <w:jc w:val="both"/>
      </w:pPr>
    </w:p>
    <w:p w14:paraId="13B6C95E" w14:textId="77777777" w:rsidR="002D785B" w:rsidRPr="002D785B" w:rsidRDefault="002D785B" w:rsidP="002D785B">
      <w:pPr>
        <w:jc w:val="both"/>
      </w:pPr>
      <w:r w:rsidRPr="002D785B">
        <w:t xml:space="preserve">Na stronie </w:t>
      </w:r>
    </w:p>
    <w:p w14:paraId="6657E939" w14:textId="77777777" w:rsidR="002D785B" w:rsidRPr="002D785B" w:rsidRDefault="002D785B" w:rsidP="002D785B">
      <w:pPr>
        <w:jc w:val="both"/>
        <w:rPr>
          <w:b/>
          <w:u w:val="single"/>
        </w:rPr>
      </w:pPr>
    </w:p>
    <w:p w14:paraId="559B13E3" w14:textId="77777777" w:rsidR="002D785B" w:rsidRPr="002D785B" w:rsidRDefault="002D785B" w:rsidP="002D785B">
      <w:pPr>
        <w:jc w:val="both"/>
        <w:rPr>
          <w:b/>
        </w:rPr>
      </w:pPr>
      <w:hyperlink r:id="rId9" w:history="1">
        <w:r w:rsidRPr="002D785B">
          <w:rPr>
            <w:b/>
          </w:rPr>
          <w:t>https://platformazakupowa.pl/pn/malopolska_straz/proceedings?input_proceedings_search=&amp;globalMode%5B%5D=all&amp;proceeding_type%5B%5D=all&amp;search-in%5B%5D=1&amp;search-in%5B%5D=2&amp;search-in%5B%5D=3&amp;search-in%5B%5D=4&amp;company-divisions%5B%5D=1784</w:t>
        </w:r>
      </w:hyperlink>
    </w:p>
    <w:p w14:paraId="3956BFAF" w14:textId="77777777" w:rsidR="002D785B" w:rsidRPr="002D785B" w:rsidRDefault="002D785B" w:rsidP="002D785B">
      <w:pPr>
        <w:jc w:val="both"/>
        <w:rPr>
          <w:b/>
          <w:u w:val="single"/>
        </w:rPr>
      </w:pPr>
    </w:p>
    <w:p w14:paraId="50047CB5" w14:textId="77777777" w:rsidR="002D785B" w:rsidRPr="002D785B" w:rsidRDefault="002D785B" w:rsidP="002D785B">
      <w:pPr>
        <w:jc w:val="both"/>
      </w:pPr>
      <w:r w:rsidRPr="002D785B">
        <w:t>znajduje się plik w formacie XML o nazwie „JEDZ”. Żeby móc go otworzyć i wypełnić należy:</w:t>
      </w:r>
    </w:p>
    <w:p w14:paraId="57310751"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Ściągnąć i zapisać ww. plik na komputerze.</w:t>
      </w:r>
    </w:p>
    <w:p w14:paraId="0EF286EB"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 xml:space="preserve">Wejść na stronę </w:t>
      </w:r>
      <w:hyperlink r:id="rId10" w:history="1">
        <w:r w:rsidRPr="002D785B">
          <w:rPr>
            <w:rFonts w:eastAsiaTheme="minorHAnsi"/>
            <w:u w:val="single"/>
            <w:lang w:eastAsia="en-US"/>
          </w:rPr>
          <w:t>https://espd.uzp.gov.pl/</w:t>
        </w:r>
      </w:hyperlink>
    </w:p>
    <w:p w14:paraId="092EACB5"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Zaznaczyć opcje „jestem wykonawcą” i chce „zaimportować ESPD”.</w:t>
      </w:r>
    </w:p>
    <w:p w14:paraId="5EA44C3B"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Następnie wybrać ikonkę „przeglądaj” i zaimportować ww. plik.</w:t>
      </w:r>
    </w:p>
    <w:p w14:paraId="600D6147"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Otworzy się edytowalna wersja JEDZ, którą należy wypełnić.</w:t>
      </w:r>
    </w:p>
    <w:p w14:paraId="7C59C591" w14:textId="77777777" w:rsidR="002D785B" w:rsidRPr="002D785B" w:rsidRDefault="002D785B" w:rsidP="002D785B">
      <w:pPr>
        <w:jc w:val="both"/>
        <w:rPr>
          <w:b/>
        </w:rPr>
      </w:pPr>
    </w:p>
    <w:p w14:paraId="1AFD57A5" w14:textId="77777777" w:rsidR="002D785B" w:rsidRPr="002D785B" w:rsidRDefault="002D785B" w:rsidP="002D785B">
      <w:pPr>
        <w:jc w:val="both"/>
        <w:rPr>
          <w:b/>
          <w:color w:val="FF0000"/>
          <w:sz w:val="32"/>
          <w:szCs w:val="28"/>
        </w:rPr>
      </w:pPr>
    </w:p>
    <w:p w14:paraId="0418141C" w14:textId="77777777" w:rsidR="002D785B" w:rsidRPr="002D785B" w:rsidRDefault="002D785B" w:rsidP="002D785B">
      <w:pPr>
        <w:jc w:val="center"/>
        <w:rPr>
          <w:b/>
          <w:color w:val="FF0000"/>
          <w:sz w:val="32"/>
          <w:szCs w:val="28"/>
        </w:rPr>
      </w:pPr>
    </w:p>
    <w:p w14:paraId="2AC82E5F" w14:textId="77777777" w:rsidR="002D785B" w:rsidRPr="002D785B" w:rsidRDefault="002D785B" w:rsidP="002D785B">
      <w:pPr>
        <w:jc w:val="center"/>
        <w:rPr>
          <w:b/>
          <w:color w:val="FF0000"/>
          <w:sz w:val="32"/>
          <w:szCs w:val="28"/>
        </w:rPr>
      </w:pPr>
    </w:p>
    <w:p w14:paraId="5CA7AED4" w14:textId="77777777" w:rsidR="002D785B" w:rsidRPr="002D785B" w:rsidRDefault="002D785B" w:rsidP="002D785B">
      <w:pPr>
        <w:jc w:val="center"/>
        <w:rPr>
          <w:b/>
          <w:color w:val="FF0000"/>
          <w:sz w:val="32"/>
          <w:szCs w:val="28"/>
        </w:rPr>
      </w:pPr>
    </w:p>
    <w:p w14:paraId="27EADD53" w14:textId="77777777" w:rsidR="002D785B" w:rsidRPr="002D785B" w:rsidRDefault="002D785B" w:rsidP="002D785B">
      <w:pPr>
        <w:jc w:val="center"/>
        <w:rPr>
          <w:b/>
          <w:color w:val="FF0000"/>
          <w:sz w:val="32"/>
          <w:szCs w:val="28"/>
        </w:rPr>
      </w:pPr>
    </w:p>
    <w:p w14:paraId="7839789D" w14:textId="77777777" w:rsidR="002D785B" w:rsidRPr="002D785B" w:rsidRDefault="002D785B" w:rsidP="002D785B">
      <w:pPr>
        <w:jc w:val="center"/>
        <w:rPr>
          <w:b/>
          <w:color w:val="FF0000"/>
          <w:sz w:val="32"/>
          <w:szCs w:val="28"/>
        </w:rPr>
      </w:pPr>
    </w:p>
    <w:p w14:paraId="4FD51978" w14:textId="77777777" w:rsidR="002D785B" w:rsidRPr="002D785B" w:rsidRDefault="002D785B" w:rsidP="002D785B">
      <w:pPr>
        <w:jc w:val="center"/>
        <w:rPr>
          <w:b/>
          <w:color w:val="FF0000"/>
          <w:sz w:val="32"/>
          <w:szCs w:val="28"/>
        </w:rPr>
      </w:pPr>
    </w:p>
    <w:p w14:paraId="3D3EE2F1" w14:textId="77777777" w:rsidR="002D785B" w:rsidRPr="002D785B" w:rsidRDefault="002D785B" w:rsidP="002D785B">
      <w:pPr>
        <w:jc w:val="center"/>
        <w:rPr>
          <w:b/>
          <w:color w:val="FF0000"/>
          <w:sz w:val="32"/>
          <w:szCs w:val="28"/>
        </w:rPr>
      </w:pPr>
    </w:p>
    <w:p w14:paraId="309502EE" w14:textId="77777777" w:rsidR="002D785B" w:rsidRPr="002D785B" w:rsidRDefault="002D785B" w:rsidP="002D785B">
      <w:pPr>
        <w:jc w:val="center"/>
        <w:rPr>
          <w:b/>
          <w:color w:val="FF0000"/>
          <w:sz w:val="32"/>
          <w:szCs w:val="28"/>
        </w:rPr>
      </w:pPr>
    </w:p>
    <w:p w14:paraId="5F9E33F5" w14:textId="77777777" w:rsidR="002D785B" w:rsidRPr="002D785B" w:rsidRDefault="002D785B" w:rsidP="002D785B">
      <w:pPr>
        <w:jc w:val="center"/>
        <w:rPr>
          <w:b/>
          <w:color w:val="FF0000"/>
          <w:sz w:val="32"/>
          <w:szCs w:val="28"/>
        </w:rPr>
      </w:pPr>
    </w:p>
    <w:p w14:paraId="533C337E" w14:textId="77777777" w:rsidR="002D785B" w:rsidRPr="002D785B" w:rsidRDefault="002D785B" w:rsidP="002D785B">
      <w:pPr>
        <w:jc w:val="center"/>
        <w:rPr>
          <w:b/>
          <w:color w:val="FF0000"/>
          <w:sz w:val="32"/>
          <w:szCs w:val="28"/>
        </w:rPr>
      </w:pPr>
    </w:p>
    <w:p w14:paraId="47903B6B" w14:textId="77777777" w:rsidR="002D785B" w:rsidRPr="002D785B" w:rsidRDefault="002D785B" w:rsidP="002D785B">
      <w:pPr>
        <w:jc w:val="center"/>
        <w:rPr>
          <w:b/>
          <w:color w:val="FF0000"/>
          <w:sz w:val="32"/>
          <w:szCs w:val="28"/>
        </w:rPr>
      </w:pPr>
    </w:p>
    <w:p w14:paraId="03445F20" w14:textId="77777777" w:rsidR="002D785B" w:rsidRPr="002D785B" w:rsidRDefault="002D785B" w:rsidP="002D785B">
      <w:pPr>
        <w:jc w:val="center"/>
        <w:rPr>
          <w:b/>
          <w:color w:val="FF0000"/>
          <w:sz w:val="32"/>
          <w:szCs w:val="28"/>
        </w:rPr>
      </w:pPr>
    </w:p>
    <w:p w14:paraId="71020DA3" w14:textId="77777777" w:rsidR="002D785B" w:rsidRPr="002D785B" w:rsidRDefault="002D785B" w:rsidP="002D785B">
      <w:pPr>
        <w:jc w:val="center"/>
        <w:rPr>
          <w:b/>
          <w:color w:val="FF0000"/>
          <w:sz w:val="32"/>
          <w:szCs w:val="28"/>
        </w:rPr>
      </w:pPr>
    </w:p>
    <w:p w14:paraId="76D21D33" w14:textId="77777777" w:rsidR="002D785B" w:rsidRPr="002D785B" w:rsidRDefault="002D785B" w:rsidP="002D785B">
      <w:pPr>
        <w:jc w:val="center"/>
        <w:rPr>
          <w:b/>
          <w:color w:val="FF0000"/>
          <w:sz w:val="32"/>
          <w:szCs w:val="28"/>
        </w:rPr>
      </w:pPr>
    </w:p>
    <w:p w14:paraId="75B72F86" w14:textId="77777777" w:rsidR="002D785B" w:rsidRPr="002D785B" w:rsidRDefault="002D785B" w:rsidP="002D785B">
      <w:pPr>
        <w:jc w:val="center"/>
        <w:rPr>
          <w:b/>
          <w:color w:val="FF0000"/>
          <w:sz w:val="32"/>
          <w:szCs w:val="28"/>
        </w:rPr>
      </w:pPr>
    </w:p>
    <w:p w14:paraId="0FA72D94" w14:textId="77777777" w:rsidR="002D785B" w:rsidRPr="002D785B" w:rsidRDefault="002D785B" w:rsidP="002D785B">
      <w:pPr>
        <w:jc w:val="center"/>
        <w:rPr>
          <w:b/>
          <w:color w:val="FF0000"/>
          <w:sz w:val="32"/>
          <w:szCs w:val="28"/>
        </w:rPr>
      </w:pPr>
    </w:p>
    <w:p w14:paraId="1B8C5106" w14:textId="77777777" w:rsidR="002D785B" w:rsidRPr="002D785B" w:rsidRDefault="002D785B" w:rsidP="002D785B">
      <w:pPr>
        <w:jc w:val="center"/>
        <w:rPr>
          <w:b/>
          <w:color w:val="FF0000"/>
          <w:sz w:val="32"/>
          <w:szCs w:val="28"/>
        </w:rPr>
      </w:pPr>
    </w:p>
    <w:p w14:paraId="1BCDCC51" w14:textId="717AEC23" w:rsidR="002D785B" w:rsidRPr="002D785B" w:rsidRDefault="002D785B" w:rsidP="002D785B">
      <w:pPr>
        <w:tabs>
          <w:tab w:val="left" w:pos="6390"/>
        </w:tabs>
        <w:rPr>
          <w:b/>
          <w:color w:val="FF0000"/>
          <w:sz w:val="32"/>
          <w:szCs w:val="28"/>
        </w:rPr>
      </w:pPr>
    </w:p>
    <w:p w14:paraId="41240C87" w14:textId="4840EEFA" w:rsidR="002D785B" w:rsidRPr="002D785B" w:rsidRDefault="002D785B" w:rsidP="002D785B">
      <w:pPr>
        <w:keepNext/>
        <w:spacing w:before="240" w:after="60"/>
        <w:jc w:val="right"/>
        <w:outlineLvl w:val="0"/>
        <w:rPr>
          <w:b/>
          <w:bCs/>
          <w:kern w:val="32"/>
          <w:sz w:val="32"/>
          <w:szCs w:val="28"/>
        </w:rPr>
      </w:pPr>
      <w:r w:rsidRPr="002D785B">
        <w:rPr>
          <w:b/>
          <w:bCs/>
          <w:kern w:val="32"/>
          <w:sz w:val="32"/>
          <w:szCs w:val="28"/>
        </w:rPr>
        <w:lastRenderedPageBreak/>
        <w:t xml:space="preserve">Załącznik nr </w:t>
      </w:r>
      <w:r w:rsidR="00C273C3">
        <w:rPr>
          <w:b/>
          <w:bCs/>
          <w:kern w:val="32"/>
          <w:sz w:val="32"/>
          <w:szCs w:val="28"/>
        </w:rPr>
        <w:t>6</w:t>
      </w:r>
    </w:p>
    <w:p w14:paraId="1F016D5D" w14:textId="77777777" w:rsidR="002D785B" w:rsidRPr="002D785B" w:rsidRDefault="002D785B" w:rsidP="002D785B">
      <w:pPr>
        <w:keepNext/>
        <w:spacing w:before="240" w:after="60"/>
        <w:jc w:val="right"/>
        <w:outlineLvl w:val="0"/>
        <w:rPr>
          <w:b/>
          <w:bCs/>
          <w:kern w:val="32"/>
          <w:sz w:val="32"/>
          <w:szCs w:val="28"/>
        </w:rPr>
      </w:pPr>
    </w:p>
    <w:p w14:paraId="14CD45DB" w14:textId="77777777" w:rsidR="002D785B" w:rsidRPr="002D785B" w:rsidRDefault="002D785B" w:rsidP="002D785B">
      <w:pPr>
        <w:overflowPunct w:val="0"/>
        <w:autoSpaceDE w:val="0"/>
        <w:autoSpaceDN w:val="0"/>
        <w:adjustRightInd w:val="0"/>
        <w:textAlignment w:val="baseline"/>
        <w:rPr>
          <w:b/>
          <w:sz w:val="32"/>
        </w:rPr>
      </w:pPr>
    </w:p>
    <w:p w14:paraId="0AA4DADE" w14:textId="79EB3324" w:rsidR="002D785B" w:rsidRPr="002D785B" w:rsidRDefault="002D785B" w:rsidP="00E258E5">
      <w:pPr>
        <w:overflowPunct w:val="0"/>
        <w:autoSpaceDE w:val="0"/>
        <w:autoSpaceDN w:val="0"/>
        <w:adjustRightInd w:val="0"/>
        <w:jc w:val="center"/>
        <w:textAlignment w:val="baseline"/>
        <w:rPr>
          <w:b/>
          <w:sz w:val="28"/>
        </w:rPr>
      </w:pPr>
      <w:r w:rsidRPr="002D785B">
        <w:rPr>
          <w:b/>
          <w:sz w:val="28"/>
        </w:rPr>
        <w:t>Informacja o przynależności do tej samej grupy kapitałowej w rozumieniu ustawy z dnia 16 lutego 2007 r. o ochronie konkurencji i konsumentów o</w:t>
      </w:r>
      <w:r w:rsidR="00E258E5">
        <w:rPr>
          <w:b/>
          <w:sz w:val="28"/>
        </w:rPr>
        <w:t> </w:t>
      </w:r>
      <w:r w:rsidRPr="002D785B">
        <w:rPr>
          <w:b/>
          <w:sz w:val="28"/>
        </w:rPr>
        <w:t xml:space="preserve">której mowa w art. 85 ust. 1 ustawy Prawo zamówień publicznych </w:t>
      </w:r>
    </w:p>
    <w:p w14:paraId="716D25A0" w14:textId="77777777" w:rsidR="002D785B" w:rsidRPr="002D785B" w:rsidRDefault="002D785B" w:rsidP="002D785B">
      <w:pPr>
        <w:jc w:val="center"/>
        <w:rPr>
          <w:bCs/>
          <w:sz w:val="22"/>
        </w:rPr>
      </w:pPr>
    </w:p>
    <w:p w14:paraId="0349670F" w14:textId="77777777" w:rsidR="002D785B" w:rsidRPr="002D785B" w:rsidRDefault="002D785B" w:rsidP="002D785B">
      <w:pPr>
        <w:ind w:right="-6" w:hanging="180"/>
        <w:jc w:val="both"/>
        <w:rPr>
          <w:rFonts w:eastAsia="Arial"/>
          <w:bCs/>
        </w:rPr>
      </w:pPr>
      <w:r w:rsidRPr="002D785B">
        <w:rPr>
          <w:rFonts w:eastAsia="Arial"/>
          <w:bCs/>
        </w:rPr>
        <w:t xml:space="preserve">  </w:t>
      </w:r>
    </w:p>
    <w:p w14:paraId="32036EB6" w14:textId="77777777" w:rsidR="002D785B" w:rsidRPr="002D785B" w:rsidRDefault="002D785B" w:rsidP="002D785B">
      <w:pPr>
        <w:ind w:right="-6" w:hanging="180"/>
        <w:jc w:val="both"/>
        <w:rPr>
          <w:bCs/>
        </w:rPr>
      </w:pPr>
    </w:p>
    <w:p w14:paraId="48BB01CD" w14:textId="77777777" w:rsidR="002D785B" w:rsidRPr="002D785B" w:rsidRDefault="002D785B" w:rsidP="002D785B">
      <w:pPr>
        <w:spacing w:line="360" w:lineRule="auto"/>
        <w:jc w:val="both"/>
      </w:pPr>
      <w:r w:rsidRPr="002D785B">
        <w:t>Nazwa Wykonawcy........................................................................................................</w:t>
      </w:r>
    </w:p>
    <w:p w14:paraId="49410378" w14:textId="77777777" w:rsidR="002D785B" w:rsidRPr="002D785B" w:rsidRDefault="002D785B" w:rsidP="002D785B">
      <w:pPr>
        <w:spacing w:line="360" w:lineRule="auto"/>
        <w:jc w:val="both"/>
      </w:pPr>
    </w:p>
    <w:p w14:paraId="5E2EDEF2" w14:textId="77777777" w:rsidR="002D785B" w:rsidRPr="002D785B" w:rsidRDefault="002D785B" w:rsidP="002D785B">
      <w:pPr>
        <w:spacing w:line="360" w:lineRule="auto"/>
        <w:jc w:val="both"/>
      </w:pPr>
      <w:r w:rsidRPr="002D785B">
        <w:t>Adres: ............................................................................................................................</w:t>
      </w:r>
    </w:p>
    <w:p w14:paraId="472BC746" w14:textId="77777777" w:rsidR="002D785B" w:rsidRPr="002D785B" w:rsidRDefault="002D785B" w:rsidP="002D785B">
      <w:pPr>
        <w:spacing w:line="276" w:lineRule="auto"/>
        <w:jc w:val="both"/>
      </w:pPr>
    </w:p>
    <w:p w14:paraId="7588AEB4" w14:textId="77777777" w:rsidR="002D785B" w:rsidRDefault="002D785B" w:rsidP="002D785B">
      <w:pPr>
        <w:spacing w:line="276" w:lineRule="auto"/>
        <w:jc w:val="both"/>
      </w:pPr>
      <w:r w:rsidRPr="002D785B">
        <w:t>Przystępując do udziału w postępowaniu o zamówienie publiczne na:</w:t>
      </w:r>
    </w:p>
    <w:p w14:paraId="26E34157" w14:textId="77777777" w:rsidR="002D785B" w:rsidRPr="002D785B" w:rsidRDefault="002D785B" w:rsidP="002D785B">
      <w:pPr>
        <w:spacing w:line="276" w:lineRule="auto"/>
        <w:jc w:val="both"/>
      </w:pPr>
    </w:p>
    <w:p w14:paraId="4649A391" w14:textId="683340DE" w:rsidR="006E33E7" w:rsidRDefault="006E33E7" w:rsidP="006E33E7">
      <w:pPr>
        <w:spacing w:line="276" w:lineRule="auto"/>
        <w:jc w:val="center"/>
        <w:rPr>
          <w:b/>
        </w:rPr>
      </w:pPr>
      <w:r>
        <w:rPr>
          <w:b/>
        </w:rPr>
        <w:t xml:space="preserve">dostawę </w:t>
      </w:r>
      <w:r w:rsidR="00424BD0">
        <w:rPr>
          <w:b/>
        </w:rPr>
        <w:t xml:space="preserve">178 </w:t>
      </w:r>
      <w:r>
        <w:rPr>
          <w:b/>
        </w:rPr>
        <w:t xml:space="preserve"> par butów strażackich specjalnych skórzanych </w:t>
      </w:r>
    </w:p>
    <w:p w14:paraId="576736FD" w14:textId="1AB31173" w:rsidR="002D785B" w:rsidRPr="002D785B" w:rsidRDefault="002D785B" w:rsidP="002D785B">
      <w:pPr>
        <w:jc w:val="center"/>
      </w:pPr>
    </w:p>
    <w:p w14:paraId="3D963349" w14:textId="1315B7A2" w:rsidR="002D785B" w:rsidRPr="002D785B" w:rsidRDefault="002D785B" w:rsidP="002D785B">
      <w:pPr>
        <w:spacing w:line="276" w:lineRule="auto"/>
        <w:jc w:val="both"/>
      </w:pPr>
      <w:r w:rsidRPr="002D785B">
        <w:t xml:space="preserve">w trybie  przetargu nieograniczonego,  oświadczam,  że podmiot który reprezentuję należy/nie należy* do tej samej grupy kapitałowej w rozumieniu ustawy z dnia 16 lutego 2007 r. </w:t>
      </w:r>
      <w:r w:rsidR="00E258E5">
        <w:t>o</w:t>
      </w:r>
      <w:r w:rsidRPr="002D785B">
        <w:t> ochronie konkurencji i konsumentów</w:t>
      </w:r>
      <w:r w:rsidR="00E258E5">
        <w:t xml:space="preserve"> </w:t>
      </w:r>
      <w:r w:rsidRPr="002D785B">
        <w:t>z innymi Wykonawcami biorącymi udział w</w:t>
      </w:r>
      <w:r w:rsidR="00E258E5">
        <w:t> </w:t>
      </w:r>
      <w:r w:rsidRPr="002D785B">
        <w:t>postępowaniu.</w:t>
      </w:r>
    </w:p>
    <w:p w14:paraId="463A3D6D" w14:textId="77777777" w:rsidR="002D785B" w:rsidRPr="002D785B" w:rsidRDefault="002D785B" w:rsidP="002D785B">
      <w:pPr>
        <w:spacing w:line="276" w:lineRule="auto"/>
        <w:jc w:val="both"/>
        <w:rPr>
          <w:b/>
          <w:bCs/>
        </w:rPr>
      </w:pPr>
    </w:p>
    <w:p w14:paraId="43536A7F" w14:textId="77777777" w:rsidR="002D785B" w:rsidRPr="002D785B" w:rsidRDefault="002D785B" w:rsidP="002D785B">
      <w:pPr>
        <w:spacing w:line="276" w:lineRule="auto"/>
        <w:jc w:val="both"/>
      </w:pPr>
      <w:r w:rsidRPr="002D785B">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72295330" w14:textId="77777777" w:rsidR="002D785B" w:rsidRPr="002D785B" w:rsidRDefault="002D785B" w:rsidP="002D785B">
      <w:pPr>
        <w:spacing w:line="276" w:lineRule="auto"/>
        <w:jc w:val="both"/>
      </w:pPr>
    </w:p>
    <w:p w14:paraId="36695C76" w14:textId="77777777" w:rsidR="002D785B" w:rsidRPr="002D785B" w:rsidRDefault="002D785B" w:rsidP="002D785B">
      <w:pPr>
        <w:tabs>
          <w:tab w:val="left" w:pos="0"/>
        </w:tabs>
        <w:jc w:val="both"/>
      </w:pPr>
      <w:r w:rsidRPr="002D785B">
        <w:t>Przedstawiam w załączeniu następujące dowody, że powiązania z Wykonawcą (nazwa adres)………………………………………………….... nie prowadzą do zakłócenia konkurencji w postępowaniu o udzielenie zamówienia.</w:t>
      </w:r>
    </w:p>
    <w:p w14:paraId="030CF6CF" w14:textId="77777777" w:rsidR="002D785B" w:rsidRPr="002D785B" w:rsidRDefault="002D785B" w:rsidP="002D785B">
      <w:pPr>
        <w:spacing w:line="276" w:lineRule="auto"/>
        <w:jc w:val="both"/>
      </w:pPr>
    </w:p>
    <w:p w14:paraId="236511CF" w14:textId="77777777" w:rsidR="002D785B" w:rsidRPr="002D785B" w:rsidRDefault="002D785B" w:rsidP="002D785B">
      <w:pPr>
        <w:spacing w:line="276" w:lineRule="auto"/>
        <w:jc w:val="both"/>
        <w:rPr>
          <w:i/>
          <w:iCs/>
        </w:rPr>
      </w:pPr>
    </w:p>
    <w:p w14:paraId="7768E4ED" w14:textId="77777777" w:rsidR="002D785B" w:rsidRPr="002D785B" w:rsidRDefault="002D785B" w:rsidP="002D785B">
      <w:pPr>
        <w:spacing w:line="276" w:lineRule="auto"/>
        <w:jc w:val="both"/>
      </w:pPr>
      <w:r w:rsidRPr="002D785B">
        <w:t>UWAGA!</w:t>
      </w:r>
    </w:p>
    <w:p w14:paraId="0E2347D2" w14:textId="77777777" w:rsidR="002D785B" w:rsidRPr="002D785B" w:rsidRDefault="002D785B" w:rsidP="002D785B">
      <w:pPr>
        <w:spacing w:line="276" w:lineRule="auto"/>
        <w:jc w:val="both"/>
      </w:pPr>
      <w:r w:rsidRPr="002D785B">
        <w:t>Jeśli zachodzą przesłanki określone w art. 108 ust. 1 pkt 5 lub 6 Wykonawca podlega wykluczeniu.</w:t>
      </w:r>
    </w:p>
    <w:p w14:paraId="7A86F02B" w14:textId="77777777" w:rsidR="002D785B" w:rsidRPr="002D785B" w:rsidRDefault="002D785B" w:rsidP="002D785B">
      <w:pPr>
        <w:spacing w:line="276" w:lineRule="auto"/>
        <w:jc w:val="both"/>
      </w:pPr>
    </w:p>
    <w:p w14:paraId="25B89A42" w14:textId="77777777" w:rsidR="002D785B" w:rsidRPr="002D785B" w:rsidRDefault="002D785B" w:rsidP="002D785B">
      <w:pPr>
        <w:tabs>
          <w:tab w:val="left" w:pos="0"/>
        </w:tabs>
        <w:jc w:val="both"/>
      </w:pPr>
    </w:p>
    <w:p w14:paraId="36029A89" w14:textId="77777777" w:rsidR="002D785B" w:rsidRPr="002D785B" w:rsidRDefault="002D785B" w:rsidP="002D785B">
      <w:pPr>
        <w:rPr>
          <w:b/>
          <w:sz w:val="28"/>
        </w:rPr>
      </w:pPr>
    </w:p>
    <w:p w14:paraId="1CEF5B54" w14:textId="77777777" w:rsidR="002D785B" w:rsidRPr="002D785B" w:rsidRDefault="002D785B" w:rsidP="002D785B">
      <w:pPr>
        <w:rPr>
          <w:b/>
          <w:sz w:val="28"/>
        </w:rPr>
      </w:pPr>
    </w:p>
    <w:p w14:paraId="258F6C06" w14:textId="77777777" w:rsidR="002D785B" w:rsidRPr="002D785B" w:rsidRDefault="002D785B" w:rsidP="002D785B">
      <w:pPr>
        <w:rPr>
          <w:b/>
          <w:sz w:val="28"/>
        </w:rPr>
      </w:pPr>
    </w:p>
    <w:p w14:paraId="6D740288" w14:textId="48851214" w:rsidR="002D785B" w:rsidRPr="002D785B" w:rsidRDefault="002D785B" w:rsidP="00B9478D">
      <w:pPr>
        <w:spacing w:line="276" w:lineRule="auto"/>
        <w:jc w:val="both"/>
        <w:rPr>
          <w:sz w:val="20"/>
        </w:rPr>
      </w:pPr>
      <w:r w:rsidRPr="002D785B">
        <w:rPr>
          <w:sz w:val="20"/>
        </w:rPr>
        <w:t>*) niepotrzebne skreślić</w:t>
      </w:r>
    </w:p>
    <w:p w14:paraId="0D132E81" w14:textId="77777777" w:rsidR="006E33E7" w:rsidRDefault="006E33E7" w:rsidP="002D785B">
      <w:pPr>
        <w:ind w:left="720"/>
        <w:jc w:val="right"/>
        <w:rPr>
          <w:b/>
          <w:sz w:val="32"/>
          <w:szCs w:val="28"/>
        </w:rPr>
      </w:pPr>
    </w:p>
    <w:p w14:paraId="74A19068" w14:textId="77777777" w:rsidR="006E33E7" w:rsidRDefault="006E33E7" w:rsidP="002D785B">
      <w:pPr>
        <w:ind w:left="720"/>
        <w:jc w:val="right"/>
        <w:rPr>
          <w:b/>
          <w:sz w:val="32"/>
          <w:szCs w:val="28"/>
        </w:rPr>
      </w:pPr>
    </w:p>
    <w:p w14:paraId="1691FC11" w14:textId="08E74C21" w:rsidR="002D785B" w:rsidRPr="002D785B" w:rsidRDefault="002D785B" w:rsidP="002D785B">
      <w:pPr>
        <w:ind w:left="720"/>
        <w:jc w:val="right"/>
        <w:rPr>
          <w:b/>
          <w:sz w:val="32"/>
          <w:szCs w:val="28"/>
        </w:rPr>
      </w:pPr>
      <w:r w:rsidRPr="002D785B">
        <w:rPr>
          <w:b/>
          <w:sz w:val="32"/>
          <w:szCs w:val="28"/>
        </w:rPr>
        <w:lastRenderedPageBreak/>
        <w:t xml:space="preserve">Załącznik nr </w:t>
      </w:r>
      <w:r w:rsidR="006E33E7">
        <w:rPr>
          <w:b/>
          <w:sz w:val="32"/>
          <w:szCs w:val="28"/>
        </w:rPr>
        <w:t>7</w:t>
      </w:r>
    </w:p>
    <w:p w14:paraId="3F2E1B84" w14:textId="77777777" w:rsidR="002D785B" w:rsidRPr="002D785B" w:rsidRDefault="002D785B" w:rsidP="002D785B">
      <w:pPr>
        <w:jc w:val="both"/>
        <w:rPr>
          <w:b/>
          <w:sz w:val="28"/>
          <w:szCs w:val="28"/>
        </w:rPr>
      </w:pPr>
    </w:p>
    <w:p w14:paraId="66E25AC3" w14:textId="77777777" w:rsidR="002D785B" w:rsidRPr="002D785B" w:rsidRDefault="002D785B" w:rsidP="002D785B">
      <w:pPr>
        <w:ind w:left="720"/>
        <w:jc w:val="both"/>
        <w:rPr>
          <w:rFonts w:eastAsiaTheme="minorHAnsi"/>
          <w:lang w:eastAsia="en-US"/>
        </w:rPr>
      </w:pPr>
    </w:p>
    <w:p w14:paraId="14C0D371" w14:textId="77777777" w:rsidR="002D785B" w:rsidRPr="002D785B" w:rsidRDefault="002D785B" w:rsidP="002D785B">
      <w:pPr>
        <w:rPr>
          <w:rFonts w:eastAsiaTheme="minorHAnsi"/>
          <w:lang w:eastAsia="en-US"/>
        </w:rPr>
      </w:pPr>
    </w:p>
    <w:p w14:paraId="447C5F68" w14:textId="77777777" w:rsidR="002D785B" w:rsidRPr="002D785B" w:rsidRDefault="002D785B" w:rsidP="002D785B">
      <w:pPr>
        <w:spacing w:after="120" w:line="276" w:lineRule="auto"/>
        <w:jc w:val="center"/>
        <w:rPr>
          <w:rFonts w:eastAsia="Calibri"/>
          <w:b/>
          <w:sz w:val="32"/>
          <w:lang w:eastAsia="en-US"/>
        </w:rPr>
      </w:pPr>
      <w:r w:rsidRPr="002D785B">
        <w:rPr>
          <w:rFonts w:eastAsia="Calibri"/>
          <w:b/>
          <w:sz w:val="32"/>
          <w:lang w:eastAsia="en-US"/>
        </w:rPr>
        <w:t>OŚWIADCZENIE WYKONAWCY</w:t>
      </w:r>
    </w:p>
    <w:p w14:paraId="7264EBF3" w14:textId="77777777" w:rsidR="002D785B" w:rsidRPr="002D785B" w:rsidRDefault="002D785B" w:rsidP="002D785B">
      <w:pPr>
        <w:spacing w:line="276" w:lineRule="auto"/>
        <w:jc w:val="center"/>
        <w:rPr>
          <w:b/>
          <w:sz w:val="28"/>
        </w:rPr>
      </w:pPr>
    </w:p>
    <w:p w14:paraId="24BCBAF2" w14:textId="77777777" w:rsidR="002D785B" w:rsidRPr="002D785B" w:rsidRDefault="002D785B" w:rsidP="002D785B">
      <w:pPr>
        <w:spacing w:line="276" w:lineRule="auto"/>
        <w:jc w:val="center"/>
        <w:outlineLvl w:val="8"/>
        <w:rPr>
          <w:b/>
          <w:sz w:val="32"/>
          <w:u w:val="single"/>
        </w:rPr>
      </w:pPr>
      <w:r w:rsidRPr="002D785B">
        <w:rPr>
          <w:b/>
          <w:sz w:val="32"/>
          <w:u w:val="single"/>
        </w:rPr>
        <w:t xml:space="preserve">dotyczące aktualności informacji </w:t>
      </w:r>
    </w:p>
    <w:p w14:paraId="775C9E84" w14:textId="77777777" w:rsidR="002D785B" w:rsidRPr="002D785B" w:rsidRDefault="002D785B" w:rsidP="002D785B">
      <w:pPr>
        <w:spacing w:line="276" w:lineRule="auto"/>
        <w:jc w:val="center"/>
        <w:outlineLvl w:val="8"/>
        <w:rPr>
          <w:b/>
          <w:sz w:val="32"/>
          <w:lang w:eastAsia="ar-SA"/>
        </w:rPr>
      </w:pPr>
      <w:r w:rsidRPr="002D785B">
        <w:rPr>
          <w:b/>
          <w:sz w:val="32"/>
          <w:u w:val="single"/>
        </w:rPr>
        <w:t>zawartych w JEDZ</w:t>
      </w:r>
    </w:p>
    <w:p w14:paraId="373A2E88" w14:textId="77777777" w:rsidR="002D785B" w:rsidRPr="002D785B" w:rsidRDefault="002D785B" w:rsidP="002D785B">
      <w:pPr>
        <w:spacing w:after="120" w:line="276" w:lineRule="auto"/>
        <w:rPr>
          <w:rFonts w:eastAsia="Calibri"/>
          <w:i/>
          <w:lang w:eastAsia="en-US"/>
        </w:rPr>
      </w:pPr>
    </w:p>
    <w:p w14:paraId="4E17E58E" w14:textId="77777777" w:rsidR="002D785B" w:rsidRPr="002D785B" w:rsidRDefault="002D785B" w:rsidP="002D785B">
      <w:pPr>
        <w:spacing w:after="120" w:line="276" w:lineRule="auto"/>
        <w:rPr>
          <w:rFonts w:eastAsia="Calibri"/>
          <w:i/>
          <w:lang w:eastAsia="en-US"/>
        </w:rPr>
      </w:pPr>
    </w:p>
    <w:p w14:paraId="05CE63BD" w14:textId="77777777" w:rsidR="002D785B" w:rsidRPr="002D785B" w:rsidRDefault="002D785B" w:rsidP="002D785B">
      <w:pPr>
        <w:spacing w:line="276" w:lineRule="auto"/>
        <w:jc w:val="both"/>
      </w:pPr>
      <w:r w:rsidRPr="002D785B">
        <w:t>Nazwa Wykonawcy</w:t>
      </w:r>
      <w:r w:rsidRPr="002D785B">
        <w:tab/>
        <w:t>............................................................................................................</w:t>
      </w:r>
    </w:p>
    <w:p w14:paraId="59D4F365" w14:textId="77777777" w:rsidR="002D785B" w:rsidRPr="002D785B" w:rsidRDefault="002D785B" w:rsidP="002D785B">
      <w:pPr>
        <w:spacing w:line="276" w:lineRule="auto"/>
        <w:ind w:left="1416" w:firstLine="708"/>
        <w:jc w:val="both"/>
      </w:pPr>
      <w:r w:rsidRPr="002D785B">
        <w:t>….........................................................................................................</w:t>
      </w:r>
    </w:p>
    <w:p w14:paraId="598A4A33" w14:textId="77777777" w:rsidR="002D785B" w:rsidRPr="002D785B" w:rsidRDefault="002D785B" w:rsidP="002D785B">
      <w:pPr>
        <w:spacing w:line="276" w:lineRule="auto"/>
        <w:jc w:val="both"/>
      </w:pPr>
      <w:r w:rsidRPr="002D785B">
        <w:t xml:space="preserve">Adres: </w:t>
      </w:r>
      <w:r w:rsidRPr="002D785B">
        <w:tab/>
      </w:r>
      <w:r w:rsidRPr="002D785B">
        <w:tab/>
      </w:r>
      <w:r w:rsidRPr="002D785B">
        <w:tab/>
        <w:t>..............................................................................................................</w:t>
      </w:r>
    </w:p>
    <w:p w14:paraId="294D5E92" w14:textId="77777777" w:rsidR="002D785B" w:rsidRPr="002D785B" w:rsidRDefault="002D785B" w:rsidP="002D785B">
      <w:pPr>
        <w:spacing w:after="120" w:line="276" w:lineRule="auto"/>
        <w:jc w:val="center"/>
        <w:rPr>
          <w:rFonts w:eastAsia="Calibri"/>
          <w:i/>
          <w:lang w:eastAsia="en-US"/>
        </w:rPr>
      </w:pPr>
    </w:p>
    <w:p w14:paraId="115ED75C" w14:textId="3B9B65EF" w:rsidR="00E258E5" w:rsidRDefault="002D785B" w:rsidP="00B9478D">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 xml:space="preserve">W związku z ubieganiem się o udzielenie zamówienia publicznego w postępowaniu prowadzonym w trybie </w:t>
      </w:r>
      <w:bookmarkStart w:id="29" w:name="_Hlk74169278"/>
      <w:r w:rsidRPr="002D785B">
        <w:rPr>
          <w:rFonts w:eastAsia="Calibri"/>
          <w:color w:val="000000"/>
          <w:lang w:eastAsia="en-US"/>
        </w:rPr>
        <w:t>przetargu nieograniczonego na:</w:t>
      </w:r>
    </w:p>
    <w:p w14:paraId="05F58DAC" w14:textId="77777777" w:rsidR="00E258E5" w:rsidRPr="002D785B" w:rsidRDefault="00E258E5" w:rsidP="00B9478D">
      <w:pPr>
        <w:widowControl w:val="0"/>
        <w:autoSpaceDE w:val="0"/>
        <w:autoSpaceDN w:val="0"/>
        <w:adjustRightInd w:val="0"/>
        <w:spacing w:after="120" w:line="276" w:lineRule="auto"/>
        <w:jc w:val="both"/>
        <w:rPr>
          <w:rFonts w:eastAsia="Calibri"/>
          <w:color w:val="000000"/>
          <w:lang w:eastAsia="en-US"/>
        </w:rPr>
      </w:pPr>
    </w:p>
    <w:p w14:paraId="05996E70" w14:textId="4123BA61" w:rsidR="006E33E7" w:rsidRDefault="006E33E7" w:rsidP="006E33E7">
      <w:pPr>
        <w:spacing w:line="276" w:lineRule="auto"/>
        <w:jc w:val="center"/>
        <w:rPr>
          <w:b/>
        </w:rPr>
      </w:pPr>
      <w:bookmarkStart w:id="30" w:name="_Hlk69045128"/>
      <w:bookmarkEnd w:id="29"/>
      <w:r>
        <w:rPr>
          <w:b/>
        </w:rPr>
        <w:t xml:space="preserve">dostawę </w:t>
      </w:r>
      <w:r w:rsidR="00424BD0">
        <w:rPr>
          <w:b/>
        </w:rPr>
        <w:t>178</w:t>
      </w:r>
      <w:r>
        <w:rPr>
          <w:b/>
        </w:rPr>
        <w:t xml:space="preserve"> par butów strażackich specjalnych skórzanych </w:t>
      </w:r>
    </w:p>
    <w:p w14:paraId="7C66F1A6" w14:textId="6A2E7828" w:rsidR="00E258E5" w:rsidRDefault="00E258E5" w:rsidP="00E258E5">
      <w:pPr>
        <w:spacing w:line="276" w:lineRule="auto"/>
        <w:jc w:val="center"/>
        <w:rPr>
          <w:b/>
        </w:rPr>
      </w:pPr>
    </w:p>
    <w:p w14:paraId="65F19C95" w14:textId="77777777" w:rsidR="002D785B" w:rsidRPr="002D785B" w:rsidRDefault="002D785B" w:rsidP="002D785B">
      <w:pPr>
        <w:tabs>
          <w:tab w:val="center" w:pos="4536"/>
          <w:tab w:val="right" w:pos="9072"/>
        </w:tabs>
        <w:spacing w:line="276" w:lineRule="auto"/>
        <w:rPr>
          <w:rFonts w:eastAsia="Calibri"/>
          <w:color w:val="000000"/>
          <w:lang w:eastAsia="en-US"/>
        </w:rPr>
      </w:pPr>
    </w:p>
    <w:bookmarkEnd w:id="30"/>
    <w:p w14:paraId="0110EE47" w14:textId="538C4D64" w:rsidR="002D785B" w:rsidRPr="002D785B" w:rsidRDefault="002D785B" w:rsidP="002D785B">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OŚWIADCZAM, że informacje zawarte w JEDZ w zakresie podstaw wykluczenia z postępowania wskazane przez Zamawiającego, o których mowa w art. 108 ust 1 oraz 109 ust. 1 pkt. 4), 7) – 10)  ustawy z dnia 11 września 2019 r. Prawo zamówień publicznych (</w:t>
      </w:r>
      <w:proofErr w:type="spellStart"/>
      <w:r w:rsidRPr="002D785B">
        <w:rPr>
          <w:rFonts w:eastAsia="Calibri"/>
          <w:color w:val="000000"/>
          <w:lang w:eastAsia="en-US"/>
        </w:rPr>
        <w:t>t.j</w:t>
      </w:r>
      <w:proofErr w:type="spellEnd"/>
      <w:r w:rsidRPr="002D785B">
        <w:rPr>
          <w:rFonts w:eastAsia="Calibri"/>
          <w:color w:val="000000"/>
          <w:lang w:eastAsia="en-US"/>
        </w:rPr>
        <w:t>. Dz. U. z 202</w:t>
      </w:r>
      <w:r w:rsidR="00424BD0">
        <w:rPr>
          <w:rFonts w:eastAsia="Calibri"/>
          <w:color w:val="000000"/>
          <w:lang w:eastAsia="en-US"/>
        </w:rPr>
        <w:t>4</w:t>
      </w:r>
      <w:r w:rsidRPr="002D785B">
        <w:rPr>
          <w:rFonts w:eastAsia="Calibri"/>
          <w:color w:val="000000"/>
          <w:lang w:eastAsia="en-US"/>
        </w:rPr>
        <w:t xml:space="preserve"> r. poz. </w:t>
      </w:r>
      <w:r w:rsidR="00E258E5">
        <w:rPr>
          <w:rFonts w:eastAsia="Calibri"/>
          <w:color w:val="000000"/>
          <w:lang w:eastAsia="en-US"/>
        </w:rPr>
        <w:t>1</w:t>
      </w:r>
      <w:r w:rsidR="00424BD0">
        <w:rPr>
          <w:rFonts w:eastAsia="Calibri"/>
          <w:color w:val="000000"/>
          <w:lang w:eastAsia="en-US"/>
        </w:rPr>
        <w:t>320</w:t>
      </w:r>
      <w:r w:rsidRPr="002D785B">
        <w:rPr>
          <w:rFonts w:eastAsia="Calibri"/>
          <w:color w:val="000000"/>
          <w:lang w:eastAsia="en-US"/>
        </w:rPr>
        <w:t>) są aktualne.</w:t>
      </w:r>
    </w:p>
    <w:p w14:paraId="0191CDB9" w14:textId="77777777" w:rsidR="002D785B" w:rsidRPr="002D785B" w:rsidRDefault="002D785B" w:rsidP="002D785B">
      <w:pPr>
        <w:ind w:left="720"/>
        <w:jc w:val="center"/>
        <w:rPr>
          <w:rFonts w:eastAsiaTheme="minorHAnsi"/>
          <w:b/>
          <w:sz w:val="28"/>
          <w:lang w:eastAsia="en-US"/>
        </w:rPr>
      </w:pPr>
    </w:p>
    <w:p w14:paraId="518DE0F6" w14:textId="77777777" w:rsidR="002D785B" w:rsidRPr="002D785B" w:rsidRDefault="002D785B" w:rsidP="002D785B">
      <w:pPr>
        <w:ind w:left="720"/>
        <w:jc w:val="center"/>
        <w:rPr>
          <w:rFonts w:eastAsiaTheme="minorHAnsi"/>
          <w:b/>
          <w:sz w:val="28"/>
          <w:lang w:eastAsia="en-US"/>
        </w:rPr>
      </w:pPr>
    </w:p>
    <w:p w14:paraId="4AFC2FE4" w14:textId="77777777" w:rsidR="002D785B" w:rsidRPr="002D785B" w:rsidRDefault="002D785B" w:rsidP="002D785B"/>
    <w:p w14:paraId="47C62C59" w14:textId="77777777" w:rsidR="002D785B" w:rsidRPr="002D785B" w:rsidRDefault="002D785B" w:rsidP="002D785B"/>
    <w:p w14:paraId="18A0291A" w14:textId="77777777" w:rsidR="002D785B" w:rsidRPr="002D785B" w:rsidRDefault="002D785B" w:rsidP="002D785B"/>
    <w:p w14:paraId="53558AF5" w14:textId="77777777" w:rsidR="002D785B" w:rsidRPr="002D785B" w:rsidRDefault="002D785B" w:rsidP="002D785B"/>
    <w:p w14:paraId="13C0C1E8" w14:textId="77777777" w:rsidR="002D785B" w:rsidRDefault="002D785B" w:rsidP="002D785B"/>
    <w:p w14:paraId="37579C5B" w14:textId="77777777" w:rsidR="00632C0B" w:rsidRDefault="00632C0B" w:rsidP="002D785B"/>
    <w:p w14:paraId="68B2EB25" w14:textId="77777777" w:rsidR="00632C0B" w:rsidRDefault="00632C0B" w:rsidP="002D785B"/>
    <w:p w14:paraId="5224719F" w14:textId="77777777" w:rsidR="00632C0B" w:rsidRDefault="00632C0B" w:rsidP="002D785B"/>
    <w:p w14:paraId="2003028A" w14:textId="77777777" w:rsidR="00632C0B" w:rsidRDefault="00632C0B" w:rsidP="002D785B"/>
    <w:p w14:paraId="464141A9" w14:textId="77777777" w:rsidR="00632C0B" w:rsidRDefault="00632C0B" w:rsidP="002D785B"/>
    <w:p w14:paraId="75F56752" w14:textId="77777777" w:rsidR="00632C0B" w:rsidRDefault="00632C0B" w:rsidP="002D785B"/>
    <w:p w14:paraId="58C31C81" w14:textId="77777777" w:rsidR="00632C0B" w:rsidRDefault="00632C0B" w:rsidP="002D785B"/>
    <w:p w14:paraId="5E61135D" w14:textId="77777777" w:rsidR="00632C0B" w:rsidRDefault="00632C0B" w:rsidP="002D785B"/>
    <w:p w14:paraId="5BE9D368" w14:textId="77777777" w:rsidR="00632C0B" w:rsidRDefault="00632C0B" w:rsidP="002D785B"/>
    <w:p w14:paraId="24617564" w14:textId="77777777" w:rsidR="006E33E7" w:rsidRDefault="006E33E7" w:rsidP="002D785B"/>
    <w:p w14:paraId="65BDDE84" w14:textId="77777777" w:rsidR="00632C0B" w:rsidRDefault="00632C0B" w:rsidP="002D785B"/>
    <w:p w14:paraId="2DA042BD" w14:textId="4EEF7E6C" w:rsidR="00632C0B" w:rsidRPr="002D785B" w:rsidRDefault="00632C0B" w:rsidP="00632C0B">
      <w:pPr>
        <w:ind w:left="720"/>
        <w:jc w:val="right"/>
        <w:rPr>
          <w:b/>
          <w:sz w:val="32"/>
          <w:szCs w:val="28"/>
        </w:rPr>
      </w:pPr>
      <w:r w:rsidRPr="002D785B">
        <w:rPr>
          <w:b/>
          <w:sz w:val="32"/>
          <w:szCs w:val="28"/>
        </w:rPr>
        <w:lastRenderedPageBreak/>
        <w:t xml:space="preserve">Załącznik nr </w:t>
      </w:r>
      <w:r w:rsidR="00030C58">
        <w:rPr>
          <w:b/>
          <w:sz w:val="32"/>
          <w:szCs w:val="28"/>
        </w:rPr>
        <w:t>8</w:t>
      </w:r>
    </w:p>
    <w:p w14:paraId="782D2260" w14:textId="77777777" w:rsidR="00632C0B" w:rsidRPr="002D785B" w:rsidRDefault="00632C0B" w:rsidP="00632C0B">
      <w:pPr>
        <w:jc w:val="both"/>
        <w:rPr>
          <w:b/>
          <w:sz w:val="28"/>
          <w:szCs w:val="28"/>
        </w:rPr>
      </w:pPr>
    </w:p>
    <w:p w14:paraId="768CB548" w14:textId="77777777" w:rsidR="00632C0B" w:rsidRPr="002D785B" w:rsidRDefault="00632C0B" w:rsidP="00632C0B">
      <w:pPr>
        <w:ind w:left="720"/>
        <w:jc w:val="both"/>
        <w:rPr>
          <w:rFonts w:eastAsiaTheme="minorHAnsi"/>
          <w:color w:val="000000" w:themeColor="text1"/>
          <w:lang w:eastAsia="en-US"/>
        </w:rPr>
      </w:pPr>
    </w:p>
    <w:p w14:paraId="0F138777" w14:textId="77777777" w:rsidR="00632C0B" w:rsidRPr="002D785B" w:rsidRDefault="00632C0B" w:rsidP="00632C0B">
      <w:pPr>
        <w:rPr>
          <w:rFonts w:eastAsiaTheme="minorHAnsi"/>
          <w:color w:val="000000" w:themeColor="text1"/>
          <w:lang w:eastAsia="en-US"/>
        </w:rPr>
      </w:pPr>
    </w:p>
    <w:p w14:paraId="7B40A0E4" w14:textId="77777777" w:rsidR="00632C0B" w:rsidRPr="002D785B" w:rsidRDefault="00632C0B" w:rsidP="00632C0B">
      <w:pPr>
        <w:jc w:val="center"/>
        <w:rPr>
          <w:b/>
          <w:color w:val="000000" w:themeColor="text1"/>
          <w:sz w:val="28"/>
        </w:rPr>
      </w:pPr>
      <w:r w:rsidRPr="002D785B">
        <w:rPr>
          <w:b/>
          <w:color w:val="000000" w:themeColor="text1"/>
          <w:sz w:val="28"/>
        </w:rPr>
        <w:t>OŚWIADCZENIE O UDOSTĘPNIENIU ZASOSÓB</w:t>
      </w:r>
    </w:p>
    <w:p w14:paraId="796941A9" w14:textId="77777777" w:rsidR="00632C0B" w:rsidRPr="002D785B" w:rsidRDefault="00632C0B" w:rsidP="00632C0B">
      <w:pPr>
        <w:ind w:left="720"/>
        <w:jc w:val="center"/>
        <w:rPr>
          <w:rFonts w:eastAsiaTheme="minorHAnsi"/>
          <w:b/>
          <w:color w:val="000000" w:themeColor="text1"/>
          <w:sz w:val="28"/>
          <w:lang w:eastAsia="en-US"/>
        </w:rPr>
      </w:pPr>
    </w:p>
    <w:p w14:paraId="5608F3E5" w14:textId="77777777" w:rsidR="00632C0B" w:rsidRPr="002D785B" w:rsidRDefault="00632C0B" w:rsidP="00632C0B">
      <w:pPr>
        <w:rPr>
          <w:rFonts w:eastAsiaTheme="minorHAnsi"/>
          <w:color w:val="000000" w:themeColor="text1"/>
          <w:sz w:val="28"/>
          <w:lang w:eastAsia="en-US"/>
        </w:rPr>
      </w:pPr>
    </w:p>
    <w:p w14:paraId="308169A4" w14:textId="77777777" w:rsidR="00632C0B" w:rsidRPr="002D785B" w:rsidRDefault="00632C0B" w:rsidP="00632C0B">
      <w:pPr>
        <w:spacing w:line="360" w:lineRule="auto"/>
        <w:jc w:val="both"/>
      </w:pPr>
      <w:r w:rsidRPr="002D785B">
        <w:t>Nazwa Podmiotu udostępniającego zasoby ...............................................................................</w:t>
      </w:r>
    </w:p>
    <w:p w14:paraId="6FBE7D0F" w14:textId="77777777" w:rsidR="00632C0B" w:rsidRPr="002D785B" w:rsidRDefault="00632C0B" w:rsidP="00632C0B">
      <w:pPr>
        <w:spacing w:line="360" w:lineRule="auto"/>
        <w:jc w:val="both"/>
      </w:pPr>
    </w:p>
    <w:p w14:paraId="79D0A966" w14:textId="77777777" w:rsidR="00632C0B" w:rsidRPr="002D785B" w:rsidRDefault="00632C0B" w:rsidP="00632C0B">
      <w:pPr>
        <w:spacing w:line="360" w:lineRule="auto"/>
        <w:jc w:val="both"/>
      </w:pPr>
      <w:r w:rsidRPr="002D785B">
        <w:t>Adres: .......................................................................................................................................</w:t>
      </w:r>
    </w:p>
    <w:p w14:paraId="54FF9F1F" w14:textId="77777777" w:rsidR="00632C0B" w:rsidRPr="002D785B" w:rsidRDefault="00632C0B" w:rsidP="00632C0B">
      <w:pPr>
        <w:spacing w:line="312" w:lineRule="auto"/>
      </w:pPr>
    </w:p>
    <w:p w14:paraId="6D8845D8" w14:textId="77777777" w:rsidR="00632C0B" w:rsidRPr="002D785B" w:rsidRDefault="00632C0B" w:rsidP="00632C0B">
      <w:pPr>
        <w:spacing w:before="120" w:after="120" w:line="360" w:lineRule="auto"/>
        <w:jc w:val="both"/>
      </w:pPr>
      <w:r w:rsidRPr="002D785B">
        <w:t>W postępowaniu o udzielenie zamówienia publicznego na:</w:t>
      </w:r>
    </w:p>
    <w:p w14:paraId="47C830B5" w14:textId="0307AC78" w:rsidR="00030C58" w:rsidRDefault="00030C58" w:rsidP="00030C58">
      <w:pPr>
        <w:spacing w:line="276" w:lineRule="auto"/>
        <w:jc w:val="center"/>
        <w:rPr>
          <w:b/>
        </w:rPr>
      </w:pPr>
      <w:r>
        <w:rPr>
          <w:b/>
        </w:rPr>
        <w:t xml:space="preserve">dostawę </w:t>
      </w:r>
      <w:r w:rsidR="00FE404D">
        <w:rPr>
          <w:b/>
        </w:rPr>
        <w:t>178</w:t>
      </w:r>
      <w:r>
        <w:rPr>
          <w:b/>
        </w:rPr>
        <w:t xml:space="preserve"> par butów strażackich specjalnych skórzanych </w:t>
      </w:r>
    </w:p>
    <w:p w14:paraId="563109F5" w14:textId="77777777" w:rsidR="00AA65D1" w:rsidRPr="002D785B" w:rsidRDefault="00AA65D1" w:rsidP="00632C0B">
      <w:pPr>
        <w:jc w:val="center"/>
        <w:rPr>
          <w:rFonts w:eastAsiaTheme="minorHAnsi"/>
          <w:b/>
          <w:bCs/>
          <w:lang w:eastAsia="en-US"/>
        </w:rPr>
      </w:pPr>
    </w:p>
    <w:p w14:paraId="45D0803F" w14:textId="77777777" w:rsidR="00632C0B" w:rsidRPr="002D785B" w:rsidRDefault="00632C0B" w:rsidP="00632C0B">
      <w:pPr>
        <w:spacing w:before="120" w:after="120" w:line="360" w:lineRule="auto"/>
        <w:jc w:val="both"/>
      </w:pPr>
      <w:r w:rsidRPr="002D785B">
        <w:t xml:space="preserve">zobowiązuję się do udostępnienia następujących zasobów na zasadach określonych art. 118 ustawy </w:t>
      </w:r>
      <w:proofErr w:type="spellStart"/>
      <w:r w:rsidRPr="002D785B">
        <w:t>Pzp</w:t>
      </w:r>
      <w:proofErr w:type="spellEnd"/>
      <w:r w:rsidRPr="002D785B">
        <w:t>:</w:t>
      </w:r>
    </w:p>
    <w:p w14:paraId="6AD4CC5F" w14:textId="77777777" w:rsidR="00632C0B" w:rsidRPr="002D785B" w:rsidRDefault="00632C0B" w:rsidP="00632C0B">
      <w:pPr>
        <w:spacing w:before="120" w:after="120" w:line="360" w:lineRule="auto"/>
        <w:jc w:val="both"/>
      </w:pPr>
      <w:r w:rsidRPr="002D785B">
        <w:t>…………………………………………………………………………………………………</w:t>
      </w:r>
    </w:p>
    <w:p w14:paraId="00B15067" w14:textId="77777777" w:rsidR="00632C0B" w:rsidRPr="002D785B" w:rsidRDefault="00632C0B" w:rsidP="00632C0B">
      <w:pPr>
        <w:spacing w:before="120" w:after="120" w:line="360" w:lineRule="auto"/>
        <w:jc w:val="both"/>
      </w:pPr>
      <w:r w:rsidRPr="002D785B">
        <w:t>…………………………………………………………………………………………………</w:t>
      </w:r>
    </w:p>
    <w:p w14:paraId="2D662482" w14:textId="77777777" w:rsidR="00632C0B" w:rsidRPr="002D785B" w:rsidRDefault="00632C0B" w:rsidP="00632C0B">
      <w:pPr>
        <w:spacing w:line="360" w:lineRule="auto"/>
        <w:jc w:val="both"/>
        <w:rPr>
          <w:i/>
          <w:iCs/>
          <w:sz w:val="20"/>
          <w:szCs w:val="20"/>
        </w:rPr>
      </w:pPr>
      <w:r w:rsidRPr="002D785B">
        <w:rPr>
          <w:i/>
          <w:iCs/>
          <w:sz w:val="20"/>
          <w:szCs w:val="20"/>
        </w:rPr>
        <w:t xml:space="preserve">(zakres dostępnych Wykonawcy zasobów podmiotu udostępniającego zasoby  – </w:t>
      </w:r>
      <w:r w:rsidRPr="002D785B">
        <w:rPr>
          <w:i/>
          <w:iCs/>
          <w:sz w:val="20"/>
          <w:szCs w:val="20"/>
          <w:u w:val="single"/>
        </w:rPr>
        <w:t xml:space="preserve">co zostaje konkretnie udostępnione np. osoba, środki finansowe </w:t>
      </w:r>
      <w:r w:rsidRPr="002D785B">
        <w:rPr>
          <w:i/>
          <w:iCs/>
          <w:sz w:val="20"/>
          <w:szCs w:val="20"/>
        </w:rPr>
        <w:t>itp.)</w:t>
      </w:r>
    </w:p>
    <w:p w14:paraId="429365B2" w14:textId="77777777" w:rsidR="00632C0B" w:rsidRPr="002D785B" w:rsidRDefault="00632C0B" w:rsidP="00632C0B">
      <w:pPr>
        <w:spacing w:before="120" w:after="120" w:line="360" w:lineRule="auto"/>
        <w:jc w:val="both"/>
      </w:pPr>
      <w:r w:rsidRPr="002D785B">
        <w:t>…………………………………………………………………………………………………</w:t>
      </w:r>
    </w:p>
    <w:p w14:paraId="2BB1342C" w14:textId="77777777" w:rsidR="00632C0B" w:rsidRPr="002D785B" w:rsidRDefault="00632C0B" w:rsidP="00632C0B">
      <w:pPr>
        <w:spacing w:before="120" w:after="120" w:line="360" w:lineRule="auto"/>
        <w:jc w:val="both"/>
      </w:pPr>
      <w:r w:rsidRPr="002D785B">
        <w:t>…………………………………………………………………………………………………</w:t>
      </w:r>
    </w:p>
    <w:p w14:paraId="482B3754" w14:textId="77777777" w:rsidR="00632C0B" w:rsidRPr="002D785B" w:rsidRDefault="00632C0B" w:rsidP="00632C0B">
      <w:pPr>
        <w:spacing w:before="120" w:after="120" w:line="360" w:lineRule="auto"/>
        <w:jc w:val="both"/>
        <w:rPr>
          <w:i/>
          <w:iCs/>
          <w:sz w:val="20"/>
          <w:szCs w:val="20"/>
        </w:rPr>
      </w:pPr>
      <w:r w:rsidRPr="002D785B">
        <w:rPr>
          <w:i/>
          <w:iCs/>
          <w:sz w:val="20"/>
          <w:szCs w:val="20"/>
        </w:rPr>
        <w:t xml:space="preserve">(sposób i okres udostępnienia Wykonawcy i wykorzystania przez niego zasobów podmiotu udostępniającego te zasoby przy wykonywaniu zamówienia - </w:t>
      </w:r>
      <w:r w:rsidRPr="002D785B">
        <w:rPr>
          <w:i/>
          <w:iCs/>
          <w:sz w:val="20"/>
          <w:szCs w:val="20"/>
          <w:u w:val="single"/>
        </w:rPr>
        <w:t xml:space="preserve">podać konkretnie np. czy została zawarta umowa o współpracy i na jaki czas </w:t>
      </w:r>
      <w:r w:rsidRPr="002D785B">
        <w:rPr>
          <w:i/>
          <w:iCs/>
          <w:sz w:val="20"/>
          <w:szCs w:val="20"/>
        </w:rPr>
        <w:t>)</w:t>
      </w:r>
    </w:p>
    <w:p w14:paraId="3CF665F6" w14:textId="77777777" w:rsidR="00632C0B" w:rsidRPr="002D785B" w:rsidRDefault="00632C0B" w:rsidP="00632C0B">
      <w:pPr>
        <w:spacing w:before="120" w:after="120" w:line="360" w:lineRule="auto"/>
        <w:jc w:val="both"/>
      </w:pPr>
      <w:r w:rsidRPr="002D785B">
        <w:t>…………………………………………………………………………………………………</w:t>
      </w:r>
    </w:p>
    <w:p w14:paraId="53B25D0B" w14:textId="77777777" w:rsidR="00632C0B" w:rsidRPr="002D785B" w:rsidRDefault="00632C0B" w:rsidP="00632C0B">
      <w:pPr>
        <w:spacing w:before="120" w:after="120" w:line="360" w:lineRule="auto"/>
        <w:jc w:val="both"/>
      </w:pPr>
      <w:r w:rsidRPr="002D785B">
        <w:t>…………………………………………………………………………………………………</w:t>
      </w:r>
    </w:p>
    <w:p w14:paraId="5D66DDC7" w14:textId="3257DCAA" w:rsidR="00632C0B" w:rsidRPr="002D785B" w:rsidRDefault="00632C0B" w:rsidP="00AA65D1">
      <w:pPr>
        <w:spacing w:line="360" w:lineRule="auto"/>
        <w:jc w:val="both"/>
      </w:pPr>
      <w:r w:rsidRPr="002D785B">
        <w:rPr>
          <w:i/>
          <w:iCs/>
          <w:sz w:val="16"/>
          <w:szCs w:val="16"/>
        </w:rPr>
        <w:t>(</w:t>
      </w:r>
      <w:r w:rsidRPr="002D785B">
        <w:rPr>
          <w:i/>
          <w:iCs/>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r w:rsidRPr="002D785B">
        <w:t xml:space="preserve"> </w:t>
      </w:r>
      <w:r w:rsidRPr="002D785B">
        <w:rPr>
          <w:i/>
          <w:iCs/>
          <w:sz w:val="20"/>
          <w:szCs w:val="20"/>
          <w:u w:val="single"/>
        </w:rPr>
        <w:t>– podać konkretnie np. kto i jaki zakres zrealizuje</w:t>
      </w:r>
      <w:r w:rsidRPr="002D785B">
        <w:rPr>
          <w:i/>
          <w:iCs/>
          <w:sz w:val="20"/>
          <w:szCs w:val="20"/>
        </w:rPr>
        <w:t xml:space="preserve"> </w:t>
      </w:r>
      <w:r w:rsidRPr="002D785B">
        <w:t>)</w:t>
      </w:r>
    </w:p>
    <w:p w14:paraId="70944D56" w14:textId="037E7F21" w:rsidR="002D785B" w:rsidRPr="002D785B" w:rsidRDefault="00632C0B" w:rsidP="000877A6">
      <w:pPr>
        <w:spacing w:before="120" w:after="120" w:line="360" w:lineRule="auto"/>
      </w:pPr>
      <w:r w:rsidRPr="002D785B">
        <w:t>Data:..................................</w:t>
      </w:r>
    </w:p>
    <w:p w14:paraId="708717AB" w14:textId="77777777" w:rsidR="00030C58" w:rsidRDefault="00030C58" w:rsidP="002D785B">
      <w:pPr>
        <w:ind w:left="720"/>
        <w:jc w:val="right"/>
        <w:rPr>
          <w:b/>
          <w:sz w:val="32"/>
          <w:szCs w:val="28"/>
        </w:rPr>
      </w:pPr>
    </w:p>
    <w:p w14:paraId="0467E19E" w14:textId="70584EA4" w:rsidR="002D785B" w:rsidRPr="002D785B" w:rsidRDefault="002D785B" w:rsidP="002D785B">
      <w:pPr>
        <w:ind w:left="720"/>
        <w:jc w:val="right"/>
        <w:rPr>
          <w:b/>
          <w:sz w:val="32"/>
          <w:szCs w:val="28"/>
        </w:rPr>
      </w:pPr>
      <w:r w:rsidRPr="002D785B">
        <w:rPr>
          <w:b/>
          <w:sz w:val="32"/>
          <w:szCs w:val="28"/>
        </w:rPr>
        <w:lastRenderedPageBreak/>
        <w:t xml:space="preserve">Załącznik nr </w:t>
      </w:r>
      <w:r w:rsidR="00030C58">
        <w:rPr>
          <w:b/>
          <w:sz w:val="32"/>
          <w:szCs w:val="28"/>
        </w:rPr>
        <w:t>9</w:t>
      </w:r>
    </w:p>
    <w:p w14:paraId="20472A2A" w14:textId="77777777" w:rsidR="002D785B" w:rsidRPr="002D785B" w:rsidRDefault="002D785B" w:rsidP="002D785B">
      <w:pPr>
        <w:ind w:left="720"/>
        <w:jc w:val="right"/>
        <w:rPr>
          <w:b/>
          <w:sz w:val="32"/>
          <w:szCs w:val="28"/>
        </w:rPr>
      </w:pPr>
    </w:p>
    <w:p w14:paraId="652956D6" w14:textId="77777777" w:rsidR="002D785B" w:rsidRPr="002D785B" w:rsidRDefault="002D785B" w:rsidP="002D785B">
      <w:pPr>
        <w:ind w:left="720"/>
        <w:jc w:val="right"/>
        <w:rPr>
          <w:b/>
          <w:sz w:val="32"/>
          <w:szCs w:val="28"/>
        </w:rPr>
      </w:pPr>
    </w:p>
    <w:p w14:paraId="439B85F0" w14:textId="77777777" w:rsidR="00FE404D" w:rsidRDefault="002D785B" w:rsidP="00FE404D">
      <w:pPr>
        <w:jc w:val="center"/>
        <w:rPr>
          <w:b/>
          <w:noProof/>
          <w:sz w:val="28"/>
          <w:szCs w:val="28"/>
        </w:rPr>
      </w:pPr>
      <w:r w:rsidRPr="002D785B">
        <w:rPr>
          <w:b/>
          <w:noProof/>
          <w:sz w:val="28"/>
          <w:szCs w:val="28"/>
        </w:rPr>
        <w:t>Oświadczenie Wykonawcy</w:t>
      </w:r>
      <w:r w:rsidR="000877A6">
        <w:rPr>
          <w:b/>
          <w:noProof/>
          <w:sz w:val="28"/>
          <w:szCs w:val="28"/>
        </w:rPr>
        <w:t>/</w:t>
      </w:r>
    </w:p>
    <w:p w14:paraId="7DF537D0" w14:textId="2DAF92B2" w:rsidR="002D785B" w:rsidRPr="002D785B" w:rsidRDefault="000877A6" w:rsidP="00FE404D">
      <w:pPr>
        <w:jc w:val="center"/>
        <w:rPr>
          <w:b/>
          <w:noProof/>
          <w:sz w:val="28"/>
          <w:szCs w:val="28"/>
        </w:rPr>
      </w:pPr>
      <w:r>
        <w:rPr>
          <w:b/>
          <w:noProof/>
          <w:sz w:val="28"/>
          <w:szCs w:val="28"/>
        </w:rPr>
        <w:t xml:space="preserve"> Podmiotu udostępniajacego zasoby</w:t>
      </w:r>
    </w:p>
    <w:p w14:paraId="436B323B" w14:textId="77777777" w:rsidR="002D785B" w:rsidRPr="002D785B" w:rsidRDefault="002D785B" w:rsidP="002D785B">
      <w:pPr>
        <w:jc w:val="both"/>
        <w:rPr>
          <w:b/>
          <w:noProof/>
          <w:sz w:val="28"/>
          <w:szCs w:val="28"/>
        </w:rPr>
      </w:pPr>
    </w:p>
    <w:p w14:paraId="0272CB18" w14:textId="77777777" w:rsidR="002D785B" w:rsidRPr="002D785B" w:rsidRDefault="002D785B" w:rsidP="002D785B">
      <w:pPr>
        <w:tabs>
          <w:tab w:val="left" w:pos="7560"/>
        </w:tabs>
        <w:jc w:val="center"/>
        <w:rPr>
          <w:b/>
          <w:noProof/>
          <w:sz w:val="28"/>
          <w:szCs w:val="28"/>
        </w:rPr>
      </w:pPr>
      <w:r w:rsidRPr="002D785B">
        <w:rPr>
          <w:b/>
          <w:noProof/>
          <w:sz w:val="28"/>
          <w:szCs w:val="28"/>
        </w:rPr>
        <w:t>dotyczące braku podstaw do wykluczenia z postępowaniana</w:t>
      </w:r>
    </w:p>
    <w:p w14:paraId="08E5FA0A" w14:textId="77777777" w:rsidR="002D785B" w:rsidRPr="002D785B" w:rsidRDefault="002D785B" w:rsidP="002D785B">
      <w:pPr>
        <w:tabs>
          <w:tab w:val="left" w:pos="7560"/>
        </w:tabs>
        <w:jc w:val="center"/>
        <w:rPr>
          <w:b/>
          <w:sz w:val="28"/>
          <w:szCs w:val="28"/>
        </w:rPr>
      </w:pPr>
      <w:r w:rsidRPr="002D785B">
        <w:rPr>
          <w:b/>
          <w:noProof/>
          <w:sz w:val="28"/>
          <w:szCs w:val="28"/>
        </w:rPr>
        <w:t xml:space="preserve">na podstawie </w:t>
      </w:r>
      <w:r w:rsidRPr="002D785B">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79B60C73" w14:textId="77777777" w:rsidR="002D785B" w:rsidRPr="002D785B" w:rsidRDefault="002D785B" w:rsidP="002D785B">
      <w:pPr>
        <w:spacing w:after="120"/>
        <w:rPr>
          <w:rFonts w:eastAsia="Calibri"/>
          <w:i/>
          <w:sz w:val="28"/>
          <w:szCs w:val="28"/>
        </w:rPr>
      </w:pPr>
    </w:p>
    <w:p w14:paraId="58089F2A" w14:textId="77777777" w:rsidR="002D785B" w:rsidRPr="002D785B" w:rsidRDefault="002D785B" w:rsidP="002D785B">
      <w:pPr>
        <w:spacing w:after="120"/>
        <w:rPr>
          <w:rFonts w:ascii="Arial" w:eastAsia="Calibri" w:hAnsi="Arial" w:cs="Arial"/>
          <w:i/>
        </w:rPr>
      </w:pPr>
    </w:p>
    <w:p w14:paraId="5DCEE180" w14:textId="77777777" w:rsidR="002D785B" w:rsidRPr="002D785B" w:rsidRDefault="002D785B" w:rsidP="002D785B">
      <w:pPr>
        <w:spacing w:line="360" w:lineRule="auto"/>
        <w:jc w:val="both"/>
      </w:pPr>
      <w:r w:rsidRPr="002D785B">
        <w:t>Nazwa Wykonawcy........................................................................................................</w:t>
      </w:r>
    </w:p>
    <w:p w14:paraId="64ADE422" w14:textId="77777777" w:rsidR="002D785B" w:rsidRPr="002D785B" w:rsidRDefault="002D785B" w:rsidP="002D785B">
      <w:pPr>
        <w:spacing w:line="360" w:lineRule="auto"/>
        <w:jc w:val="both"/>
      </w:pPr>
    </w:p>
    <w:p w14:paraId="7E15D71F" w14:textId="77777777" w:rsidR="002D785B" w:rsidRPr="002D785B" w:rsidRDefault="002D785B" w:rsidP="002D785B">
      <w:pPr>
        <w:spacing w:line="360" w:lineRule="auto"/>
        <w:jc w:val="both"/>
      </w:pPr>
      <w:r w:rsidRPr="002D785B">
        <w:t>Adres: ............................................................................................................................</w:t>
      </w:r>
    </w:p>
    <w:p w14:paraId="26EABA3F" w14:textId="77777777" w:rsidR="002D785B" w:rsidRPr="002D785B" w:rsidRDefault="002D785B" w:rsidP="002D785B">
      <w:pPr>
        <w:spacing w:after="120"/>
        <w:jc w:val="center"/>
        <w:rPr>
          <w:rFonts w:eastAsia="Calibri"/>
          <w:i/>
        </w:rPr>
      </w:pPr>
    </w:p>
    <w:p w14:paraId="15F7D1A4" w14:textId="77777777" w:rsid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40D0871A" w14:textId="77777777" w:rsidR="00976EA8" w:rsidRPr="002D785B" w:rsidRDefault="00976EA8" w:rsidP="002D785B">
      <w:pPr>
        <w:widowControl w:val="0"/>
        <w:autoSpaceDE w:val="0"/>
        <w:autoSpaceDN w:val="0"/>
        <w:adjustRightInd w:val="0"/>
        <w:spacing w:after="120"/>
        <w:jc w:val="both"/>
        <w:rPr>
          <w:rFonts w:eastAsia="Calibri"/>
          <w:color w:val="000000"/>
        </w:rPr>
      </w:pPr>
    </w:p>
    <w:p w14:paraId="06CDE510" w14:textId="40041F11" w:rsidR="00030C58" w:rsidRDefault="00030C58" w:rsidP="00030C58">
      <w:pPr>
        <w:spacing w:line="276" w:lineRule="auto"/>
        <w:jc w:val="center"/>
        <w:rPr>
          <w:b/>
        </w:rPr>
      </w:pPr>
      <w:r>
        <w:rPr>
          <w:b/>
        </w:rPr>
        <w:t xml:space="preserve">dostawę </w:t>
      </w:r>
      <w:r w:rsidR="00FE404D">
        <w:rPr>
          <w:b/>
        </w:rPr>
        <w:t>178</w:t>
      </w:r>
      <w:r>
        <w:rPr>
          <w:b/>
        </w:rPr>
        <w:t xml:space="preserve"> par butów strażackich specjalnych skórzanych </w:t>
      </w:r>
    </w:p>
    <w:p w14:paraId="2376F519" w14:textId="77777777" w:rsidR="002D785B" w:rsidRPr="002D785B" w:rsidRDefault="002D785B" w:rsidP="002D785B">
      <w:pPr>
        <w:tabs>
          <w:tab w:val="center" w:pos="4536"/>
          <w:tab w:val="right" w:pos="9072"/>
        </w:tabs>
        <w:jc w:val="center"/>
        <w:rPr>
          <w:rFonts w:eastAsia="Calibri"/>
          <w:color w:val="000000"/>
        </w:rPr>
      </w:pPr>
    </w:p>
    <w:p w14:paraId="25A57D3A" w14:textId="77777777" w:rsidR="002D785B" w:rsidRP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OŚWIADCZAM, że:</w:t>
      </w:r>
    </w:p>
    <w:p w14:paraId="58C1D5F0" w14:textId="77777777" w:rsidR="002D785B" w:rsidRPr="002D785B" w:rsidRDefault="002D785B">
      <w:pPr>
        <w:numPr>
          <w:ilvl w:val="0"/>
          <w:numId w:val="96"/>
        </w:numPr>
        <w:spacing w:after="200"/>
        <w:jc w:val="both"/>
        <w:rPr>
          <w:rFonts w:eastAsia="Calibri"/>
        </w:rPr>
      </w:pPr>
      <w:r w:rsidRPr="002D785B">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F39370D" w14:textId="77777777" w:rsidR="002D785B" w:rsidRPr="002D785B" w:rsidRDefault="002D785B">
      <w:pPr>
        <w:numPr>
          <w:ilvl w:val="0"/>
          <w:numId w:val="96"/>
        </w:numPr>
        <w:jc w:val="both"/>
        <w:rPr>
          <w:rFonts w:eastAsia="Calibri"/>
        </w:rPr>
      </w:pPr>
      <w:r w:rsidRPr="002D785B">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71019F8C" w14:textId="77777777" w:rsidR="002D785B" w:rsidRPr="002D785B" w:rsidRDefault="002D785B" w:rsidP="002D785B">
      <w:pPr>
        <w:ind w:left="720"/>
        <w:jc w:val="both"/>
        <w:rPr>
          <w:rFonts w:eastAsia="Calibri"/>
        </w:rPr>
      </w:pPr>
    </w:p>
    <w:p w14:paraId="6652B60B" w14:textId="77777777" w:rsidR="002D785B" w:rsidRPr="002D785B" w:rsidRDefault="002D785B" w:rsidP="002D785B">
      <w:pPr>
        <w:ind w:left="708"/>
        <w:jc w:val="both"/>
        <w:rPr>
          <w:rFonts w:eastAsia="Calibri"/>
        </w:rPr>
      </w:pPr>
      <w:r w:rsidRPr="002D785B">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499F5523" w14:textId="1ADBCEEF" w:rsidR="002D785B" w:rsidRPr="002D785B" w:rsidRDefault="002D785B" w:rsidP="00976EA8">
      <w:pPr>
        <w:suppressAutoHyphens/>
        <w:spacing w:after="120"/>
        <w:ind w:left="567"/>
        <w:jc w:val="both"/>
        <w:rPr>
          <w:rFonts w:eastAsia="Calibri"/>
        </w:rPr>
      </w:pPr>
      <w:r w:rsidRPr="002D785B">
        <w:rPr>
          <w:rFonts w:eastAsia="Calibri"/>
        </w:rPr>
        <w:t>…..……………………………………………………………………………………………………………………………..…………………............………………………………………………………………………………………………………………………</w:t>
      </w:r>
    </w:p>
    <w:p w14:paraId="57ABB2D4" w14:textId="2C36C5F6" w:rsidR="002D785B" w:rsidRDefault="002D785B" w:rsidP="0012403A">
      <w:pPr>
        <w:spacing w:after="120"/>
        <w:jc w:val="both"/>
        <w:rPr>
          <w:rFonts w:eastAsia="Calibri"/>
          <w:i/>
          <w:sz w:val="20"/>
          <w:szCs w:val="20"/>
        </w:rPr>
      </w:pPr>
      <w:r w:rsidRPr="002D785B">
        <w:rPr>
          <w:rFonts w:eastAsia="Calibri"/>
          <w:i/>
          <w:sz w:val="20"/>
          <w:szCs w:val="20"/>
        </w:rPr>
        <w:t>*Niepotrzebne skreślić</w:t>
      </w:r>
    </w:p>
    <w:p w14:paraId="279B55A6" w14:textId="77777777" w:rsidR="00030C58" w:rsidRPr="002D785B" w:rsidRDefault="00030C58" w:rsidP="0012403A">
      <w:pPr>
        <w:spacing w:after="120"/>
        <w:jc w:val="both"/>
        <w:rPr>
          <w:b/>
          <w:sz w:val="20"/>
          <w:szCs w:val="20"/>
        </w:rPr>
      </w:pPr>
    </w:p>
    <w:p w14:paraId="70F852E4" w14:textId="66860FAC" w:rsidR="002D785B" w:rsidRPr="002D785B" w:rsidRDefault="002D785B" w:rsidP="002D785B">
      <w:pPr>
        <w:ind w:left="720"/>
        <w:jc w:val="right"/>
        <w:rPr>
          <w:b/>
          <w:sz w:val="32"/>
          <w:szCs w:val="28"/>
        </w:rPr>
      </w:pPr>
      <w:r w:rsidRPr="002D785B">
        <w:rPr>
          <w:b/>
          <w:sz w:val="32"/>
          <w:szCs w:val="28"/>
        </w:rPr>
        <w:lastRenderedPageBreak/>
        <w:t xml:space="preserve">Załącznik nr </w:t>
      </w:r>
      <w:r w:rsidR="00030C58">
        <w:rPr>
          <w:b/>
          <w:sz w:val="32"/>
          <w:szCs w:val="28"/>
        </w:rPr>
        <w:t>10</w:t>
      </w:r>
    </w:p>
    <w:p w14:paraId="0190F9E8" w14:textId="77777777" w:rsidR="002D785B" w:rsidRPr="002D785B" w:rsidRDefault="002D785B" w:rsidP="002D785B">
      <w:pPr>
        <w:ind w:left="720"/>
        <w:jc w:val="right"/>
        <w:rPr>
          <w:b/>
          <w:sz w:val="32"/>
          <w:szCs w:val="28"/>
        </w:rPr>
      </w:pPr>
    </w:p>
    <w:p w14:paraId="31CFDD2C" w14:textId="77777777" w:rsidR="002D785B" w:rsidRPr="002D785B" w:rsidRDefault="002D785B" w:rsidP="002D785B">
      <w:pPr>
        <w:rPr>
          <w:b/>
          <w:sz w:val="32"/>
          <w:szCs w:val="28"/>
        </w:rPr>
      </w:pPr>
    </w:p>
    <w:p w14:paraId="0E64BB0D" w14:textId="77777777" w:rsidR="002D785B" w:rsidRPr="002D785B" w:rsidRDefault="002D785B" w:rsidP="002D785B">
      <w:pPr>
        <w:ind w:left="720"/>
        <w:jc w:val="right"/>
        <w:rPr>
          <w:b/>
          <w:sz w:val="32"/>
          <w:szCs w:val="28"/>
        </w:rPr>
      </w:pPr>
    </w:p>
    <w:p w14:paraId="4968AD70" w14:textId="77777777" w:rsidR="002D785B" w:rsidRPr="002D785B" w:rsidRDefault="002D785B" w:rsidP="002D785B">
      <w:pPr>
        <w:ind w:left="720"/>
        <w:jc w:val="right"/>
        <w:rPr>
          <w:b/>
          <w:sz w:val="32"/>
          <w:szCs w:val="28"/>
        </w:rPr>
      </w:pPr>
    </w:p>
    <w:p w14:paraId="28F526C2" w14:textId="190F4623" w:rsidR="00A63366" w:rsidRDefault="002D785B" w:rsidP="002D785B">
      <w:pPr>
        <w:ind w:left="720"/>
        <w:jc w:val="center"/>
        <w:rPr>
          <w:b/>
          <w:sz w:val="32"/>
          <w:szCs w:val="28"/>
        </w:rPr>
      </w:pPr>
      <w:r w:rsidRPr="002D785B">
        <w:rPr>
          <w:b/>
          <w:sz w:val="32"/>
          <w:szCs w:val="28"/>
        </w:rPr>
        <w:t xml:space="preserve">WYKAZ ZREALIZOWANYCH </w:t>
      </w:r>
      <w:r w:rsidR="00030C58">
        <w:rPr>
          <w:b/>
          <w:sz w:val="32"/>
          <w:szCs w:val="28"/>
        </w:rPr>
        <w:t>DOSTAW</w:t>
      </w:r>
    </w:p>
    <w:p w14:paraId="4FD27D5D" w14:textId="75B7D862" w:rsidR="002D785B" w:rsidRPr="00A63366" w:rsidRDefault="008F4687" w:rsidP="002D785B">
      <w:pPr>
        <w:ind w:left="720"/>
        <w:jc w:val="center"/>
        <w:rPr>
          <w:b/>
          <w:sz w:val="28"/>
          <w:szCs w:val="28"/>
        </w:rPr>
      </w:pPr>
      <w:r w:rsidRPr="00A63366">
        <w:rPr>
          <w:b/>
          <w:sz w:val="28"/>
          <w:szCs w:val="28"/>
        </w:rPr>
        <w:t xml:space="preserve"> </w:t>
      </w:r>
    </w:p>
    <w:p w14:paraId="2D8EF905" w14:textId="3CCD9798" w:rsidR="00A63366" w:rsidRPr="00976EA8" w:rsidRDefault="00EF09C4" w:rsidP="00A63366">
      <w:pPr>
        <w:spacing w:line="276" w:lineRule="auto"/>
        <w:jc w:val="center"/>
      </w:pPr>
      <w:r w:rsidRPr="00976EA8">
        <w:rPr>
          <w:b/>
        </w:rPr>
        <w:t>n</w:t>
      </w:r>
      <w:r w:rsidR="0012403A" w:rsidRPr="00976EA8">
        <w:rPr>
          <w:b/>
        </w:rPr>
        <w:t>a potwierdzenie spełnienia warunków udziału w postępowaniu</w:t>
      </w:r>
      <w:r w:rsidR="00A63366" w:rsidRPr="00976EA8">
        <w:t xml:space="preserve"> </w:t>
      </w:r>
      <w:r w:rsidR="00A63366" w:rsidRPr="00976EA8">
        <w:rPr>
          <w:b/>
          <w:bCs/>
        </w:rPr>
        <w:t>na</w:t>
      </w:r>
    </w:p>
    <w:p w14:paraId="7A027C10" w14:textId="64538723" w:rsidR="00030C58" w:rsidRDefault="00030C58" w:rsidP="00030C58">
      <w:pPr>
        <w:spacing w:line="276" w:lineRule="auto"/>
        <w:jc w:val="center"/>
        <w:rPr>
          <w:b/>
        </w:rPr>
      </w:pPr>
      <w:r>
        <w:rPr>
          <w:b/>
        </w:rPr>
        <w:t xml:space="preserve">dostawę </w:t>
      </w:r>
      <w:r w:rsidR="006A330D">
        <w:rPr>
          <w:b/>
        </w:rPr>
        <w:t>178</w:t>
      </w:r>
      <w:r>
        <w:rPr>
          <w:b/>
        </w:rPr>
        <w:t xml:space="preserve"> par butów strażackich specjalnych skórzanych </w:t>
      </w:r>
    </w:p>
    <w:p w14:paraId="59202882" w14:textId="77777777" w:rsidR="002D785B" w:rsidRPr="002D785B" w:rsidRDefault="002D785B" w:rsidP="00A63366">
      <w:pPr>
        <w:rPr>
          <w:b/>
          <w:sz w:val="32"/>
          <w:szCs w:val="28"/>
        </w:rPr>
      </w:pPr>
    </w:p>
    <w:p w14:paraId="41BEE742" w14:textId="77777777" w:rsidR="002D785B" w:rsidRPr="002D785B" w:rsidRDefault="002D785B" w:rsidP="002D785B">
      <w:pPr>
        <w:ind w:left="720"/>
        <w:jc w:val="center"/>
        <w:rPr>
          <w:b/>
          <w:sz w:val="32"/>
          <w:szCs w:val="28"/>
        </w:rPr>
      </w:pPr>
    </w:p>
    <w:p w14:paraId="53BA9542" w14:textId="77777777" w:rsidR="002D785B" w:rsidRPr="002D785B" w:rsidRDefault="002D785B" w:rsidP="002D785B">
      <w:pPr>
        <w:spacing w:line="360" w:lineRule="auto"/>
        <w:jc w:val="both"/>
      </w:pPr>
      <w:r w:rsidRPr="002D785B">
        <w:t>Nazwa Wykonawcy........................................................................................................</w:t>
      </w:r>
    </w:p>
    <w:p w14:paraId="37FCED5A" w14:textId="77777777" w:rsidR="002D785B" w:rsidRPr="002D785B" w:rsidRDefault="002D785B" w:rsidP="002D785B">
      <w:pPr>
        <w:spacing w:line="360" w:lineRule="auto"/>
        <w:jc w:val="both"/>
      </w:pPr>
    </w:p>
    <w:p w14:paraId="7D2A7081" w14:textId="77777777" w:rsidR="002D785B" w:rsidRPr="002D785B" w:rsidRDefault="002D785B" w:rsidP="002D785B">
      <w:pPr>
        <w:spacing w:line="360" w:lineRule="auto"/>
        <w:jc w:val="both"/>
      </w:pPr>
      <w:r w:rsidRPr="002D785B">
        <w:t>Adres: ............................................................................................................................</w:t>
      </w:r>
    </w:p>
    <w:p w14:paraId="602B0AC2" w14:textId="77777777" w:rsidR="002D785B" w:rsidRPr="002D785B" w:rsidRDefault="002D785B" w:rsidP="002D785B">
      <w:pPr>
        <w:ind w:left="720"/>
        <w:jc w:val="center"/>
        <w:rPr>
          <w:b/>
          <w:sz w:val="32"/>
          <w:szCs w:val="28"/>
        </w:rPr>
      </w:pPr>
    </w:p>
    <w:p w14:paraId="6E48A517" w14:textId="77777777" w:rsidR="002D785B" w:rsidRPr="002D785B" w:rsidRDefault="002D785B" w:rsidP="002D785B">
      <w:pPr>
        <w:ind w:left="720"/>
        <w:jc w:val="right"/>
        <w:rPr>
          <w:b/>
          <w:sz w:val="32"/>
          <w:szCs w:val="28"/>
        </w:rPr>
      </w:pPr>
    </w:p>
    <w:tbl>
      <w:tblPr>
        <w:tblStyle w:val="Tabela-Siatka"/>
        <w:tblW w:w="9774" w:type="dxa"/>
        <w:jc w:val="center"/>
        <w:tblLook w:val="04A0" w:firstRow="1" w:lastRow="0" w:firstColumn="1" w:lastColumn="0" w:noHBand="0" w:noVBand="1"/>
      </w:tblPr>
      <w:tblGrid>
        <w:gridCol w:w="680"/>
        <w:gridCol w:w="1596"/>
        <w:gridCol w:w="2011"/>
        <w:gridCol w:w="1430"/>
        <w:gridCol w:w="1247"/>
        <w:gridCol w:w="1247"/>
        <w:gridCol w:w="1563"/>
      </w:tblGrid>
      <w:tr w:rsidR="003400AD" w:rsidRPr="00122386" w14:paraId="4C948C59" w14:textId="77777777" w:rsidTr="003400AD">
        <w:trPr>
          <w:jc w:val="center"/>
        </w:trPr>
        <w:tc>
          <w:tcPr>
            <w:tcW w:w="704" w:type="dxa"/>
            <w:vAlign w:val="center"/>
          </w:tcPr>
          <w:p w14:paraId="393F6AD9" w14:textId="77777777" w:rsidR="003400AD" w:rsidRPr="00122386" w:rsidRDefault="003400AD" w:rsidP="003400AD">
            <w:pPr>
              <w:jc w:val="center"/>
              <w:rPr>
                <w:b/>
              </w:rPr>
            </w:pPr>
            <w:r w:rsidRPr="00122386">
              <w:rPr>
                <w:b/>
              </w:rPr>
              <w:t>Lp.</w:t>
            </w:r>
          </w:p>
        </w:tc>
        <w:tc>
          <w:tcPr>
            <w:tcW w:w="1701" w:type="dxa"/>
            <w:vAlign w:val="center"/>
          </w:tcPr>
          <w:p w14:paraId="50F2EA09" w14:textId="77777777" w:rsidR="003400AD" w:rsidRPr="00122386" w:rsidRDefault="003400AD" w:rsidP="00A1270C">
            <w:pPr>
              <w:jc w:val="center"/>
              <w:rPr>
                <w:b/>
              </w:rPr>
            </w:pPr>
            <w:r w:rsidRPr="00122386">
              <w:rPr>
                <w:b/>
              </w:rPr>
              <w:t>Inwestor – nazwa i adres</w:t>
            </w:r>
          </w:p>
        </w:tc>
        <w:tc>
          <w:tcPr>
            <w:tcW w:w="2126" w:type="dxa"/>
            <w:vAlign w:val="center"/>
          </w:tcPr>
          <w:p w14:paraId="4B5C3B0C" w14:textId="77777777" w:rsidR="006A330D" w:rsidRDefault="003400AD" w:rsidP="00A1270C">
            <w:pPr>
              <w:jc w:val="center"/>
              <w:rPr>
                <w:b/>
              </w:rPr>
            </w:pPr>
            <w:r w:rsidRPr="00122386">
              <w:rPr>
                <w:b/>
              </w:rPr>
              <w:t>Przedmiot/ rodzaj zamówienia</w:t>
            </w:r>
            <w:r w:rsidR="00F4373E">
              <w:rPr>
                <w:b/>
              </w:rPr>
              <w:t xml:space="preserve">/ </w:t>
            </w:r>
          </w:p>
          <w:p w14:paraId="120947FE" w14:textId="73742FD7" w:rsidR="003400AD" w:rsidRPr="00122386" w:rsidRDefault="00F4373E" w:rsidP="00A1270C">
            <w:pPr>
              <w:jc w:val="center"/>
              <w:rPr>
                <w:b/>
              </w:rPr>
            </w:pPr>
            <w:r>
              <w:rPr>
                <w:b/>
              </w:rPr>
              <w:t>ilość szt.</w:t>
            </w:r>
          </w:p>
        </w:tc>
        <w:tc>
          <w:tcPr>
            <w:tcW w:w="1430" w:type="dxa"/>
            <w:vAlign w:val="center"/>
          </w:tcPr>
          <w:p w14:paraId="091BA442" w14:textId="77777777" w:rsidR="003400AD" w:rsidRPr="00122386" w:rsidRDefault="003400AD" w:rsidP="00A1270C">
            <w:pPr>
              <w:jc w:val="center"/>
              <w:rPr>
                <w:b/>
              </w:rPr>
            </w:pPr>
            <w:r w:rsidRPr="00122386">
              <w:rPr>
                <w:b/>
              </w:rPr>
              <w:t>Całkowita wartość zamówienia brutto</w:t>
            </w:r>
          </w:p>
        </w:tc>
        <w:tc>
          <w:tcPr>
            <w:tcW w:w="1266" w:type="dxa"/>
            <w:vAlign w:val="center"/>
          </w:tcPr>
          <w:p w14:paraId="0479284F" w14:textId="77777777" w:rsidR="003400AD" w:rsidRPr="00122386" w:rsidRDefault="003400AD" w:rsidP="00A1270C">
            <w:pPr>
              <w:jc w:val="center"/>
              <w:rPr>
                <w:b/>
              </w:rPr>
            </w:pPr>
            <w:r w:rsidRPr="00122386">
              <w:rPr>
                <w:b/>
              </w:rPr>
              <w:t>Miejsce realizacji</w:t>
            </w:r>
          </w:p>
        </w:tc>
        <w:tc>
          <w:tcPr>
            <w:tcW w:w="1266" w:type="dxa"/>
            <w:vAlign w:val="center"/>
          </w:tcPr>
          <w:p w14:paraId="370C183F" w14:textId="77777777" w:rsidR="003400AD" w:rsidRPr="00122386" w:rsidRDefault="003400AD" w:rsidP="00A1270C">
            <w:pPr>
              <w:jc w:val="center"/>
              <w:rPr>
                <w:b/>
              </w:rPr>
            </w:pPr>
            <w:r w:rsidRPr="00122386">
              <w:rPr>
                <w:b/>
              </w:rPr>
              <w:t>Okres realizacji</w:t>
            </w:r>
          </w:p>
        </w:tc>
        <w:tc>
          <w:tcPr>
            <w:tcW w:w="1281" w:type="dxa"/>
            <w:vAlign w:val="center"/>
          </w:tcPr>
          <w:p w14:paraId="660AEF8B" w14:textId="36FEF807" w:rsidR="003400AD" w:rsidRPr="00122386" w:rsidRDefault="00F4373E" w:rsidP="00A1270C">
            <w:pPr>
              <w:jc w:val="center"/>
              <w:rPr>
                <w:b/>
              </w:rPr>
            </w:pPr>
            <w:r>
              <w:rPr>
                <w:b/>
              </w:rPr>
              <w:t>Czy dostawa została zrealizowana należycie</w:t>
            </w:r>
          </w:p>
        </w:tc>
      </w:tr>
      <w:tr w:rsidR="003400AD" w:rsidRPr="00122386" w14:paraId="42CE9FCB" w14:textId="77777777" w:rsidTr="003400AD">
        <w:trPr>
          <w:trHeight w:val="680"/>
          <w:jc w:val="center"/>
        </w:trPr>
        <w:tc>
          <w:tcPr>
            <w:tcW w:w="704" w:type="dxa"/>
            <w:vAlign w:val="center"/>
          </w:tcPr>
          <w:p w14:paraId="79D91EE6" w14:textId="77777777" w:rsidR="003400AD" w:rsidRPr="00122386" w:rsidRDefault="003400AD" w:rsidP="003400AD">
            <w:pPr>
              <w:jc w:val="center"/>
            </w:pPr>
            <w:r w:rsidRPr="00122386">
              <w:t>1</w:t>
            </w:r>
          </w:p>
        </w:tc>
        <w:tc>
          <w:tcPr>
            <w:tcW w:w="1701" w:type="dxa"/>
          </w:tcPr>
          <w:p w14:paraId="19836554" w14:textId="77777777" w:rsidR="003400AD" w:rsidRPr="00122386" w:rsidRDefault="003400AD" w:rsidP="00A1270C">
            <w:pPr>
              <w:rPr>
                <w:rFonts w:ascii="Arial" w:hAnsi="Arial"/>
                <w:b/>
                <w:sz w:val="32"/>
                <w:szCs w:val="32"/>
              </w:rPr>
            </w:pPr>
          </w:p>
        </w:tc>
        <w:tc>
          <w:tcPr>
            <w:tcW w:w="2126" w:type="dxa"/>
          </w:tcPr>
          <w:p w14:paraId="60D30016" w14:textId="77777777" w:rsidR="003400AD" w:rsidRPr="00122386" w:rsidRDefault="003400AD" w:rsidP="00A1270C">
            <w:pPr>
              <w:rPr>
                <w:rFonts w:ascii="Arial" w:hAnsi="Arial"/>
                <w:b/>
                <w:sz w:val="32"/>
                <w:szCs w:val="32"/>
              </w:rPr>
            </w:pPr>
          </w:p>
        </w:tc>
        <w:tc>
          <w:tcPr>
            <w:tcW w:w="1430" w:type="dxa"/>
          </w:tcPr>
          <w:p w14:paraId="19B72B27" w14:textId="77777777" w:rsidR="003400AD" w:rsidRPr="00122386" w:rsidRDefault="003400AD" w:rsidP="00A1270C">
            <w:pPr>
              <w:rPr>
                <w:rFonts w:ascii="Arial" w:hAnsi="Arial"/>
                <w:b/>
                <w:sz w:val="32"/>
                <w:szCs w:val="32"/>
              </w:rPr>
            </w:pPr>
          </w:p>
        </w:tc>
        <w:tc>
          <w:tcPr>
            <w:tcW w:w="1266" w:type="dxa"/>
          </w:tcPr>
          <w:p w14:paraId="22FF44DF" w14:textId="77777777" w:rsidR="003400AD" w:rsidRPr="00122386" w:rsidRDefault="003400AD" w:rsidP="00A1270C">
            <w:pPr>
              <w:rPr>
                <w:rFonts w:ascii="Arial" w:hAnsi="Arial"/>
                <w:b/>
                <w:sz w:val="32"/>
                <w:szCs w:val="32"/>
              </w:rPr>
            </w:pPr>
          </w:p>
        </w:tc>
        <w:tc>
          <w:tcPr>
            <w:tcW w:w="1266" w:type="dxa"/>
          </w:tcPr>
          <w:p w14:paraId="3601E05A" w14:textId="77777777" w:rsidR="003400AD" w:rsidRPr="00122386" w:rsidRDefault="003400AD" w:rsidP="00A1270C">
            <w:pPr>
              <w:rPr>
                <w:rFonts w:ascii="Arial" w:hAnsi="Arial"/>
                <w:b/>
                <w:sz w:val="32"/>
                <w:szCs w:val="32"/>
              </w:rPr>
            </w:pPr>
          </w:p>
        </w:tc>
        <w:tc>
          <w:tcPr>
            <w:tcW w:w="1281" w:type="dxa"/>
          </w:tcPr>
          <w:p w14:paraId="01089F29" w14:textId="77777777" w:rsidR="003400AD" w:rsidRPr="00122386" w:rsidRDefault="003400AD" w:rsidP="00A1270C">
            <w:pPr>
              <w:rPr>
                <w:rFonts w:ascii="Arial" w:hAnsi="Arial"/>
                <w:b/>
                <w:sz w:val="32"/>
                <w:szCs w:val="32"/>
              </w:rPr>
            </w:pPr>
          </w:p>
        </w:tc>
      </w:tr>
      <w:tr w:rsidR="003400AD" w:rsidRPr="00122386" w14:paraId="76E970DF" w14:textId="77777777" w:rsidTr="003400AD">
        <w:trPr>
          <w:trHeight w:val="680"/>
          <w:jc w:val="center"/>
        </w:trPr>
        <w:tc>
          <w:tcPr>
            <w:tcW w:w="704" w:type="dxa"/>
            <w:vAlign w:val="center"/>
          </w:tcPr>
          <w:p w14:paraId="0BD4F58F" w14:textId="77777777" w:rsidR="003400AD" w:rsidRPr="00122386" w:rsidRDefault="003400AD" w:rsidP="003400AD">
            <w:pPr>
              <w:jc w:val="center"/>
            </w:pPr>
            <w:r w:rsidRPr="00122386">
              <w:t>2</w:t>
            </w:r>
          </w:p>
        </w:tc>
        <w:tc>
          <w:tcPr>
            <w:tcW w:w="1701" w:type="dxa"/>
          </w:tcPr>
          <w:p w14:paraId="03DD207B" w14:textId="77777777" w:rsidR="003400AD" w:rsidRPr="00122386" w:rsidRDefault="003400AD" w:rsidP="00A1270C">
            <w:pPr>
              <w:rPr>
                <w:rFonts w:ascii="Arial" w:hAnsi="Arial"/>
                <w:b/>
                <w:sz w:val="32"/>
                <w:szCs w:val="32"/>
              </w:rPr>
            </w:pPr>
          </w:p>
        </w:tc>
        <w:tc>
          <w:tcPr>
            <w:tcW w:w="2126" w:type="dxa"/>
          </w:tcPr>
          <w:p w14:paraId="5533C4A2" w14:textId="77777777" w:rsidR="003400AD" w:rsidRPr="00122386" w:rsidRDefault="003400AD" w:rsidP="00A1270C">
            <w:pPr>
              <w:rPr>
                <w:rFonts w:ascii="Arial" w:hAnsi="Arial"/>
                <w:b/>
                <w:sz w:val="32"/>
                <w:szCs w:val="32"/>
              </w:rPr>
            </w:pPr>
          </w:p>
        </w:tc>
        <w:tc>
          <w:tcPr>
            <w:tcW w:w="1430" w:type="dxa"/>
          </w:tcPr>
          <w:p w14:paraId="3E0B4C4D" w14:textId="77777777" w:rsidR="003400AD" w:rsidRPr="00122386" w:rsidRDefault="003400AD" w:rsidP="00A1270C">
            <w:pPr>
              <w:rPr>
                <w:rFonts w:ascii="Arial" w:hAnsi="Arial"/>
                <w:b/>
                <w:sz w:val="32"/>
                <w:szCs w:val="32"/>
              </w:rPr>
            </w:pPr>
          </w:p>
        </w:tc>
        <w:tc>
          <w:tcPr>
            <w:tcW w:w="1266" w:type="dxa"/>
          </w:tcPr>
          <w:p w14:paraId="527AEA75" w14:textId="77777777" w:rsidR="003400AD" w:rsidRPr="00122386" w:rsidRDefault="003400AD" w:rsidP="00A1270C">
            <w:pPr>
              <w:rPr>
                <w:rFonts w:ascii="Arial" w:hAnsi="Arial"/>
                <w:b/>
                <w:sz w:val="32"/>
                <w:szCs w:val="32"/>
              </w:rPr>
            </w:pPr>
          </w:p>
        </w:tc>
        <w:tc>
          <w:tcPr>
            <w:tcW w:w="1266" w:type="dxa"/>
          </w:tcPr>
          <w:p w14:paraId="50816517" w14:textId="77777777" w:rsidR="003400AD" w:rsidRPr="00122386" w:rsidRDefault="003400AD" w:rsidP="00A1270C">
            <w:pPr>
              <w:rPr>
                <w:rFonts w:ascii="Arial" w:hAnsi="Arial"/>
                <w:b/>
                <w:sz w:val="32"/>
                <w:szCs w:val="32"/>
              </w:rPr>
            </w:pPr>
          </w:p>
        </w:tc>
        <w:tc>
          <w:tcPr>
            <w:tcW w:w="1281" w:type="dxa"/>
          </w:tcPr>
          <w:p w14:paraId="0F10145A" w14:textId="77777777" w:rsidR="003400AD" w:rsidRPr="00122386" w:rsidRDefault="003400AD" w:rsidP="00A1270C">
            <w:pPr>
              <w:rPr>
                <w:rFonts w:ascii="Arial" w:hAnsi="Arial"/>
                <w:b/>
                <w:sz w:val="32"/>
                <w:szCs w:val="32"/>
              </w:rPr>
            </w:pPr>
          </w:p>
        </w:tc>
      </w:tr>
      <w:tr w:rsidR="003400AD" w:rsidRPr="00122386" w14:paraId="76C63834" w14:textId="77777777" w:rsidTr="003400AD">
        <w:trPr>
          <w:trHeight w:val="680"/>
          <w:jc w:val="center"/>
        </w:trPr>
        <w:tc>
          <w:tcPr>
            <w:tcW w:w="704" w:type="dxa"/>
            <w:vAlign w:val="center"/>
          </w:tcPr>
          <w:p w14:paraId="749C1358" w14:textId="77777777" w:rsidR="003400AD" w:rsidRPr="00122386" w:rsidRDefault="003400AD" w:rsidP="003400AD">
            <w:pPr>
              <w:jc w:val="center"/>
            </w:pPr>
            <w:r w:rsidRPr="00122386">
              <w:t>3</w:t>
            </w:r>
          </w:p>
        </w:tc>
        <w:tc>
          <w:tcPr>
            <w:tcW w:w="1701" w:type="dxa"/>
          </w:tcPr>
          <w:p w14:paraId="229F0C62" w14:textId="77777777" w:rsidR="003400AD" w:rsidRPr="00122386" w:rsidRDefault="003400AD" w:rsidP="00A1270C">
            <w:pPr>
              <w:rPr>
                <w:rFonts w:ascii="Arial" w:hAnsi="Arial"/>
                <w:b/>
                <w:sz w:val="32"/>
                <w:szCs w:val="32"/>
              </w:rPr>
            </w:pPr>
          </w:p>
        </w:tc>
        <w:tc>
          <w:tcPr>
            <w:tcW w:w="2126" w:type="dxa"/>
          </w:tcPr>
          <w:p w14:paraId="4AAAD75B" w14:textId="77777777" w:rsidR="003400AD" w:rsidRPr="00122386" w:rsidRDefault="003400AD" w:rsidP="00A1270C">
            <w:pPr>
              <w:rPr>
                <w:rFonts w:ascii="Arial" w:hAnsi="Arial"/>
                <w:b/>
                <w:sz w:val="32"/>
                <w:szCs w:val="32"/>
              </w:rPr>
            </w:pPr>
          </w:p>
        </w:tc>
        <w:tc>
          <w:tcPr>
            <w:tcW w:w="1430" w:type="dxa"/>
          </w:tcPr>
          <w:p w14:paraId="17148A0A" w14:textId="77777777" w:rsidR="003400AD" w:rsidRPr="00122386" w:rsidRDefault="003400AD" w:rsidP="00A1270C">
            <w:pPr>
              <w:rPr>
                <w:rFonts w:ascii="Arial" w:hAnsi="Arial"/>
                <w:b/>
                <w:sz w:val="32"/>
                <w:szCs w:val="32"/>
              </w:rPr>
            </w:pPr>
          </w:p>
        </w:tc>
        <w:tc>
          <w:tcPr>
            <w:tcW w:w="1266" w:type="dxa"/>
          </w:tcPr>
          <w:p w14:paraId="0A005C28" w14:textId="77777777" w:rsidR="003400AD" w:rsidRPr="00122386" w:rsidRDefault="003400AD" w:rsidP="00A1270C">
            <w:pPr>
              <w:rPr>
                <w:rFonts w:ascii="Arial" w:hAnsi="Arial"/>
                <w:b/>
                <w:sz w:val="32"/>
                <w:szCs w:val="32"/>
              </w:rPr>
            </w:pPr>
          </w:p>
        </w:tc>
        <w:tc>
          <w:tcPr>
            <w:tcW w:w="1266" w:type="dxa"/>
          </w:tcPr>
          <w:p w14:paraId="4ADC18B0" w14:textId="77777777" w:rsidR="003400AD" w:rsidRPr="00122386" w:rsidRDefault="003400AD" w:rsidP="00A1270C">
            <w:pPr>
              <w:rPr>
                <w:rFonts w:ascii="Arial" w:hAnsi="Arial"/>
                <w:b/>
                <w:sz w:val="32"/>
                <w:szCs w:val="32"/>
              </w:rPr>
            </w:pPr>
          </w:p>
        </w:tc>
        <w:tc>
          <w:tcPr>
            <w:tcW w:w="1281" w:type="dxa"/>
          </w:tcPr>
          <w:p w14:paraId="78ABED94" w14:textId="77777777" w:rsidR="003400AD" w:rsidRPr="00122386" w:rsidRDefault="003400AD" w:rsidP="00A1270C">
            <w:pPr>
              <w:rPr>
                <w:rFonts w:ascii="Arial" w:hAnsi="Arial"/>
                <w:b/>
                <w:sz w:val="32"/>
                <w:szCs w:val="32"/>
              </w:rPr>
            </w:pPr>
          </w:p>
        </w:tc>
      </w:tr>
      <w:tr w:rsidR="003400AD" w:rsidRPr="00122386" w14:paraId="5AA3337E" w14:textId="77777777" w:rsidTr="003400AD">
        <w:trPr>
          <w:trHeight w:val="680"/>
          <w:jc w:val="center"/>
        </w:trPr>
        <w:tc>
          <w:tcPr>
            <w:tcW w:w="704" w:type="dxa"/>
            <w:vAlign w:val="center"/>
          </w:tcPr>
          <w:p w14:paraId="2D672365" w14:textId="77777777" w:rsidR="003400AD" w:rsidRPr="00122386" w:rsidRDefault="003400AD" w:rsidP="003400AD">
            <w:pPr>
              <w:jc w:val="center"/>
            </w:pPr>
            <w:r w:rsidRPr="00122386">
              <w:t>4</w:t>
            </w:r>
          </w:p>
        </w:tc>
        <w:tc>
          <w:tcPr>
            <w:tcW w:w="1701" w:type="dxa"/>
          </w:tcPr>
          <w:p w14:paraId="68C5A0F2" w14:textId="77777777" w:rsidR="003400AD" w:rsidRPr="00122386" w:rsidRDefault="003400AD" w:rsidP="00A1270C">
            <w:pPr>
              <w:rPr>
                <w:rFonts w:ascii="Arial" w:hAnsi="Arial"/>
                <w:b/>
                <w:sz w:val="32"/>
                <w:szCs w:val="32"/>
              </w:rPr>
            </w:pPr>
          </w:p>
        </w:tc>
        <w:tc>
          <w:tcPr>
            <w:tcW w:w="2126" w:type="dxa"/>
          </w:tcPr>
          <w:p w14:paraId="00BC5A28" w14:textId="77777777" w:rsidR="003400AD" w:rsidRPr="00122386" w:rsidRDefault="003400AD" w:rsidP="00A1270C">
            <w:pPr>
              <w:rPr>
                <w:rFonts w:ascii="Arial" w:hAnsi="Arial"/>
                <w:b/>
                <w:sz w:val="32"/>
                <w:szCs w:val="32"/>
              </w:rPr>
            </w:pPr>
          </w:p>
        </w:tc>
        <w:tc>
          <w:tcPr>
            <w:tcW w:w="1430" w:type="dxa"/>
          </w:tcPr>
          <w:p w14:paraId="54DB55C5" w14:textId="77777777" w:rsidR="003400AD" w:rsidRPr="00122386" w:rsidRDefault="003400AD" w:rsidP="00A1270C">
            <w:pPr>
              <w:rPr>
                <w:rFonts w:ascii="Arial" w:hAnsi="Arial"/>
                <w:b/>
                <w:sz w:val="32"/>
                <w:szCs w:val="32"/>
              </w:rPr>
            </w:pPr>
          </w:p>
        </w:tc>
        <w:tc>
          <w:tcPr>
            <w:tcW w:w="1266" w:type="dxa"/>
          </w:tcPr>
          <w:p w14:paraId="7D764AF8" w14:textId="77777777" w:rsidR="003400AD" w:rsidRPr="00122386" w:rsidRDefault="003400AD" w:rsidP="00A1270C">
            <w:pPr>
              <w:rPr>
                <w:rFonts w:ascii="Arial" w:hAnsi="Arial"/>
                <w:b/>
                <w:sz w:val="32"/>
                <w:szCs w:val="32"/>
              </w:rPr>
            </w:pPr>
          </w:p>
        </w:tc>
        <w:tc>
          <w:tcPr>
            <w:tcW w:w="1266" w:type="dxa"/>
          </w:tcPr>
          <w:p w14:paraId="3E2700AF" w14:textId="77777777" w:rsidR="003400AD" w:rsidRPr="00122386" w:rsidRDefault="003400AD" w:rsidP="00A1270C">
            <w:pPr>
              <w:rPr>
                <w:rFonts w:ascii="Arial" w:hAnsi="Arial"/>
                <w:b/>
                <w:sz w:val="32"/>
                <w:szCs w:val="32"/>
              </w:rPr>
            </w:pPr>
          </w:p>
        </w:tc>
        <w:tc>
          <w:tcPr>
            <w:tcW w:w="1281" w:type="dxa"/>
          </w:tcPr>
          <w:p w14:paraId="79520553" w14:textId="77777777" w:rsidR="003400AD" w:rsidRPr="00122386" w:rsidRDefault="003400AD" w:rsidP="00A1270C">
            <w:pPr>
              <w:rPr>
                <w:rFonts w:ascii="Arial" w:hAnsi="Arial"/>
                <w:b/>
                <w:sz w:val="32"/>
                <w:szCs w:val="32"/>
              </w:rPr>
            </w:pPr>
          </w:p>
        </w:tc>
      </w:tr>
    </w:tbl>
    <w:p w14:paraId="765EA93B" w14:textId="77777777" w:rsidR="002D785B" w:rsidRPr="002D785B" w:rsidRDefault="002D785B" w:rsidP="002D785B">
      <w:pPr>
        <w:ind w:left="720"/>
        <w:jc w:val="right"/>
        <w:rPr>
          <w:b/>
          <w:sz w:val="32"/>
          <w:szCs w:val="28"/>
        </w:rPr>
      </w:pPr>
    </w:p>
    <w:p w14:paraId="288F3C6A" w14:textId="77777777" w:rsidR="002D785B" w:rsidRPr="002D785B" w:rsidRDefault="002D785B" w:rsidP="002D785B">
      <w:pPr>
        <w:ind w:left="720"/>
        <w:jc w:val="right"/>
        <w:rPr>
          <w:b/>
          <w:sz w:val="32"/>
          <w:szCs w:val="28"/>
        </w:rPr>
      </w:pPr>
    </w:p>
    <w:p w14:paraId="1A0D6B47" w14:textId="77777777" w:rsidR="002D785B" w:rsidRPr="002D785B" w:rsidRDefault="002D785B" w:rsidP="002D785B">
      <w:pPr>
        <w:ind w:left="720"/>
        <w:jc w:val="right"/>
        <w:rPr>
          <w:b/>
          <w:sz w:val="32"/>
          <w:szCs w:val="28"/>
        </w:rPr>
      </w:pPr>
    </w:p>
    <w:p w14:paraId="0FD94230" w14:textId="77777777" w:rsidR="002D785B" w:rsidRPr="002D785B" w:rsidRDefault="002D785B" w:rsidP="002D785B">
      <w:pPr>
        <w:ind w:left="720"/>
        <w:jc w:val="right"/>
        <w:rPr>
          <w:b/>
          <w:sz w:val="32"/>
          <w:szCs w:val="28"/>
        </w:rPr>
      </w:pPr>
    </w:p>
    <w:p w14:paraId="1CCCD22E" w14:textId="77777777" w:rsidR="002D785B" w:rsidRPr="002D785B" w:rsidRDefault="002D785B" w:rsidP="002D785B">
      <w:pPr>
        <w:ind w:left="720"/>
        <w:jc w:val="right"/>
        <w:rPr>
          <w:b/>
          <w:sz w:val="32"/>
          <w:szCs w:val="28"/>
        </w:rPr>
      </w:pPr>
    </w:p>
    <w:p w14:paraId="78A7DEA9" w14:textId="77777777" w:rsidR="002D785B" w:rsidRPr="002D785B" w:rsidRDefault="002D785B" w:rsidP="002D785B">
      <w:pPr>
        <w:ind w:left="720"/>
        <w:jc w:val="right"/>
        <w:rPr>
          <w:b/>
          <w:sz w:val="32"/>
          <w:szCs w:val="28"/>
        </w:rPr>
      </w:pPr>
    </w:p>
    <w:p w14:paraId="42242795" w14:textId="77777777" w:rsidR="002D785B" w:rsidRPr="002D785B" w:rsidRDefault="002D785B" w:rsidP="00A63366">
      <w:pPr>
        <w:rPr>
          <w:b/>
          <w:sz w:val="32"/>
          <w:szCs w:val="28"/>
        </w:rPr>
      </w:pPr>
    </w:p>
    <w:p w14:paraId="000F62DD" w14:textId="77777777" w:rsidR="002D785B" w:rsidRDefault="002D785B" w:rsidP="002D785B">
      <w:pPr>
        <w:ind w:left="720"/>
        <w:jc w:val="right"/>
        <w:rPr>
          <w:b/>
          <w:sz w:val="32"/>
          <w:szCs w:val="28"/>
        </w:rPr>
      </w:pPr>
    </w:p>
    <w:p w14:paraId="62C14128" w14:textId="77777777" w:rsidR="00093FB7" w:rsidRDefault="00093FB7" w:rsidP="002D785B">
      <w:pPr>
        <w:ind w:left="720"/>
        <w:jc w:val="right"/>
        <w:rPr>
          <w:b/>
          <w:sz w:val="32"/>
          <w:szCs w:val="28"/>
        </w:rPr>
      </w:pPr>
    </w:p>
    <w:p w14:paraId="737D2684" w14:textId="77777777" w:rsidR="00093FB7" w:rsidRPr="002D785B" w:rsidRDefault="00093FB7" w:rsidP="002D785B">
      <w:pPr>
        <w:ind w:left="720"/>
        <w:jc w:val="right"/>
        <w:rPr>
          <w:b/>
          <w:sz w:val="32"/>
          <w:szCs w:val="28"/>
        </w:rPr>
      </w:pPr>
    </w:p>
    <w:p w14:paraId="695062B1" w14:textId="77777777" w:rsidR="002D785B" w:rsidRPr="002D785B" w:rsidRDefault="002D785B" w:rsidP="002D785B">
      <w:pPr>
        <w:ind w:left="720"/>
        <w:jc w:val="right"/>
        <w:rPr>
          <w:b/>
          <w:sz w:val="32"/>
          <w:szCs w:val="28"/>
        </w:rPr>
      </w:pPr>
    </w:p>
    <w:sectPr w:rsidR="002D785B" w:rsidRPr="002D7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AA8E" w14:textId="77777777" w:rsidR="001B7CBD" w:rsidRDefault="001B7CBD" w:rsidP="004D239E">
      <w:r>
        <w:separator/>
      </w:r>
    </w:p>
  </w:endnote>
  <w:endnote w:type="continuationSeparator" w:id="0">
    <w:p w14:paraId="75A11AA5" w14:textId="77777777" w:rsidR="001B7CBD" w:rsidRDefault="001B7CBD"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E) C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C132" w14:textId="77777777" w:rsidR="001B7CBD" w:rsidRDefault="001B7CBD" w:rsidP="004D239E">
      <w:r>
        <w:separator/>
      </w:r>
    </w:p>
  </w:footnote>
  <w:footnote w:type="continuationSeparator" w:id="0">
    <w:p w14:paraId="22EC8EC4" w14:textId="77777777" w:rsidR="001B7CBD" w:rsidRDefault="001B7CBD" w:rsidP="004D239E">
      <w:r>
        <w:continuationSeparator/>
      </w:r>
    </w:p>
  </w:footnote>
  <w:footnote w:id="1">
    <w:p w14:paraId="0E46B2FC" w14:textId="77777777" w:rsidR="004D239E" w:rsidRPr="00F80245" w:rsidRDefault="004D239E" w:rsidP="004D239E">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7AC967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1"/>
    <w:multiLevelType w:val="multilevel"/>
    <w:tmpl w:val="27EE56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3"/>
    <w:multiLevelType w:val="multilevel"/>
    <w:tmpl w:val="CA604D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7"/>
    <w:multiLevelType w:val="multilevel"/>
    <w:tmpl w:val="AE6E4C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E79A9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B"/>
    <w:multiLevelType w:val="multilevel"/>
    <w:tmpl w:val="80B657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21"/>
    <w:multiLevelType w:val="multilevel"/>
    <w:tmpl w:val="54E40DD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9" w15:restartNumberingAfterBreak="0">
    <w:nsid w:val="00000023"/>
    <w:multiLevelType w:val="multilevel"/>
    <w:tmpl w:val="655CD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25"/>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12" w15:restartNumberingAfterBreak="0">
    <w:nsid w:val="02215E6A"/>
    <w:multiLevelType w:val="hybridMultilevel"/>
    <w:tmpl w:val="A1DC1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912CF4"/>
    <w:multiLevelType w:val="hybridMultilevel"/>
    <w:tmpl w:val="23084F0C"/>
    <w:lvl w:ilvl="0" w:tplc="5442F3D2">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15" w15:restartNumberingAfterBreak="0">
    <w:nsid w:val="03545DA3"/>
    <w:multiLevelType w:val="hybridMultilevel"/>
    <w:tmpl w:val="DB5C098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32127D"/>
    <w:multiLevelType w:val="hybridMultilevel"/>
    <w:tmpl w:val="EEF49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806486"/>
    <w:multiLevelType w:val="hybridMultilevel"/>
    <w:tmpl w:val="8496E48E"/>
    <w:lvl w:ilvl="0" w:tplc="33A222EC">
      <w:start w:val="2"/>
      <w:numFmt w:val="upperRoman"/>
      <w:lvlText w:val="%1."/>
      <w:lvlJc w:val="right"/>
      <w:pPr>
        <w:ind w:left="644" w:hanging="360"/>
      </w:pPr>
      <w:rPr>
        <w:rFonts w:ascii="Times New Roman" w:hAnsi="Times New Roman" w:cs="Times New Roman" w:hint="default"/>
      </w:rPr>
    </w:lvl>
    <w:lvl w:ilvl="1" w:tplc="2E0E3AB6" w:tentative="1">
      <w:start w:val="1"/>
      <w:numFmt w:val="lowerLetter"/>
      <w:lvlText w:val="%2."/>
      <w:lvlJc w:val="left"/>
      <w:pPr>
        <w:ind w:left="1440" w:hanging="360"/>
      </w:pPr>
    </w:lvl>
    <w:lvl w:ilvl="2" w:tplc="EC5C479E" w:tentative="1">
      <w:start w:val="1"/>
      <w:numFmt w:val="lowerRoman"/>
      <w:lvlText w:val="%3."/>
      <w:lvlJc w:val="right"/>
      <w:pPr>
        <w:ind w:left="2160" w:hanging="180"/>
      </w:pPr>
    </w:lvl>
    <w:lvl w:ilvl="3" w:tplc="D2628696" w:tentative="1">
      <w:start w:val="1"/>
      <w:numFmt w:val="decimal"/>
      <w:lvlText w:val="%4."/>
      <w:lvlJc w:val="left"/>
      <w:pPr>
        <w:ind w:left="2880" w:hanging="360"/>
      </w:pPr>
    </w:lvl>
    <w:lvl w:ilvl="4" w:tplc="B7B8B256" w:tentative="1">
      <w:start w:val="1"/>
      <w:numFmt w:val="lowerLetter"/>
      <w:lvlText w:val="%5."/>
      <w:lvlJc w:val="left"/>
      <w:pPr>
        <w:ind w:left="3600" w:hanging="360"/>
      </w:pPr>
    </w:lvl>
    <w:lvl w:ilvl="5" w:tplc="FAF405E8" w:tentative="1">
      <w:start w:val="1"/>
      <w:numFmt w:val="lowerRoman"/>
      <w:lvlText w:val="%6."/>
      <w:lvlJc w:val="right"/>
      <w:pPr>
        <w:ind w:left="4320" w:hanging="180"/>
      </w:pPr>
    </w:lvl>
    <w:lvl w:ilvl="6" w:tplc="19D2F496" w:tentative="1">
      <w:start w:val="1"/>
      <w:numFmt w:val="decimal"/>
      <w:lvlText w:val="%7."/>
      <w:lvlJc w:val="left"/>
      <w:pPr>
        <w:ind w:left="5040" w:hanging="360"/>
      </w:pPr>
    </w:lvl>
    <w:lvl w:ilvl="7" w:tplc="C8ACFACC" w:tentative="1">
      <w:start w:val="1"/>
      <w:numFmt w:val="lowerLetter"/>
      <w:lvlText w:val="%8."/>
      <w:lvlJc w:val="left"/>
      <w:pPr>
        <w:ind w:left="5760" w:hanging="360"/>
      </w:pPr>
    </w:lvl>
    <w:lvl w:ilvl="8" w:tplc="28386094" w:tentative="1">
      <w:start w:val="1"/>
      <w:numFmt w:val="lowerRoman"/>
      <w:lvlText w:val="%9."/>
      <w:lvlJc w:val="right"/>
      <w:pPr>
        <w:ind w:left="6480" w:hanging="180"/>
      </w:pPr>
    </w:lvl>
  </w:abstractNum>
  <w:abstractNum w:abstractNumId="19"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20"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9510939"/>
    <w:multiLevelType w:val="hybridMultilevel"/>
    <w:tmpl w:val="1242C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AD24DE1"/>
    <w:multiLevelType w:val="hybridMultilevel"/>
    <w:tmpl w:val="EA487926"/>
    <w:lvl w:ilvl="0" w:tplc="2C32FBA8">
      <w:start w:val="2"/>
      <w:numFmt w:val="decimal"/>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2840B7"/>
    <w:multiLevelType w:val="hybridMultilevel"/>
    <w:tmpl w:val="8D4E8954"/>
    <w:lvl w:ilvl="0" w:tplc="F4A87180">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25" w15:restartNumberingAfterBreak="0">
    <w:nsid w:val="0D04753B"/>
    <w:multiLevelType w:val="hybridMultilevel"/>
    <w:tmpl w:val="6BBC6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0873BD"/>
    <w:multiLevelType w:val="hybridMultilevel"/>
    <w:tmpl w:val="DFCC4998"/>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27" w15:restartNumberingAfterBreak="0">
    <w:nsid w:val="0EE10964"/>
    <w:multiLevelType w:val="hybridMultilevel"/>
    <w:tmpl w:val="FED61470"/>
    <w:lvl w:ilvl="0" w:tplc="9620EE0C">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1CD193B"/>
    <w:multiLevelType w:val="hybridMultilevel"/>
    <w:tmpl w:val="285A60E2"/>
    <w:lvl w:ilvl="0" w:tplc="C5AE4CF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F926E6"/>
    <w:multiLevelType w:val="hybridMultilevel"/>
    <w:tmpl w:val="C18CB306"/>
    <w:lvl w:ilvl="0" w:tplc="04150011">
      <w:start w:val="1"/>
      <w:numFmt w:val="decimal"/>
      <w:lvlText w:val="%1)"/>
      <w:lvlJc w:val="left"/>
      <w:pPr>
        <w:tabs>
          <w:tab w:val="num" w:pos="720"/>
        </w:tabs>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5495660"/>
    <w:multiLevelType w:val="hybridMultilevel"/>
    <w:tmpl w:val="CAA253D8"/>
    <w:lvl w:ilvl="0" w:tplc="B3CACBA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2D6246"/>
    <w:multiLevelType w:val="hybridMultilevel"/>
    <w:tmpl w:val="DD42D50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4B7474"/>
    <w:multiLevelType w:val="hybridMultilevel"/>
    <w:tmpl w:val="A9465AD8"/>
    <w:lvl w:ilvl="0" w:tplc="00AE7C26">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6B31193"/>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710013B"/>
    <w:multiLevelType w:val="hybridMultilevel"/>
    <w:tmpl w:val="BCC0CA02"/>
    <w:lvl w:ilvl="0" w:tplc="BE0E9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1D7904"/>
    <w:multiLevelType w:val="hybridMultilevel"/>
    <w:tmpl w:val="FF446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7B71C2"/>
    <w:multiLevelType w:val="hybridMultilevel"/>
    <w:tmpl w:val="9F8C6D76"/>
    <w:lvl w:ilvl="0" w:tplc="CF6A96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047F8E"/>
    <w:multiLevelType w:val="hybridMultilevel"/>
    <w:tmpl w:val="1E8C2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9B32E3"/>
    <w:multiLevelType w:val="hybridMultilevel"/>
    <w:tmpl w:val="82C4FDB6"/>
    <w:lvl w:ilvl="0" w:tplc="B9FC6F00">
      <w:start w:val="1"/>
      <w:numFmt w:val="decimal"/>
      <w:lvlText w:val="%1."/>
      <w:lvlJc w:val="left"/>
      <w:pPr>
        <w:ind w:left="720" w:hanging="360"/>
      </w:pPr>
      <w:rPr>
        <w:rFonts w:ascii="Times New Roman" w:hAnsi="Times New Roman" w:cs="Times New Roman" w:hint="default"/>
        <w:i w:val="0"/>
        <w:iCs w:val="0"/>
      </w:rPr>
    </w:lvl>
    <w:lvl w:ilvl="1" w:tplc="DC6A5B44" w:tentative="1">
      <w:start w:val="1"/>
      <w:numFmt w:val="lowerLetter"/>
      <w:lvlText w:val="%2."/>
      <w:lvlJc w:val="left"/>
      <w:pPr>
        <w:ind w:left="1440" w:hanging="360"/>
      </w:pPr>
    </w:lvl>
    <w:lvl w:ilvl="2" w:tplc="CEF07F68" w:tentative="1">
      <w:start w:val="1"/>
      <w:numFmt w:val="lowerRoman"/>
      <w:lvlText w:val="%3."/>
      <w:lvlJc w:val="right"/>
      <w:pPr>
        <w:ind w:left="2160" w:hanging="180"/>
      </w:pPr>
    </w:lvl>
    <w:lvl w:ilvl="3" w:tplc="4A307372" w:tentative="1">
      <w:start w:val="1"/>
      <w:numFmt w:val="decimal"/>
      <w:lvlText w:val="%4."/>
      <w:lvlJc w:val="left"/>
      <w:pPr>
        <w:ind w:left="2880" w:hanging="360"/>
      </w:pPr>
    </w:lvl>
    <w:lvl w:ilvl="4" w:tplc="5C606B94" w:tentative="1">
      <w:start w:val="1"/>
      <w:numFmt w:val="lowerLetter"/>
      <w:lvlText w:val="%5."/>
      <w:lvlJc w:val="left"/>
      <w:pPr>
        <w:ind w:left="3600" w:hanging="360"/>
      </w:pPr>
    </w:lvl>
    <w:lvl w:ilvl="5" w:tplc="68D88D70" w:tentative="1">
      <w:start w:val="1"/>
      <w:numFmt w:val="lowerRoman"/>
      <w:lvlText w:val="%6."/>
      <w:lvlJc w:val="right"/>
      <w:pPr>
        <w:ind w:left="4320" w:hanging="180"/>
      </w:pPr>
    </w:lvl>
    <w:lvl w:ilvl="6" w:tplc="80B0628A" w:tentative="1">
      <w:start w:val="1"/>
      <w:numFmt w:val="decimal"/>
      <w:lvlText w:val="%7."/>
      <w:lvlJc w:val="left"/>
      <w:pPr>
        <w:ind w:left="5040" w:hanging="360"/>
      </w:pPr>
    </w:lvl>
    <w:lvl w:ilvl="7" w:tplc="C1B6E7C0" w:tentative="1">
      <w:start w:val="1"/>
      <w:numFmt w:val="lowerLetter"/>
      <w:lvlText w:val="%8."/>
      <w:lvlJc w:val="left"/>
      <w:pPr>
        <w:ind w:left="5760" w:hanging="360"/>
      </w:pPr>
    </w:lvl>
    <w:lvl w:ilvl="8" w:tplc="5424719A" w:tentative="1">
      <w:start w:val="1"/>
      <w:numFmt w:val="lowerRoman"/>
      <w:lvlText w:val="%9."/>
      <w:lvlJc w:val="right"/>
      <w:pPr>
        <w:ind w:left="6480" w:hanging="180"/>
      </w:pPr>
    </w:lvl>
  </w:abstractNum>
  <w:abstractNum w:abstractNumId="40" w15:restartNumberingAfterBreak="0">
    <w:nsid w:val="192C732E"/>
    <w:multiLevelType w:val="hybridMultilevel"/>
    <w:tmpl w:val="72E8B3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9352F3F"/>
    <w:multiLevelType w:val="hybridMultilevel"/>
    <w:tmpl w:val="9634EDEA"/>
    <w:lvl w:ilvl="0" w:tplc="7F240F0C">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B525C71"/>
    <w:multiLevelType w:val="hybridMultilevel"/>
    <w:tmpl w:val="4E5A28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CD0091C"/>
    <w:multiLevelType w:val="hybridMultilevel"/>
    <w:tmpl w:val="686C6CC0"/>
    <w:lvl w:ilvl="0" w:tplc="13F28B1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5"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46" w15:restartNumberingAfterBreak="0">
    <w:nsid w:val="1DEC161D"/>
    <w:multiLevelType w:val="hybridMultilevel"/>
    <w:tmpl w:val="2E2A48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E234B74"/>
    <w:multiLevelType w:val="hybridMultilevel"/>
    <w:tmpl w:val="D0B43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344790"/>
    <w:multiLevelType w:val="hybridMultilevel"/>
    <w:tmpl w:val="32C893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1F552550"/>
    <w:multiLevelType w:val="hybridMultilevel"/>
    <w:tmpl w:val="3340A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6105E9"/>
    <w:multiLevelType w:val="hybridMultilevel"/>
    <w:tmpl w:val="830CE0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52" w15:restartNumberingAfterBreak="0">
    <w:nsid w:val="20632126"/>
    <w:multiLevelType w:val="hybridMultilevel"/>
    <w:tmpl w:val="E3502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7E2403"/>
    <w:multiLevelType w:val="hybridMultilevel"/>
    <w:tmpl w:val="5B7E7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19A5266"/>
    <w:multiLevelType w:val="hybridMultilevel"/>
    <w:tmpl w:val="D26E65A8"/>
    <w:lvl w:ilvl="0" w:tplc="F40AA488">
      <w:start w:val="1"/>
      <w:numFmt w:val="decimal"/>
      <w:lvlText w:val="%1."/>
      <w:lvlJc w:val="left"/>
      <w:pPr>
        <w:ind w:left="720" w:hanging="360"/>
      </w:pPr>
      <w:rPr>
        <w:sz w:val="24"/>
        <w:szCs w:val="24"/>
      </w:rPr>
    </w:lvl>
    <w:lvl w:ilvl="1" w:tplc="64463052">
      <w:start w:val="1"/>
      <w:numFmt w:val="lowerLetter"/>
      <w:lvlText w:val="%2."/>
      <w:lvlJc w:val="left"/>
      <w:pPr>
        <w:ind w:left="1440" w:hanging="360"/>
      </w:pPr>
    </w:lvl>
    <w:lvl w:ilvl="2" w:tplc="1EF04D6E">
      <w:start w:val="1"/>
      <w:numFmt w:val="lowerRoman"/>
      <w:lvlText w:val="%3."/>
      <w:lvlJc w:val="right"/>
      <w:pPr>
        <w:ind w:left="2160" w:hanging="180"/>
      </w:pPr>
    </w:lvl>
    <w:lvl w:ilvl="3" w:tplc="004EF6C8">
      <w:start w:val="1"/>
      <w:numFmt w:val="decimal"/>
      <w:lvlText w:val="%4."/>
      <w:lvlJc w:val="left"/>
      <w:pPr>
        <w:ind w:left="2880" w:hanging="360"/>
      </w:pPr>
    </w:lvl>
    <w:lvl w:ilvl="4" w:tplc="F8F0BA0C">
      <w:start w:val="1"/>
      <w:numFmt w:val="lowerLetter"/>
      <w:lvlText w:val="%5."/>
      <w:lvlJc w:val="left"/>
      <w:pPr>
        <w:ind w:left="3600" w:hanging="360"/>
      </w:pPr>
    </w:lvl>
    <w:lvl w:ilvl="5" w:tplc="0298FB40">
      <w:start w:val="1"/>
      <w:numFmt w:val="lowerRoman"/>
      <w:lvlText w:val="%6."/>
      <w:lvlJc w:val="right"/>
      <w:pPr>
        <w:ind w:left="4320" w:hanging="180"/>
      </w:pPr>
    </w:lvl>
    <w:lvl w:ilvl="6" w:tplc="9424D59E">
      <w:start w:val="1"/>
      <w:numFmt w:val="decimal"/>
      <w:lvlText w:val="%7."/>
      <w:lvlJc w:val="left"/>
      <w:pPr>
        <w:ind w:left="5040" w:hanging="360"/>
      </w:pPr>
    </w:lvl>
    <w:lvl w:ilvl="7" w:tplc="C19CFD5E">
      <w:start w:val="1"/>
      <w:numFmt w:val="lowerLetter"/>
      <w:lvlText w:val="%8."/>
      <w:lvlJc w:val="left"/>
      <w:pPr>
        <w:ind w:left="5760" w:hanging="360"/>
      </w:pPr>
    </w:lvl>
    <w:lvl w:ilvl="8" w:tplc="BAFAC388">
      <w:start w:val="1"/>
      <w:numFmt w:val="lowerRoman"/>
      <w:lvlText w:val="%9."/>
      <w:lvlJc w:val="right"/>
      <w:pPr>
        <w:ind w:left="6480" w:hanging="180"/>
      </w:pPr>
    </w:lvl>
  </w:abstractNum>
  <w:abstractNum w:abstractNumId="55" w15:restartNumberingAfterBreak="0">
    <w:nsid w:val="222F27FD"/>
    <w:multiLevelType w:val="hybridMultilevel"/>
    <w:tmpl w:val="CDC6D6E0"/>
    <w:lvl w:ilvl="0" w:tplc="F40AEB54">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9A2E32"/>
    <w:multiLevelType w:val="hybridMultilevel"/>
    <w:tmpl w:val="9BC451D0"/>
    <w:lvl w:ilvl="0" w:tplc="F248699E">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B75"/>
    <w:multiLevelType w:val="hybridMultilevel"/>
    <w:tmpl w:val="D032B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2D630CA"/>
    <w:multiLevelType w:val="hybridMultilevel"/>
    <w:tmpl w:val="BFFEF5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60" w15:restartNumberingAfterBreak="0">
    <w:nsid w:val="23C90AB9"/>
    <w:multiLevelType w:val="hybridMultilevel"/>
    <w:tmpl w:val="307EB926"/>
    <w:lvl w:ilvl="0" w:tplc="5EDC7370">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103CCF"/>
    <w:multiLevelType w:val="hybridMultilevel"/>
    <w:tmpl w:val="1CC0785A"/>
    <w:lvl w:ilvl="0" w:tplc="9CE239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24C54081"/>
    <w:multiLevelType w:val="hybridMultilevel"/>
    <w:tmpl w:val="8FFC48C4"/>
    <w:lvl w:ilvl="0" w:tplc="9FB8DFD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64" w15:restartNumberingAfterBreak="0">
    <w:nsid w:val="252A6AA2"/>
    <w:multiLevelType w:val="hybridMultilevel"/>
    <w:tmpl w:val="0D3041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2622153B"/>
    <w:multiLevelType w:val="hybridMultilevel"/>
    <w:tmpl w:val="560C9688"/>
    <w:lvl w:ilvl="0" w:tplc="9E48D5A2">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FA541ACA">
      <w:start w:val="1"/>
      <w:numFmt w:val="decimal"/>
      <w:lvlText w:val="%4."/>
      <w:lvlJc w:val="left"/>
      <w:pPr>
        <w:tabs>
          <w:tab w:val="num" w:pos="3022"/>
        </w:tabs>
        <w:ind w:left="3022"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67"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94B5180"/>
    <w:multiLevelType w:val="hybridMultilevel"/>
    <w:tmpl w:val="1F1CF01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2AFB111B"/>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0"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AD12A3"/>
    <w:multiLevelType w:val="hybridMultilevel"/>
    <w:tmpl w:val="E1646A78"/>
    <w:lvl w:ilvl="0" w:tplc="5F4AF6B6">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74" w15:restartNumberingAfterBreak="0">
    <w:nsid w:val="2EF52919"/>
    <w:multiLevelType w:val="hybridMultilevel"/>
    <w:tmpl w:val="AEA22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1C29AE"/>
    <w:multiLevelType w:val="hybridMultilevel"/>
    <w:tmpl w:val="6CEC0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A11A26"/>
    <w:multiLevelType w:val="hybridMultilevel"/>
    <w:tmpl w:val="9DCC42AE"/>
    <w:lvl w:ilvl="0" w:tplc="D3AE33E2">
      <w:start w:val="2"/>
      <w:numFmt w:val="decimal"/>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2128A1"/>
    <w:multiLevelType w:val="hybridMultilevel"/>
    <w:tmpl w:val="F25C7296"/>
    <w:lvl w:ilvl="0" w:tplc="D8CA50BC">
      <w:start w:val="1"/>
      <w:numFmt w:val="decimal"/>
      <w:lvlText w:val="%1)"/>
      <w:lvlJc w:val="left"/>
      <w:pPr>
        <w:ind w:left="1440" w:hanging="360"/>
      </w:pPr>
      <w:rPr>
        <w:rFonts w:ascii="Times New Roman" w:hAnsi="Times New Roman" w:cs="Times New Roman" w:hint="default"/>
      </w:rPr>
    </w:lvl>
    <w:lvl w:ilvl="1" w:tplc="CB565590" w:tentative="1">
      <w:start w:val="1"/>
      <w:numFmt w:val="lowerLetter"/>
      <w:lvlText w:val="%2."/>
      <w:lvlJc w:val="left"/>
      <w:pPr>
        <w:ind w:left="2160" w:hanging="360"/>
      </w:pPr>
    </w:lvl>
    <w:lvl w:ilvl="2" w:tplc="FD228F68" w:tentative="1">
      <w:start w:val="1"/>
      <w:numFmt w:val="lowerRoman"/>
      <w:lvlText w:val="%3."/>
      <w:lvlJc w:val="right"/>
      <w:pPr>
        <w:ind w:left="2880" w:hanging="180"/>
      </w:pPr>
    </w:lvl>
    <w:lvl w:ilvl="3" w:tplc="2FE81BF6" w:tentative="1">
      <w:start w:val="1"/>
      <w:numFmt w:val="decimal"/>
      <w:lvlText w:val="%4."/>
      <w:lvlJc w:val="left"/>
      <w:pPr>
        <w:ind w:left="3600" w:hanging="360"/>
      </w:pPr>
    </w:lvl>
    <w:lvl w:ilvl="4" w:tplc="20A83396" w:tentative="1">
      <w:start w:val="1"/>
      <w:numFmt w:val="lowerLetter"/>
      <w:lvlText w:val="%5."/>
      <w:lvlJc w:val="left"/>
      <w:pPr>
        <w:ind w:left="4320" w:hanging="360"/>
      </w:pPr>
    </w:lvl>
    <w:lvl w:ilvl="5" w:tplc="78CE182E" w:tentative="1">
      <w:start w:val="1"/>
      <w:numFmt w:val="lowerRoman"/>
      <w:lvlText w:val="%6."/>
      <w:lvlJc w:val="right"/>
      <w:pPr>
        <w:ind w:left="5040" w:hanging="180"/>
      </w:pPr>
    </w:lvl>
    <w:lvl w:ilvl="6" w:tplc="EB2A296A" w:tentative="1">
      <w:start w:val="1"/>
      <w:numFmt w:val="decimal"/>
      <w:lvlText w:val="%7."/>
      <w:lvlJc w:val="left"/>
      <w:pPr>
        <w:ind w:left="5760" w:hanging="360"/>
      </w:pPr>
    </w:lvl>
    <w:lvl w:ilvl="7" w:tplc="3A5E9E98" w:tentative="1">
      <w:start w:val="1"/>
      <w:numFmt w:val="lowerLetter"/>
      <w:lvlText w:val="%8."/>
      <w:lvlJc w:val="left"/>
      <w:pPr>
        <w:ind w:left="6480" w:hanging="360"/>
      </w:pPr>
    </w:lvl>
    <w:lvl w:ilvl="8" w:tplc="DE0ADC98" w:tentative="1">
      <w:start w:val="1"/>
      <w:numFmt w:val="lowerRoman"/>
      <w:lvlText w:val="%9."/>
      <w:lvlJc w:val="right"/>
      <w:pPr>
        <w:ind w:left="7200" w:hanging="180"/>
      </w:pPr>
    </w:lvl>
  </w:abstractNum>
  <w:abstractNum w:abstractNumId="78" w15:restartNumberingAfterBreak="0">
    <w:nsid w:val="347E04AA"/>
    <w:multiLevelType w:val="hybridMultilevel"/>
    <w:tmpl w:val="39D87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6575495"/>
    <w:multiLevelType w:val="hybridMultilevel"/>
    <w:tmpl w:val="3C3AD45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80" w15:restartNumberingAfterBreak="0">
    <w:nsid w:val="36CC6A71"/>
    <w:multiLevelType w:val="hybridMultilevel"/>
    <w:tmpl w:val="ECD8984C"/>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374B7676"/>
    <w:multiLevelType w:val="hybridMultilevel"/>
    <w:tmpl w:val="CE60D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916D34"/>
    <w:multiLevelType w:val="hybridMultilevel"/>
    <w:tmpl w:val="5914BE90"/>
    <w:lvl w:ilvl="0" w:tplc="13F28B1A">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83" w15:restartNumberingAfterBreak="0">
    <w:nsid w:val="38154AC9"/>
    <w:multiLevelType w:val="hybridMultilevel"/>
    <w:tmpl w:val="AE0ED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86D7443"/>
    <w:multiLevelType w:val="hybridMultilevel"/>
    <w:tmpl w:val="8200DA2A"/>
    <w:lvl w:ilvl="0" w:tplc="1F488F2E">
      <w:start w:val="1"/>
      <w:numFmt w:val="decimal"/>
      <w:lvlText w:val="%1."/>
      <w:lvlJc w:val="left"/>
      <w:pPr>
        <w:ind w:left="720" w:hanging="360"/>
      </w:pPr>
    </w:lvl>
    <w:lvl w:ilvl="1" w:tplc="596E4588" w:tentative="1">
      <w:start w:val="1"/>
      <w:numFmt w:val="lowerLetter"/>
      <w:lvlText w:val="%2."/>
      <w:lvlJc w:val="left"/>
      <w:pPr>
        <w:ind w:left="1440" w:hanging="360"/>
      </w:pPr>
    </w:lvl>
    <w:lvl w:ilvl="2" w:tplc="D29C527A" w:tentative="1">
      <w:start w:val="1"/>
      <w:numFmt w:val="lowerRoman"/>
      <w:lvlText w:val="%3."/>
      <w:lvlJc w:val="right"/>
      <w:pPr>
        <w:ind w:left="2160" w:hanging="180"/>
      </w:pPr>
    </w:lvl>
    <w:lvl w:ilvl="3" w:tplc="7B888F8E" w:tentative="1">
      <w:start w:val="1"/>
      <w:numFmt w:val="decimal"/>
      <w:lvlText w:val="%4."/>
      <w:lvlJc w:val="left"/>
      <w:pPr>
        <w:ind w:left="2880" w:hanging="360"/>
      </w:pPr>
    </w:lvl>
    <w:lvl w:ilvl="4" w:tplc="D134750A" w:tentative="1">
      <w:start w:val="1"/>
      <w:numFmt w:val="lowerLetter"/>
      <w:lvlText w:val="%5."/>
      <w:lvlJc w:val="left"/>
      <w:pPr>
        <w:ind w:left="3600" w:hanging="360"/>
      </w:pPr>
    </w:lvl>
    <w:lvl w:ilvl="5" w:tplc="8D5217A2" w:tentative="1">
      <w:start w:val="1"/>
      <w:numFmt w:val="lowerRoman"/>
      <w:lvlText w:val="%6."/>
      <w:lvlJc w:val="right"/>
      <w:pPr>
        <w:ind w:left="4320" w:hanging="180"/>
      </w:pPr>
    </w:lvl>
    <w:lvl w:ilvl="6" w:tplc="0044883C" w:tentative="1">
      <w:start w:val="1"/>
      <w:numFmt w:val="decimal"/>
      <w:lvlText w:val="%7."/>
      <w:lvlJc w:val="left"/>
      <w:pPr>
        <w:ind w:left="5040" w:hanging="360"/>
      </w:pPr>
    </w:lvl>
    <w:lvl w:ilvl="7" w:tplc="D382C7C8" w:tentative="1">
      <w:start w:val="1"/>
      <w:numFmt w:val="lowerLetter"/>
      <w:lvlText w:val="%8."/>
      <w:lvlJc w:val="left"/>
      <w:pPr>
        <w:ind w:left="5760" w:hanging="360"/>
      </w:pPr>
    </w:lvl>
    <w:lvl w:ilvl="8" w:tplc="DBBA29C0" w:tentative="1">
      <w:start w:val="1"/>
      <w:numFmt w:val="lowerRoman"/>
      <w:lvlText w:val="%9."/>
      <w:lvlJc w:val="right"/>
      <w:pPr>
        <w:ind w:left="6480" w:hanging="180"/>
      </w:pPr>
    </w:lvl>
  </w:abstractNum>
  <w:abstractNum w:abstractNumId="85" w15:restartNumberingAfterBreak="0">
    <w:nsid w:val="394719BD"/>
    <w:multiLevelType w:val="hybridMultilevel"/>
    <w:tmpl w:val="07326D1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15:restartNumberingAfterBreak="0">
    <w:nsid w:val="39873603"/>
    <w:multiLevelType w:val="hybridMultilevel"/>
    <w:tmpl w:val="9BDCD99E"/>
    <w:lvl w:ilvl="0" w:tplc="2576A5C4">
      <w:start w:val="1"/>
      <w:numFmt w:val="lowerLetter"/>
      <w:lvlText w:val="%1)"/>
      <w:lvlJc w:val="left"/>
      <w:pPr>
        <w:ind w:left="1260" w:hanging="348"/>
      </w:pPr>
    </w:lvl>
    <w:lvl w:ilvl="1" w:tplc="C862CBDA">
      <w:start w:val="1"/>
      <w:numFmt w:val="lowerLetter"/>
      <w:lvlText w:val="%2."/>
      <w:lvlJc w:val="left"/>
      <w:pPr>
        <w:ind w:left="1980" w:hanging="348"/>
      </w:pPr>
    </w:lvl>
    <w:lvl w:ilvl="2" w:tplc="0980DF90">
      <w:start w:val="1"/>
      <w:numFmt w:val="lowerRoman"/>
      <w:lvlText w:val="%3."/>
      <w:lvlJc w:val="right"/>
      <w:pPr>
        <w:ind w:left="2700" w:hanging="168"/>
      </w:pPr>
    </w:lvl>
    <w:lvl w:ilvl="3" w:tplc="4218187C">
      <w:start w:val="1"/>
      <w:numFmt w:val="decimal"/>
      <w:lvlText w:val="%4."/>
      <w:lvlJc w:val="left"/>
      <w:pPr>
        <w:ind w:left="3420" w:hanging="348"/>
      </w:pPr>
    </w:lvl>
    <w:lvl w:ilvl="4" w:tplc="92F8CC98">
      <w:start w:val="1"/>
      <w:numFmt w:val="lowerLetter"/>
      <w:lvlText w:val="%5."/>
      <w:lvlJc w:val="left"/>
      <w:pPr>
        <w:ind w:left="4140" w:hanging="348"/>
      </w:pPr>
    </w:lvl>
    <w:lvl w:ilvl="5" w:tplc="5D1EC516">
      <w:start w:val="1"/>
      <w:numFmt w:val="lowerRoman"/>
      <w:lvlText w:val="%6."/>
      <w:lvlJc w:val="right"/>
      <w:pPr>
        <w:ind w:left="4860" w:hanging="168"/>
      </w:pPr>
    </w:lvl>
    <w:lvl w:ilvl="6" w:tplc="6F407D0C">
      <w:start w:val="1"/>
      <w:numFmt w:val="decimal"/>
      <w:lvlText w:val="%7."/>
      <w:lvlJc w:val="left"/>
      <w:pPr>
        <w:ind w:left="5580" w:hanging="348"/>
      </w:pPr>
    </w:lvl>
    <w:lvl w:ilvl="7" w:tplc="A9BC3C94">
      <w:start w:val="1"/>
      <w:numFmt w:val="lowerLetter"/>
      <w:lvlText w:val="%8."/>
      <w:lvlJc w:val="left"/>
      <w:pPr>
        <w:ind w:left="6300" w:hanging="348"/>
      </w:pPr>
    </w:lvl>
    <w:lvl w:ilvl="8" w:tplc="78386E66">
      <w:start w:val="1"/>
      <w:numFmt w:val="lowerRoman"/>
      <w:lvlText w:val="%9."/>
      <w:lvlJc w:val="right"/>
      <w:pPr>
        <w:ind w:left="7020" w:hanging="168"/>
      </w:pPr>
    </w:lvl>
  </w:abstractNum>
  <w:abstractNum w:abstractNumId="87" w15:restartNumberingAfterBreak="0">
    <w:nsid w:val="39B06155"/>
    <w:multiLevelType w:val="hybridMultilevel"/>
    <w:tmpl w:val="8ABCC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BE6CFD"/>
    <w:multiLevelType w:val="hybridMultilevel"/>
    <w:tmpl w:val="3084A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BE6F91"/>
    <w:multiLevelType w:val="hybridMultilevel"/>
    <w:tmpl w:val="CA0E1FCE"/>
    <w:lvl w:ilvl="0" w:tplc="9CE239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91"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3B847FBC"/>
    <w:multiLevelType w:val="hybridMultilevel"/>
    <w:tmpl w:val="6C2C385A"/>
    <w:lvl w:ilvl="0" w:tplc="57388C96">
      <w:start w:val="1"/>
      <w:numFmt w:val="decimal"/>
      <w:lvlText w:val="%1."/>
      <w:lvlJc w:val="left"/>
      <w:pPr>
        <w:ind w:left="1004" w:hanging="360"/>
      </w:pPr>
    </w:lvl>
    <w:lvl w:ilvl="1" w:tplc="005879CC" w:tentative="1">
      <w:start w:val="1"/>
      <w:numFmt w:val="lowerLetter"/>
      <w:lvlText w:val="%2."/>
      <w:lvlJc w:val="left"/>
      <w:pPr>
        <w:ind w:left="1724" w:hanging="360"/>
      </w:pPr>
    </w:lvl>
    <w:lvl w:ilvl="2" w:tplc="2C40011C" w:tentative="1">
      <w:start w:val="1"/>
      <w:numFmt w:val="lowerRoman"/>
      <w:lvlText w:val="%3."/>
      <w:lvlJc w:val="right"/>
      <w:pPr>
        <w:ind w:left="2444" w:hanging="180"/>
      </w:pPr>
    </w:lvl>
    <w:lvl w:ilvl="3" w:tplc="D604F1DC" w:tentative="1">
      <w:start w:val="1"/>
      <w:numFmt w:val="decimal"/>
      <w:lvlText w:val="%4."/>
      <w:lvlJc w:val="left"/>
      <w:pPr>
        <w:ind w:left="3164" w:hanging="360"/>
      </w:pPr>
    </w:lvl>
    <w:lvl w:ilvl="4" w:tplc="3B66384C" w:tentative="1">
      <w:start w:val="1"/>
      <w:numFmt w:val="lowerLetter"/>
      <w:lvlText w:val="%5."/>
      <w:lvlJc w:val="left"/>
      <w:pPr>
        <w:ind w:left="3884" w:hanging="360"/>
      </w:pPr>
    </w:lvl>
    <w:lvl w:ilvl="5" w:tplc="36023E0C" w:tentative="1">
      <w:start w:val="1"/>
      <w:numFmt w:val="lowerRoman"/>
      <w:lvlText w:val="%6."/>
      <w:lvlJc w:val="right"/>
      <w:pPr>
        <w:ind w:left="4604" w:hanging="180"/>
      </w:pPr>
    </w:lvl>
    <w:lvl w:ilvl="6" w:tplc="CFC2F170" w:tentative="1">
      <w:start w:val="1"/>
      <w:numFmt w:val="decimal"/>
      <w:lvlText w:val="%7."/>
      <w:lvlJc w:val="left"/>
      <w:pPr>
        <w:ind w:left="5324" w:hanging="360"/>
      </w:pPr>
    </w:lvl>
    <w:lvl w:ilvl="7" w:tplc="1DCC74BA" w:tentative="1">
      <w:start w:val="1"/>
      <w:numFmt w:val="lowerLetter"/>
      <w:lvlText w:val="%8."/>
      <w:lvlJc w:val="left"/>
      <w:pPr>
        <w:ind w:left="6044" w:hanging="360"/>
      </w:pPr>
    </w:lvl>
    <w:lvl w:ilvl="8" w:tplc="780A8DCC" w:tentative="1">
      <w:start w:val="1"/>
      <w:numFmt w:val="lowerRoman"/>
      <w:lvlText w:val="%9."/>
      <w:lvlJc w:val="right"/>
      <w:pPr>
        <w:ind w:left="6764" w:hanging="180"/>
      </w:pPr>
    </w:lvl>
  </w:abstractNum>
  <w:abstractNum w:abstractNumId="93" w15:restartNumberingAfterBreak="0">
    <w:nsid w:val="3DA35BB4"/>
    <w:multiLevelType w:val="hybridMultilevel"/>
    <w:tmpl w:val="858A9460"/>
    <w:lvl w:ilvl="0" w:tplc="335CBC82">
      <w:numFmt w:val="bullet"/>
      <w:lvlText w:val="-"/>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4" w15:restartNumberingAfterBreak="0">
    <w:nsid w:val="3DB228EA"/>
    <w:multiLevelType w:val="hybridMultilevel"/>
    <w:tmpl w:val="4086E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766AF6"/>
    <w:multiLevelType w:val="hybridMultilevel"/>
    <w:tmpl w:val="6F9089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00B214A"/>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0357466"/>
    <w:multiLevelType w:val="hybridMultilevel"/>
    <w:tmpl w:val="51FC9682"/>
    <w:lvl w:ilvl="0" w:tplc="DFF8C72E">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409A2752"/>
    <w:multiLevelType w:val="hybridMultilevel"/>
    <w:tmpl w:val="0EE23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14B2866"/>
    <w:multiLevelType w:val="hybridMultilevel"/>
    <w:tmpl w:val="27462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101" w15:restartNumberingAfterBreak="0">
    <w:nsid w:val="423E76A2"/>
    <w:multiLevelType w:val="hybridMultilevel"/>
    <w:tmpl w:val="F7BA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747100"/>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4007E96"/>
    <w:multiLevelType w:val="hybridMultilevel"/>
    <w:tmpl w:val="08F6228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15:restartNumberingAfterBreak="0">
    <w:nsid w:val="44077E84"/>
    <w:multiLevelType w:val="hybridMultilevel"/>
    <w:tmpl w:val="938CE918"/>
    <w:lvl w:ilvl="0" w:tplc="19CC15E8">
      <w:start w:val="2"/>
      <w:numFmt w:val="decimal"/>
      <w:lvlText w:val="%1."/>
      <w:lvlJc w:val="left"/>
      <w:pPr>
        <w:ind w:left="1004" w:hanging="360"/>
      </w:pPr>
      <w:rPr>
        <w:rFonts w:ascii="Times New Roman" w:hAnsi="Times New Roman" w:cs="Times New Roman" w:hint="default"/>
      </w:rPr>
    </w:lvl>
    <w:lvl w:ilvl="1" w:tplc="D1288000" w:tentative="1">
      <w:start w:val="1"/>
      <w:numFmt w:val="lowerLetter"/>
      <w:lvlText w:val="%2."/>
      <w:lvlJc w:val="left"/>
      <w:pPr>
        <w:ind w:left="1800" w:hanging="360"/>
      </w:pPr>
    </w:lvl>
    <w:lvl w:ilvl="2" w:tplc="00122434" w:tentative="1">
      <w:start w:val="1"/>
      <w:numFmt w:val="lowerRoman"/>
      <w:lvlText w:val="%3."/>
      <w:lvlJc w:val="right"/>
      <w:pPr>
        <w:ind w:left="2520" w:hanging="180"/>
      </w:pPr>
    </w:lvl>
    <w:lvl w:ilvl="3" w:tplc="524E0662" w:tentative="1">
      <w:start w:val="1"/>
      <w:numFmt w:val="decimal"/>
      <w:lvlText w:val="%4."/>
      <w:lvlJc w:val="left"/>
      <w:pPr>
        <w:ind w:left="3240" w:hanging="360"/>
      </w:pPr>
    </w:lvl>
    <w:lvl w:ilvl="4" w:tplc="1D080ABA" w:tentative="1">
      <w:start w:val="1"/>
      <w:numFmt w:val="lowerLetter"/>
      <w:lvlText w:val="%5."/>
      <w:lvlJc w:val="left"/>
      <w:pPr>
        <w:ind w:left="3960" w:hanging="360"/>
      </w:pPr>
    </w:lvl>
    <w:lvl w:ilvl="5" w:tplc="D2023168" w:tentative="1">
      <w:start w:val="1"/>
      <w:numFmt w:val="lowerRoman"/>
      <w:lvlText w:val="%6."/>
      <w:lvlJc w:val="right"/>
      <w:pPr>
        <w:ind w:left="4680" w:hanging="180"/>
      </w:pPr>
    </w:lvl>
    <w:lvl w:ilvl="6" w:tplc="C0C60BA6" w:tentative="1">
      <w:start w:val="1"/>
      <w:numFmt w:val="decimal"/>
      <w:lvlText w:val="%7."/>
      <w:lvlJc w:val="left"/>
      <w:pPr>
        <w:ind w:left="5400" w:hanging="360"/>
      </w:pPr>
    </w:lvl>
    <w:lvl w:ilvl="7" w:tplc="3FF8808A" w:tentative="1">
      <w:start w:val="1"/>
      <w:numFmt w:val="lowerLetter"/>
      <w:lvlText w:val="%8."/>
      <w:lvlJc w:val="left"/>
      <w:pPr>
        <w:ind w:left="6120" w:hanging="360"/>
      </w:pPr>
    </w:lvl>
    <w:lvl w:ilvl="8" w:tplc="B1BE473A" w:tentative="1">
      <w:start w:val="1"/>
      <w:numFmt w:val="lowerRoman"/>
      <w:lvlText w:val="%9."/>
      <w:lvlJc w:val="right"/>
      <w:pPr>
        <w:ind w:left="6840" w:hanging="180"/>
      </w:pPr>
    </w:lvl>
  </w:abstractNum>
  <w:abstractNum w:abstractNumId="105" w15:restartNumberingAfterBreak="0">
    <w:nsid w:val="44BF25E1"/>
    <w:multiLevelType w:val="hybridMultilevel"/>
    <w:tmpl w:val="9742286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06"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7" w15:restartNumberingAfterBreak="0">
    <w:nsid w:val="45463FED"/>
    <w:multiLevelType w:val="hybridMultilevel"/>
    <w:tmpl w:val="CF58EF40"/>
    <w:lvl w:ilvl="0" w:tplc="335CBC82">
      <w:numFmt w:val="bullet"/>
      <w:lvlText w:val="-"/>
      <w:lvlJc w:val="left"/>
      <w:pPr>
        <w:ind w:left="2916" w:hanging="360"/>
      </w:pPr>
    </w:lvl>
    <w:lvl w:ilvl="1" w:tplc="04150003">
      <w:start w:val="1"/>
      <w:numFmt w:val="bullet"/>
      <w:lvlText w:val="o"/>
      <w:lvlJc w:val="left"/>
      <w:pPr>
        <w:ind w:left="3636" w:hanging="360"/>
      </w:pPr>
      <w:rPr>
        <w:rFonts w:ascii="Courier New" w:hAnsi="Courier New" w:cs="Courier New" w:hint="default"/>
      </w:rPr>
    </w:lvl>
    <w:lvl w:ilvl="2" w:tplc="04150005">
      <w:start w:val="1"/>
      <w:numFmt w:val="bullet"/>
      <w:lvlText w:val=""/>
      <w:lvlJc w:val="left"/>
      <w:pPr>
        <w:ind w:left="4356" w:hanging="360"/>
      </w:pPr>
      <w:rPr>
        <w:rFonts w:ascii="Wingdings" w:hAnsi="Wingdings" w:hint="default"/>
      </w:rPr>
    </w:lvl>
    <w:lvl w:ilvl="3" w:tplc="04150001">
      <w:start w:val="1"/>
      <w:numFmt w:val="bullet"/>
      <w:lvlText w:val=""/>
      <w:lvlJc w:val="left"/>
      <w:pPr>
        <w:ind w:left="5076" w:hanging="360"/>
      </w:pPr>
      <w:rPr>
        <w:rFonts w:ascii="Symbol" w:hAnsi="Symbol" w:hint="default"/>
      </w:rPr>
    </w:lvl>
    <w:lvl w:ilvl="4" w:tplc="04150003">
      <w:start w:val="1"/>
      <w:numFmt w:val="bullet"/>
      <w:lvlText w:val="o"/>
      <w:lvlJc w:val="left"/>
      <w:pPr>
        <w:ind w:left="5796" w:hanging="360"/>
      </w:pPr>
      <w:rPr>
        <w:rFonts w:ascii="Courier New" w:hAnsi="Courier New" w:cs="Courier New" w:hint="default"/>
      </w:rPr>
    </w:lvl>
    <w:lvl w:ilvl="5" w:tplc="04150005">
      <w:start w:val="1"/>
      <w:numFmt w:val="bullet"/>
      <w:lvlText w:val=""/>
      <w:lvlJc w:val="left"/>
      <w:pPr>
        <w:ind w:left="6516" w:hanging="360"/>
      </w:pPr>
      <w:rPr>
        <w:rFonts w:ascii="Wingdings" w:hAnsi="Wingdings" w:hint="default"/>
      </w:rPr>
    </w:lvl>
    <w:lvl w:ilvl="6" w:tplc="04150001">
      <w:start w:val="1"/>
      <w:numFmt w:val="bullet"/>
      <w:lvlText w:val=""/>
      <w:lvlJc w:val="left"/>
      <w:pPr>
        <w:ind w:left="7236" w:hanging="360"/>
      </w:pPr>
      <w:rPr>
        <w:rFonts w:ascii="Symbol" w:hAnsi="Symbol" w:hint="default"/>
      </w:rPr>
    </w:lvl>
    <w:lvl w:ilvl="7" w:tplc="04150003">
      <w:start w:val="1"/>
      <w:numFmt w:val="bullet"/>
      <w:lvlText w:val="o"/>
      <w:lvlJc w:val="left"/>
      <w:pPr>
        <w:ind w:left="7956" w:hanging="360"/>
      </w:pPr>
      <w:rPr>
        <w:rFonts w:ascii="Courier New" w:hAnsi="Courier New" w:cs="Courier New" w:hint="default"/>
      </w:rPr>
    </w:lvl>
    <w:lvl w:ilvl="8" w:tplc="04150005">
      <w:start w:val="1"/>
      <w:numFmt w:val="bullet"/>
      <w:lvlText w:val=""/>
      <w:lvlJc w:val="left"/>
      <w:pPr>
        <w:ind w:left="8676" w:hanging="360"/>
      </w:pPr>
      <w:rPr>
        <w:rFonts w:ascii="Wingdings" w:hAnsi="Wingdings" w:hint="default"/>
      </w:rPr>
    </w:lvl>
  </w:abstractNum>
  <w:abstractNum w:abstractNumId="108" w15:restartNumberingAfterBreak="0">
    <w:nsid w:val="45AA4D81"/>
    <w:multiLevelType w:val="hybridMultilevel"/>
    <w:tmpl w:val="04B60F32"/>
    <w:lvl w:ilvl="0" w:tplc="13F28B1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09" w15:restartNumberingAfterBreak="0">
    <w:nsid w:val="464747A3"/>
    <w:multiLevelType w:val="hybridMultilevel"/>
    <w:tmpl w:val="EFC0377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39193A"/>
    <w:multiLevelType w:val="hybridMultilevel"/>
    <w:tmpl w:val="E47ADB10"/>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7BA7F1C"/>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49505685"/>
    <w:multiLevelType w:val="hybridMultilevel"/>
    <w:tmpl w:val="F6B2CA9E"/>
    <w:lvl w:ilvl="0" w:tplc="6C102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115" w15:restartNumberingAfterBreak="0">
    <w:nsid w:val="4C8D7A51"/>
    <w:multiLevelType w:val="hybridMultilevel"/>
    <w:tmpl w:val="775A3D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4D255828"/>
    <w:multiLevelType w:val="hybridMultilevel"/>
    <w:tmpl w:val="CA163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D527C2F"/>
    <w:multiLevelType w:val="hybridMultilevel"/>
    <w:tmpl w:val="C5EEE54E"/>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4D656FA9"/>
    <w:multiLevelType w:val="hybridMultilevel"/>
    <w:tmpl w:val="EFDC9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120" w15:restartNumberingAfterBreak="0">
    <w:nsid w:val="4D8D6172"/>
    <w:multiLevelType w:val="hybridMultilevel"/>
    <w:tmpl w:val="0786F8A2"/>
    <w:lvl w:ilvl="0" w:tplc="195E853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122"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124"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125" w15:restartNumberingAfterBreak="0">
    <w:nsid w:val="52A96193"/>
    <w:multiLevelType w:val="hybridMultilevel"/>
    <w:tmpl w:val="813A2474"/>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lowerLetter"/>
      <w:lvlText w:val="%3)"/>
      <w:lvlJc w:val="left"/>
      <w:pPr>
        <w:tabs>
          <w:tab w:val="num" w:pos="1070"/>
        </w:tabs>
        <w:ind w:left="1070" w:hanging="360"/>
      </w:pPr>
    </w:lvl>
    <w:lvl w:ilvl="3" w:tplc="FFFFFFFF">
      <w:start w:val="1"/>
      <w:numFmt w:val="decimal"/>
      <w:lvlText w:val="%4."/>
      <w:lvlJc w:val="left"/>
      <w:pPr>
        <w:tabs>
          <w:tab w:val="num" w:pos="3022"/>
        </w:tabs>
        <w:ind w:left="3022" w:hanging="360"/>
      </w:pPr>
      <w:rPr>
        <w:rFonts w:ascii="Times New Roman" w:eastAsia="Times New Roman" w:hAnsi="Times New Roman"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15:restartNumberingAfterBreak="0">
    <w:nsid w:val="53036262"/>
    <w:multiLevelType w:val="hybridMultilevel"/>
    <w:tmpl w:val="39D86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94011"/>
    <w:multiLevelType w:val="hybridMultilevel"/>
    <w:tmpl w:val="FFB2EE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129" w15:restartNumberingAfterBreak="0">
    <w:nsid w:val="552B0F8D"/>
    <w:multiLevelType w:val="hybridMultilevel"/>
    <w:tmpl w:val="57EC5108"/>
    <w:lvl w:ilvl="0" w:tplc="6574A82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61D5DDA"/>
    <w:multiLevelType w:val="hybridMultilevel"/>
    <w:tmpl w:val="C9B270A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31" w15:restartNumberingAfterBreak="0">
    <w:nsid w:val="56E31AF5"/>
    <w:multiLevelType w:val="hybridMultilevel"/>
    <w:tmpl w:val="9A66C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8307D6A"/>
    <w:multiLevelType w:val="hybridMultilevel"/>
    <w:tmpl w:val="3B1AC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D2342D"/>
    <w:multiLevelType w:val="hybridMultilevel"/>
    <w:tmpl w:val="26E0A658"/>
    <w:lvl w:ilvl="0" w:tplc="5D1C66BA">
      <w:start w:val="1"/>
      <w:numFmt w:val="lowerLetter"/>
      <w:lvlText w:val="%1)"/>
      <w:lvlJc w:val="left"/>
      <w:pPr>
        <w:ind w:left="1440" w:hanging="360"/>
      </w:pPr>
      <w:rPr>
        <w:rFonts w:ascii="Times New Roman" w:hAnsi="Times New Roman" w:cs="Times New Roman" w:hint="default"/>
      </w:rPr>
    </w:lvl>
    <w:lvl w:ilvl="1" w:tplc="69D22B9A" w:tentative="1">
      <w:start w:val="1"/>
      <w:numFmt w:val="lowerLetter"/>
      <w:lvlText w:val="%2."/>
      <w:lvlJc w:val="left"/>
      <w:pPr>
        <w:ind w:left="2160" w:hanging="360"/>
      </w:pPr>
    </w:lvl>
    <w:lvl w:ilvl="2" w:tplc="0900B8EC" w:tentative="1">
      <w:start w:val="1"/>
      <w:numFmt w:val="lowerRoman"/>
      <w:lvlText w:val="%3."/>
      <w:lvlJc w:val="right"/>
      <w:pPr>
        <w:ind w:left="2880" w:hanging="180"/>
      </w:pPr>
    </w:lvl>
    <w:lvl w:ilvl="3" w:tplc="C4269E56" w:tentative="1">
      <w:start w:val="1"/>
      <w:numFmt w:val="decimal"/>
      <w:lvlText w:val="%4."/>
      <w:lvlJc w:val="left"/>
      <w:pPr>
        <w:ind w:left="3600" w:hanging="360"/>
      </w:pPr>
    </w:lvl>
    <w:lvl w:ilvl="4" w:tplc="CE2E3B6C" w:tentative="1">
      <w:start w:val="1"/>
      <w:numFmt w:val="lowerLetter"/>
      <w:lvlText w:val="%5."/>
      <w:lvlJc w:val="left"/>
      <w:pPr>
        <w:ind w:left="4320" w:hanging="360"/>
      </w:pPr>
    </w:lvl>
    <w:lvl w:ilvl="5" w:tplc="076883A8" w:tentative="1">
      <w:start w:val="1"/>
      <w:numFmt w:val="lowerRoman"/>
      <w:lvlText w:val="%6."/>
      <w:lvlJc w:val="right"/>
      <w:pPr>
        <w:ind w:left="5040" w:hanging="180"/>
      </w:pPr>
    </w:lvl>
    <w:lvl w:ilvl="6" w:tplc="5BE26528" w:tentative="1">
      <w:start w:val="1"/>
      <w:numFmt w:val="decimal"/>
      <w:lvlText w:val="%7."/>
      <w:lvlJc w:val="left"/>
      <w:pPr>
        <w:ind w:left="5760" w:hanging="360"/>
      </w:pPr>
    </w:lvl>
    <w:lvl w:ilvl="7" w:tplc="1D50D986" w:tentative="1">
      <w:start w:val="1"/>
      <w:numFmt w:val="lowerLetter"/>
      <w:lvlText w:val="%8."/>
      <w:lvlJc w:val="left"/>
      <w:pPr>
        <w:ind w:left="6480" w:hanging="360"/>
      </w:pPr>
    </w:lvl>
    <w:lvl w:ilvl="8" w:tplc="A89E2E2E" w:tentative="1">
      <w:start w:val="1"/>
      <w:numFmt w:val="lowerRoman"/>
      <w:lvlText w:val="%9."/>
      <w:lvlJc w:val="right"/>
      <w:pPr>
        <w:ind w:left="7200" w:hanging="180"/>
      </w:pPr>
    </w:lvl>
  </w:abstractNum>
  <w:abstractNum w:abstractNumId="134" w15:restartNumberingAfterBreak="0">
    <w:nsid w:val="59060728"/>
    <w:multiLevelType w:val="hybridMultilevel"/>
    <w:tmpl w:val="97842674"/>
    <w:lvl w:ilvl="0" w:tplc="13F28B1A">
      <w:start w:val="1"/>
      <w:numFmt w:val="bullet"/>
      <w:lvlText w:val=""/>
      <w:lvlJc w:val="left"/>
      <w:pPr>
        <w:ind w:left="6326" w:hanging="360"/>
      </w:pPr>
      <w:rPr>
        <w:rFonts w:ascii="Symbol" w:hAnsi="Symbol" w:hint="default"/>
      </w:rPr>
    </w:lvl>
    <w:lvl w:ilvl="1" w:tplc="04150003" w:tentative="1">
      <w:start w:val="1"/>
      <w:numFmt w:val="bullet"/>
      <w:lvlText w:val="o"/>
      <w:lvlJc w:val="left"/>
      <w:pPr>
        <w:ind w:left="7046" w:hanging="360"/>
      </w:pPr>
      <w:rPr>
        <w:rFonts w:ascii="Courier New" w:hAnsi="Courier New" w:cs="Courier New" w:hint="default"/>
      </w:rPr>
    </w:lvl>
    <w:lvl w:ilvl="2" w:tplc="04150005" w:tentative="1">
      <w:start w:val="1"/>
      <w:numFmt w:val="bullet"/>
      <w:lvlText w:val=""/>
      <w:lvlJc w:val="left"/>
      <w:pPr>
        <w:ind w:left="7766" w:hanging="360"/>
      </w:pPr>
      <w:rPr>
        <w:rFonts w:ascii="Wingdings" w:hAnsi="Wingdings" w:hint="default"/>
      </w:rPr>
    </w:lvl>
    <w:lvl w:ilvl="3" w:tplc="04150001" w:tentative="1">
      <w:start w:val="1"/>
      <w:numFmt w:val="bullet"/>
      <w:lvlText w:val=""/>
      <w:lvlJc w:val="left"/>
      <w:pPr>
        <w:ind w:left="8486" w:hanging="360"/>
      </w:pPr>
      <w:rPr>
        <w:rFonts w:ascii="Symbol" w:hAnsi="Symbol" w:hint="default"/>
      </w:rPr>
    </w:lvl>
    <w:lvl w:ilvl="4" w:tplc="04150003" w:tentative="1">
      <w:start w:val="1"/>
      <w:numFmt w:val="bullet"/>
      <w:lvlText w:val="o"/>
      <w:lvlJc w:val="left"/>
      <w:pPr>
        <w:ind w:left="9206" w:hanging="360"/>
      </w:pPr>
      <w:rPr>
        <w:rFonts w:ascii="Courier New" w:hAnsi="Courier New" w:cs="Courier New" w:hint="default"/>
      </w:rPr>
    </w:lvl>
    <w:lvl w:ilvl="5" w:tplc="04150005" w:tentative="1">
      <w:start w:val="1"/>
      <w:numFmt w:val="bullet"/>
      <w:lvlText w:val=""/>
      <w:lvlJc w:val="left"/>
      <w:pPr>
        <w:ind w:left="9926" w:hanging="360"/>
      </w:pPr>
      <w:rPr>
        <w:rFonts w:ascii="Wingdings" w:hAnsi="Wingdings" w:hint="default"/>
      </w:rPr>
    </w:lvl>
    <w:lvl w:ilvl="6" w:tplc="04150001" w:tentative="1">
      <w:start w:val="1"/>
      <w:numFmt w:val="bullet"/>
      <w:lvlText w:val=""/>
      <w:lvlJc w:val="left"/>
      <w:pPr>
        <w:ind w:left="10646" w:hanging="360"/>
      </w:pPr>
      <w:rPr>
        <w:rFonts w:ascii="Symbol" w:hAnsi="Symbol" w:hint="default"/>
      </w:rPr>
    </w:lvl>
    <w:lvl w:ilvl="7" w:tplc="04150003" w:tentative="1">
      <w:start w:val="1"/>
      <w:numFmt w:val="bullet"/>
      <w:lvlText w:val="o"/>
      <w:lvlJc w:val="left"/>
      <w:pPr>
        <w:ind w:left="11366" w:hanging="360"/>
      </w:pPr>
      <w:rPr>
        <w:rFonts w:ascii="Courier New" w:hAnsi="Courier New" w:cs="Courier New" w:hint="default"/>
      </w:rPr>
    </w:lvl>
    <w:lvl w:ilvl="8" w:tplc="04150005" w:tentative="1">
      <w:start w:val="1"/>
      <w:numFmt w:val="bullet"/>
      <w:lvlText w:val=""/>
      <w:lvlJc w:val="left"/>
      <w:pPr>
        <w:ind w:left="12086" w:hanging="360"/>
      </w:pPr>
      <w:rPr>
        <w:rFonts w:ascii="Wingdings" w:hAnsi="Wingdings" w:hint="default"/>
      </w:rPr>
    </w:lvl>
  </w:abstractNum>
  <w:abstractNum w:abstractNumId="135" w15:restartNumberingAfterBreak="0">
    <w:nsid w:val="591C54D5"/>
    <w:multiLevelType w:val="hybridMultilevel"/>
    <w:tmpl w:val="69CC369C"/>
    <w:lvl w:ilvl="0" w:tplc="A66E65C4">
      <w:start w:val="1"/>
      <w:numFmt w:val="lowerLetter"/>
      <w:lvlText w:val="%1)"/>
      <w:lvlJc w:val="left"/>
      <w:pPr>
        <w:ind w:left="1713" w:hanging="360"/>
      </w:pPr>
    </w:lvl>
    <w:lvl w:ilvl="1" w:tplc="794E24F8" w:tentative="1">
      <w:start w:val="1"/>
      <w:numFmt w:val="lowerLetter"/>
      <w:lvlText w:val="%2."/>
      <w:lvlJc w:val="left"/>
      <w:pPr>
        <w:ind w:left="2433" w:hanging="360"/>
      </w:pPr>
    </w:lvl>
    <w:lvl w:ilvl="2" w:tplc="B0820FA8" w:tentative="1">
      <w:start w:val="1"/>
      <w:numFmt w:val="lowerRoman"/>
      <w:lvlText w:val="%3."/>
      <w:lvlJc w:val="right"/>
      <w:pPr>
        <w:ind w:left="3153" w:hanging="180"/>
      </w:pPr>
    </w:lvl>
    <w:lvl w:ilvl="3" w:tplc="EED634D8" w:tentative="1">
      <w:start w:val="1"/>
      <w:numFmt w:val="decimal"/>
      <w:lvlText w:val="%4."/>
      <w:lvlJc w:val="left"/>
      <w:pPr>
        <w:ind w:left="3873" w:hanging="360"/>
      </w:pPr>
    </w:lvl>
    <w:lvl w:ilvl="4" w:tplc="C27EF8A2" w:tentative="1">
      <w:start w:val="1"/>
      <w:numFmt w:val="lowerLetter"/>
      <w:lvlText w:val="%5."/>
      <w:lvlJc w:val="left"/>
      <w:pPr>
        <w:ind w:left="4593" w:hanging="360"/>
      </w:pPr>
    </w:lvl>
    <w:lvl w:ilvl="5" w:tplc="EFBEEFC0" w:tentative="1">
      <w:start w:val="1"/>
      <w:numFmt w:val="lowerRoman"/>
      <w:lvlText w:val="%6."/>
      <w:lvlJc w:val="right"/>
      <w:pPr>
        <w:ind w:left="5313" w:hanging="180"/>
      </w:pPr>
    </w:lvl>
    <w:lvl w:ilvl="6" w:tplc="36D61476" w:tentative="1">
      <w:start w:val="1"/>
      <w:numFmt w:val="decimal"/>
      <w:lvlText w:val="%7."/>
      <w:lvlJc w:val="left"/>
      <w:pPr>
        <w:ind w:left="6033" w:hanging="360"/>
      </w:pPr>
    </w:lvl>
    <w:lvl w:ilvl="7" w:tplc="5472257E" w:tentative="1">
      <w:start w:val="1"/>
      <w:numFmt w:val="lowerLetter"/>
      <w:lvlText w:val="%8."/>
      <w:lvlJc w:val="left"/>
      <w:pPr>
        <w:ind w:left="6753" w:hanging="360"/>
      </w:pPr>
    </w:lvl>
    <w:lvl w:ilvl="8" w:tplc="B9F4564A" w:tentative="1">
      <w:start w:val="1"/>
      <w:numFmt w:val="lowerRoman"/>
      <w:lvlText w:val="%9."/>
      <w:lvlJc w:val="right"/>
      <w:pPr>
        <w:ind w:left="7473" w:hanging="180"/>
      </w:pPr>
    </w:lvl>
  </w:abstractNum>
  <w:abstractNum w:abstractNumId="136" w15:restartNumberingAfterBreak="0">
    <w:nsid w:val="599D2AA7"/>
    <w:multiLevelType w:val="hybridMultilevel"/>
    <w:tmpl w:val="1F183A3C"/>
    <w:lvl w:ilvl="0" w:tplc="F4A8718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59E0390B"/>
    <w:multiLevelType w:val="hybridMultilevel"/>
    <w:tmpl w:val="21F06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139" w15:restartNumberingAfterBreak="0">
    <w:nsid w:val="5BC71E00"/>
    <w:multiLevelType w:val="hybridMultilevel"/>
    <w:tmpl w:val="5D5642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0" w15:restartNumberingAfterBreak="0">
    <w:nsid w:val="5C7D79AF"/>
    <w:multiLevelType w:val="hybridMultilevel"/>
    <w:tmpl w:val="D9C6212C"/>
    <w:lvl w:ilvl="0" w:tplc="F4A87180">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1" w15:restartNumberingAfterBreak="0">
    <w:nsid w:val="5D08567C"/>
    <w:multiLevelType w:val="multilevel"/>
    <w:tmpl w:val="43F68C1E"/>
    <w:lvl w:ilvl="0">
      <w:start w:val="17"/>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rPr>
        <w:rFonts w:hint="default"/>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42" w15:restartNumberingAfterBreak="0">
    <w:nsid w:val="5D165A38"/>
    <w:multiLevelType w:val="multilevel"/>
    <w:tmpl w:val="F044FE4A"/>
    <w:lvl w:ilvl="0">
      <w:start w:val="2"/>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7">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8">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43" w15:restartNumberingAfterBreak="0">
    <w:nsid w:val="6031740C"/>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2E53C40"/>
    <w:multiLevelType w:val="hybridMultilevel"/>
    <w:tmpl w:val="468832A8"/>
    <w:lvl w:ilvl="0" w:tplc="335CBC82">
      <w:numFmt w:val="bullet"/>
      <w:lvlText w:val="-"/>
      <w:lvlJc w:val="left"/>
      <w:pPr>
        <w:ind w:left="2727" w:hanging="360"/>
      </w:pPr>
      <w:rPr>
        <w:rFont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145" w15:restartNumberingAfterBreak="0">
    <w:nsid w:val="632A16C7"/>
    <w:multiLevelType w:val="hybridMultilevel"/>
    <w:tmpl w:val="30B87BA4"/>
    <w:lvl w:ilvl="0" w:tplc="65CCD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65E7AA9"/>
    <w:multiLevelType w:val="hybridMultilevel"/>
    <w:tmpl w:val="CE7CF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457C72"/>
    <w:multiLevelType w:val="hybridMultilevel"/>
    <w:tmpl w:val="DC6CAF4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8" w15:restartNumberingAfterBreak="0">
    <w:nsid w:val="68E56081"/>
    <w:multiLevelType w:val="multilevel"/>
    <w:tmpl w:val="8D0EDAF2"/>
    <w:lvl w:ilvl="0">
      <w:start w:val="14"/>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3"/>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49" w15:restartNumberingAfterBreak="0">
    <w:nsid w:val="69647CA0"/>
    <w:multiLevelType w:val="hybridMultilevel"/>
    <w:tmpl w:val="D4F07DA4"/>
    <w:lvl w:ilvl="0" w:tplc="C6FC63EE">
      <w:start w:val="1"/>
      <w:numFmt w:val="decimal"/>
      <w:lvlText w:val="%1)"/>
      <w:lvlJc w:val="left"/>
      <w:pPr>
        <w:ind w:left="1436" w:hanging="360"/>
      </w:pPr>
    </w:lvl>
    <w:lvl w:ilvl="1" w:tplc="FF88B3BA" w:tentative="1">
      <w:start w:val="1"/>
      <w:numFmt w:val="lowerLetter"/>
      <w:lvlText w:val="%2."/>
      <w:lvlJc w:val="left"/>
      <w:pPr>
        <w:ind w:left="2156" w:hanging="360"/>
      </w:pPr>
    </w:lvl>
    <w:lvl w:ilvl="2" w:tplc="81DAE800" w:tentative="1">
      <w:start w:val="1"/>
      <w:numFmt w:val="lowerRoman"/>
      <w:lvlText w:val="%3."/>
      <w:lvlJc w:val="right"/>
      <w:pPr>
        <w:ind w:left="2876" w:hanging="180"/>
      </w:pPr>
    </w:lvl>
    <w:lvl w:ilvl="3" w:tplc="F5B837F4" w:tentative="1">
      <w:start w:val="1"/>
      <w:numFmt w:val="decimal"/>
      <w:lvlText w:val="%4."/>
      <w:lvlJc w:val="left"/>
      <w:pPr>
        <w:ind w:left="3596" w:hanging="360"/>
      </w:pPr>
    </w:lvl>
    <w:lvl w:ilvl="4" w:tplc="E2464B70" w:tentative="1">
      <w:start w:val="1"/>
      <w:numFmt w:val="lowerLetter"/>
      <w:lvlText w:val="%5."/>
      <w:lvlJc w:val="left"/>
      <w:pPr>
        <w:ind w:left="4316" w:hanging="360"/>
      </w:pPr>
    </w:lvl>
    <w:lvl w:ilvl="5" w:tplc="7640EAD8" w:tentative="1">
      <w:start w:val="1"/>
      <w:numFmt w:val="lowerRoman"/>
      <w:lvlText w:val="%6."/>
      <w:lvlJc w:val="right"/>
      <w:pPr>
        <w:ind w:left="5036" w:hanging="180"/>
      </w:pPr>
    </w:lvl>
    <w:lvl w:ilvl="6" w:tplc="2996AA0C" w:tentative="1">
      <w:start w:val="1"/>
      <w:numFmt w:val="decimal"/>
      <w:lvlText w:val="%7."/>
      <w:lvlJc w:val="left"/>
      <w:pPr>
        <w:ind w:left="5756" w:hanging="360"/>
      </w:pPr>
    </w:lvl>
    <w:lvl w:ilvl="7" w:tplc="40FA326E" w:tentative="1">
      <w:start w:val="1"/>
      <w:numFmt w:val="lowerLetter"/>
      <w:lvlText w:val="%8."/>
      <w:lvlJc w:val="left"/>
      <w:pPr>
        <w:ind w:left="6476" w:hanging="360"/>
      </w:pPr>
    </w:lvl>
    <w:lvl w:ilvl="8" w:tplc="034234FA" w:tentative="1">
      <w:start w:val="1"/>
      <w:numFmt w:val="lowerRoman"/>
      <w:lvlText w:val="%9."/>
      <w:lvlJc w:val="right"/>
      <w:pPr>
        <w:ind w:left="7196" w:hanging="180"/>
      </w:pPr>
    </w:lvl>
  </w:abstractNum>
  <w:abstractNum w:abstractNumId="150" w15:restartNumberingAfterBreak="0">
    <w:nsid w:val="699E149A"/>
    <w:multiLevelType w:val="hybridMultilevel"/>
    <w:tmpl w:val="F2F2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9BF2126"/>
    <w:multiLevelType w:val="hybridMultilevel"/>
    <w:tmpl w:val="D764A09E"/>
    <w:lvl w:ilvl="0" w:tplc="13F28B1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2"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153" w15:restartNumberingAfterBreak="0">
    <w:nsid w:val="6A3B380F"/>
    <w:multiLevelType w:val="hybridMultilevel"/>
    <w:tmpl w:val="9DEE1CB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54" w15:restartNumberingAfterBreak="0">
    <w:nsid w:val="6A546C82"/>
    <w:multiLevelType w:val="hybridMultilevel"/>
    <w:tmpl w:val="65CCDFE4"/>
    <w:lvl w:ilvl="0" w:tplc="1DA82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C60130"/>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6"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57"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CE60609"/>
    <w:multiLevelType w:val="multilevel"/>
    <w:tmpl w:val="10F626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pPr>
        <w:ind w:left="1440" w:hanging="360"/>
      </w:p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9"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160" w15:restartNumberingAfterBreak="0">
    <w:nsid w:val="6F3F1611"/>
    <w:multiLevelType w:val="hybridMultilevel"/>
    <w:tmpl w:val="857AF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E867D8"/>
    <w:multiLevelType w:val="hybridMultilevel"/>
    <w:tmpl w:val="2B2E06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2" w15:restartNumberingAfterBreak="0">
    <w:nsid w:val="6FF02A92"/>
    <w:multiLevelType w:val="hybridMultilevel"/>
    <w:tmpl w:val="85465612"/>
    <w:lvl w:ilvl="0" w:tplc="4B94CC28">
      <w:start w:val="1"/>
      <w:numFmt w:val="decimal"/>
      <w:lvlText w:val="%1."/>
      <w:lvlJc w:val="left"/>
      <w:pPr>
        <w:ind w:left="1429" w:hanging="360"/>
      </w:pPr>
      <w:rPr>
        <w:rFonts w:ascii="Times New Roman" w:hAnsi="Times New Roman" w:cs="Times New Roman" w:hint="default"/>
      </w:rPr>
    </w:lvl>
    <w:lvl w:ilvl="1" w:tplc="B0EA9BBA" w:tentative="1">
      <w:start w:val="1"/>
      <w:numFmt w:val="lowerLetter"/>
      <w:lvlText w:val="%2."/>
      <w:lvlJc w:val="left"/>
      <w:pPr>
        <w:ind w:left="2149" w:hanging="360"/>
      </w:pPr>
    </w:lvl>
    <w:lvl w:ilvl="2" w:tplc="DC320654" w:tentative="1">
      <w:start w:val="1"/>
      <w:numFmt w:val="lowerRoman"/>
      <w:lvlText w:val="%3."/>
      <w:lvlJc w:val="right"/>
      <w:pPr>
        <w:ind w:left="2869" w:hanging="180"/>
      </w:pPr>
    </w:lvl>
    <w:lvl w:ilvl="3" w:tplc="1C567B2E" w:tentative="1">
      <w:start w:val="1"/>
      <w:numFmt w:val="decimal"/>
      <w:lvlText w:val="%4."/>
      <w:lvlJc w:val="left"/>
      <w:pPr>
        <w:ind w:left="3589" w:hanging="360"/>
      </w:pPr>
    </w:lvl>
    <w:lvl w:ilvl="4" w:tplc="03CE7400" w:tentative="1">
      <w:start w:val="1"/>
      <w:numFmt w:val="lowerLetter"/>
      <w:lvlText w:val="%5."/>
      <w:lvlJc w:val="left"/>
      <w:pPr>
        <w:ind w:left="4309" w:hanging="360"/>
      </w:pPr>
    </w:lvl>
    <w:lvl w:ilvl="5" w:tplc="AAEA796C" w:tentative="1">
      <w:start w:val="1"/>
      <w:numFmt w:val="lowerRoman"/>
      <w:lvlText w:val="%6."/>
      <w:lvlJc w:val="right"/>
      <w:pPr>
        <w:ind w:left="5029" w:hanging="180"/>
      </w:pPr>
    </w:lvl>
    <w:lvl w:ilvl="6" w:tplc="C254928C" w:tentative="1">
      <w:start w:val="1"/>
      <w:numFmt w:val="decimal"/>
      <w:lvlText w:val="%7."/>
      <w:lvlJc w:val="left"/>
      <w:pPr>
        <w:ind w:left="5749" w:hanging="360"/>
      </w:pPr>
    </w:lvl>
    <w:lvl w:ilvl="7" w:tplc="82628D9C" w:tentative="1">
      <w:start w:val="1"/>
      <w:numFmt w:val="lowerLetter"/>
      <w:lvlText w:val="%8."/>
      <w:lvlJc w:val="left"/>
      <w:pPr>
        <w:ind w:left="6469" w:hanging="360"/>
      </w:pPr>
    </w:lvl>
    <w:lvl w:ilvl="8" w:tplc="FD205750" w:tentative="1">
      <w:start w:val="1"/>
      <w:numFmt w:val="lowerRoman"/>
      <w:lvlText w:val="%9."/>
      <w:lvlJc w:val="right"/>
      <w:pPr>
        <w:ind w:left="7189" w:hanging="180"/>
      </w:pPr>
    </w:lvl>
  </w:abstractNum>
  <w:abstractNum w:abstractNumId="163" w15:restartNumberingAfterBreak="0">
    <w:nsid w:val="703D2CE8"/>
    <w:multiLevelType w:val="hybridMultilevel"/>
    <w:tmpl w:val="2146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D61EA6"/>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5" w15:restartNumberingAfterBreak="0">
    <w:nsid w:val="724D4345"/>
    <w:multiLevelType w:val="hybridMultilevel"/>
    <w:tmpl w:val="D3481774"/>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167" w15:restartNumberingAfterBreak="0">
    <w:nsid w:val="757B403D"/>
    <w:multiLevelType w:val="hybridMultilevel"/>
    <w:tmpl w:val="61C2AA10"/>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5B9001C"/>
    <w:multiLevelType w:val="hybridMultilevel"/>
    <w:tmpl w:val="B972E02E"/>
    <w:lvl w:ilvl="0" w:tplc="7F80D18C">
      <w:start w:val="9"/>
      <w:numFmt w:val="upperRoman"/>
      <w:lvlText w:val="%1."/>
      <w:lvlJc w:val="right"/>
      <w:pPr>
        <w:ind w:left="100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6950E66"/>
    <w:multiLevelType w:val="hybridMultilevel"/>
    <w:tmpl w:val="6AF846DA"/>
    <w:lvl w:ilvl="0" w:tplc="FFFFFFFF">
      <w:start w:val="1"/>
      <w:numFmt w:val="lowerLetter"/>
      <w:lvlText w:val="%1)"/>
      <w:lvlJc w:val="left"/>
      <w:pPr>
        <w:ind w:left="1931" w:hanging="360"/>
      </w:pPr>
      <w:rPr>
        <w:rFonts w:hint="default"/>
      </w:rPr>
    </w:lvl>
    <w:lvl w:ilvl="1" w:tplc="FFFFFFFF">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170"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1" w15:restartNumberingAfterBreak="0">
    <w:nsid w:val="76BC498F"/>
    <w:multiLevelType w:val="hybridMultilevel"/>
    <w:tmpl w:val="4F0C0872"/>
    <w:lvl w:ilvl="0" w:tplc="76E0E4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132740"/>
    <w:multiLevelType w:val="hybridMultilevel"/>
    <w:tmpl w:val="044ACD04"/>
    <w:lvl w:ilvl="0" w:tplc="9CE239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15:restartNumberingAfterBreak="0">
    <w:nsid w:val="7A816870"/>
    <w:multiLevelType w:val="hybridMultilevel"/>
    <w:tmpl w:val="E18E9244"/>
    <w:lvl w:ilvl="0" w:tplc="B78AC2AA">
      <w:start w:val="1"/>
      <w:numFmt w:val="lowerLetter"/>
      <w:lvlText w:val="%1)"/>
      <w:lvlJc w:val="left"/>
      <w:pPr>
        <w:ind w:left="1712" w:hanging="360"/>
      </w:pPr>
    </w:lvl>
    <w:lvl w:ilvl="1" w:tplc="7A906D58" w:tentative="1">
      <w:start w:val="1"/>
      <w:numFmt w:val="lowerLetter"/>
      <w:lvlText w:val="%2."/>
      <w:lvlJc w:val="left"/>
      <w:pPr>
        <w:ind w:left="2432" w:hanging="360"/>
      </w:pPr>
    </w:lvl>
    <w:lvl w:ilvl="2" w:tplc="430239A6" w:tentative="1">
      <w:start w:val="1"/>
      <w:numFmt w:val="lowerRoman"/>
      <w:lvlText w:val="%3."/>
      <w:lvlJc w:val="right"/>
      <w:pPr>
        <w:ind w:left="3152" w:hanging="180"/>
      </w:pPr>
    </w:lvl>
    <w:lvl w:ilvl="3" w:tplc="F7AAF3C2" w:tentative="1">
      <w:start w:val="1"/>
      <w:numFmt w:val="decimal"/>
      <w:lvlText w:val="%4."/>
      <w:lvlJc w:val="left"/>
      <w:pPr>
        <w:ind w:left="3872" w:hanging="360"/>
      </w:pPr>
    </w:lvl>
    <w:lvl w:ilvl="4" w:tplc="20EECB8A" w:tentative="1">
      <w:start w:val="1"/>
      <w:numFmt w:val="lowerLetter"/>
      <w:lvlText w:val="%5."/>
      <w:lvlJc w:val="left"/>
      <w:pPr>
        <w:ind w:left="4592" w:hanging="360"/>
      </w:pPr>
    </w:lvl>
    <w:lvl w:ilvl="5" w:tplc="18E20C96" w:tentative="1">
      <w:start w:val="1"/>
      <w:numFmt w:val="lowerRoman"/>
      <w:lvlText w:val="%6."/>
      <w:lvlJc w:val="right"/>
      <w:pPr>
        <w:ind w:left="5312" w:hanging="180"/>
      </w:pPr>
    </w:lvl>
    <w:lvl w:ilvl="6" w:tplc="21C6EF0E" w:tentative="1">
      <w:start w:val="1"/>
      <w:numFmt w:val="decimal"/>
      <w:lvlText w:val="%7."/>
      <w:lvlJc w:val="left"/>
      <w:pPr>
        <w:ind w:left="6032" w:hanging="360"/>
      </w:pPr>
    </w:lvl>
    <w:lvl w:ilvl="7" w:tplc="A4E8FA3A" w:tentative="1">
      <w:start w:val="1"/>
      <w:numFmt w:val="lowerLetter"/>
      <w:lvlText w:val="%8."/>
      <w:lvlJc w:val="left"/>
      <w:pPr>
        <w:ind w:left="6752" w:hanging="360"/>
      </w:pPr>
    </w:lvl>
    <w:lvl w:ilvl="8" w:tplc="15DCECD0" w:tentative="1">
      <w:start w:val="1"/>
      <w:numFmt w:val="lowerRoman"/>
      <w:lvlText w:val="%9."/>
      <w:lvlJc w:val="right"/>
      <w:pPr>
        <w:ind w:left="7472" w:hanging="180"/>
      </w:pPr>
    </w:lvl>
  </w:abstractNum>
  <w:abstractNum w:abstractNumId="174" w15:restartNumberingAfterBreak="0">
    <w:nsid w:val="7A850F6E"/>
    <w:multiLevelType w:val="hybridMultilevel"/>
    <w:tmpl w:val="31D2D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AC414F2"/>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76"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7" w15:restartNumberingAfterBreak="0">
    <w:nsid w:val="7BA24223"/>
    <w:multiLevelType w:val="hybridMultilevel"/>
    <w:tmpl w:val="9F3C4144"/>
    <w:lvl w:ilvl="0" w:tplc="192E622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7CC0148C"/>
    <w:multiLevelType w:val="hybridMultilevel"/>
    <w:tmpl w:val="18386692"/>
    <w:lvl w:ilvl="0" w:tplc="5F0830CA">
      <w:start w:val="1"/>
      <w:numFmt w:val="decimal"/>
      <w:lvlText w:val="%1."/>
      <w:lvlJc w:val="left"/>
      <w:pPr>
        <w:ind w:left="720" w:hanging="360"/>
      </w:pPr>
      <w:rPr>
        <w:rFonts w:ascii="Times New Roman" w:hAnsi="Times New Roman" w:cs="Times New Roman" w:hint="default"/>
        <w:i w:val="0"/>
        <w:iCs w:val="0"/>
      </w:rPr>
    </w:lvl>
    <w:lvl w:ilvl="1" w:tplc="DB0883C2" w:tentative="1">
      <w:start w:val="1"/>
      <w:numFmt w:val="lowerLetter"/>
      <w:lvlText w:val="%2."/>
      <w:lvlJc w:val="left"/>
      <w:pPr>
        <w:ind w:left="1440" w:hanging="360"/>
      </w:pPr>
    </w:lvl>
    <w:lvl w:ilvl="2" w:tplc="1FBA7A78" w:tentative="1">
      <w:start w:val="1"/>
      <w:numFmt w:val="lowerRoman"/>
      <w:lvlText w:val="%3."/>
      <w:lvlJc w:val="right"/>
      <w:pPr>
        <w:ind w:left="2160" w:hanging="180"/>
      </w:pPr>
    </w:lvl>
    <w:lvl w:ilvl="3" w:tplc="B9C67FCA" w:tentative="1">
      <w:start w:val="1"/>
      <w:numFmt w:val="decimal"/>
      <w:lvlText w:val="%4."/>
      <w:lvlJc w:val="left"/>
      <w:pPr>
        <w:ind w:left="2880" w:hanging="360"/>
      </w:pPr>
    </w:lvl>
    <w:lvl w:ilvl="4" w:tplc="D1A06758" w:tentative="1">
      <w:start w:val="1"/>
      <w:numFmt w:val="lowerLetter"/>
      <w:lvlText w:val="%5."/>
      <w:lvlJc w:val="left"/>
      <w:pPr>
        <w:ind w:left="3600" w:hanging="360"/>
      </w:pPr>
    </w:lvl>
    <w:lvl w:ilvl="5" w:tplc="23F0FF9A" w:tentative="1">
      <w:start w:val="1"/>
      <w:numFmt w:val="lowerRoman"/>
      <w:lvlText w:val="%6."/>
      <w:lvlJc w:val="right"/>
      <w:pPr>
        <w:ind w:left="4320" w:hanging="180"/>
      </w:pPr>
    </w:lvl>
    <w:lvl w:ilvl="6" w:tplc="690670CA" w:tentative="1">
      <w:start w:val="1"/>
      <w:numFmt w:val="decimal"/>
      <w:lvlText w:val="%7."/>
      <w:lvlJc w:val="left"/>
      <w:pPr>
        <w:ind w:left="5040" w:hanging="360"/>
      </w:pPr>
    </w:lvl>
    <w:lvl w:ilvl="7" w:tplc="63147F94" w:tentative="1">
      <w:start w:val="1"/>
      <w:numFmt w:val="lowerLetter"/>
      <w:lvlText w:val="%8."/>
      <w:lvlJc w:val="left"/>
      <w:pPr>
        <w:ind w:left="5760" w:hanging="360"/>
      </w:pPr>
    </w:lvl>
    <w:lvl w:ilvl="8" w:tplc="BB48443A" w:tentative="1">
      <w:start w:val="1"/>
      <w:numFmt w:val="lowerRoman"/>
      <w:lvlText w:val="%9."/>
      <w:lvlJc w:val="right"/>
      <w:pPr>
        <w:ind w:left="6480" w:hanging="180"/>
      </w:pPr>
    </w:lvl>
  </w:abstractNum>
  <w:abstractNum w:abstractNumId="179" w15:restartNumberingAfterBreak="0">
    <w:nsid w:val="7D81085D"/>
    <w:multiLevelType w:val="hybridMultilevel"/>
    <w:tmpl w:val="1242C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AA2D95"/>
    <w:multiLevelType w:val="hybridMultilevel"/>
    <w:tmpl w:val="CCE855E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F2A39C9"/>
    <w:multiLevelType w:val="hybridMultilevel"/>
    <w:tmpl w:val="41500C06"/>
    <w:lvl w:ilvl="0" w:tplc="1ABE56FC">
      <w:start w:val="1"/>
      <w:numFmt w:val="lowerLetter"/>
      <w:lvlText w:val="%1)"/>
      <w:lvlJc w:val="left"/>
      <w:pPr>
        <w:ind w:left="1440" w:hanging="360"/>
      </w:pPr>
    </w:lvl>
    <w:lvl w:ilvl="1" w:tplc="87CABD94" w:tentative="1">
      <w:start w:val="1"/>
      <w:numFmt w:val="lowerLetter"/>
      <w:lvlText w:val="%2."/>
      <w:lvlJc w:val="left"/>
      <w:pPr>
        <w:ind w:left="2160" w:hanging="360"/>
      </w:pPr>
    </w:lvl>
    <w:lvl w:ilvl="2" w:tplc="7A42C206" w:tentative="1">
      <w:start w:val="1"/>
      <w:numFmt w:val="lowerRoman"/>
      <w:lvlText w:val="%3."/>
      <w:lvlJc w:val="right"/>
      <w:pPr>
        <w:ind w:left="2880" w:hanging="180"/>
      </w:pPr>
    </w:lvl>
    <w:lvl w:ilvl="3" w:tplc="0310EBC6" w:tentative="1">
      <w:start w:val="1"/>
      <w:numFmt w:val="decimal"/>
      <w:lvlText w:val="%4."/>
      <w:lvlJc w:val="left"/>
      <w:pPr>
        <w:ind w:left="3600" w:hanging="360"/>
      </w:pPr>
    </w:lvl>
    <w:lvl w:ilvl="4" w:tplc="B0426F18" w:tentative="1">
      <w:start w:val="1"/>
      <w:numFmt w:val="lowerLetter"/>
      <w:lvlText w:val="%5."/>
      <w:lvlJc w:val="left"/>
      <w:pPr>
        <w:ind w:left="4320" w:hanging="360"/>
      </w:pPr>
    </w:lvl>
    <w:lvl w:ilvl="5" w:tplc="6FB29502" w:tentative="1">
      <w:start w:val="1"/>
      <w:numFmt w:val="lowerRoman"/>
      <w:lvlText w:val="%6."/>
      <w:lvlJc w:val="right"/>
      <w:pPr>
        <w:ind w:left="5040" w:hanging="180"/>
      </w:pPr>
    </w:lvl>
    <w:lvl w:ilvl="6" w:tplc="E6DE8EAE" w:tentative="1">
      <w:start w:val="1"/>
      <w:numFmt w:val="decimal"/>
      <w:lvlText w:val="%7."/>
      <w:lvlJc w:val="left"/>
      <w:pPr>
        <w:ind w:left="5760" w:hanging="360"/>
      </w:pPr>
    </w:lvl>
    <w:lvl w:ilvl="7" w:tplc="15B89BEC" w:tentative="1">
      <w:start w:val="1"/>
      <w:numFmt w:val="lowerLetter"/>
      <w:lvlText w:val="%8."/>
      <w:lvlJc w:val="left"/>
      <w:pPr>
        <w:ind w:left="6480" w:hanging="360"/>
      </w:pPr>
    </w:lvl>
    <w:lvl w:ilvl="8" w:tplc="3B9C2FE0" w:tentative="1">
      <w:start w:val="1"/>
      <w:numFmt w:val="lowerRoman"/>
      <w:lvlText w:val="%9."/>
      <w:lvlJc w:val="right"/>
      <w:pPr>
        <w:ind w:left="7200" w:hanging="180"/>
      </w:pPr>
    </w:lvl>
  </w:abstractNum>
  <w:abstractNum w:abstractNumId="182" w15:restartNumberingAfterBreak="0">
    <w:nsid w:val="7FDC6820"/>
    <w:multiLevelType w:val="hybridMultilevel"/>
    <w:tmpl w:val="223CB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199808">
    <w:abstractNumId w:val="72"/>
  </w:num>
  <w:num w:numId="2" w16cid:durableId="161898250">
    <w:abstractNumId w:val="124"/>
  </w:num>
  <w:num w:numId="3" w16cid:durableId="173887975">
    <w:abstractNumId w:val="20"/>
  </w:num>
  <w:num w:numId="4" w16cid:durableId="2092968352">
    <w:abstractNumId w:val="86"/>
  </w:num>
  <w:num w:numId="5" w16cid:durableId="1183398327">
    <w:abstractNumId w:val="24"/>
  </w:num>
  <w:num w:numId="6" w16cid:durableId="1756511490">
    <w:abstractNumId w:val="67"/>
  </w:num>
  <w:num w:numId="7" w16cid:durableId="291596809">
    <w:abstractNumId w:val="42"/>
  </w:num>
  <w:num w:numId="8" w16cid:durableId="590741511">
    <w:abstractNumId w:val="0"/>
  </w:num>
  <w:num w:numId="9" w16cid:durableId="1030492503">
    <w:abstractNumId w:val="148"/>
  </w:num>
  <w:num w:numId="10" w16cid:durableId="883718851">
    <w:abstractNumId w:val="157"/>
  </w:num>
  <w:num w:numId="11" w16cid:durableId="819422419">
    <w:abstractNumId w:val="28"/>
  </w:num>
  <w:num w:numId="12" w16cid:durableId="1367750626">
    <w:abstractNumId w:val="122"/>
  </w:num>
  <w:num w:numId="13" w16cid:durableId="2121365307">
    <w:abstractNumId w:val="1"/>
  </w:num>
  <w:num w:numId="14" w16cid:durableId="1457410239">
    <w:abstractNumId w:val="2"/>
  </w:num>
  <w:num w:numId="15" w16cid:durableId="1970865595">
    <w:abstractNumId w:val="3"/>
  </w:num>
  <w:num w:numId="16" w16cid:durableId="2054231288">
    <w:abstractNumId w:val="4"/>
  </w:num>
  <w:num w:numId="17" w16cid:durableId="812646658">
    <w:abstractNumId w:val="5"/>
  </w:num>
  <w:num w:numId="18" w16cid:durableId="1340035867">
    <w:abstractNumId w:val="6"/>
  </w:num>
  <w:num w:numId="19" w16cid:durableId="1862477656">
    <w:abstractNumId w:val="7"/>
  </w:num>
  <w:num w:numId="20" w16cid:durableId="1021779957">
    <w:abstractNumId w:val="8"/>
  </w:num>
  <w:num w:numId="21" w16cid:durableId="662316704">
    <w:abstractNumId w:val="9"/>
  </w:num>
  <w:num w:numId="22" w16cid:durableId="226036064">
    <w:abstractNumId w:val="10"/>
  </w:num>
  <w:num w:numId="23" w16cid:durableId="34820334">
    <w:abstractNumId w:val="142"/>
  </w:num>
  <w:num w:numId="24" w16cid:durableId="314652773">
    <w:abstractNumId w:val="176"/>
  </w:num>
  <w:num w:numId="25" w16cid:durableId="791289015">
    <w:abstractNumId w:val="131"/>
  </w:num>
  <w:num w:numId="26" w16cid:durableId="1503156228">
    <w:abstractNumId w:val="150"/>
  </w:num>
  <w:num w:numId="27" w16cid:durableId="540629443">
    <w:abstractNumId w:val="119"/>
  </w:num>
  <w:num w:numId="28" w16cid:durableId="1769421835">
    <w:abstractNumId w:val="162"/>
  </w:num>
  <w:num w:numId="29" w16cid:durableId="663095933">
    <w:abstractNumId w:val="135"/>
  </w:num>
  <w:num w:numId="30" w16cid:durableId="303320377">
    <w:abstractNumId w:val="104"/>
  </w:num>
  <w:num w:numId="31" w16cid:durableId="1445997542">
    <w:abstractNumId w:val="18"/>
  </w:num>
  <w:num w:numId="32" w16cid:durableId="1305965477">
    <w:abstractNumId w:val="149"/>
  </w:num>
  <w:num w:numId="33" w16cid:durableId="1494108307">
    <w:abstractNumId w:val="173"/>
  </w:num>
  <w:num w:numId="34" w16cid:durableId="1892764642">
    <w:abstractNumId w:val="92"/>
  </w:num>
  <w:num w:numId="35" w16cid:durableId="42870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38702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060756">
    <w:abstractNumId w:val="71"/>
  </w:num>
  <w:num w:numId="38" w16cid:durableId="723332992">
    <w:abstractNumId w:val="79"/>
  </w:num>
  <w:num w:numId="39" w16cid:durableId="1543980292">
    <w:abstractNumId w:val="121"/>
  </w:num>
  <w:num w:numId="40" w16cid:durableId="1690837682">
    <w:abstractNumId w:val="51"/>
  </w:num>
  <w:num w:numId="41" w16cid:durableId="993215758">
    <w:abstractNumId w:val="114"/>
  </w:num>
  <w:num w:numId="42" w16cid:durableId="1309628082">
    <w:abstractNumId w:val="155"/>
  </w:num>
  <w:num w:numId="43" w16cid:durableId="16213735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4127703">
    <w:abstractNumId w:val="178"/>
  </w:num>
  <w:num w:numId="45" w16cid:durableId="107508746">
    <w:abstractNumId w:val="39"/>
  </w:num>
  <w:num w:numId="46" w16cid:durableId="1850948686">
    <w:abstractNumId w:val="118"/>
  </w:num>
  <w:num w:numId="47" w16cid:durableId="1587108208">
    <w:abstractNumId w:val="42"/>
    <w:lvlOverride w:ilvl="0">
      <w:lvl w:ilvl="0" w:tplc="0A9EB0AC">
        <w:start w:val="1"/>
        <w:numFmt w:val="decimal"/>
        <w:lvlText w:val="%1."/>
        <w:lvlJc w:val="left"/>
        <w:pPr>
          <w:tabs>
            <w:tab w:val="num" w:pos="720"/>
          </w:tabs>
          <w:ind w:left="720" w:hanging="360"/>
        </w:pPr>
        <w:rPr>
          <w:rFonts w:hint="default"/>
          <w:b w:val="0"/>
        </w:rPr>
      </w:lvl>
    </w:lvlOverride>
  </w:num>
  <w:num w:numId="48" w16cid:durableId="553348084">
    <w:abstractNumId w:val="14"/>
  </w:num>
  <w:num w:numId="49" w16cid:durableId="2109307439">
    <w:abstractNumId w:val="73"/>
  </w:num>
  <w:num w:numId="50" w16cid:durableId="2074353552">
    <w:abstractNumId w:val="91"/>
  </w:num>
  <w:num w:numId="51" w16cid:durableId="134489028">
    <w:abstractNumId w:val="170"/>
  </w:num>
  <w:num w:numId="52" w16cid:durableId="1719357504">
    <w:abstractNumId w:val="123"/>
  </w:num>
  <w:num w:numId="53" w16cid:durableId="602962463">
    <w:abstractNumId w:val="19"/>
  </w:num>
  <w:num w:numId="54" w16cid:durableId="1951203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7616862">
    <w:abstractNumId w:val="166"/>
  </w:num>
  <w:num w:numId="56" w16cid:durableId="95910563">
    <w:abstractNumId w:val="84"/>
  </w:num>
  <w:num w:numId="57" w16cid:durableId="140199843">
    <w:abstractNumId w:val="181"/>
  </w:num>
  <w:num w:numId="58" w16cid:durableId="1854612868">
    <w:abstractNumId w:val="77"/>
  </w:num>
  <w:num w:numId="59" w16cid:durableId="56325395">
    <w:abstractNumId w:val="152"/>
  </w:num>
  <w:num w:numId="60" w16cid:durableId="721711034">
    <w:abstractNumId w:val="100"/>
  </w:num>
  <w:num w:numId="61" w16cid:durableId="1989628327">
    <w:abstractNumId w:val="66"/>
  </w:num>
  <w:num w:numId="62" w16cid:durableId="1206717220">
    <w:abstractNumId w:val="26"/>
  </w:num>
  <w:num w:numId="63" w16cid:durableId="581990093">
    <w:abstractNumId w:val="138"/>
  </w:num>
  <w:num w:numId="64" w16cid:durableId="1542740943">
    <w:abstractNumId w:val="159"/>
  </w:num>
  <w:num w:numId="65" w16cid:durableId="1347441593">
    <w:abstractNumId w:val="45"/>
  </w:num>
  <w:num w:numId="66" w16cid:durableId="854462458">
    <w:abstractNumId w:val="43"/>
  </w:num>
  <w:num w:numId="67" w16cid:durableId="494876180">
    <w:abstractNumId w:val="110"/>
  </w:num>
  <w:num w:numId="68" w16cid:durableId="510221092">
    <w:abstractNumId w:val="146"/>
  </w:num>
  <w:num w:numId="69" w16cid:durableId="840311226">
    <w:abstractNumId w:val="61"/>
  </w:num>
  <w:num w:numId="70" w16cid:durableId="457994352">
    <w:abstractNumId w:val="172"/>
  </w:num>
  <w:num w:numId="71" w16cid:durableId="1156727408">
    <w:abstractNumId w:val="89"/>
  </w:num>
  <w:num w:numId="72" w16cid:durableId="144054748">
    <w:abstractNumId w:val="23"/>
  </w:num>
  <w:num w:numId="73" w16cid:durableId="1241868385">
    <w:abstractNumId w:val="140"/>
  </w:num>
  <w:num w:numId="74" w16cid:durableId="998849172">
    <w:abstractNumId w:val="168"/>
  </w:num>
  <w:num w:numId="75" w16cid:durableId="2023585499">
    <w:abstractNumId w:val="171"/>
  </w:num>
  <w:num w:numId="76" w16cid:durableId="12865486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6080343">
    <w:abstractNumId w:val="145"/>
  </w:num>
  <w:num w:numId="78" w16cid:durableId="819611388">
    <w:abstractNumId w:val="133"/>
  </w:num>
  <w:num w:numId="79" w16cid:durableId="2067488859">
    <w:abstractNumId w:val="90"/>
  </w:num>
  <w:num w:numId="80" w16cid:durableId="1860269290">
    <w:abstractNumId w:val="16"/>
  </w:num>
  <w:num w:numId="81" w16cid:durableId="728966970">
    <w:abstractNumId w:val="56"/>
  </w:num>
  <w:num w:numId="82" w16cid:durableId="1454709193">
    <w:abstractNumId w:val="141"/>
  </w:num>
  <w:num w:numId="83" w16cid:durableId="2130706695">
    <w:abstractNumId w:val="60"/>
  </w:num>
  <w:num w:numId="84" w16cid:durableId="1807384406">
    <w:abstractNumId w:val="136"/>
  </w:num>
  <w:num w:numId="85" w16cid:durableId="1388844792">
    <w:abstractNumId w:val="154"/>
  </w:num>
  <w:num w:numId="86" w16cid:durableId="2110545734">
    <w:abstractNumId w:val="117"/>
  </w:num>
  <w:num w:numId="87" w16cid:durableId="1136992226">
    <w:abstractNumId w:val="111"/>
  </w:num>
  <w:num w:numId="88" w16cid:durableId="2116440122">
    <w:abstractNumId w:val="35"/>
  </w:num>
  <w:num w:numId="89" w16cid:durableId="1198468845">
    <w:abstractNumId w:val="177"/>
  </w:num>
  <w:num w:numId="90" w16cid:durableId="498467114">
    <w:abstractNumId w:val="115"/>
  </w:num>
  <w:num w:numId="91" w16cid:durableId="546768349">
    <w:abstractNumId w:val="58"/>
  </w:num>
  <w:num w:numId="92" w16cid:durableId="1897275143">
    <w:abstractNumId w:val="31"/>
  </w:num>
  <w:num w:numId="93" w16cid:durableId="1285620007">
    <w:abstractNumId w:val="127"/>
  </w:num>
  <w:num w:numId="94" w16cid:durableId="502280425">
    <w:abstractNumId w:val="48"/>
  </w:num>
  <w:num w:numId="95" w16cid:durableId="523052688">
    <w:abstractNumId w:val="70"/>
  </w:num>
  <w:num w:numId="96" w16cid:durableId="6441684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2664229">
    <w:abstractNumId w:val="44"/>
  </w:num>
  <w:num w:numId="98" w16cid:durableId="1020623379">
    <w:abstractNumId w:val="179"/>
  </w:num>
  <w:num w:numId="99" w16cid:durableId="1556768886">
    <w:abstractNumId w:val="82"/>
  </w:num>
  <w:num w:numId="100" w16cid:durableId="1738160582">
    <w:abstractNumId w:val="50"/>
  </w:num>
  <w:num w:numId="101" w16cid:durableId="682559874">
    <w:abstractNumId w:val="151"/>
  </w:num>
  <w:num w:numId="102" w16cid:durableId="1198353210">
    <w:abstractNumId w:val="161"/>
  </w:num>
  <w:num w:numId="103" w16cid:durableId="1073427770">
    <w:abstractNumId w:val="49"/>
  </w:num>
  <w:num w:numId="104" w16cid:durableId="82383821">
    <w:abstractNumId w:val="108"/>
  </w:num>
  <w:num w:numId="105" w16cid:durableId="1406076217">
    <w:abstractNumId w:val="32"/>
  </w:num>
  <w:num w:numId="106" w16cid:durableId="1279485548">
    <w:abstractNumId w:val="180"/>
  </w:num>
  <w:num w:numId="107" w16cid:durableId="552470916">
    <w:abstractNumId w:val="139"/>
  </w:num>
  <w:num w:numId="108" w16cid:durableId="696850394">
    <w:abstractNumId w:val="97"/>
  </w:num>
  <w:num w:numId="109" w16cid:durableId="20479621">
    <w:abstractNumId w:val="98"/>
  </w:num>
  <w:num w:numId="110" w16cid:durableId="1293713067">
    <w:abstractNumId w:val="182"/>
  </w:num>
  <w:num w:numId="111" w16cid:durableId="1463768664">
    <w:abstractNumId w:val="81"/>
  </w:num>
  <w:num w:numId="112" w16cid:durableId="2079549688">
    <w:abstractNumId w:val="147"/>
  </w:num>
  <w:num w:numId="113" w16cid:durableId="1348940965">
    <w:abstractNumId w:val="64"/>
  </w:num>
  <w:num w:numId="114" w16cid:durableId="1019503191">
    <w:abstractNumId w:val="47"/>
  </w:num>
  <w:num w:numId="115" w16cid:durableId="623001892">
    <w:abstractNumId w:val="94"/>
  </w:num>
  <w:num w:numId="116" w16cid:durableId="1652054054">
    <w:abstractNumId w:val="160"/>
  </w:num>
  <w:num w:numId="117" w16cid:durableId="460729252">
    <w:abstractNumId w:val="153"/>
  </w:num>
  <w:num w:numId="118" w16cid:durableId="1849632918">
    <w:abstractNumId w:val="75"/>
  </w:num>
  <w:num w:numId="119" w16cid:durableId="1266303113">
    <w:abstractNumId w:val="25"/>
  </w:num>
  <w:num w:numId="120" w16cid:durableId="685134497">
    <w:abstractNumId w:val="132"/>
  </w:num>
  <w:num w:numId="121" w16cid:durableId="135494744">
    <w:abstractNumId w:val="53"/>
  </w:num>
  <w:num w:numId="122" w16cid:durableId="206337911">
    <w:abstractNumId w:val="57"/>
  </w:num>
  <w:num w:numId="123" w16cid:durableId="773788902">
    <w:abstractNumId w:val="103"/>
  </w:num>
  <w:num w:numId="124" w16cid:durableId="1126583903">
    <w:abstractNumId w:val="68"/>
  </w:num>
  <w:num w:numId="125" w16cid:durableId="1691951597">
    <w:abstractNumId w:val="105"/>
  </w:num>
  <w:num w:numId="126" w16cid:durableId="86736589">
    <w:abstractNumId w:val="130"/>
  </w:num>
  <w:num w:numId="127" w16cid:durableId="1292245950">
    <w:abstractNumId w:val="164"/>
  </w:num>
  <w:num w:numId="128" w16cid:durableId="1042092237">
    <w:abstractNumId w:val="69"/>
  </w:num>
  <w:num w:numId="129" w16cid:durableId="1779980971">
    <w:abstractNumId w:val="101"/>
  </w:num>
  <w:num w:numId="130" w16cid:durableId="2106998095">
    <w:abstractNumId w:val="88"/>
  </w:num>
  <w:num w:numId="131" w16cid:durableId="1225986908">
    <w:abstractNumId w:val="137"/>
  </w:num>
  <w:num w:numId="132" w16cid:durableId="950861852">
    <w:abstractNumId w:val="144"/>
  </w:num>
  <w:num w:numId="133" w16cid:durableId="1338733126">
    <w:abstractNumId w:val="80"/>
  </w:num>
  <w:num w:numId="134" w16cid:durableId="567308814">
    <w:abstractNumId w:val="109"/>
  </w:num>
  <w:num w:numId="135" w16cid:durableId="918557189">
    <w:abstractNumId w:val="38"/>
  </w:num>
  <w:num w:numId="136" w16cid:durableId="463348192">
    <w:abstractNumId w:val="113"/>
  </w:num>
  <w:num w:numId="137" w16cid:durableId="1515460443">
    <w:abstractNumId w:val="102"/>
  </w:num>
  <w:num w:numId="138" w16cid:durableId="691028481">
    <w:abstractNumId w:val="158"/>
  </w:num>
  <w:num w:numId="139" w16cid:durableId="1937790232">
    <w:abstractNumId w:val="34"/>
  </w:num>
  <w:num w:numId="140" w16cid:durableId="1367833182">
    <w:abstractNumId w:val="96"/>
  </w:num>
  <w:num w:numId="141" w16cid:durableId="278802359">
    <w:abstractNumId w:val="85"/>
  </w:num>
  <w:num w:numId="142" w16cid:durableId="555777079">
    <w:abstractNumId w:val="169"/>
  </w:num>
  <w:num w:numId="143" w16cid:durableId="301623858">
    <w:abstractNumId w:val="116"/>
  </w:num>
  <w:num w:numId="144" w16cid:durableId="2002343582">
    <w:abstractNumId w:val="76"/>
  </w:num>
  <w:num w:numId="145" w16cid:durableId="1354843111">
    <w:abstractNumId w:val="87"/>
  </w:num>
  <w:num w:numId="146" w16cid:durableId="259918651">
    <w:abstractNumId w:val="22"/>
  </w:num>
  <w:num w:numId="147" w16cid:durableId="228808382">
    <w:abstractNumId w:val="163"/>
  </w:num>
  <w:num w:numId="148" w16cid:durableId="2144500893">
    <w:abstractNumId w:val="134"/>
  </w:num>
  <w:num w:numId="149" w16cid:durableId="1849102486">
    <w:abstractNumId w:val="27"/>
  </w:num>
  <w:num w:numId="150" w16cid:durableId="1096294564">
    <w:abstractNumId w:val="165"/>
  </w:num>
  <w:num w:numId="151" w16cid:durableId="331643805">
    <w:abstractNumId w:val="174"/>
  </w:num>
  <w:num w:numId="152" w16cid:durableId="265115401">
    <w:abstractNumId w:val="99"/>
  </w:num>
  <w:num w:numId="153" w16cid:durableId="844630063">
    <w:abstractNumId w:val="175"/>
  </w:num>
  <w:num w:numId="154" w16cid:durableId="1080980000">
    <w:abstractNumId w:val="41"/>
  </w:num>
  <w:num w:numId="155" w16cid:durableId="549221137">
    <w:abstractNumId w:val="55"/>
  </w:num>
  <w:num w:numId="156" w16cid:durableId="828668179">
    <w:abstractNumId w:val="52"/>
  </w:num>
  <w:num w:numId="157" w16cid:durableId="399524091">
    <w:abstractNumId w:val="37"/>
  </w:num>
  <w:num w:numId="158" w16cid:durableId="860821099">
    <w:abstractNumId w:val="83"/>
  </w:num>
  <w:num w:numId="159" w16cid:durableId="920019183">
    <w:abstractNumId w:val="17"/>
  </w:num>
  <w:num w:numId="160" w16cid:durableId="1352730671">
    <w:abstractNumId w:val="78"/>
  </w:num>
  <w:num w:numId="161" w16cid:durableId="238029889">
    <w:abstractNumId w:val="95"/>
  </w:num>
  <w:num w:numId="162" w16cid:durableId="586816547">
    <w:abstractNumId w:val="74"/>
  </w:num>
  <w:num w:numId="163" w16cid:durableId="228226397">
    <w:abstractNumId w:val="126"/>
  </w:num>
  <w:num w:numId="164" w16cid:durableId="1140879433">
    <w:abstractNumId w:val="36"/>
  </w:num>
  <w:num w:numId="165" w16cid:durableId="1359236278">
    <w:abstractNumId w:val="46"/>
  </w:num>
  <w:num w:numId="166" w16cid:durableId="725564772">
    <w:abstractNumId w:val="120"/>
  </w:num>
  <w:num w:numId="167" w16cid:durableId="7705851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22586045">
    <w:abstractNumId w:val="15"/>
  </w:num>
  <w:num w:numId="169" w16cid:durableId="9485106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38830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02345607">
    <w:abstractNumId w:val="107"/>
  </w:num>
  <w:num w:numId="172" w16cid:durableId="20149899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910986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07996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39696367">
    <w:abstractNumId w:val="93"/>
  </w:num>
  <w:num w:numId="176" w16cid:durableId="18239613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6681049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6903935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4724047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08373724">
    <w:abstractNumId w:val="106"/>
    <w:lvlOverride w:ilvl="0">
      <w:startOverride w:val="1"/>
    </w:lvlOverride>
  </w:num>
  <w:num w:numId="181" w16cid:durableId="1420832934">
    <w:abstractNumId w:val="12"/>
  </w:num>
  <w:num w:numId="182" w16cid:durableId="1593974748">
    <w:abstractNumId w:val="167"/>
  </w:num>
  <w:num w:numId="183" w16cid:durableId="166361252">
    <w:abstractNumId w:val="125"/>
  </w:num>
  <w:num w:numId="184" w16cid:durableId="8919608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30505912">
    <w:abstractNumId w:val="21"/>
  </w:num>
  <w:num w:numId="186" w16cid:durableId="968783027">
    <w:abstractNumId w:val="3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5EE4"/>
    <w:rsid w:val="0001210D"/>
    <w:rsid w:val="00012D5C"/>
    <w:rsid w:val="00013363"/>
    <w:rsid w:val="0001798F"/>
    <w:rsid w:val="00021A90"/>
    <w:rsid w:val="00025043"/>
    <w:rsid w:val="00026DE6"/>
    <w:rsid w:val="00030C58"/>
    <w:rsid w:val="00034115"/>
    <w:rsid w:val="000379FF"/>
    <w:rsid w:val="00062EA8"/>
    <w:rsid w:val="000633FD"/>
    <w:rsid w:val="0006667C"/>
    <w:rsid w:val="00070228"/>
    <w:rsid w:val="0007166C"/>
    <w:rsid w:val="000836ED"/>
    <w:rsid w:val="000877A6"/>
    <w:rsid w:val="00093FB7"/>
    <w:rsid w:val="00094533"/>
    <w:rsid w:val="00097169"/>
    <w:rsid w:val="0009775B"/>
    <w:rsid w:val="00097B9E"/>
    <w:rsid w:val="000A637B"/>
    <w:rsid w:val="000A7B83"/>
    <w:rsid w:val="000B1BC2"/>
    <w:rsid w:val="000B1FF5"/>
    <w:rsid w:val="000B4AA1"/>
    <w:rsid w:val="000C0E0D"/>
    <w:rsid w:val="000C2257"/>
    <w:rsid w:val="000C4B99"/>
    <w:rsid w:val="000D12C2"/>
    <w:rsid w:val="000D1A8B"/>
    <w:rsid w:val="000E0F9C"/>
    <w:rsid w:val="000E298E"/>
    <w:rsid w:val="000E34EC"/>
    <w:rsid w:val="000F2631"/>
    <w:rsid w:val="000F68D6"/>
    <w:rsid w:val="000F7607"/>
    <w:rsid w:val="0010205E"/>
    <w:rsid w:val="001069F2"/>
    <w:rsid w:val="00112D53"/>
    <w:rsid w:val="00113018"/>
    <w:rsid w:val="00113F2B"/>
    <w:rsid w:val="001168DB"/>
    <w:rsid w:val="00122386"/>
    <w:rsid w:val="00122A2F"/>
    <w:rsid w:val="00122A40"/>
    <w:rsid w:val="0012403A"/>
    <w:rsid w:val="00126355"/>
    <w:rsid w:val="00127AFD"/>
    <w:rsid w:val="00130473"/>
    <w:rsid w:val="001408BF"/>
    <w:rsid w:val="0014272D"/>
    <w:rsid w:val="00143EB4"/>
    <w:rsid w:val="001536D1"/>
    <w:rsid w:val="00155D7B"/>
    <w:rsid w:val="00160555"/>
    <w:rsid w:val="00163CD5"/>
    <w:rsid w:val="00164FCC"/>
    <w:rsid w:val="001767C3"/>
    <w:rsid w:val="00184807"/>
    <w:rsid w:val="00186F30"/>
    <w:rsid w:val="00196CF7"/>
    <w:rsid w:val="00197361"/>
    <w:rsid w:val="001A5B5D"/>
    <w:rsid w:val="001B157F"/>
    <w:rsid w:val="001B34A2"/>
    <w:rsid w:val="001B51E7"/>
    <w:rsid w:val="001B5A7A"/>
    <w:rsid w:val="001B7CBD"/>
    <w:rsid w:val="001C0E87"/>
    <w:rsid w:val="001C4A46"/>
    <w:rsid w:val="001D5323"/>
    <w:rsid w:val="001E2EE9"/>
    <w:rsid w:val="001E4900"/>
    <w:rsid w:val="001F0AFF"/>
    <w:rsid w:val="00200824"/>
    <w:rsid w:val="002031D8"/>
    <w:rsid w:val="002038EA"/>
    <w:rsid w:val="0020692E"/>
    <w:rsid w:val="00207C3A"/>
    <w:rsid w:val="002107CA"/>
    <w:rsid w:val="00212653"/>
    <w:rsid w:val="00215CCA"/>
    <w:rsid w:val="0021614D"/>
    <w:rsid w:val="002168DA"/>
    <w:rsid w:val="0021777F"/>
    <w:rsid w:val="00217B67"/>
    <w:rsid w:val="00223848"/>
    <w:rsid w:val="00224D1C"/>
    <w:rsid w:val="00225BFF"/>
    <w:rsid w:val="002305EF"/>
    <w:rsid w:val="00235773"/>
    <w:rsid w:val="002404B5"/>
    <w:rsid w:val="002416C0"/>
    <w:rsid w:val="00242031"/>
    <w:rsid w:val="0024677B"/>
    <w:rsid w:val="00246FA4"/>
    <w:rsid w:val="00255922"/>
    <w:rsid w:val="00256D4C"/>
    <w:rsid w:val="00257A19"/>
    <w:rsid w:val="00260E98"/>
    <w:rsid w:val="002664F0"/>
    <w:rsid w:val="002801C2"/>
    <w:rsid w:val="00280BB3"/>
    <w:rsid w:val="00283B25"/>
    <w:rsid w:val="00285915"/>
    <w:rsid w:val="00285A71"/>
    <w:rsid w:val="0029097D"/>
    <w:rsid w:val="0029132E"/>
    <w:rsid w:val="00291AAB"/>
    <w:rsid w:val="0029464C"/>
    <w:rsid w:val="00296230"/>
    <w:rsid w:val="002A228A"/>
    <w:rsid w:val="002C36EC"/>
    <w:rsid w:val="002C4CCC"/>
    <w:rsid w:val="002D13BC"/>
    <w:rsid w:val="002D1F7F"/>
    <w:rsid w:val="002D3886"/>
    <w:rsid w:val="002D480F"/>
    <w:rsid w:val="002D6828"/>
    <w:rsid w:val="002D747F"/>
    <w:rsid w:val="002D785B"/>
    <w:rsid w:val="002E56A2"/>
    <w:rsid w:val="00307868"/>
    <w:rsid w:val="00311F9A"/>
    <w:rsid w:val="0031308E"/>
    <w:rsid w:val="003131A9"/>
    <w:rsid w:val="003134DE"/>
    <w:rsid w:val="00313856"/>
    <w:rsid w:val="00314A51"/>
    <w:rsid w:val="00316246"/>
    <w:rsid w:val="003204BB"/>
    <w:rsid w:val="00336923"/>
    <w:rsid w:val="00337C8C"/>
    <w:rsid w:val="003400AD"/>
    <w:rsid w:val="00340A08"/>
    <w:rsid w:val="00342361"/>
    <w:rsid w:val="003435E5"/>
    <w:rsid w:val="003471C3"/>
    <w:rsid w:val="0035436B"/>
    <w:rsid w:val="00354BB9"/>
    <w:rsid w:val="00360D98"/>
    <w:rsid w:val="00370F76"/>
    <w:rsid w:val="00375C45"/>
    <w:rsid w:val="003760EB"/>
    <w:rsid w:val="00382412"/>
    <w:rsid w:val="00397BF7"/>
    <w:rsid w:val="003A1A63"/>
    <w:rsid w:val="003B12E3"/>
    <w:rsid w:val="003C4410"/>
    <w:rsid w:val="003E2432"/>
    <w:rsid w:val="003E3662"/>
    <w:rsid w:val="003E7C0A"/>
    <w:rsid w:val="003F0537"/>
    <w:rsid w:val="003F32B9"/>
    <w:rsid w:val="004013E6"/>
    <w:rsid w:val="00416F60"/>
    <w:rsid w:val="00424334"/>
    <w:rsid w:val="00424BD0"/>
    <w:rsid w:val="004340B3"/>
    <w:rsid w:val="004372D9"/>
    <w:rsid w:val="004513A7"/>
    <w:rsid w:val="004517D9"/>
    <w:rsid w:val="00456AEF"/>
    <w:rsid w:val="00461FA4"/>
    <w:rsid w:val="00462AD5"/>
    <w:rsid w:val="00465F45"/>
    <w:rsid w:val="00472092"/>
    <w:rsid w:val="0047294C"/>
    <w:rsid w:val="00474826"/>
    <w:rsid w:val="004847F8"/>
    <w:rsid w:val="0049045E"/>
    <w:rsid w:val="0049252E"/>
    <w:rsid w:val="00497ADA"/>
    <w:rsid w:val="004A4993"/>
    <w:rsid w:val="004A7731"/>
    <w:rsid w:val="004B1FE1"/>
    <w:rsid w:val="004D1F1B"/>
    <w:rsid w:val="004D239E"/>
    <w:rsid w:val="004D36EA"/>
    <w:rsid w:val="004D3BD8"/>
    <w:rsid w:val="004E002A"/>
    <w:rsid w:val="004E5FD3"/>
    <w:rsid w:val="004E760D"/>
    <w:rsid w:val="004F711C"/>
    <w:rsid w:val="00502D5F"/>
    <w:rsid w:val="00525D36"/>
    <w:rsid w:val="00526643"/>
    <w:rsid w:val="00526EC1"/>
    <w:rsid w:val="0052785E"/>
    <w:rsid w:val="00534088"/>
    <w:rsid w:val="005459C1"/>
    <w:rsid w:val="00546F7C"/>
    <w:rsid w:val="0054752C"/>
    <w:rsid w:val="00552D2B"/>
    <w:rsid w:val="005559E1"/>
    <w:rsid w:val="005564F7"/>
    <w:rsid w:val="00556954"/>
    <w:rsid w:val="005601D2"/>
    <w:rsid w:val="0056344F"/>
    <w:rsid w:val="00567259"/>
    <w:rsid w:val="0057199E"/>
    <w:rsid w:val="00572718"/>
    <w:rsid w:val="00575BD4"/>
    <w:rsid w:val="00586F57"/>
    <w:rsid w:val="005878CD"/>
    <w:rsid w:val="0059033A"/>
    <w:rsid w:val="005915C6"/>
    <w:rsid w:val="005A030A"/>
    <w:rsid w:val="005A1E50"/>
    <w:rsid w:val="005B53D2"/>
    <w:rsid w:val="005B5805"/>
    <w:rsid w:val="005B785D"/>
    <w:rsid w:val="005C00A8"/>
    <w:rsid w:val="005C29FC"/>
    <w:rsid w:val="005D0951"/>
    <w:rsid w:val="005D7DD0"/>
    <w:rsid w:val="005E00F8"/>
    <w:rsid w:val="005E42CD"/>
    <w:rsid w:val="005E71B3"/>
    <w:rsid w:val="005F764F"/>
    <w:rsid w:val="0060001B"/>
    <w:rsid w:val="006003A3"/>
    <w:rsid w:val="00600FD9"/>
    <w:rsid w:val="00603434"/>
    <w:rsid w:val="00604C51"/>
    <w:rsid w:val="00610CD0"/>
    <w:rsid w:val="00623CC5"/>
    <w:rsid w:val="00627970"/>
    <w:rsid w:val="00632C0B"/>
    <w:rsid w:val="00633B96"/>
    <w:rsid w:val="00637870"/>
    <w:rsid w:val="00644B11"/>
    <w:rsid w:val="00644F6E"/>
    <w:rsid w:val="00647AFE"/>
    <w:rsid w:val="00652D39"/>
    <w:rsid w:val="006611D1"/>
    <w:rsid w:val="00661B42"/>
    <w:rsid w:val="00664196"/>
    <w:rsid w:val="00672654"/>
    <w:rsid w:val="006729B0"/>
    <w:rsid w:val="0068085E"/>
    <w:rsid w:val="0068099B"/>
    <w:rsid w:val="00680D3F"/>
    <w:rsid w:val="00682AF2"/>
    <w:rsid w:val="006838A5"/>
    <w:rsid w:val="00687EF3"/>
    <w:rsid w:val="0069409F"/>
    <w:rsid w:val="006A330D"/>
    <w:rsid w:val="006A3394"/>
    <w:rsid w:val="006A4B18"/>
    <w:rsid w:val="006A4BBC"/>
    <w:rsid w:val="006A7E70"/>
    <w:rsid w:val="006B1F17"/>
    <w:rsid w:val="006B22AE"/>
    <w:rsid w:val="006B50F7"/>
    <w:rsid w:val="006B756C"/>
    <w:rsid w:val="006C3FE5"/>
    <w:rsid w:val="006D1208"/>
    <w:rsid w:val="006D7E96"/>
    <w:rsid w:val="006E0A14"/>
    <w:rsid w:val="006E33E7"/>
    <w:rsid w:val="006F064E"/>
    <w:rsid w:val="006F1D4D"/>
    <w:rsid w:val="006F4422"/>
    <w:rsid w:val="00701F8A"/>
    <w:rsid w:val="0070311A"/>
    <w:rsid w:val="00704488"/>
    <w:rsid w:val="007202C5"/>
    <w:rsid w:val="007203AB"/>
    <w:rsid w:val="00721BD9"/>
    <w:rsid w:val="0073083A"/>
    <w:rsid w:val="0074026E"/>
    <w:rsid w:val="00762C34"/>
    <w:rsid w:val="007647DD"/>
    <w:rsid w:val="00773A82"/>
    <w:rsid w:val="00774BED"/>
    <w:rsid w:val="007810E2"/>
    <w:rsid w:val="00781DFC"/>
    <w:rsid w:val="007858DB"/>
    <w:rsid w:val="00787814"/>
    <w:rsid w:val="007A052A"/>
    <w:rsid w:val="007A0DAE"/>
    <w:rsid w:val="007A2E64"/>
    <w:rsid w:val="007A3137"/>
    <w:rsid w:val="007A785E"/>
    <w:rsid w:val="007A7B82"/>
    <w:rsid w:val="007A7CC2"/>
    <w:rsid w:val="007B1D8A"/>
    <w:rsid w:val="007B3DDD"/>
    <w:rsid w:val="007B4140"/>
    <w:rsid w:val="007C1BE6"/>
    <w:rsid w:val="007C29E2"/>
    <w:rsid w:val="007C70D5"/>
    <w:rsid w:val="007D1225"/>
    <w:rsid w:val="007D727D"/>
    <w:rsid w:val="007E658C"/>
    <w:rsid w:val="007F4D0C"/>
    <w:rsid w:val="007F736E"/>
    <w:rsid w:val="00803A5D"/>
    <w:rsid w:val="00811E86"/>
    <w:rsid w:val="00821061"/>
    <w:rsid w:val="008260BB"/>
    <w:rsid w:val="008262CF"/>
    <w:rsid w:val="00835D30"/>
    <w:rsid w:val="00843E25"/>
    <w:rsid w:val="0084561F"/>
    <w:rsid w:val="00851156"/>
    <w:rsid w:val="00867B95"/>
    <w:rsid w:val="0087520A"/>
    <w:rsid w:val="00877D9D"/>
    <w:rsid w:val="008818E0"/>
    <w:rsid w:val="00881C96"/>
    <w:rsid w:val="00883901"/>
    <w:rsid w:val="00891E59"/>
    <w:rsid w:val="008932DE"/>
    <w:rsid w:val="00893C80"/>
    <w:rsid w:val="00896C59"/>
    <w:rsid w:val="008B5B59"/>
    <w:rsid w:val="008B6101"/>
    <w:rsid w:val="008C0F2C"/>
    <w:rsid w:val="008C36B0"/>
    <w:rsid w:val="008C771C"/>
    <w:rsid w:val="008C7B10"/>
    <w:rsid w:val="008D360C"/>
    <w:rsid w:val="008D4C97"/>
    <w:rsid w:val="008E31A3"/>
    <w:rsid w:val="008E5063"/>
    <w:rsid w:val="008E5694"/>
    <w:rsid w:val="008F124A"/>
    <w:rsid w:val="008F3889"/>
    <w:rsid w:val="008F4687"/>
    <w:rsid w:val="008F5D5E"/>
    <w:rsid w:val="008F619E"/>
    <w:rsid w:val="0090326B"/>
    <w:rsid w:val="00915121"/>
    <w:rsid w:val="00925FDD"/>
    <w:rsid w:val="009351CF"/>
    <w:rsid w:val="009360F1"/>
    <w:rsid w:val="009452EE"/>
    <w:rsid w:val="009477E3"/>
    <w:rsid w:val="009535C7"/>
    <w:rsid w:val="00957AF5"/>
    <w:rsid w:val="00966B26"/>
    <w:rsid w:val="00970172"/>
    <w:rsid w:val="00971321"/>
    <w:rsid w:val="00974B5F"/>
    <w:rsid w:val="00976EA8"/>
    <w:rsid w:val="00977198"/>
    <w:rsid w:val="00982175"/>
    <w:rsid w:val="009821B5"/>
    <w:rsid w:val="009837BC"/>
    <w:rsid w:val="00985CF2"/>
    <w:rsid w:val="009B3A8C"/>
    <w:rsid w:val="009C069D"/>
    <w:rsid w:val="009C2836"/>
    <w:rsid w:val="009C2D4A"/>
    <w:rsid w:val="009D20E5"/>
    <w:rsid w:val="009E2EAE"/>
    <w:rsid w:val="009E3090"/>
    <w:rsid w:val="009E40FB"/>
    <w:rsid w:val="009E60E6"/>
    <w:rsid w:val="009E61CC"/>
    <w:rsid w:val="009E66AA"/>
    <w:rsid w:val="009F4A3E"/>
    <w:rsid w:val="009F6553"/>
    <w:rsid w:val="009F6C61"/>
    <w:rsid w:val="00A01C07"/>
    <w:rsid w:val="00A075A1"/>
    <w:rsid w:val="00A07D8F"/>
    <w:rsid w:val="00A1270C"/>
    <w:rsid w:val="00A1580B"/>
    <w:rsid w:val="00A16DE7"/>
    <w:rsid w:val="00A26224"/>
    <w:rsid w:val="00A2753E"/>
    <w:rsid w:val="00A36755"/>
    <w:rsid w:val="00A36A67"/>
    <w:rsid w:val="00A53232"/>
    <w:rsid w:val="00A63366"/>
    <w:rsid w:val="00A67878"/>
    <w:rsid w:val="00A72F54"/>
    <w:rsid w:val="00A75247"/>
    <w:rsid w:val="00A75BCA"/>
    <w:rsid w:val="00A81DC9"/>
    <w:rsid w:val="00A92D31"/>
    <w:rsid w:val="00A96289"/>
    <w:rsid w:val="00AA0FA9"/>
    <w:rsid w:val="00AA65D1"/>
    <w:rsid w:val="00AA69E3"/>
    <w:rsid w:val="00AB0623"/>
    <w:rsid w:val="00AB10B8"/>
    <w:rsid w:val="00AB2863"/>
    <w:rsid w:val="00AB330B"/>
    <w:rsid w:val="00AC2955"/>
    <w:rsid w:val="00AD2646"/>
    <w:rsid w:val="00AD2BC6"/>
    <w:rsid w:val="00AD556E"/>
    <w:rsid w:val="00AE0FE6"/>
    <w:rsid w:val="00AE55CE"/>
    <w:rsid w:val="00AE5B42"/>
    <w:rsid w:val="00AE6CAE"/>
    <w:rsid w:val="00B06A24"/>
    <w:rsid w:val="00B10FF6"/>
    <w:rsid w:val="00B14544"/>
    <w:rsid w:val="00B218C8"/>
    <w:rsid w:val="00B229D6"/>
    <w:rsid w:val="00B23633"/>
    <w:rsid w:val="00B25E46"/>
    <w:rsid w:val="00B30BB7"/>
    <w:rsid w:val="00B4579D"/>
    <w:rsid w:val="00B461D1"/>
    <w:rsid w:val="00B47440"/>
    <w:rsid w:val="00B51D58"/>
    <w:rsid w:val="00B54C11"/>
    <w:rsid w:val="00B62738"/>
    <w:rsid w:val="00B67FEC"/>
    <w:rsid w:val="00B750EB"/>
    <w:rsid w:val="00B7643E"/>
    <w:rsid w:val="00B777E2"/>
    <w:rsid w:val="00B807FB"/>
    <w:rsid w:val="00B839F2"/>
    <w:rsid w:val="00B85D74"/>
    <w:rsid w:val="00B9478D"/>
    <w:rsid w:val="00BA2224"/>
    <w:rsid w:val="00BA574B"/>
    <w:rsid w:val="00BC1392"/>
    <w:rsid w:val="00BC6E04"/>
    <w:rsid w:val="00BE6803"/>
    <w:rsid w:val="00BF07A4"/>
    <w:rsid w:val="00BF416A"/>
    <w:rsid w:val="00BF6919"/>
    <w:rsid w:val="00C053E3"/>
    <w:rsid w:val="00C06C96"/>
    <w:rsid w:val="00C25F6C"/>
    <w:rsid w:val="00C273C3"/>
    <w:rsid w:val="00C4252B"/>
    <w:rsid w:val="00C43017"/>
    <w:rsid w:val="00C44416"/>
    <w:rsid w:val="00C4756F"/>
    <w:rsid w:val="00C53F20"/>
    <w:rsid w:val="00C574E5"/>
    <w:rsid w:val="00C600B2"/>
    <w:rsid w:val="00C6398D"/>
    <w:rsid w:val="00C67C6B"/>
    <w:rsid w:val="00C72FA7"/>
    <w:rsid w:val="00C775C9"/>
    <w:rsid w:val="00C83593"/>
    <w:rsid w:val="00C835BD"/>
    <w:rsid w:val="00C8535C"/>
    <w:rsid w:val="00C857A9"/>
    <w:rsid w:val="00C87054"/>
    <w:rsid w:val="00C918D7"/>
    <w:rsid w:val="00C93BA1"/>
    <w:rsid w:val="00C958AC"/>
    <w:rsid w:val="00CB1F6D"/>
    <w:rsid w:val="00CB58E8"/>
    <w:rsid w:val="00CC27C3"/>
    <w:rsid w:val="00CC3D30"/>
    <w:rsid w:val="00CD1D24"/>
    <w:rsid w:val="00CD2774"/>
    <w:rsid w:val="00CD6A7C"/>
    <w:rsid w:val="00CE1783"/>
    <w:rsid w:val="00CE5B57"/>
    <w:rsid w:val="00CF03FF"/>
    <w:rsid w:val="00CF046E"/>
    <w:rsid w:val="00CF0A23"/>
    <w:rsid w:val="00CF1826"/>
    <w:rsid w:val="00CF1BC8"/>
    <w:rsid w:val="00CF3112"/>
    <w:rsid w:val="00CF3DCF"/>
    <w:rsid w:val="00D01B7E"/>
    <w:rsid w:val="00D02314"/>
    <w:rsid w:val="00D1128F"/>
    <w:rsid w:val="00D122F2"/>
    <w:rsid w:val="00D135F8"/>
    <w:rsid w:val="00D21F68"/>
    <w:rsid w:val="00D222ED"/>
    <w:rsid w:val="00D22C7A"/>
    <w:rsid w:val="00D32A42"/>
    <w:rsid w:val="00D338AB"/>
    <w:rsid w:val="00D349D9"/>
    <w:rsid w:val="00D46A53"/>
    <w:rsid w:val="00D47DDD"/>
    <w:rsid w:val="00D54906"/>
    <w:rsid w:val="00D54B7A"/>
    <w:rsid w:val="00D55C91"/>
    <w:rsid w:val="00D75463"/>
    <w:rsid w:val="00D811EF"/>
    <w:rsid w:val="00D82F03"/>
    <w:rsid w:val="00D84746"/>
    <w:rsid w:val="00D86DC5"/>
    <w:rsid w:val="00D92B50"/>
    <w:rsid w:val="00DA3568"/>
    <w:rsid w:val="00DB0131"/>
    <w:rsid w:val="00DB1E57"/>
    <w:rsid w:val="00DB3AB6"/>
    <w:rsid w:val="00DB4297"/>
    <w:rsid w:val="00DB7498"/>
    <w:rsid w:val="00DC20AA"/>
    <w:rsid w:val="00DD27E0"/>
    <w:rsid w:val="00DE7835"/>
    <w:rsid w:val="00DF4D58"/>
    <w:rsid w:val="00E05226"/>
    <w:rsid w:val="00E06AB4"/>
    <w:rsid w:val="00E0717B"/>
    <w:rsid w:val="00E0783B"/>
    <w:rsid w:val="00E11845"/>
    <w:rsid w:val="00E17770"/>
    <w:rsid w:val="00E2058D"/>
    <w:rsid w:val="00E224EB"/>
    <w:rsid w:val="00E24C40"/>
    <w:rsid w:val="00E258E5"/>
    <w:rsid w:val="00E267FA"/>
    <w:rsid w:val="00E27877"/>
    <w:rsid w:val="00E27C94"/>
    <w:rsid w:val="00E36A46"/>
    <w:rsid w:val="00E37374"/>
    <w:rsid w:val="00E43A52"/>
    <w:rsid w:val="00E43BE4"/>
    <w:rsid w:val="00E458A2"/>
    <w:rsid w:val="00E477BA"/>
    <w:rsid w:val="00E509C4"/>
    <w:rsid w:val="00E51EE0"/>
    <w:rsid w:val="00E55DE0"/>
    <w:rsid w:val="00E6408D"/>
    <w:rsid w:val="00E80CFC"/>
    <w:rsid w:val="00E8431A"/>
    <w:rsid w:val="00E86347"/>
    <w:rsid w:val="00E91376"/>
    <w:rsid w:val="00E94067"/>
    <w:rsid w:val="00EA09A7"/>
    <w:rsid w:val="00EA45AA"/>
    <w:rsid w:val="00EB442A"/>
    <w:rsid w:val="00EB5B35"/>
    <w:rsid w:val="00EC266C"/>
    <w:rsid w:val="00ED0FE9"/>
    <w:rsid w:val="00ED212A"/>
    <w:rsid w:val="00EE0391"/>
    <w:rsid w:val="00EE153E"/>
    <w:rsid w:val="00EE4300"/>
    <w:rsid w:val="00EF09C4"/>
    <w:rsid w:val="00EF67CE"/>
    <w:rsid w:val="00EF76E4"/>
    <w:rsid w:val="00F01428"/>
    <w:rsid w:val="00F0223B"/>
    <w:rsid w:val="00F02D58"/>
    <w:rsid w:val="00F051DF"/>
    <w:rsid w:val="00F0759B"/>
    <w:rsid w:val="00F10F19"/>
    <w:rsid w:val="00F12D04"/>
    <w:rsid w:val="00F143B8"/>
    <w:rsid w:val="00F17E33"/>
    <w:rsid w:val="00F2052F"/>
    <w:rsid w:val="00F23215"/>
    <w:rsid w:val="00F246AE"/>
    <w:rsid w:val="00F315C1"/>
    <w:rsid w:val="00F4373E"/>
    <w:rsid w:val="00F438E6"/>
    <w:rsid w:val="00F44F70"/>
    <w:rsid w:val="00F46855"/>
    <w:rsid w:val="00F50C11"/>
    <w:rsid w:val="00F53185"/>
    <w:rsid w:val="00F56946"/>
    <w:rsid w:val="00F67C15"/>
    <w:rsid w:val="00F76735"/>
    <w:rsid w:val="00F76E57"/>
    <w:rsid w:val="00F80245"/>
    <w:rsid w:val="00F83D36"/>
    <w:rsid w:val="00F87058"/>
    <w:rsid w:val="00F91CC6"/>
    <w:rsid w:val="00F93700"/>
    <w:rsid w:val="00FA5FFF"/>
    <w:rsid w:val="00FB302D"/>
    <w:rsid w:val="00FB4846"/>
    <w:rsid w:val="00FC74FC"/>
    <w:rsid w:val="00FD09FE"/>
    <w:rsid w:val="00FD39C1"/>
    <w:rsid w:val="00FD48A7"/>
    <w:rsid w:val="00FD52C8"/>
    <w:rsid w:val="00FE3CD3"/>
    <w:rsid w:val="00FE404D"/>
    <w:rsid w:val="00FE4664"/>
    <w:rsid w:val="00FE7BF1"/>
    <w:rsid w:val="00FF5986"/>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47DB0499-CF84-4636-B617-31706AA3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0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List Paragraph_1,Akapit z listą5,BulletC,Bulleted list,L1,Obiekt,Odstavec,Podsis rysunku,sw tekst"/>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List Paragraph_1 Znak,Akapit z listą5 Znak,L1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12"/>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7"/>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11"/>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6"/>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10"/>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53"/>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0977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0977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9775B"/>
    <w:pPr>
      <w:widowControl w:val="0"/>
      <w:autoSpaceDE w:val="0"/>
      <w:autoSpaceDN w:val="0"/>
      <w:ind w:left="107"/>
    </w:pPr>
    <w:rPr>
      <w:sz w:val="22"/>
      <w:szCs w:val="22"/>
      <w:lang w:eastAsia="en-US"/>
    </w:rPr>
  </w:style>
  <w:style w:type="table" w:customStyle="1" w:styleId="Tabela-Siatka4">
    <w:name w:val="Tabela - Siatka4"/>
    <w:basedOn w:val="Standardowy"/>
    <w:next w:val="Tabela-Siatka"/>
    <w:uiPriority w:val="39"/>
    <w:rsid w:val="008B5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alopolskie.straz.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pd.uzp.gov.pl/" TargetMode="External"/><Relationship Id="rId4" Type="http://schemas.openxmlformats.org/officeDocument/2006/relationships/webSettings" Target="webSettings.xml"/><Relationship Id="rId9"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4116</Words>
  <Characters>24698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2025-04-17T07:21:00Z</dcterms:created>
  <dcterms:modified xsi:type="dcterms:W3CDTF">2025-04-17T07:22:00Z</dcterms:modified>
</cp:coreProperties>
</file>