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A2" w:rsidRPr="00C444A2" w:rsidRDefault="00C444A2" w:rsidP="00C444A2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C444A2">
        <w:rPr>
          <w:rFonts w:ascii="Arial" w:hAnsi="Arial" w:cs="Arial"/>
          <w:i/>
          <w:sz w:val="24"/>
          <w:szCs w:val="24"/>
        </w:rPr>
        <w:t>4WOG.1200.2712.16.2025</w:t>
      </w:r>
    </w:p>
    <w:p w:rsidR="007437BD" w:rsidRPr="00C444A2" w:rsidRDefault="00022DDF" w:rsidP="00C444A2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C444A2">
        <w:rPr>
          <w:rFonts w:ascii="Arial" w:hAnsi="Arial" w:cs="Arial"/>
          <w:i/>
          <w:sz w:val="24"/>
          <w:szCs w:val="24"/>
        </w:rPr>
        <w:t xml:space="preserve">Załącznik nr </w:t>
      </w:r>
      <w:r w:rsidR="00C444A2" w:rsidRPr="00C444A2">
        <w:rPr>
          <w:rFonts w:ascii="Arial" w:hAnsi="Arial" w:cs="Arial"/>
          <w:i/>
          <w:sz w:val="24"/>
          <w:szCs w:val="24"/>
        </w:rPr>
        <w:t>5 do SWZ</w:t>
      </w:r>
    </w:p>
    <w:p w:rsidR="00C444A2" w:rsidRDefault="00C444A2" w:rsidP="00022DDF">
      <w:pPr>
        <w:jc w:val="center"/>
        <w:rPr>
          <w:rFonts w:ascii="Arial" w:hAnsi="Arial" w:cs="Arial"/>
          <w:sz w:val="24"/>
          <w:szCs w:val="24"/>
        </w:rPr>
      </w:pPr>
    </w:p>
    <w:p w:rsidR="00022DDF" w:rsidRPr="00C444A2" w:rsidRDefault="00C028A3" w:rsidP="00C444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28A3">
        <w:rPr>
          <w:rFonts w:ascii="Arial" w:hAnsi="Arial" w:cs="Arial"/>
          <w:b/>
          <w:color w:val="FF0000"/>
          <w:sz w:val="28"/>
          <w:szCs w:val="28"/>
        </w:rPr>
        <w:t>ZMODYFIKOWANY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2DDF" w:rsidRPr="00C444A2">
        <w:rPr>
          <w:rFonts w:ascii="Arial" w:hAnsi="Arial" w:cs="Arial"/>
          <w:b/>
          <w:sz w:val="28"/>
          <w:szCs w:val="28"/>
        </w:rPr>
        <w:t>Opis przedmiotu zamówienia</w:t>
      </w:r>
    </w:p>
    <w:p w:rsidR="00C444A2" w:rsidRPr="00C444A2" w:rsidRDefault="00C444A2" w:rsidP="00C444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44A2">
        <w:rPr>
          <w:rFonts w:ascii="Arial" w:hAnsi="Arial" w:cs="Arial"/>
          <w:b/>
          <w:sz w:val="28"/>
          <w:szCs w:val="28"/>
        </w:rPr>
        <w:t>dla cz. 1</w:t>
      </w:r>
    </w:p>
    <w:p w:rsidR="00C444A2" w:rsidRDefault="00C444A2" w:rsidP="00022DDF">
      <w:pPr>
        <w:jc w:val="center"/>
        <w:rPr>
          <w:rFonts w:ascii="Arial" w:hAnsi="Arial" w:cs="Arial"/>
          <w:sz w:val="24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</w:t>
      </w:r>
      <w:r w:rsidRPr="008148A1">
        <w:rPr>
          <w:rFonts w:ascii="Arial" w:hAnsi="Arial" w:cs="Arial"/>
          <w:b/>
          <w:bCs/>
          <w:szCs w:val="24"/>
          <w:u w:val="single"/>
        </w:rPr>
        <w:t>. Koszulka ratownika medycznego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C05758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Materiał: </w:t>
      </w:r>
      <w:r w:rsidRPr="00C05758">
        <w:rPr>
          <w:rFonts w:ascii="Arial" w:hAnsi="Arial" w:cs="Arial"/>
          <w:strike/>
          <w:color w:val="FF0000"/>
          <w:szCs w:val="24"/>
        </w:rPr>
        <w:t>100% bawełna;</w:t>
      </w:r>
      <w:r w:rsidR="00C05758">
        <w:rPr>
          <w:rFonts w:ascii="Arial" w:hAnsi="Arial" w:cs="Arial"/>
          <w:strike/>
          <w:color w:val="FF0000"/>
          <w:szCs w:val="24"/>
        </w:rPr>
        <w:t xml:space="preserve"> </w:t>
      </w:r>
      <w:r w:rsidR="00C05758" w:rsidRPr="00C05758">
        <w:rPr>
          <w:rFonts w:ascii="Arial" w:hAnsi="Arial" w:cs="Arial"/>
          <w:color w:val="FF0000"/>
          <w:szCs w:val="24"/>
        </w:rPr>
        <w:t>materiał o oporze pary wodnej nie większej niż 5 m</w:t>
      </w:r>
      <w:r w:rsidR="00C05758" w:rsidRPr="00C05758">
        <w:rPr>
          <w:rFonts w:ascii="Arial" w:hAnsi="Arial" w:cs="Arial"/>
          <w:color w:val="FF0000"/>
          <w:szCs w:val="24"/>
          <w:vertAlign w:val="superscript"/>
        </w:rPr>
        <w:t>2</w:t>
      </w:r>
      <w:r w:rsidR="00C05758" w:rsidRPr="00C05758">
        <w:rPr>
          <w:rFonts w:ascii="Arial" w:hAnsi="Arial" w:cs="Arial"/>
          <w:color w:val="FF0000"/>
          <w:szCs w:val="24"/>
        </w:rPr>
        <w:t xml:space="preserve"> x Pa/W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CZERWONY</w:t>
      </w:r>
      <w:r w:rsidR="00C05758">
        <w:rPr>
          <w:rFonts w:ascii="Arial" w:hAnsi="Arial" w:cs="Arial"/>
          <w:szCs w:val="24"/>
        </w:rPr>
        <w:t xml:space="preserve"> </w:t>
      </w:r>
      <w:r w:rsidR="00C05758" w:rsidRPr="00C05758">
        <w:rPr>
          <w:rFonts w:ascii="Arial" w:hAnsi="Arial" w:cs="Arial"/>
          <w:color w:val="FF0000"/>
          <w:szCs w:val="24"/>
        </w:rPr>
        <w:t>fluorescencyjny, zgodnie z Polską Normą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Okrągły dekolt;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Wzmocnione, kryte szwy przy kołnierzyku;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Szwy boczne;</w:t>
      </w:r>
    </w:p>
    <w:p w:rsidR="00060FEA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Style w:val="Pogrubienie"/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Nadruk RATOWNICTWO MEDYCZNE na lewej piersi oraz rękawkach.</w:t>
      </w:r>
    </w:p>
    <w:p w:rsidR="00C05758" w:rsidRPr="00C05758" w:rsidRDefault="00C05758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color w:val="FF0000"/>
          <w:szCs w:val="24"/>
        </w:rPr>
      </w:pPr>
      <w:r w:rsidRPr="00C05758">
        <w:rPr>
          <w:rFonts w:ascii="Arial" w:hAnsi="Arial" w:cs="Arial"/>
          <w:color w:val="FF0000"/>
          <w:szCs w:val="24"/>
        </w:rPr>
        <w:t>Zgodnie z Rozporządzeniem Ministra Zdrowia z dn. 03.01.2023 r. w sprawie oznaczenia systemu Państwowe Ratownictwo Medyczne oraz wymagań w zakresie umundurowania.</w:t>
      </w:r>
    </w:p>
    <w:p w:rsidR="00060FEA" w:rsidRDefault="00060FEA" w:rsidP="002E657B">
      <w:pPr>
        <w:rPr>
          <w:rFonts w:ascii="Arial" w:hAnsi="Arial" w:cs="Arial"/>
          <w:sz w:val="24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 w:rsidRPr="00060FEA">
        <w:rPr>
          <w:rFonts w:ascii="Arial" w:hAnsi="Arial" w:cs="Arial"/>
          <w:b/>
          <w:bCs/>
          <w:szCs w:val="24"/>
          <w:u w:val="single"/>
        </w:rPr>
        <w:t>2. Spodnie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 ratownika medycznego - letnie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Spełnia normy: PN-EN 471+A1 (zastąpiona PN-EN ISO 20471). Zgodne z Rozporządzeniem Ministra Zdrowia z dn. </w:t>
      </w:r>
      <w:r w:rsidR="00A75AC1" w:rsidRPr="00C028A3">
        <w:rPr>
          <w:rFonts w:ascii="Arial" w:hAnsi="Arial" w:cs="Arial"/>
          <w:bCs/>
          <w:color w:val="FF0000"/>
          <w:szCs w:val="24"/>
        </w:rPr>
        <w:t>03</w:t>
      </w:r>
      <w:r w:rsidRPr="00C028A3">
        <w:rPr>
          <w:rFonts w:ascii="Arial" w:hAnsi="Arial" w:cs="Arial"/>
          <w:bCs/>
          <w:color w:val="FF0000"/>
          <w:szCs w:val="24"/>
        </w:rPr>
        <w:t>.</w:t>
      </w:r>
      <w:r w:rsidR="00A75AC1" w:rsidRPr="00C028A3">
        <w:rPr>
          <w:rFonts w:ascii="Arial" w:hAnsi="Arial" w:cs="Arial"/>
          <w:bCs/>
          <w:color w:val="FF0000"/>
          <w:szCs w:val="24"/>
        </w:rPr>
        <w:t>01</w:t>
      </w:r>
      <w:r w:rsidRPr="00C028A3">
        <w:rPr>
          <w:rFonts w:ascii="Arial" w:hAnsi="Arial" w:cs="Arial"/>
          <w:bCs/>
          <w:color w:val="FF0000"/>
          <w:szCs w:val="24"/>
        </w:rPr>
        <w:t>.20</w:t>
      </w:r>
      <w:r w:rsidR="00A75AC1" w:rsidRPr="00C028A3">
        <w:rPr>
          <w:rFonts w:ascii="Arial" w:hAnsi="Arial" w:cs="Arial"/>
          <w:bCs/>
          <w:color w:val="FF0000"/>
          <w:szCs w:val="24"/>
        </w:rPr>
        <w:t xml:space="preserve">23 </w:t>
      </w:r>
      <w:r w:rsidRPr="00C028A3">
        <w:rPr>
          <w:rFonts w:ascii="Arial" w:hAnsi="Arial" w:cs="Arial"/>
          <w:bCs/>
          <w:color w:val="FF0000"/>
          <w:szCs w:val="24"/>
        </w:rPr>
        <w:t xml:space="preserve">r. w sprawie </w:t>
      </w:r>
      <w:r w:rsidR="00A75AC1" w:rsidRPr="00C028A3">
        <w:rPr>
          <w:rFonts w:ascii="Arial" w:hAnsi="Arial" w:cs="Arial"/>
          <w:color w:val="FF0000"/>
        </w:rPr>
        <w:t>oznaczenia systemu Państwowe Ratownictwo Medyczne oraz wymagań w zakresie umundurowania</w:t>
      </w:r>
      <w:r w:rsidRPr="00C028A3">
        <w:rPr>
          <w:rFonts w:ascii="Arial" w:hAnsi="Arial" w:cs="Arial"/>
          <w:bCs/>
          <w:color w:val="FF0000"/>
          <w:szCs w:val="24"/>
        </w:rPr>
        <w:t>.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A75AC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b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</w:t>
      </w:r>
      <w:r w:rsidRPr="00A75AC1">
        <w:rPr>
          <w:rStyle w:val="Pogrubienie"/>
          <w:rFonts w:ascii="Arial" w:hAnsi="Arial" w:cs="Arial"/>
          <w:b w:val="0"/>
          <w:szCs w:val="24"/>
        </w:rPr>
        <w:t>Skład: 50% bawełna, 50% poliester;</w:t>
      </w:r>
    </w:p>
    <w:p w:rsidR="00060FEA" w:rsidRPr="00A75AC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ciężar materiału: co najmniej 200g/m;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kieszenie: co najmniej dwie poniżej pasa z przodu i dwie kieszenie na nogawkach po zewnętrznych stronach;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dwa równoległe pasy z materiału odblaskowego o szerokości 5cm;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wzmocnienia na wysokości kolan.</w:t>
      </w:r>
    </w:p>
    <w:p w:rsidR="00060FEA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ind w:left="170" w:hanging="170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ind w:left="170" w:hanging="170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3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Spodnie ratownika medycznego - zimowe 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CHARAKTERYSTYKA: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Spodnie robocze na szelkach ocieplane;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Co najmniej trzema kieszeniami, w tym dwie z zapięciem na rzep lub zamkiem błyskawicznym.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 wykonania składający się  łącznie z trzech warstw poliestru.  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lastRenderedPageBreak/>
        <w:t xml:space="preserve">- Warstwa wierzchnia pokryta poliuretanem zapewnia wodoodporność oraz ochronę przed wiatrem, 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396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powinna cechować wodoodporność, ale również dobra cyrkulacja powietrza;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396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Oddychalność na poziomie nie mniejszym niż 5000 MVP (zmniejsza potliwość nawet podczas umiarkowanej pracy fizycznej).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DANE PODSTAWOWE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wierzchni: 100% poliester  o gramaturze conajmniej150 g/m² pokryty poliuretanem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ocieplenia: 100% poliester o gramaturze co najmniej 130 g/m²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podszewki: 100% poliester 190t delikatna tafta o gramaturze co najmniej 50 g/m²</w:t>
      </w:r>
    </w:p>
    <w:p w:rsidR="00060FEA" w:rsidRPr="008148A1" w:rsidRDefault="00060FEA" w:rsidP="00060FEA">
      <w:pPr>
        <w:pStyle w:val="Tekstpodstawowy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pStyle w:val="Tekstpodstawowy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  <w:u w:val="single"/>
        </w:rPr>
        <w:t>DODATKOWE INFORMACJE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zewnętrzna warstwa materiału pokryta </w:t>
      </w:r>
      <w:r w:rsidRPr="008148A1">
        <w:rPr>
          <w:rStyle w:val="Pogrubienie"/>
          <w:rFonts w:ascii="Arial" w:hAnsi="Arial" w:cs="Arial"/>
          <w:szCs w:val="24"/>
        </w:rPr>
        <w:t>PU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wodoodporność </w:t>
      </w:r>
      <w:r w:rsidRPr="008148A1">
        <w:rPr>
          <w:rStyle w:val="Pogrubienie"/>
          <w:rFonts w:ascii="Arial" w:hAnsi="Arial" w:cs="Arial"/>
          <w:szCs w:val="24"/>
        </w:rPr>
        <w:t>5000 mm</w:t>
      </w:r>
      <w:r w:rsidRPr="008148A1">
        <w:rPr>
          <w:rFonts w:ascii="Arial" w:hAnsi="Arial" w:cs="Arial"/>
          <w:szCs w:val="24"/>
        </w:rPr>
        <w:t> (m² materiału wytrzymuje bez przemakania nacisk słupa wody o wysokości 5 m - 5000 mm)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oddychalność </w:t>
      </w:r>
      <w:r w:rsidRPr="008148A1">
        <w:rPr>
          <w:rStyle w:val="Pogrubienie"/>
          <w:rFonts w:ascii="Arial" w:hAnsi="Arial" w:cs="Arial"/>
          <w:szCs w:val="24"/>
        </w:rPr>
        <w:t>5000 MVP</w:t>
      </w:r>
      <w:r w:rsidRPr="008148A1">
        <w:rPr>
          <w:rFonts w:ascii="Arial" w:hAnsi="Arial" w:cs="Arial"/>
          <w:szCs w:val="24"/>
        </w:rPr>
        <w:t> (około 5000 g wody/potu wyparuje spod 1 m² materiału na zewnątrz w ciągu 24h)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rozporek zapinany zamkiem błyskawicznym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szerokości w talii za pomocą guzików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pasie wszyta guma ściągająca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odblaskowe na nogawkach o szerokości 50 mm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szelki materiałowe z elastyczną taśmą z tyłu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zapięcia z regulacją długości szelek</w:t>
      </w:r>
    </w:p>
    <w:p w:rsidR="00060FEA" w:rsidRDefault="00060FEA" w:rsidP="00060FEA">
      <w:pPr>
        <w:pStyle w:val="Tekstpodstawowy"/>
        <w:jc w:val="left"/>
        <w:rPr>
          <w:rFonts w:ascii="Arial" w:hAnsi="Arial" w:cs="Arial"/>
          <w:szCs w:val="24"/>
          <w:u w:val="single"/>
        </w:rPr>
      </w:pPr>
      <w:r w:rsidRPr="008148A1">
        <w:rPr>
          <w:rFonts w:ascii="Arial" w:hAnsi="Arial" w:cs="Arial"/>
          <w:szCs w:val="24"/>
        </w:rPr>
        <w:t>Spełniają wymagania rozporządzenia (UE) 2016/425 dla odzieży roboczej I kategorii</w:t>
      </w:r>
      <w:r w:rsidRPr="008148A1">
        <w:rPr>
          <w:rFonts w:ascii="Arial" w:hAnsi="Arial" w:cs="Arial"/>
          <w:szCs w:val="24"/>
          <w:u w:val="single"/>
        </w:rPr>
        <w:t>,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4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Buty ratownika medycznego 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jc w:val="both"/>
        <w:rPr>
          <w:rFonts w:ascii="Arial" w:hAnsi="Arial" w:cs="Arial"/>
          <w:szCs w:val="24"/>
        </w:rPr>
      </w:pPr>
      <w:r w:rsidRPr="0006541E">
        <w:rPr>
          <w:rFonts w:ascii="Arial" w:hAnsi="Arial" w:cs="Arial"/>
          <w:strike/>
          <w:color w:val="000000" w:themeColor="text1"/>
          <w:szCs w:val="24"/>
        </w:rPr>
        <w:t>Trzewiki robocze</w:t>
      </w:r>
      <w:r w:rsidRPr="0006541E">
        <w:rPr>
          <w:rFonts w:ascii="Arial" w:hAnsi="Arial" w:cs="Arial"/>
          <w:color w:val="000000" w:themeColor="text1"/>
          <w:szCs w:val="24"/>
        </w:rPr>
        <w:t xml:space="preserve"> </w:t>
      </w:r>
      <w:r w:rsidR="0006541E" w:rsidRPr="0006541E">
        <w:rPr>
          <w:rFonts w:ascii="Arial" w:hAnsi="Arial" w:cs="Arial"/>
          <w:color w:val="FF0000"/>
          <w:szCs w:val="24"/>
        </w:rPr>
        <w:t xml:space="preserve">Buty ratownika medycznego </w:t>
      </w:r>
      <w:r w:rsidRPr="008148A1">
        <w:rPr>
          <w:rFonts w:ascii="Arial" w:hAnsi="Arial" w:cs="Arial"/>
          <w:szCs w:val="24"/>
        </w:rPr>
        <w:t xml:space="preserve">wykonane powinny być z wysokiej jakości skóry </w:t>
      </w:r>
      <w:r w:rsidR="0006541E">
        <w:rPr>
          <w:rFonts w:ascii="Arial" w:hAnsi="Arial" w:cs="Arial"/>
          <w:color w:val="FF0000"/>
          <w:szCs w:val="24"/>
        </w:rPr>
        <w:t xml:space="preserve">lub oddychającej tkaniny typu laminat paroprzepuszczalny, impregnowany, wodoodporny. </w:t>
      </w:r>
      <w:r w:rsidRPr="0006541E">
        <w:rPr>
          <w:rFonts w:ascii="Arial" w:hAnsi="Arial" w:cs="Arial"/>
          <w:strike/>
          <w:szCs w:val="24"/>
        </w:rPr>
        <w:t>welurowej lub tkaniny poliestrowej</w:t>
      </w:r>
      <w:r w:rsidRPr="008148A1">
        <w:rPr>
          <w:rFonts w:ascii="Arial" w:hAnsi="Arial" w:cs="Arial"/>
          <w:szCs w:val="24"/>
        </w:rPr>
        <w:t>. Powinien posiadać wymienną wyściółkę.</w:t>
      </w:r>
      <w:r w:rsidR="0006541E">
        <w:rPr>
          <w:rFonts w:ascii="Arial" w:hAnsi="Arial" w:cs="Arial"/>
          <w:szCs w:val="24"/>
        </w:rPr>
        <w:t xml:space="preserve"> </w:t>
      </w:r>
      <w:r w:rsidR="0006541E" w:rsidRPr="0006541E">
        <w:rPr>
          <w:rFonts w:ascii="Arial" w:hAnsi="Arial" w:cs="Arial"/>
          <w:color w:val="FF0000"/>
          <w:szCs w:val="24"/>
        </w:rPr>
        <w:t>Buty powinny posiadać wzmocniony nosek, budowa cholewki odpowiednia do obuwia całosezonowego ponad kostkę</w:t>
      </w:r>
      <w:r w:rsidR="0006541E">
        <w:rPr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 xml:space="preserve"> </w:t>
      </w:r>
      <w:r w:rsidRPr="0006541E">
        <w:rPr>
          <w:rFonts w:ascii="Arial" w:hAnsi="Arial" w:cs="Arial"/>
          <w:strike/>
          <w:szCs w:val="24"/>
        </w:rPr>
        <w:t>Trzewiki te powinny posiadać właściwości antyelektrostatyczne.</w:t>
      </w:r>
      <w:r w:rsidRPr="0006541E">
        <w:rPr>
          <w:rFonts w:ascii="Arial" w:hAnsi="Arial" w:cs="Arial"/>
          <w:szCs w:val="24"/>
        </w:rPr>
        <w:t xml:space="preserve"> Podeszwa powinna gwarantować bardzo dobrą amortyzację stopy.</w:t>
      </w:r>
      <w:r w:rsidRPr="008148A1">
        <w:rPr>
          <w:rFonts w:ascii="Arial" w:hAnsi="Arial" w:cs="Arial"/>
          <w:szCs w:val="24"/>
        </w:rPr>
        <w:t xml:space="preserve"> Antypoślizgowa i olejoodporna podeszwa powinna zapewniać dobrą przyczepność nawet na ceramicznym i stalowym podłożu (SRC)</w:t>
      </w:r>
      <w:r w:rsidR="0006541E">
        <w:rPr>
          <w:rFonts w:ascii="Arial" w:hAnsi="Arial" w:cs="Arial"/>
          <w:szCs w:val="24"/>
        </w:rPr>
        <w:t xml:space="preserve"> </w:t>
      </w:r>
      <w:r w:rsidR="0006541E" w:rsidRPr="0006541E">
        <w:rPr>
          <w:rFonts w:ascii="Arial" w:hAnsi="Arial" w:cs="Arial"/>
          <w:color w:val="FF0000"/>
          <w:szCs w:val="24"/>
        </w:rPr>
        <w:t>i posiadać wkładkę antyprzebiciową</w:t>
      </w:r>
      <w:r w:rsidR="0006541E">
        <w:rPr>
          <w:rFonts w:ascii="Arial" w:hAnsi="Arial" w:cs="Arial"/>
          <w:color w:val="FF0000"/>
          <w:szCs w:val="24"/>
        </w:rPr>
        <w:t>.</w:t>
      </w:r>
    </w:p>
    <w:p w:rsidR="00060FEA" w:rsidRDefault="00060FEA" w:rsidP="002E657B">
      <w:pPr>
        <w:rPr>
          <w:rFonts w:ascii="Arial" w:hAnsi="Arial" w:cs="Arial"/>
          <w:sz w:val="24"/>
          <w:szCs w:val="24"/>
        </w:rPr>
      </w:pPr>
    </w:p>
    <w:p w:rsidR="002E657B" w:rsidRPr="008148A1" w:rsidRDefault="00060FEA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5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Kurtka ratownika medycznego </w:t>
      </w:r>
    </w:p>
    <w:p w:rsidR="002E657B" w:rsidRPr="008148A1" w:rsidRDefault="002E657B" w:rsidP="00060FEA">
      <w:pPr>
        <w:tabs>
          <w:tab w:val="left" w:pos="118"/>
          <w:tab w:val="left" w:pos="8593"/>
          <w:tab w:val="left" w:pos="9311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TYP - </w:t>
      </w:r>
      <w:proofErr w:type="spellStart"/>
      <w:r w:rsidRPr="008148A1">
        <w:rPr>
          <w:rStyle w:val="Pogrubienie"/>
          <w:rFonts w:ascii="Arial" w:hAnsi="Arial" w:cs="Arial"/>
          <w:szCs w:val="24"/>
        </w:rPr>
        <w:t>Softshell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o podwyższonej widoczności;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 wykonania z </w:t>
      </w:r>
      <w:r w:rsidRPr="008148A1">
        <w:rPr>
          <w:rFonts w:ascii="Arial" w:hAnsi="Arial" w:cs="Arial"/>
          <w:szCs w:val="24"/>
        </w:rPr>
        <w:t xml:space="preserve">: 95 % poliester + 5% </w:t>
      </w:r>
      <w:proofErr w:type="spellStart"/>
      <w:r w:rsidRPr="008148A1">
        <w:rPr>
          <w:rFonts w:ascii="Arial" w:hAnsi="Arial" w:cs="Arial"/>
          <w:szCs w:val="24"/>
        </w:rPr>
        <w:t>spandex</w:t>
      </w:r>
      <w:proofErr w:type="spellEnd"/>
      <w:r w:rsidRPr="008148A1">
        <w:rPr>
          <w:rFonts w:ascii="Arial" w:hAnsi="Arial" w:cs="Arial"/>
          <w:szCs w:val="24"/>
        </w:rPr>
        <w:t xml:space="preserve"> lub poliester;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 </w:t>
      </w:r>
      <w:r w:rsidRPr="008148A1">
        <w:rPr>
          <w:rFonts w:ascii="Arial" w:hAnsi="Arial" w:cs="Arial"/>
          <w:szCs w:val="24"/>
        </w:rPr>
        <w:t>: S, M, L, XL, XXL, XXXL;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Kolory :</w:t>
      </w:r>
      <w:r w:rsidRPr="008148A1">
        <w:rPr>
          <w:rFonts w:ascii="Arial" w:hAnsi="Arial" w:cs="Arial"/>
          <w:szCs w:val="24"/>
        </w:rPr>
        <w:t> pomarańczowo-granatowy;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membrana co najmniej 3000/3000mm;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oddychająca, wodo- i </w:t>
      </w:r>
      <w:proofErr w:type="spellStart"/>
      <w:r w:rsidRPr="008148A1">
        <w:rPr>
          <w:rFonts w:ascii="Arial" w:hAnsi="Arial" w:cs="Arial"/>
          <w:szCs w:val="24"/>
        </w:rPr>
        <w:t>wiatroodporna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 wewnątrz ocieplona warstwą polaru;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zapinany na zamek błyskawiczny; co najmniej trzy kieszenie zapinane na zamek w tym jedna na rękawie;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dopinany kaptur na zamek;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regulowane mankiety na rzep;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co najmniej jeden pas odblaskowy  zwiększający widoczność.</w:t>
      </w:r>
    </w:p>
    <w:p w:rsidR="002E657B" w:rsidRPr="008148A1" w:rsidRDefault="002E657B" w:rsidP="002E657B">
      <w:pPr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6</w:t>
      </w:r>
      <w:r w:rsidRPr="008148A1">
        <w:rPr>
          <w:rFonts w:ascii="Arial" w:hAnsi="Arial" w:cs="Arial"/>
          <w:b/>
          <w:bCs/>
          <w:szCs w:val="24"/>
          <w:u w:val="single"/>
        </w:rPr>
        <w:t>. Polar ratownika medycznego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pStyle w:val="Tekstpodstawowy"/>
        <w:jc w:val="both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Bluza </w:t>
      </w:r>
      <w:proofErr w:type="spellStart"/>
      <w:r w:rsidRPr="008148A1">
        <w:rPr>
          <w:rStyle w:val="Pogrubienie"/>
          <w:rFonts w:ascii="Arial" w:hAnsi="Arial" w:cs="Arial"/>
          <w:szCs w:val="24"/>
        </w:rPr>
        <w:t>polarowa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ratownik medyczny z taśmami odblaskowymi z materiału fluorescencyjnego</w:t>
      </w:r>
      <w:r w:rsidRPr="008148A1">
        <w:rPr>
          <w:rFonts w:ascii="Arial" w:hAnsi="Arial" w:cs="Arial"/>
          <w:szCs w:val="24"/>
        </w:rPr>
        <w:t>. Na lewej piersi haftowany emblemat z napisem "Ratownictwo Medyczne" oraz z tyłu duży haftowany napis "RATOWNIK MEDYCZNY". Posiada dwie kieszenie zasuwane na zamek błyskawiczny. Na prawej piersi dodatkowa zasuwana kieszeń. W dolnej części posiada elastyczną gumkę do regulacji obwodu.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Skład: 100% poliester;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Gramatura: co najmniej 300 gr;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czerwony fluorescencyjny.</w:t>
      </w:r>
    </w:p>
    <w:p w:rsidR="002E657B" w:rsidRPr="008148A1" w:rsidRDefault="002E657B" w:rsidP="002E657B">
      <w:pPr>
        <w:rPr>
          <w:rFonts w:ascii="Arial" w:hAnsi="Arial" w:cs="Arial"/>
          <w:b/>
          <w:bCs/>
          <w:szCs w:val="24"/>
        </w:rPr>
      </w:pPr>
    </w:p>
    <w:p w:rsidR="002E657B" w:rsidRPr="008148A1" w:rsidRDefault="00060FEA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7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Kamizelka ratownika medycznego 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Kamizelka taktyczna przeznaczona dla </w:t>
      </w:r>
      <w:r w:rsidRPr="008148A1">
        <w:rPr>
          <w:rStyle w:val="Pogrubienie"/>
          <w:rFonts w:ascii="Arial" w:hAnsi="Arial" w:cs="Arial"/>
          <w:szCs w:val="24"/>
        </w:rPr>
        <w:t>RATOWNICTWA MEDYCZNEGO.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Wykonana z </w:t>
      </w:r>
      <w:r w:rsidRPr="008148A1">
        <w:rPr>
          <w:rStyle w:val="Pogrubienie"/>
          <w:rFonts w:ascii="Arial" w:hAnsi="Arial" w:cs="Arial"/>
          <w:szCs w:val="24"/>
        </w:rPr>
        <w:t>trwałej</w:t>
      </w:r>
      <w:r w:rsidRPr="008148A1">
        <w:rPr>
          <w:rFonts w:ascii="Arial" w:hAnsi="Arial" w:cs="Arial"/>
          <w:szCs w:val="24"/>
        </w:rPr>
        <w:t xml:space="preserve"> siatki o gramaturze co najmniej </w:t>
      </w:r>
      <w:r w:rsidRPr="008148A1">
        <w:rPr>
          <w:rStyle w:val="Pogrubienie"/>
          <w:rFonts w:ascii="Arial" w:hAnsi="Arial" w:cs="Arial"/>
          <w:szCs w:val="24"/>
        </w:rPr>
        <w:t xml:space="preserve">250g/m2 (+/-5%) </w:t>
      </w:r>
      <w:r w:rsidRPr="008148A1">
        <w:rPr>
          <w:rFonts w:ascii="Arial" w:hAnsi="Arial" w:cs="Arial"/>
          <w:szCs w:val="24"/>
        </w:rPr>
        <w:t>charakteryzującej się</w:t>
      </w:r>
      <w:r w:rsidRPr="008148A1">
        <w:rPr>
          <w:rStyle w:val="Pogrubienie"/>
          <w:rFonts w:ascii="Arial" w:hAnsi="Arial" w:cs="Arial"/>
          <w:szCs w:val="24"/>
        </w:rPr>
        <w:t xml:space="preserve"> wysoką wytrzymałością 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nieprzemakalna fluorescencyjna </w:t>
      </w:r>
      <w:proofErr w:type="spellStart"/>
      <w:r w:rsidRPr="008148A1">
        <w:rPr>
          <w:rFonts w:ascii="Arial" w:hAnsi="Arial" w:cs="Arial"/>
          <w:szCs w:val="24"/>
        </w:rPr>
        <w:t>kordura</w:t>
      </w:r>
      <w:proofErr w:type="spellEnd"/>
      <w:r w:rsidRPr="008148A1">
        <w:rPr>
          <w:rFonts w:ascii="Arial" w:hAnsi="Arial" w:cs="Arial"/>
          <w:szCs w:val="24"/>
        </w:rPr>
        <w:t xml:space="preserve"> w kolorze zgodnym z </w:t>
      </w:r>
      <w:r w:rsidRPr="008148A1">
        <w:rPr>
          <w:rStyle w:val="Pogrubienie"/>
          <w:rFonts w:ascii="Arial" w:hAnsi="Arial" w:cs="Arial"/>
          <w:szCs w:val="24"/>
        </w:rPr>
        <w:t xml:space="preserve">normą PN-EN 471 </w:t>
      </w:r>
      <w:r w:rsidRPr="008148A1">
        <w:rPr>
          <w:rFonts w:ascii="Arial" w:hAnsi="Arial" w:cs="Arial"/>
          <w:szCs w:val="24"/>
        </w:rPr>
        <w:t xml:space="preserve">(rozporządzenie Ministra Zdrowia z dn. </w:t>
      </w:r>
      <w:r w:rsidR="00A75AC1" w:rsidRPr="00C028A3">
        <w:rPr>
          <w:rFonts w:ascii="Arial" w:hAnsi="Arial" w:cs="Arial"/>
          <w:color w:val="FF0000"/>
          <w:szCs w:val="24"/>
        </w:rPr>
        <w:t>03</w:t>
      </w:r>
      <w:r w:rsidRPr="00C028A3">
        <w:rPr>
          <w:rFonts w:ascii="Arial" w:hAnsi="Arial" w:cs="Arial"/>
          <w:color w:val="FF0000"/>
          <w:szCs w:val="24"/>
        </w:rPr>
        <w:t>.</w:t>
      </w:r>
      <w:r w:rsidR="00A75AC1" w:rsidRPr="00C028A3">
        <w:rPr>
          <w:rFonts w:ascii="Arial" w:hAnsi="Arial" w:cs="Arial"/>
          <w:color w:val="FF0000"/>
          <w:szCs w:val="24"/>
        </w:rPr>
        <w:t>01</w:t>
      </w:r>
      <w:r w:rsidRPr="00C028A3">
        <w:rPr>
          <w:rFonts w:ascii="Arial" w:hAnsi="Arial" w:cs="Arial"/>
          <w:color w:val="FF0000"/>
          <w:szCs w:val="24"/>
        </w:rPr>
        <w:t>.20</w:t>
      </w:r>
      <w:r w:rsidR="00A75AC1" w:rsidRPr="00C028A3">
        <w:rPr>
          <w:rFonts w:ascii="Arial" w:hAnsi="Arial" w:cs="Arial"/>
          <w:color w:val="FF0000"/>
          <w:szCs w:val="24"/>
        </w:rPr>
        <w:t>23</w:t>
      </w:r>
      <w:r w:rsidRPr="00C028A3">
        <w:rPr>
          <w:rFonts w:ascii="Arial" w:hAnsi="Arial" w:cs="Arial"/>
          <w:color w:val="FF0000"/>
          <w:szCs w:val="24"/>
        </w:rPr>
        <w:t>r</w:t>
      </w:r>
      <w:r w:rsidRPr="008148A1">
        <w:rPr>
          <w:rFonts w:ascii="Arial" w:hAnsi="Arial" w:cs="Arial"/>
          <w:szCs w:val="24"/>
        </w:rPr>
        <w:t>.)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Style w:val="Pogrubienie"/>
          <w:rFonts w:ascii="Arial" w:hAnsi="Arial" w:cs="Arial"/>
          <w:b w:val="0"/>
          <w:bCs w:val="0"/>
          <w:szCs w:val="24"/>
        </w:rPr>
      </w:pPr>
      <w:r w:rsidRPr="008148A1">
        <w:rPr>
          <w:rFonts w:ascii="Arial" w:hAnsi="Arial" w:cs="Arial"/>
          <w:szCs w:val="24"/>
        </w:rPr>
        <w:t xml:space="preserve">- Kieszenie uszyte powinny być z </w:t>
      </w:r>
      <w:proofErr w:type="spellStart"/>
      <w:r w:rsidRPr="008148A1">
        <w:rPr>
          <w:rFonts w:ascii="Arial" w:hAnsi="Arial" w:cs="Arial"/>
          <w:szCs w:val="24"/>
        </w:rPr>
        <w:t>kordury</w:t>
      </w:r>
      <w:proofErr w:type="spellEnd"/>
      <w:r w:rsidRPr="008148A1">
        <w:rPr>
          <w:rFonts w:ascii="Arial" w:hAnsi="Arial" w:cs="Arial"/>
          <w:szCs w:val="24"/>
        </w:rPr>
        <w:t xml:space="preserve"> – </w:t>
      </w:r>
      <w:r w:rsidRPr="008148A1">
        <w:rPr>
          <w:rStyle w:val="Pogrubienie"/>
          <w:rFonts w:ascii="Arial" w:hAnsi="Arial" w:cs="Arial"/>
          <w:szCs w:val="24"/>
        </w:rPr>
        <w:t>D600/600 o gramaturze 245g/m2 (+/- 5%)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spacing w:line="276" w:lineRule="auto"/>
        <w:ind w:left="72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KAMIZELKA POWINNA POSIADAĆ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Po prawej stronie: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małe logo na rzep Ratownictwa Medycznego;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o wymiarach nie mniejszych niż 10 cm x 10 cm zapinaną na rzep;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dużą kieszeń zapinaną na zamek (w środku wszyta przegroda i gumki);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pionową kieszeń na długą latarkę;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3M.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Po lewej stronie: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telefon komórkowy;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o wymiarach nie mniejszych niż 10 cm x 10 cm zapinaną na rzep;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radiostację zapinaną na rzep;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dużą kieszeń zapinaną na zamek (w środku wszyta przegroda i gumki);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uchwyt na ramieniu na małą latarkę;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3M.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Na plecach: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duży napis odblaskowy na rzep </w:t>
      </w:r>
      <w:r w:rsidRPr="008148A1">
        <w:rPr>
          <w:rFonts w:ascii="Arial" w:hAnsi="Arial" w:cs="Arial"/>
          <w:b/>
          <w:bCs/>
          <w:szCs w:val="24"/>
        </w:rPr>
        <w:t>RATOWNIK MEDYCZNY;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dużą kieszeń na dokumenty zapinaną z prawej lub lewej strony na zamek pokrytą nieprzemakalną </w:t>
      </w:r>
      <w:proofErr w:type="spellStart"/>
      <w:r w:rsidRPr="008148A1">
        <w:rPr>
          <w:rFonts w:ascii="Arial" w:hAnsi="Arial" w:cs="Arial"/>
          <w:szCs w:val="24"/>
        </w:rPr>
        <w:t>kordurą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duże odblaskowe logo na rzep Ratownictwo Medyczne 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Dodatkowo kamizelka: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Kamizelka posiada możliwość podpięcia zestawów medycznych z prawej lub lewej strony (w zestawie 2 sztuki karabińczyków);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Zapinana jest na kostkowy zamek błyskawiczny;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Posiada regulacja długości na rzep (patki na ramionach) i szerokości na </w:t>
      </w:r>
      <w:r w:rsidRPr="008148A1">
        <w:rPr>
          <w:rStyle w:val="Pogrubienie"/>
          <w:rFonts w:ascii="Arial" w:hAnsi="Arial" w:cs="Arial"/>
          <w:szCs w:val="24"/>
        </w:rPr>
        <w:t>klamry z</w:t>
      </w:r>
      <w:r w:rsidRPr="008148A1">
        <w:rPr>
          <w:rFonts w:ascii="Arial" w:hAnsi="Arial" w:cs="Arial"/>
          <w:szCs w:val="24"/>
        </w:rPr>
        <w:t> </w:t>
      </w:r>
      <w:r w:rsidRPr="008148A1">
        <w:rPr>
          <w:rStyle w:val="Pogrubienie"/>
          <w:rFonts w:ascii="Arial" w:hAnsi="Arial" w:cs="Arial"/>
          <w:szCs w:val="24"/>
        </w:rPr>
        <w:t xml:space="preserve"> taśmami;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Wszystkie kieszenie zapinane są na mocny rzep i starannie wykończone lamówką, a część z nich posiada doszyty parciany uchwyt do łatwiejszego ich otwierania. 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Rzepy :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surowiec: poliamid;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konstrukcja podstawowa: tkana;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powleczenie z tyłu taśmy: poliuretan;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 co najmniej : 300 g/ m2;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wytrzymałość na rozerwanie kierunek góra-dół: przeciętnie 3.4 N/cm, min. 2.4 N/cm.</w:t>
      </w:r>
    </w:p>
    <w:p w:rsidR="002E657B" w:rsidRPr="008148A1" w:rsidRDefault="002E657B" w:rsidP="002E657B">
      <w:pPr>
        <w:pStyle w:val="Tekstpodstawowy"/>
        <w:spacing w:line="300" w:lineRule="atLeast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ROZMIARY</w:t>
      </w:r>
    </w:p>
    <w:p w:rsidR="002E657B" w:rsidRPr="008148A1" w:rsidRDefault="002E657B" w:rsidP="002E657B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M, L, XL, XXL, XXXL dodatkowo po uzgodnieniu większych rozmiarów szycie na miarę.</w:t>
      </w:r>
    </w:p>
    <w:p w:rsidR="002E657B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8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Bluza lekarza 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CHARAKTERYSTYKA: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Materiał: </w:t>
      </w:r>
      <w:r w:rsidRPr="005727C3">
        <w:rPr>
          <w:rFonts w:ascii="Arial" w:hAnsi="Arial" w:cs="Arial"/>
          <w:strike/>
          <w:szCs w:val="24"/>
        </w:rPr>
        <w:t>80% bawełna/ 20% poliester</w:t>
      </w:r>
      <w:r w:rsidR="005727C3" w:rsidRPr="005727C3">
        <w:rPr>
          <w:rFonts w:ascii="Arial" w:hAnsi="Arial" w:cs="Arial"/>
          <w:szCs w:val="24"/>
        </w:rPr>
        <w:t xml:space="preserve"> </w:t>
      </w:r>
      <w:r w:rsidR="005727C3" w:rsidRPr="005727C3">
        <w:rPr>
          <w:rFonts w:ascii="Arial" w:hAnsi="Arial" w:cs="Arial"/>
          <w:color w:val="FF0000"/>
          <w:szCs w:val="24"/>
        </w:rPr>
        <w:t>bawełna 35%</w:t>
      </w:r>
      <w:r w:rsidR="005727C3">
        <w:rPr>
          <w:rFonts w:ascii="Arial" w:hAnsi="Arial" w:cs="Arial"/>
          <w:color w:val="FF0000"/>
          <w:szCs w:val="24"/>
        </w:rPr>
        <w:t xml:space="preserve"> </w:t>
      </w:r>
      <w:r w:rsidR="005727C3" w:rsidRPr="005727C3">
        <w:rPr>
          <w:rFonts w:ascii="Arial" w:hAnsi="Arial" w:cs="Arial"/>
          <w:color w:val="FF0000"/>
          <w:szCs w:val="24"/>
        </w:rPr>
        <w:t>-</w:t>
      </w:r>
      <w:r w:rsidR="005727C3">
        <w:rPr>
          <w:rFonts w:ascii="Arial" w:hAnsi="Arial" w:cs="Arial"/>
          <w:color w:val="FF0000"/>
          <w:szCs w:val="24"/>
        </w:rPr>
        <w:t xml:space="preserve"> </w:t>
      </w:r>
      <w:r w:rsidR="005727C3" w:rsidRPr="005727C3">
        <w:rPr>
          <w:rFonts w:ascii="Arial" w:hAnsi="Arial" w:cs="Arial"/>
          <w:color w:val="FF0000"/>
          <w:szCs w:val="24"/>
        </w:rPr>
        <w:t>50%, poliester 65%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Kolor: </w:t>
      </w:r>
      <w:r w:rsidRPr="005727C3">
        <w:rPr>
          <w:rFonts w:ascii="Arial" w:hAnsi="Arial" w:cs="Arial"/>
          <w:strike/>
          <w:szCs w:val="24"/>
        </w:rPr>
        <w:t>CZERWONY</w:t>
      </w:r>
      <w:r w:rsidR="005727C3" w:rsidRPr="005727C3">
        <w:rPr>
          <w:rFonts w:ascii="Arial" w:hAnsi="Arial" w:cs="Arial"/>
          <w:color w:val="FF0000"/>
          <w:szCs w:val="24"/>
        </w:rPr>
        <w:t xml:space="preserve"> biały lub zielony lub niebieski</w:t>
      </w:r>
    </w:p>
    <w:p w:rsidR="002E657B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Pozostałe cechy:</w:t>
      </w:r>
    </w:p>
    <w:p w:rsidR="005727C3" w:rsidRPr="008148A1" w:rsidRDefault="005727C3" w:rsidP="002E657B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Pr="005727C3">
        <w:rPr>
          <w:rFonts w:ascii="Arial" w:hAnsi="Arial" w:cs="Arial"/>
          <w:color w:val="FF0000"/>
          <w:szCs w:val="24"/>
        </w:rPr>
        <w:t>- Przeznaczenie dla służb medycznych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Nowoczesny prosty krój</w:t>
      </w:r>
    </w:p>
    <w:p w:rsidR="002E657B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color w:val="FF0000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5727C3">
        <w:rPr>
          <w:rFonts w:ascii="Arial" w:hAnsi="Arial" w:cs="Arial"/>
          <w:strike/>
          <w:szCs w:val="24"/>
        </w:rPr>
        <w:t>Wzmocniona taśma karku</w:t>
      </w:r>
      <w:r w:rsidR="005727C3" w:rsidRPr="005727C3">
        <w:rPr>
          <w:rFonts w:ascii="Arial" w:hAnsi="Arial" w:cs="Arial"/>
          <w:szCs w:val="24"/>
        </w:rPr>
        <w:t xml:space="preserve"> </w:t>
      </w:r>
      <w:r w:rsidR="005727C3" w:rsidRPr="005727C3">
        <w:rPr>
          <w:rFonts w:ascii="Arial" w:hAnsi="Arial" w:cs="Arial"/>
          <w:color w:val="FF0000"/>
          <w:szCs w:val="24"/>
        </w:rPr>
        <w:t>Wykończenie stójką lub kołnierzem</w:t>
      </w:r>
    </w:p>
    <w:p w:rsidR="005727C3" w:rsidRDefault="005727C3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color w:val="FF0000"/>
          <w:szCs w:val="24"/>
        </w:rPr>
      </w:pPr>
      <w:r w:rsidRPr="005727C3">
        <w:rPr>
          <w:rFonts w:ascii="Arial" w:hAnsi="Arial" w:cs="Arial"/>
          <w:color w:val="FF0000"/>
          <w:szCs w:val="24"/>
        </w:rPr>
        <w:t>- Zapinana na guzik</w:t>
      </w:r>
    </w:p>
    <w:p w:rsidR="005727C3" w:rsidRDefault="005727C3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- Długość bluzy do bioder, ułatwiająca siadanie</w:t>
      </w:r>
    </w:p>
    <w:p w:rsidR="005727C3" w:rsidRPr="005727C3" w:rsidRDefault="005727C3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- Na wysokości lewej piersi powinna znajdować się kieszeń oraz w dolnej lewej i prawej części bluzy powinna posiadać kieszenie.</w:t>
      </w:r>
    </w:p>
    <w:p w:rsidR="002E657B" w:rsidRPr="005727C3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trike/>
          <w:szCs w:val="24"/>
        </w:rPr>
      </w:pPr>
      <w:r w:rsidRPr="005727C3">
        <w:rPr>
          <w:rFonts w:ascii="Arial" w:hAnsi="Arial" w:cs="Arial"/>
          <w:strike/>
          <w:szCs w:val="24"/>
        </w:rPr>
        <w:t>- Zakryty szew na ramionach i mankietach</w:t>
      </w:r>
    </w:p>
    <w:p w:rsidR="002E657B" w:rsidRPr="005727C3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trike/>
          <w:szCs w:val="24"/>
        </w:rPr>
      </w:pPr>
      <w:r w:rsidRPr="005727C3">
        <w:rPr>
          <w:rFonts w:ascii="Arial" w:hAnsi="Arial" w:cs="Arial"/>
          <w:strike/>
          <w:szCs w:val="24"/>
        </w:rPr>
        <w:t>- Szwy boczne</w:t>
      </w:r>
    </w:p>
    <w:p w:rsidR="002E657B" w:rsidRPr="005727C3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trike/>
          <w:szCs w:val="24"/>
        </w:rPr>
      </w:pPr>
      <w:r w:rsidRPr="005727C3">
        <w:rPr>
          <w:rFonts w:ascii="Arial" w:hAnsi="Arial" w:cs="Arial"/>
          <w:strike/>
          <w:szCs w:val="24"/>
        </w:rPr>
        <w:t>- Przy mankietach i w pasie ściągacz</w:t>
      </w:r>
    </w:p>
    <w:p w:rsidR="002E657B" w:rsidRPr="005727C3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trike/>
          <w:szCs w:val="24"/>
        </w:rPr>
      </w:pPr>
      <w:r w:rsidRPr="005727C3">
        <w:rPr>
          <w:rFonts w:ascii="Arial" w:hAnsi="Arial" w:cs="Arial"/>
          <w:strike/>
          <w:szCs w:val="24"/>
        </w:rPr>
        <w:t>- Nadrukowana metka z rozmiarem</w:t>
      </w:r>
    </w:p>
    <w:p w:rsidR="002E657B" w:rsidRPr="005727C3" w:rsidRDefault="002E657B" w:rsidP="002E657B">
      <w:pPr>
        <w:pStyle w:val="Tekstpodstawowy"/>
        <w:jc w:val="left"/>
        <w:rPr>
          <w:rFonts w:ascii="Arial" w:hAnsi="Arial" w:cs="Arial"/>
          <w:strike/>
          <w:szCs w:val="24"/>
        </w:rPr>
      </w:pPr>
      <w:r w:rsidRPr="005727C3">
        <w:rPr>
          <w:rStyle w:val="Pogrubienie"/>
          <w:rFonts w:ascii="Arial" w:hAnsi="Arial" w:cs="Arial"/>
          <w:strike/>
          <w:szCs w:val="24"/>
        </w:rPr>
        <w:t>Nadruk RATOWNICTWO na przodzie oraz rękawach, a także napis LEKARZ</w:t>
      </w:r>
      <w:r w:rsidRPr="005727C3">
        <w:rPr>
          <w:rStyle w:val="Pogrubienie"/>
          <w:rFonts w:ascii="Arial" w:hAnsi="Arial" w:cs="Arial"/>
          <w:i/>
          <w:iCs/>
          <w:strike/>
          <w:szCs w:val="24"/>
        </w:rPr>
        <w:t>***</w:t>
      </w:r>
      <w:r w:rsidRPr="005727C3">
        <w:rPr>
          <w:rStyle w:val="Pogrubienie"/>
          <w:rFonts w:ascii="Arial" w:hAnsi="Arial" w:cs="Arial"/>
          <w:strike/>
          <w:szCs w:val="24"/>
        </w:rPr>
        <w:t xml:space="preserve"> na plecach.</w:t>
      </w:r>
    </w:p>
    <w:p w:rsidR="002E657B" w:rsidRPr="005727C3" w:rsidRDefault="002E657B" w:rsidP="002E657B">
      <w:pPr>
        <w:pStyle w:val="Tekstpodstawowy"/>
        <w:jc w:val="left"/>
        <w:rPr>
          <w:rFonts w:ascii="Arial" w:hAnsi="Arial" w:cs="Arial"/>
          <w:strike/>
          <w:szCs w:val="24"/>
        </w:rPr>
      </w:pPr>
      <w:r w:rsidRPr="005727C3">
        <w:rPr>
          <w:rStyle w:val="Pogrubienie"/>
          <w:rFonts w:ascii="Arial" w:hAnsi="Arial" w:cs="Arial"/>
          <w:i/>
          <w:iCs/>
          <w:strike/>
          <w:szCs w:val="24"/>
        </w:rPr>
        <w:t>***Tylko dla lekarzy</w:t>
      </w:r>
    </w:p>
    <w:p w:rsidR="002E657B" w:rsidRDefault="002E657B" w:rsidP="002E657B">
      <w:pPr>
        <w:rPr>
          <w:rFonts w:ascii="Arial" w:hAnsi="Arial" w:cs="Arial"/>
          <w:szCs w:val="24"/>
        </w:rPr>
      </w:pPr>
    </w:p>
    <w:p w:rsidR="005727C3" w:rsidRPr="008148A1" w:rsidRDefault="005727C3" w:rsidP="002E657B">
      <w:pPr>
        <w:rPr>
          <w:rFonts w:ascii="Arial" w:hAnsi="Arial" w:cs="Arial"/>
          <w:szCs w:val="24"/>
        </w:rPr>
      </w:pPr>
      <w:bookmarkStart w:id="0" w:name="_GoBack"/>
      <w:bookmarkEnd w:id="0"/>
    </w:p>
    <w:p w:rsidR="002E657B" w:rsidRPr="008148A1" w:rsidRDefault="00A5765C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9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Pantofle profilaktyczne 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</w:rPr>
        <w:t> 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obuwie medyczne męskie/damskie białe</w:t>
      </w:r>
    </w:p>
    <w:p w:rsidR="002E657B" w:rsidRPr="008148A1" w:rsidRDefault="002E657B" w:rsidP="002E657B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Wysokiej jakości komfortowe obuwie wykonane ze skóry naturalnej/ekologicznej pokrytej membraną. Profilowane ortopedyczne z antypoślizgowymi podeszwami dedykowane Panom/paniom pracującym na oddziałach szpitalnych w przychodniach domach opieki i innych placówkach medycznych.</w:t>
      </w:r>
    </w:p>
    <w:p w:rsidR="002E657B" w:rsidRPr="008148A1" w:rsidRDefault="002E657B" w:rsidP="002E657B">
      <w:pPr>
        <w:pStyle w:val="Nagwek4"/>
        <w:keepLines w:val="0"/>
        <w:numPr>
          <w:ilvl w:val="3"/>
          <w:numId w:val="1"/>
        </w:numPr>
        <w:shd w:val="clear" w:color="auto" w:fill="FFFFFF"/>
        <w:spacing w:before="0"/>
        <w:ind w:left="3540"/>
        <w:rPr>
          <w:rFonts w:ascii="Arial" w:hAnsi="Arial" w:cs="Arial"/>
          <w:color w:val="auto"/>
          <w:szCs w:val="24"/>
        </w:rPr>
      </w:pPr>
      <w:r w:rsidRPr="008148A1">
        <w:rPr>
          <w:rFonts w:ascii="Arial" w:hAnsi="Arial" w:cs="Arial"/>
          <w:b/>
          <w:color w:val="auto"/>
          <w:szCs w:val="24"/>
        </w:rPr>
        <w:t>Opis techniczny: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wierzch - </w:t>
      </w:r>
      <w:r w:rsidRPr="008148A1">
        <w:rPr>
          <w:rStyle w:val="Pogrubienie"/>
          <w:rFonts w:ascii="Arial" w:hAnsi="Arial" w:cs="Arial"/>
          <w:szCs w:val="24"/>
        </w:rPr>
        <w:t>skóra naturalna/</w:t>
      </w:r>
      <w:proofErr w:type="spellStart"/>
      <w:r w:rsidRPr="008148A1">
        <w:rPr>
          <w:rStyle w:val="Pogrubienie"/>
          <w:rFonts w:ascii="Arial" w:hAnsi="Arial" w:cs="Arial"/>
          <w:szCs w:val="24"/>
        </w:rPr>
        <w:t>eco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skóra 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eastAsia="Ubuntu" w:hAnsi="Arial" w:cs="Arial"/>
          <w:szCs w:val="24"/>
        </w:rPr>
        <w:t>- c</w:t>
      </w:r>
      <w:r w:rsidRPr="008148A1">
        <w:rPr>
          <w:rFonts w:ascii="Arial" w:hAnsi="Arial" w:cs="Arial"/>
          <w:szCs w:val="24"/>
        </w:rPr>
        <w:t>holewka zamknięta perforowana z paskiem regulującym  wysokość podbicia wyściółka</w:t>
      </w:r>
      <w:r w:rsidRPr="008148A1">
        <w:rPr>
          <w:rStyle w:val="Pogrubienie"/>
          <w:rFonts w:ascii="Arial" w:hAnsi="Arial" w:cs="Arial"/>
          <w:szCs w:val="24"/>
        </w:rPr>
        <w:t> -  skóra naturalna/</w:t>
      </w:r>
      <w:proofErr w:type="spellStart"/>
      <w:r w:rsidRPr="008148A1">
        <w:rPr>
          <w:rStyle w:val="Pogrubienie"/>
          <w:rFonts w:ascii="Arial" w:hAnsi="Arial" w:cs="Arial"/>
          <w:szCs w:val="24"/>
        </w:rPr>
        <w:t>eco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spód</w:t>
      </w:r>
      <w:r w:rsidRPr="008148A1">
        <w:rPr>
          <w:rStyle w:val="Pogrubienie"/>
          <w:rFonts w:ascii="Arial" w:hAnsi="Arial" w:cs="Arial"/>
          <w:szCs w:val="24"/>
        </w:rPr>
        <w:t xml:space="preserve"> - o urzeźbieniu przeciwpoślizgowym </w:t>
      </w:r>
      <w:r w:rsidRPr="008148A1">
        <w:rPr>
          <w:rFonts w:ascii="Arial" w:hAnsi="Arial" w:cs="Arial"/>
          <w:szCs w:val="24"/>
        </w:rPr>
        <w:t>z poliuretanu (PU),</w:t>
      </w:r>
      <w:r w:rsidRPr="008148A1">
        <w:rPr>
          <w:rStyle w:val="Pogrubienie"/>
          <w:rFonts w:ascii="Arial" w:hAnsi="Arial" w:cs="Arial"/>
          <w:szCs w:val="24"/>
        </w:rPr>
        <w:t> </w:t>
      </w:r>
      <w:r w:rsidRPr="008148A1">
        <w:rPr>
          <w:rFonts w:ascii="Arial" w:hAnsi="Arial" w:cs="Arial"/>
          <w:szCs w:val="24"/>
        </w:rPr>
        <w:t>obcas max. 3.5cm, wewnętrzny profil ortopedyczny.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Obuwie atestowane: PN-EN ISO 20 347 : 2012 </w:t>
      </w:r>
    </w:p>
    <w:p w:rsidR="00D72041" w:rsidRPr="00022DDF" w:rsidRDefault="002E657B" w:rsidP="00060FEA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eastAsia="Ubuntu" w:hAnsi="Arial" w:cs="Arial"/>
          <w:szCs w:val="24"/>
        </w:rPr>
        <w:t xml:space="preserve">- </w:t>
      </w:r>
      <w:r w:rsidRPr="008148A1">
        <w:rPr>
          <w:rFonts w:ascii="Arial" w:hAnsi="Arial" w:cs="Arial"/>
          <w:szCs w:val="24"/>
        </w:rPr>
        <w:t>rozmiary od 39 do 47</w:t>
      </w:r>
      <w:r w:rsidR="00060FEA">
        <w:rPr>
          <w:rFonts w:ascii="Arial" w:hAnsi="Arial" w:cs="Arial"/>
          <w:szCs w:val="24"/>
        </w:rPr>
        <w:t>.</w:t>
      </w:r>
      <w:r w:rsidRPr="008148A1">
        <w:rPr>
          <w:rFonts w:ascii="Arial" w:hAnsi="Arial" w:cs="Arial"/>
          <w:szCs w:val="24"/>
        </w:rPr>
        <w:t xml:space="preserve">    </w:t>
      </w:r>
    </w:p>
    <w:sectPr w:rsidR="00D72041" w:rsidRPr="00022D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6F" w:rsidRDefault="00F14B6F" w:rsidP="00022DDF">
      <w:pPr>
        <w:spacing w:after="0" w:line="240" w:lineRule="auto"/>
      </w:pPr>
      <w:r>
        <w:separator/>
      </w:r>
    </w:p>
  </w:endnote>
  <w:endnote w:type="continuationSeparator" w:id="0">
    <w:p w:rsidR="00F14B6F" w:rsidRDefault="00F14B6F" w:rsidP="000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504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612A" w:rsidRDefault="000761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457B" w:rsidRDefault="008A457B" w:rsidP="008A45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6F" w:rsidRDefault="00F14B6F" w:rsidP="00022DDF">
      <w:pPr>
        <w:spacing w:after="0" w:line="240" w:lineRule="auto"/>
      </w:pPr>
      <w:r>
        <w:separator/>
      </w:r>
    </w:p>
  </w:footnote>
  <w:footnote w:type="continuationSeparator" w:id="0">
    <w:p w:rsidR="00F14B6F" w:rsidRDefault="00F14B6F" w:rsidP="0002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1A"/>
    <w:rsid w:val="000062E4"/>
    <w:rsid w:val="00022DDF"/>
    <w:rsid w:val="00060FEA"/>
    <w:rsid w:val="0006541E"/>
    <w:rsid w:val="0007612A"/>
    <w:rsid w:val="00202A1A"/>
    <w:rsid w:val="00226941"/>
    <w:rsid w:val="002E2EC8"/>
    <w:rsid w:val="002E657B"/>
    <w:rsid w:val="00357D68"/>
    <w:rsid w:val="0039701C"/>
    <w:rsid w:val="00486B44"/>
    <w:rsid w:val="004C5F0A"/>
    <w:rsid w:val="00517BC8"/>
    <w:rsid w:val="005727C3"/>
    <w:rsid w:val="007437BD"/>
    <w:rsid w:val="00745D81"/>
    <w:rsid w:val="007B4BB6"/>
    <w:rsid w:val="007E15F1"/>
    <w:rsid w:val="008A457B"/>
    <w:rsid w:val="008E0478"/>
    <w:rsid w:val="009C5BF1"/>
    <w:rsid w:val="00A5765C"/>
    <w:rsid w:val="00A741AF"/>
    <w:rsid w:val="00A75AC1"/>
    <w:rsid w:val="00A80A78"/>
    <w:rsid w:val="00AE1296"/>
    <w:rsid w:val="00C028A3"/>
    <w:rsid w:val="00C05758"/>
    <w:rsid w:val="00C444A2"/>
    <w:rsid w:val="00D31AAE"/>
    <w:rsid w:val="00D72041"/>
    <w:rsid w:val="00E4329D"/>
    <w:rsid w:val="00F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223D"/>
  <w15:chartTrackingRefBased/>
  <w15:docId w15:val="{4335CC2D-3B90-479D-8996-7B2ADEA7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20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72041"/>
    <w:pPr>
      <w:keepNext/>
      <w:numPr>
        <w:ilvl w:val="1"/>
        <w:numId w:val="1"/>
      </w:numPr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041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204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204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DF"/>
  </w:style>
  <w:style w:type="paragraph" w:styleId="Stopka">
    <w:name w:val="footer"/>
    <w:basedOn w:val="Normalny"/>
    <w:link w:val="Stopka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DF"/>
  </w:style>
  <w:style w:type="character" w:styleId="Pogrubienie">
    <w:name w:val="Strong"/>
    <w:qFormat/>
    <w:rsid w:val="00022DDF"/>
    <w:rPr>
      <w:b/>
      <w:bCs/>
    </w:rPr>
  </w:style>
  <w:style w:type="paragraph" w:styleId="Tekstpodstawowy">
    <w:name w:val="Body Text"/>
    <w:basedOn w:val="Normalny"/>
    <w:link w:val="TekstpodstawowyZnak"/>
    <w:rsid w:val="00022D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2DD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0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7204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204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8528-CA0E-4109-9928-8AE4411FC0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FDD095-A654-40D8-A527-CC3FD085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1121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Węgrzyniak Marek</dc:creator>
  <cp:keywords/>
  <dc:description/>
  <cp:lastModifiedBy>Kidziak Dominika</cp:lastModifiedBy>
  <cp:revision>6</cp:revision>
  <cp:lastPrinted>2025-03-26T08:47:00Z</cp:lastPrinted>
  <dcterms:created xsi:type="dcterms:W3CDTF">2025-04-17T09:36:00Z</dcterms:created>
  <dcterms:modified xsi:type="dcterms:W3CDTF">2025-04-29T06:21:00Z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beba42cc-542a-4070-bfaa-9d77134cd05d</vt:lpwstr>
  </property>
  <property fmtid="{D5CDD505-2E9C-101B-9397-08002B2CF9AE}" pid="3" name="bjSaver">
    <vt:lpwstr>8dmDAf9fZfu3vQssj2D7xw+v8ggBvEY8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Węgrzyniak Marek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10.80.32.120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