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B4D" w:rsidRPr="00A1272A" w:rsidRDefault="009F6424" w:rsidP="009F6424">
      <w:pPr>
        <w:pStyle w:val="Nagwek2"/>
        <w:ind w:left="-5"/>
        <w:jc w:val="center"/>
        <w:rPr>
          <w:sz w:val="22"/>
          <w:u w:val="none"/>
        </w:rPr>
      </w:pPr>
      <w:r w:rsidRPr="00A1272A">
        <w:rPr>
          <w:sz w:val="22"/>
          <w:u w:val="none"/>
        </w:rPr>
        <w:t>OPIS PRZEDMIOTU ZAMÓWIENIA</w:t>
      </w:r>
    </w:p>
    <w:p w:rsidR="00FD1B4D" w:rsidRPr="00A1272A" w:rsidRDefault="00FD1B4D" w:rsidP="00FD1B4D">
      <w:pPr>
        <w:pStyle w:val="Nagwek2"/>
        <w:ind w:left="0" w:firstLine="0"/>
        <w:rPr>
          <w:sz w:val="22"/>
        </w:rPr>
      </w:pPr>
    </w:p>
    <w:p w:rsidR="00FD1B4D" w:rsidRPr="00A1272A" w:rsidRDefault="00FD1B4D" w:rsidP="00FD1B4D">
      <w:pPr>
        <w:spacing w:after="125"/>
        <w:ind w:left="370"/>
        <w:jc w:val="left"/>
        <w:rPr>
          <w:sz w:val="22"/>
        </w:rPr>
      </w:pPr>
      <w:r w:rsidRPr="00A1272A">
        <w:rPr>
          <w:b/>
          <w:sz w:val="22"/>
        </w:rPr>
        <w:t>1.</w:t>
      </w:r>
      <w:r w:rsidRPr="00A1272A">
        <w:rPr>
          <w:rFonts w:eastAsia="Arial"/>
          <w:b/>
          <w:sz w:val="22"/>
        </w:rPr>
        <w:t xml:space="preserve"> </w:t>
      </w:r>
      <w:r w:rsidRPr="00A1272A">
        <w:rPr>
          <w:b/>
          <w:sz w:val="22"/>
        </w:rPr>
        <w:t xml:space="preserve">Szczegółowy opis zamówienia </w:t>
      </w:r>
    </w:p>
    <w:p w:rsidR="00FD1B4D" w:rsidRPr="00A1272A" w:rsidRDefault="00FD1B4D" w:rsidP="00FD1B4D">
      <w:pPr>
        <w:rPr>
          <w:sz w:val="22"/>
        </w:rPr>
      </w:pPr>
      <w:r w:rsidRPr="00A1272A">
        <w:rPr>
          <w:sz w:val="22"/>
        </w:rPr>
        <w:t>Przedmiotem zamówienia jest usługa polegająca na okazjonalnym najmie wraz z serwisowaniem/ sprzątaniem przenośnych toalet WC, umywalek wolnostojących dwustanowiskowych</w:t>
      </w:r>
      <w:r w:rsidR="00876ECE" w:rsidRPr="00A1272A">
        <w:rPr>
          <w:sz w:val="22"/>
        </w:rPr>
        <w:t>,</w:t>
      </w:r>
      <w:r w:rsidRPr="00A1272A">
        <w:rPr>
          <w:sz w:val="22"/>
        </w:rPr>
        <w:t xml:space="preserve"> przenośnych toalet sanitarnych WC – VIP</w:t>
      </w:r>
      <w:r w:rsidR="00876ECE" w:rsidRPr="00A1272A">
        <w:rPr>
          <w:sz w:val="22"/>
        </w:rPr>
        <w:t xml:space="preserve">, przenośnych toalet WC dla osób niepełnosprawnych </w:t>
      </w:r>
      <w:r w:rsidRPr="00A1272A">
        <w:rPr>
          <w:sz w:val="22"/>
        </w:rPr>
        <w:t xml:space="preserve">oraz kontenerów </w:t>
      </w:r>
      <w:r w:rsidR="00673B1B" w:rsidRPr="00A1272A">
        <w:rPr>
          <w:sz w:val="22"/>
        </w:rPr>
        <w:t>sanitarnych</w:t>
      </w:r>
      <w:r w:rsidRPr="00A1272A">
        <w:rPr>
          <w:sz w:val="22"/>
        </w:rPr>
        <w:t xml:space="preserve"> i kontenerów sanitarnych z agregatem prądotwórczym wraz z paliwem, zbiornikiem na wodę i fekalia na terenach administrowanych przez 28 Wojskowy Oddział Gospodarczy w Siedlcach w okresie </w:t>
      </w:r>
      <w:r w:rsidRPr="00A1272A">
        <w:rPr>
          <w:b/>
          <w:sz w:val="22"/>
        </w:rPr>
        <w:t>od 01.0</w:t>
      </w:r>
      <w:r w:rsidR="00406526" w:rsidRPr="00A1272A">
        <w:rPr>
          <w:b/>
          <w:sz w:val="22"/>
        </w:rPr>
        <w:t>1</w:t>
      </w:r>
      <w:r w:rsidRPr="00A1272A">
        <w:rPr>
          <w:b/>
          <w:sz w:val="22"/>
        </w:rPr>
        <w:t>.202</w:t>
      </w:r>
      <w:r w:rsidR="00406526" w:rsidRPr="00A1272A">
        <w:rPr>
          <w:b/>
          <w:sz w:val="22"/>
        </w:rPr>
        <w:t>6</w:t>
      </w:r>
      <w:r w:rsidRPr="00A1272A">
        <w:rPr>
          <w:b/>
          <w:sz w:val="22"/>
        </w:rPr>
        <w:t>r.  do dnia 31.12.202</w:t>
      </w:r>
      <w:r w:rsidR="00406526" w:rsidRPr="00A1272A">
        <w:rPr>
          <w:b/>
          <w:sz w:val="22"/>
        </w:rPr>
        <w:t>7</w:t>
      </w:r>
      <w:r w:rsidRPr="00A1272A">
        <w:rPr>
          <w:b/>
          <w:sz w:val="22"/>
        </w:rPr>
        <w:t>r</w:t>
      </w:r>
      <w:r w:rsidRPr="00A1272A">
        <w:rPr>
          <w:sz w:val="22"/>
        </w:rPr>
        <w:t xml:space="preserve">.  </w:t>
      </w:r>
    </w:p>
    <w:p w:rsidR="00FD1B4D" w:rsidRPr="00A1272A" w:rsidRDefault="00FD1B4D" w:rsidP="00FD1B4D">
      <w:pPr>
        <w:spacing w:after="65" w:line="259" w:lineRule="auto"/>
        <w:ind w:left="0" w:firstLine="0"/>
        <w:jc w:val="left"/>
        <w:rPr>
          <w:sz w:val="22"/>
        </w:rPr>
      </w:pPr>
      <w:r w:rsidRPr="00A1272A">
        <w:rPr>
          <w:color w:val="FF0000"/>
          <w:sz w:val="22"/>
        </w:rPr>
        <w:t xml:space="preserve"> </w:t>
      </w:r>
    </w:p>
    <w:p w:rsidR="00FD1B4D" w:rsidRPr="00A1272A" w:rsidRDefault="00FD1B4D" w:rsidP="00FD1B4D">
      <w:pPr>
        <w:spacing w:after="144"/>
        <w:rPr>
          <w:sz w:val="22"/>
        </w:rPr>
      </w:pPr>
      <w:r w:rsidRPr="00A1272A">
        <w:rPr>
          <w:sz w:val="22"/>
        </w:rPr>
        <w:t xml:space="preserve">Miejsce realizacji zamówienia </w:t>
      </w:r>
    </w:p>
    <w:p w:rsidR="00FD1B4D" w:rsidRPr="00A1272A" w:rsidRDefault="00FD1B4D" w:rsidP="00FD1B4D">
      <w:pPr>
        <w:widowControl w:val="0"/>
        <w:suppressAutoHyphens/>
        <w:autoSpaceDN w:val="0"/>
        <w:spacing w:after="120" w:line="240" w:lineRule="auto"/>
        <w:ind w:left="426"/>
        <w:textAlignment w:val="baseline"/>
        <w:rPr>
          <w:kern w:val="3"/>
          <w:sz w:val="22"/>
          <w:lang w:eastAsia="zh-CN"/>
        </w:rPr>
      </w:pPr>
      <w:r w:rsidRPr="00A1272A">
        <w:rPr>
          <w:kern w:val="3"/>
          <w:sz w:val="22"/>
          <w:lang w:eastAsia="zh-CN"/>
        </w:rPr>
        <w:t xml:space="preserve">- Kompleks K-8737, 21-500 Biała Podlaska </w:t>
      </w:r>
    </w:p>
    <w:p w:rsidR="00FD1B4D" w:rsidRPr="00A1272A" w:rsidRDefault="00FD1B4D" w:rsidP="00FD1B4D">
      <w:pPr>
        <w:widowControl w:val="0"/>
        <w:suppressAutoHyphens/>
        <w:autoSpaceDN w:val="0"/>
        <w:spacing w:after="120" w:line="240" w:lineRule="auto"/>
        <w:ind w:left="426"/>
        <w:textAlignment w:val="baseline"/>
        <w:rPr>
          <w:kern w:val="3"/>
          <w:sz w:val="22"/>
          <w:lang w:eastAsia="zh-CN"/>
        </w:rPr>
      </w:pPr>
      <w:r w:rsidRPr="00A1272A">
        <w:rPr>
          <w:kern w:val="3"/>
          <w:sz w:val="22"/>
          <w:lang w:eastAsia="zh-CN"/>
        </w:rPr>
        <w:t xml:space="preserve">- Kompleks K-8704, 21-500 Biała Podlaska </w:t>
      </w:r>
    </w:p>
    <w:p w:rsidR="00FD1B4D" w:rsidRPr="00A1272A" w:rsidRDefault="00FD1B4D" w:rsidP="00FD1B4D">
      <w:pPr>
        <w:widowControl w:val="0"/>
        <w:suppressAutoHyphens/>
        <w:autoSpaceDN w:val="0"/>
        <w:spacing w:after="120" w:line="240" w:lineRule="auto"/>
        <w:ind w:left="426"/>
        <w:textAlignment w:val="baseline"/>
        <w:rPr>
          <w:kern w:val="3"/>
          <w:sz w:val="22"/>
          <w:lang w:eastAsia="zh-CN"/>
        </w:rPr>
      </w:pPr>
      <w:r w:rsidRPr="00A1272A">
        <w:rPr>
          <w:kern w:val="3"/>
          <w:sz w:val="22"/>
          <w:lang w:eastAsia="zh-CN"/>
        </w:rPr>
        <w:t>- Kompleks K-0921, WCR Biała Podlaska, 21-500 Biała Podlaska</w:t>
      </w:r>
    </w:p>
    <w:p w:rsidR="00FD1B4D" w:rsidRPr="00A1272A" w:rsidRDefault="00FD1B4D" w:rsidP="00FD1B4D">
      <w:pPr>
        <w:widowControl w:val="0"/>
        <w:suppressAutoHyphens/>
        <w:autoSpaceDN w:val="0"/>
        <w:spacing w:after="120" w:line="240" w:lineRule="auto"/>
        <w:ind w:left="426"/>
        <w:textAlignment w:val="baseline"/>
        <w:rPr>
          <w:kern w:val="3"/>
          <w:sz w:val="22"/>
          <w:lang w:eastAsia="zh-CN"/>
        </w:rPr>
      </w:pPr>
      <w:r w:rsidRPr="00A1272A">
        <w:rPr>
          <w:kern w:val="3"/>
          <w:sz w:val="22"/>
          <w:lang w:eastAsia="zh-CN"/>
        </w:rPr>
        <w:t xml:space="preserve">- Kompleks K-6046 Sidorki, 21-500 Biała Podlaska  </w:t>
      </w:r>
    </w:p>
    <w:p w:rsidR="00FD1B4D" w:rsidRPr="00A1272A" w:rsidRDefault="00FD1B4D" w:rsidP="00FD1B4D">
      <w:pPr>
        <w:widowControl w:val="0"/>
        <w:suppressAutoHyphens/>
        <w:autoSpaceDN w:val="0"/>
        <w:spacing w:after="120" w:line="240" w:lineRule="auto"/>
        <w:ind w:left="426"/>
        <w:textAlignment w:val="baseline"/>
        <w:rPr>
          <w:kern w:val="3"/>
          <w:sz w:val="22"/>
          <w:lang w:eastAsia="zh-CN"/>
        </w:rPr>
      </w:pPr>
      <w:r w:rsidRPr="00A1272A">
        <w:rPr>
          <w:kern w:val="3"/>
          <w:sz w:val="22"/>
          <w:lang w:eastAsia="zh-CN"/>
        </w:rPr>
        <w:t xml:space="preserve">- Kompleks K-0969 Rozkosz, 21-500 Biała Podlaska </w:t>
      </w:r>
    </w:p>
    <w:p w:rsidR="00FD1B4D" w:rsidRPr="00A1272A" w:rsidRDefault="00FD1B4D" w:rsidP="00FD1B4D">
      <w:pPr>
        <w:widowControl w:val="0"/>
        <w:suppressAutoHyphens/>
        <w:autoSpaceDN w:val="0"/>
        <w:spacing w:after="120" w:line="240" w:lineRule="auto"/>
        <w:ind w:left="426"/>
        <w:textAlignment w:val="baseline"/>
        <w:rPr>
          <w:kern w:val="3"/>
          <w:sz w:val="22"/>
          <w:lang w:eastAsia="zh-CN"/>
        </w:rPr>
      </w:pPr>
      <w:r w:rsidRPr="00A1272A">
        <w:rPr>
          <w:kern w:val="3"/>
          <w:sz w:val="22"/>
          <w:lang w:eastAsia="zh-CN"/>
        </w:rPr>
        <w:t xml:space="preserve">- miejscowość Okczyn, Kostomłoty, Sławatycze ( powiat bialski ) </w:t>
      </w:r>
    </w:p>
    <w:p w:rsidR="00FD1B4D" w:rsidRPr="00A1272A" w:rsidRDefault="00FD1B4D" w:rsidP="00FD1B4D">
      <w:pPr>
        <w:widowControl w:val="0"/>
        <w:suppressAutoHyphens/>
        <w:autoSpaceDN w:val="0"/>
        <w:spacing w:after="120" w:line="240" w:lineRule="auto"/>
        <w:ind w:left="426"/>
        <w:textAlignment w:val="baseline"/>
        <w:rPr>
          <w:rFonts w:eastAsia="Calibri"/>
          <w:sz w:val="22"/>
        </w:rPr>
      </w:pPr>
      <w:r w:rsidRPr="00A1272A">
        <w:rPr>
          <w:kern w:val="3"/>
          <w:sz w:val="22"/>
          <w:lang w:eastAsia="zh-CN"/>
        </w:rPr>
        <w:t xml:space="preserve">- inne miejsca poza ww. kompleksami, podlegające administrowaniu przez Sekcję Obsługi Infrastruktury Biała Podlaska  </w:t>
      </w:r>
    </w:p>
    <w:p w:rsidR="00FD1B4D" w:rsidRPr="00A1272A" w:rsidRDefault="00FD1B4D" w:rsidP="00FD1B4D">
      <w:pPr>
        <w:widowControl w:val="0"/>
        <w:suppressAutoHyphens/>
        <w:autoSpaceDN w:val="0"/>
        <w:spacing w:after="120" w:line="240" w:lineRule="auto"/>
        <w:ind w:left="426"/>
        <w:textAlignment w:val="baseline"/>
        <w:rPr>
          <w:rFonts w:eastAsia="Calibri"/>
          <w:sz w:val="22"/>
        </w:rPr>
      </w:pPr>
    </w:p>
    <w:p w:rsidR="00FD1B4D" w:rsidRPr="00A1272A" w:rsidRDefault="00FD1B4D" w:rsidP="00FD1B4D">
      <w:pPr>
        <w:spacing w:after="127"/>
        <w:rPr>
          <w:sz w:val="22"/>
        </w:rPr>
      </w:pPr>
      <w:r w:rsidRPr="00A1272A">
        <w:rPr>
          <w:sz w:val="22"/>
        </w:rPr>
        <w:t>Najem przenośnych toalet WC, umywalek wolnostojących dwustanowiskowych</w:t>
      </w:r>
      <w:r w:rsidR="00876ECE" w:rsidRPr="00A1272A">
        <w:rPr>
          <w:sz w:val="22"/>
        </w:rPr>
        <w:t>,</w:t>
      </w:r>
      <w:r w:rsidRPr="00A1272A">
        <w:rPr>
          <w:sz w:val="22"/>
        </w:rPr>
        <w:t xml:space="preserve"> przenośnych toalet sanitarnych WC – VIP</w:t>
      </w:r>
      <w:r w:rsidR="00876ECE" w:rsidRPr="00A1272A">
        <w:rPr>
          <w:sz w:val="22"/>
        </w:rPr>
        <w:t>, przenośnych toalet WC dla osób niepełnosprawnych</w:t>
      </w:r>
      <w:r w:rsidRPr="00A1272A">
        <w:rPr>
          <w:sz w:val="22"/>
        </w:rPr>
        <w:t xml:space="preserve"> oraz kontenerów </w:t>
      </w:r>
      <w:r w:rsidR="00673B1B" w:rsidRPr="00A1272A">
        <w:rPr>
          <w:sz w:val="22"/>
        </w:rPr>
        <w:t>sanitarnych</w:t>
      </w:r>
      <w:r w:rsidRPr="00A1272A">
        <w:rPr>
          <w:sz w:val="22"/>
        </w:rPr>
        <w:t xml:space="preserve"> i kontenerów sanitarnych z agregatem prądotwórczym wraz z paliwem, zbiornikiem na wodę i fekalia -  obejmuje ich podstawienie w miejscach i dniach wskazanych przez Zamawiającego, oddanie do używania, transport i ustawienie urządzeń we wskazanych przez przedstawiciela Zamawiającego miejscach, w sposób stabilny, aby nie zagrażały zdrowiu i życiu osób z nich korzystających oraz odłączenie od mediów i zabranie ich po upływie terminu zamówienia. W przypadku kontenerów prysznicowych media tj. woda, prąd i sieć  kanalizacyjna zabezpiecza ZAMAWIAJĄCY jednak podłączenia do mediów i odłączenia po zakończonych ćwiczeniach dokonuje Wykonawca. Podłączenia i odłączenia kontenerów prysznicowych do agregatów prądotwórczych dostarczonych przez użytkowników ( jednostki wojskowe biorące udział w ćwiczeniach) lub dostarczonej sieci energetycznej mogą dokonać tylko wykwalifikowani pracownicy Wykonawcy posiadający świadectwo kwalifikacyjne E gr. 1 pkt 2,10 i D gr 1 pkt 2,10. W przypadku kontenerów sanitarnych z agregatem prądotwórczym wraz z paliwem, zbiornikiem na wodę i fekalia zabezpiecza Wykonawca.  </w:t>
      </w:r>
    </w:p>
    <w:p w:rsidR="00FD1B4D" w:rsidRPr="00A1272A" w:rsidRDefault="00FD1B4D" w:rsidP="00FD1B4D">
      <w:pPr>
        <w:spacing w:after="183" w:line="259" w:lineRule="auto"/>
        <w:ind w:left="0" w:firstLine="0"/>
        <w:jc w:val="left"/>
        <w:rPr>
          <w:sz w:val="22"/>
        </w:rPr>
      </w:pPr>
      <w:r w:rsidRPr="00A1272A">
        <w:rPr>
          <w:sz w:val="22"/>
        </w:rPr>
        <w:t xml:space="preserve"> </w:t>
      </w:r>
    </w:p>
    <w:p w:rsidR="00406526" w:rsidRPr="00A1272A" w:rsidRDefault="00406526" w:rsidP="00FD1B4D">
      <w:pPr>
        <w:spacing w:after="183" w:line="259" w:lineRule="auto"/>
        <w:ind w:left="0" w:firstLine="0"/>
        <w:jc w:val="left"/>
        <w:rPr>
          <w:sz w:val="22"/>
        </w:rPr>
      </w:pPr>
    </w:p>
    <w:p w:rsidR="00406526" w:rsidRPr="00A1272A" w:rsidRDefault="00406526" w:rsidP="00FD1B4D">
      <w:pPr>
        <w:spacing w:after="183" w:line="259" w:lineRule="auto"/>
        <w:ind w:left="0" w:firstLine="0"/>
        <w:jc w:val="left"/>
        <w:rPr>
          <w:sz w:val="22"/>
        </w:rPr>
      </w:pPr>
    </w:p>
    <w:p w:rsidR="00FD1B4D" w:rsidRPr="00A1272A" w:rsidRDefault="00FD1B4D" w:rsidP="00FD1B4D">
      <w:pPr>
        <w:spacing w:after="172"/>
        <w:ind w:left="-5"/>
        <w:jc w:val="left"/>
        <w:rPr>
          <w:sz w:val="22"/>
        </w:rPr>
      </w:pPr>
      <w:r w:rsidRPr="00A1272A">
        <w:rPr>
          <w:b/>
          <w:sz w:val="22"/>
        </w:rPr>
        <w:t xml:space="preserve"> I  Zakres usług obejmuje:  </w:t>
      </w:r>
    </w:p>
    <w:p w:rsidR="00FD1B4D" w:rsidRPr="00A1272A" w:rsidRDefault="00FD1B4D" w:rsidP="00FD1B4D">
      <w:pPr>
        <w:spacing w:after="30"/>
        <w:ind w:left="643" w:hanging="360"/>
        <w:jc w:val="left"/>
        <w:rPr>
          <w:sz w:val="22"/>
        </w:rPr>
      </w:pPr>
      <w:r w:rsidRPr="00A1272A">
        <w:rPr>
          <w:b/>
          <w:sz w:val="22"/>
        </w:rPr>
        <w:t>1.</w:t>
      </w:r>
      <w:r w:rsidRPr="00A1272A">
        <w:rPr>
          <w:rFonts w:eastAsia="Arial"/>
          <w:b/>
          <w:sz w:val="22"/>
        </w:rPr>
        <w:t xml:space="preserve"> </w:t>
      </w:r>
      <w:r w:rsidRPr="00A1272A">
        <w:rPr>
          <w:b/>
          <w:sz w:val="22"/>
        </w:rPr>
        <w:t>Najem przenośnych toalet WC, umywalek wolnostojących dwustanowiskowych oraz przenośnych toalet WC-  VIP</w:t>
      </w:r>
      <w:r w:rsidR="00876ECE" w:rsidRPr="00A1272A">
        <w:rPr>
          <w:b/>
          <w:sz w:val="22"/>
        </w:rPr>
        <w:t xml:space="preserve"> oraz przenośnych toalet WC dla osób niepełnosprawnych</w:t>
      </w:r>
      <w:r w:rsidRPr="00A1272A">
        <w:rPr>
          <w:b/>
          <w:sz w:val="22"/>
        </w:rPr>
        <w:t xml:space="preserve"> obejmuje:  </w:t>
      </w:r>
    </w:p>
    <w:p w:rsidR="00FD1B4D" w:rsidRPr="00A1272A" w:rsidRDefault="00FD1B4D" w:rsidP="00FD1B4D">
      <w:pPr>
        <w:numPr>
          <w:ilvl w:val="0"/>
          <w:numId w:val="1"/>
        </w:numPr>
        <w:spacing w:after="0"/>
        <w:ind w:hanging="360"/>
        <w:rPr>
          <w:sz w:val="22"/>
        </w:rPr>
      </w:pPr>
      <w:r w:rsidRPr="00A1272A">
        <w:rPr>
          <w:sz w:val="22"/>
        </w:rPr>
        <w:lastRenderedPageBreak/>
        <w:t xml:space="preserve">podstawienie w miejscu i dniu wskazanym przez Zamawiającego,  </w:t>
      </w:r>
    </w:p>
    <w:p w:rsidR="00FD1B4D" w:rsidRPr="00A1272A" w:rsidRDefault="00FD1B4D" w:rsidP="00FD1B4D">
      <w:pPr>
        <w:numPr>
          <w:ilvl w:val="0"/>
          <w:numId w:val="1"/>
        </w:numPr>
        <w:ind w:hanging="360"/>
        <w:rPr>
          <w:sz w:val="22"/>
        </w:rPr>
      </w:pPr>
      <w:r w:rsidRPr="00A1272A">
        <w:rPr>
          <w:sz w:val="22"/>
        </w:rPr>
        <w:t xml:space="preserve">transport i ustawienie toalet w sposób stabilny aby nie zagrażały zdrowiu i życiu osób z nich korzystających,  </w:t>
      </w:r>
    </w:p>
    <w:p w:rsidR="00FD1B4D" w:rsidRPr="00A1272A" w:rsidRDefault="00FD1B4D" w:rsidP="00FD1B4D">
      <w:pPr>
        <w:numPr>
          <w:ilvl w:val="0"/>
          <w:numId w:val="1"/>
        </w:numPr>
        <w:spacing w:after="0"/>
        <w:ind w:hanging="360"/>
        <w:rPr>
          <w:sz w:val="22"/>
        </w:rPr>
      </w:pPr>
      <w:r w:rsidRPr="00A1272A">
        <w:rPr>
          <w:sz w:val="22"/>
        </w:rPr>
        <w:t xml:space="preserve">oddanie do używania, </w:t>
      </w:r>
    </w:p>
    <w:p w:rsidR="00FD1B4D" w:rsidRPr="00A1272A" w:rsidRDefault="00FD1B4D" w:rsidP="00FD1B4D">
      <w:pPr>
        <w:numPr>
          <w:ilvl w:val="0"/>
          <w:numId w:val="1"/>
        </w:numPr>
        <w:spacing w:after="0"/>
        <w:ind w:hanging="360"/>
        <w:rPr>
          <w:sz w:val="22"/>
        </w:rPr>
      </w:pPr>
      <w:r w:rsidRPr="00A1272A">
        <w:rPr>
          <w:sz w:val="22"/>
        </w:rPr>
        <w:t xml:space="preserve">serwis, </w:t>
      </w:r>
    </w:p>
    <w:p w:rsidR="00FD1B4D" w:rsidRPr="00A1272A" w:rsidRDefault="00FD1B4D" w:rsidP="00FD1B4D">
      <w:pPr>
        <w:numPr>
          <w:ilvl w:val="0"/>
          <w:numId w:val="1"/>
        </w:numPr>
        <w:spacing w:after="0"/>
        <w:ind w:hanging="360"/>
        <w:rPr>
          <w:sz w:val="22"/>
        </w:rPr>
      </w:pPr>
      <w:r w:rsidRPr="00A1272A">
        <w:rPr>
          <w:sz w:val="22"/>
        </w:rPr>
        <w:t xml:space="preserve">zabranie ich po upływie terminu zamówienia,  </w:t>
      </w:r>
    </w:p>
    <w:p w:rsidR="00FD1B4D" w:rsidRPr="00A1272A" w:rsidRDefault="00FD1B4D" w:rsidP="00FD1B4D">
      <w:pPr>
        <w:numPr>
          <w:ilvl w:val="0"/>
          <w:numId w:val="1"/>
        </w:numPr>
        <w:spacing w:after="0"/>
        <w:ind w:hanging="360"/>
        <w:rPr>
          <w:sz w:val="22"/>
        </w:rPr>
      </w:pPr>
      <w:r w:rsidRPr="00A1272A">
        <w:rPr>
          <w:sz w:val="22"/>
        </w:rPr>
        <w:t xml:space="preserve">pozostawienie miejsca wykonania usługi w czystości.  </w:t>
      </w:r>
    </w:p>
    <w:p w:rsidR="00FD1B4D" w:rsidRPr="00A1272A" w:rsidRDefault="00FD1B4D" w:rsidP="00FD1B4D">
      <w:pPr>
        <w:spacing w:after="0" w:line="259" w:lineRule="auto"/>
        <w:ind w:left="360" w:firstLine="0"/>
        <w:jc w:val="left"/>
        <w:rPr>
          <w:sz w:val="22"/>
        </w:rPr>
      </w:pPr>
      <w:r w:rsidRPr="00A1272A">
        <w:rPr>
          <w:sz w:val="22"/>
        </w:rPr>
        <w:t xml:space="preserve"> </w:t>
      </w:r>
    </w:p>
    <w:p w:rsidR="00FD1B4D" w:rsidRPr="00A1272A" w:rsidRDefault="00FD1B4D" w:rsidP="00FD1B4D">
      <w:pPr>
        <w:spacing w:after="185" w:line="259" w:lineRule="auto"/>
        <w:ind w:left="360" w:firstLine="0"/>
        <w:jc w:val="left"/>
        <w:rPr>
          <w:sz w:val="22"/>
        </w:rPr>
      </w:pPr>
      <w:r w:rsidRPr="00A1272A">
        <w:rPr>
          <w:sz w:val="22"/>
        </w:rPr>
        <w:t xml:space="preserve"> </w:t>
      </w:r>
    </w:p>
    <w:p w:rsidR="00FD1B4D" w:rsidRPr="00A1272A" w:rsidRDefault="00FD1B4D" w:rsidP="00FD1B4D">
      <w:pPr>
        <w:spacing w:after="4"/>
        <w:ind w:left="718"/>
        <w:jc w:val="left"/>
        <w:rPr>
          <w:sz w:val="22"/>
        </w:rPr>
      </w:pPr>
      <w:r w:rsidRPr="00A1272A">
        <w:rPr>
          <w:b/>
          <w:sz w:val="22"/>
        </w:rPr>
        <w:t xml:space="preserve">Wyposażenie przenośnych toalet WC:   </w:t>
      </w:r>
    </w:p>
    <w:p w:rsidR="00FD1B4D" w:rsidRPr="00A1272A" w:rsidRDefault="00FD1B4D" w:rsidP="00FD1B4D">
      <w:pPr>
        <w:numPr>
          <w:ilvl w:val="0"/>
          <w:numId w:val="1"/>
        </w:numPr>
        <w:spacing w:after="0"/>
        <w:ind w:hanging="360"/>
        <w:rPr>
          <w:sz w:val="22"/>
        </w:rPr>
      </w:pPr>
      <w:r w:rsidRPr="00A1272A">
        <w:rPr>
          <w:sz w:val="22"/>
        </w:rPr>
        <w:t xml:space="preserve">szczelny, bezodpływowy zbiornik na fekalia o pojemności nie mniejszej niż 250 litrów, </w:t>
      </w:r>
    </w:p>
    <w:p w:rsidR="00FD1B4D" w:rsidRPr="00A1272A" w:rsidRDefault="00FD1B4D" w:rsidP="00FD1B4D">
      <w:pPr>
        <w:numPr>
          <w:ilvl w:val="0"/>
          <w:numId w:val="1"/>
        </w:numPr>
        <w:spacing w:after="0"/>
        <w:ind w:hanging="360"/>
        <w:rPr>
          <w:sz w:val="22"/>
        </w:rPr>
      </w:pPr>
      <w:r w:rsidRPr="00A1272A">
        <w:rPr>
          <w:sz w:val="22"/>
        </w:rPr>
        <w:t xml:space="preserve">deskę sedesową,  </w:t>
      </w:r>
    </w:p>
    <w:p w:rsidR="00FD1B4D" w:rsidRPr="00A1272A" w:rsidRDefault="00FD1B4D" w:rsidP="00FD1B4D">
      <w:pPr>
        <w:numPr>
          <w:ilvl w:val="0"/>
          <w:numId w:val="1"/>
        </w:numPr>
        <w:spacing w:after="0"/>
        <w:ind w:hanging="360"/>
        <w:rPr>
          <w:sz w:val="22"/>
        </w:rPr>
      </w:pPr>
      <w:r w:rsidRPr="00A1272A">
        <w:rPr>
          <w:sz w:val="22"/>
        </w:rPr>
        <w:t xml:space="preserve">pisuar z odprowadzeniem do zbiornika,  </w:t>
      </w:r>
    </w:p>
    <w:p w:rsidR="00FD1B4D" w:rsidRPr="00A1272A" w:rsidRDefault="00FD1B4D" w:rsidP="00FD1B4D">
      <w:pPr>
        <w:numPr>
          <w:ilvl w:val="0"/>
          <w:numId w:val="1"/>
        </w:numPr>
        <w:spacing w:after="0"/>
        <w:ind w:hanging="360"/>
        <w:rPr>
          <w:sz w:val="22"/>
        </w:rPr>
      </w:pPr>
      <w:r w:rsidRPr="00A1272A">
        <w:rPr>
          <w:sz w:val="22"/>
        </w:rPr>
        <w:t xml:space="preserve">podajnik na papier toaletowy,  </w:t>
      </w:r>
    </w:p>
    <w:p w:rsidR="00FD1B4D" w:rsidRPr="00A1272A" w:rsidRDefault="00FD1B4D" w:rsidP="00FD1B4D">
      <w:pPr>
        <w:numPr>
          <w:ilvl w:val="0"/>
          <w:numId w:val="1"/>
        </w:numPr>
        <w:spacing w:after="0"/>
        <w:ind w:hanging="360"/>
        <w:rPr>
          <w:sz w:val="22"/>
        </w:rPr>
      </w:pPr>
      <w:r w:rsidRPr="00A1272A">
        <w:rPr>
          <w:sz w:val="22"/>
        </w:rPr>
        <w:t xml:space="preserve">papier toaletowy,  </w:t>
      </w:r>
    </w:p>
    <w:p w:rsidR="00FD1B4D" w:rsidRPr="00A1272A" w:rsidRDefault="00FD1B4D" w:rsidP="00FD1B4D">
      <w:pPr>
        <w:numPr>
          <w:ilvl w:val="0"/>
          <w:numId w:val="1"/>
        </w:numPr>
        <w:spacing w:after="0"/>
        <w:ind w:hanging="360"/>
        <w:rPr>
          <w:sz w:val="22"/>
        </w:rPr>
      </w:pPr>
      <w:r w:rsidRPr="00A1272A">
        <w:rPr>
          <w:sz w:val="22"/>
        </w:rPr>
        <w:t xml:space="preserve">podajnik ręczników papierowych,  </w:t>
      </w:r>
    </w:p>
    <w:p w:rsidR="00FD1B4D" w:rsidRPr="00A1272A" w:rsidRDefault="00FD1B4D" w:rsidP="00FD1B4D">
      <w:pPr>
        <w:numPr>
          <w:ilvl w:val="0"/>
          <w:numId w:val="1"/>
        </w:numPr>
        <w:spacing w:after="0"/>
        <w:ind w:hanging="360"/>
        <w:rPr>
          <w:sz w:val="22"/>
        </w:rPr>
      </w:pPr>
      <w:r w:rsidRPr="00A1272A">
        <w:rPr>
          <w:sz w:val="22"/>
        </w:rPr>
        <w:t xml:space="preserve">ręczniki papierowe,  </w:t>
      </w:r>
    </w:p>
    <w:p w:rsidR="00FD1B4D" w:rsidRPr="00A1272A" w:rsidRDefault="00FD1B4D" w:rsidP="00FD1B4D">
      <w:pPr>
        <w:numPr>
          <w:ilvl w:val="0"/>
          <w:numId w:val="1"/>
        </w:numPr>
        <w:spacing w:after="0"/>
        <w:ind w:hanging="360"/>
        <w:rPr>
          <w:sz w:val="22"/>
        </w:rPr>
      </w:pPr>
      <w:r w:rsidRPr="00A1272A">
        <w:rPr>
          <w:sz w:val="22"/>
        </w:rPr>
        <w:t xml:space="preserve">dozownik na płyn do mycia rąk, </w:t>
      </w:r>
    </w:p>
    <w:p w:rsidR="00FD1B4D" w:rsidRPr="00A1272A" w:rsidRDefault="00FD1B4D" w:rsidP="00FD1B4D">
      <w:pPr>
        <w:numPr>
          <w:ilvl w:val="0"/>
          <w:numId w:val="1"/>
        </w:numPr>
        <w:spacing w:after="0"/>
        <w:ind w:hanging="360"/>
        <w:rPr>
          <w:sz w:val="22"/>
        </w:rPr>
      </w:pPr>
      <w:r w:rsidRPr="00A1272A">
        <w:rPr>
          <w:sz w:val="22"/>
        </w:rPr>
        <w:t xml:space="preserve">płyn do mycia rąk,  </w:t>
      </w:r>
    </w:p>
    <w:p w:rsidR="00FD1B4D" w:rsidRPr="00A1272A" w:rsidRDefault="00FD1B4D" w:rsidP="00FD1B4D">
      <w:pPr>
        <w:numPr>
          <w:ilvl w:val="0"/>
          <w:numId w:val="1"/>
        </w:numPr>
        <w:spacing w:after="0"/>
        <w:ind w:hanging="360"/>
        <w:rPr>
          <w:sz w:val="22"/>
        </w:rPr>
      </w:pPr>
      <w:r w:rsidRPr="00A1272A">
        <w:rPr>
          <w:sz w:val="22"/>
        </w:rPr>
        <w:t xml:space="preserve">umywalkę, </w:t>
      </w:r>
    </w:p>
    <w:p w:rsidR="00FD1B4D" w:rsidRPr="00A1272A" w:rsidRDefault="00FD1B4D" w:rsidP="00FD1B4D">
      <w:pPr>
        <w:numPr>
          <w:ilvl w:val="0"/>
          <w:numId w:val="1"/>
        </w:numPr>
        <w:spacing w:after="0"/>
        <w:ind w:hanging="360"/>
        <w:rPr>
          <w:sz w:val="22"/>
        </w:rPr>
      </w:pPr>
      <w:r w:rsidRPr="00A1272A">
        <w:rPr>
          <w:sz w:val="22"/>
        </w:rPr>
        <w:t xml:space="preserve">antypoślizgową podłogę,  </w:t>
      </w:r>
    </w:p>
    <w:p w:rsidR="00FD1B4D" w:rsidRPr="00A1272A" w:rsidRDefault="00FD1B4D" w:rsidP="00FD1B4D">
      <w:pPr>
        <w:numPr>
          <w:ilvl w:val="0"/>
          <w:numId w:val="1"/>
        </w:numPr>
        <w:spacing w:after="0"/>
        <w:ind w:hanging="360"/>
        <w:rPr>
          <w:sz w:val="22"/>
        </w:rPr>
      </w:pPr>
      <w:r w:rsidRPr="00A1272A">
        <w:rPr>
          <w:sz w:val="22"/>
        </w:rPr>
        <w:t xml:space="preserve">zamek wewnętrzny ze wskaźnikiem – wolne/ zajęte,  </w:t>
      </w:r>
    </w:p>
    <w:p w:rsidR="00FD1B4D" w:rsidRPr="00A1272A" w:rsidRDefault="00FD1B4D" w:rsidP="00FD1B4D">
      <w:pPr>
        <w:numPr>
          <w:ilvl w:val="0"/>
          <w:numId w:val="1"/>
        </w:numPr>
        <w:spacing w:after="0"/>
        <w:ind w:hanging="360"/>
        <w:rPr>
          <w:sz w:val="22"/>
        </w:rPr>
      </w:pPr>
      <w:r w:rsidRPr="00A1272A">
        <w:rPr>
          <w:sz w:val="22"/>
        </w:rPr>
        <w:t xml:space="preserve">podwójny system wentylacji,  </w:t>
      </w:r>
      <w:r w:rsidRPr="00A1272A">
        <w:rPr>
          <w:rFonts w:eastAsia="Segoe UI Symbol"/>
          <w:sz w:val="22"/>
        </w:rPr>
        <w:t>•</w:t>
      </w:r>
      <w:r w:rsidRPr="00A1272A">
        <w:rPr>
          <w:rFonts w:eastAsia="Arial"/>
          <w:sz w:val="22"/>
        </w:rPr>
        <w:t xml:space="preserve"> </w:t>
      </w:r>
      <w:r w:rsidRPr="00A1272A">
        <w:rPr>
          <w:sz w:val="22"/>
        </w:rPr>
        <w:t xml:space="preserve">środki zapachowe,  </w:t>
      </w:r>
    </w:p>
    <w:p w:rsidR="00FD1B4D" w:rsidRPr="00A1272A" w:rsidRDefault="00FD1B4D" w:rsidP="00FD1B4D">
      <w:pPr>
        <w:numPr>
          <w:ilvl w:val="0"/>
          <w:numId w:val="1"/>
        </w:numPr>
        <w:spacing w:after="131"/>
        <w:ind w:hanging="360"/>
        <w:rPr>
          <w:sz w:val="22"/>
        </w:rPr>
      </w:pPr>
      <w:r w:rsidRPr="00A1272A">
        <w:rPr>
          <w:sz w:val="22"/>
        </w:rPr>
        <w:t xml:space="preserve">kosz na śmieci.  </w:t>
      </w:r>
    </w:p>
    <w:p w:rsidR="00FD1B4D" w:rsidRPr="00A1272A" w:rsidRDefault="00FD1B4D" w:rsidP="00FD1B4D">
      <w:pPr>
        <w:spacing w:after="188"/>
        <w:ind w:left="370"/>
        <w:jc w:val="left"/>
        <w:rPr>
          <w:sz w:val="22"/>
        </w:rPr>
      </w:pPr>
      <w:r w:rsidRPr="00A1272A">
        <w:rPr>
          <w:b/>
          <w:sz w:val="22"/>
        </w:rPr>
        <w:t xml:space="preserve">Wyposażenie umywalek wolnostojących dwustanowiskowych:   </w:t>
      </w:r>
    </w:p>
    <w:p w:rsidR="00FD1B4D" w:rsidRPr="00A1272A" w:rsidRDefault="00FD1B4D" w:rsidP="00FD1B4D">
      <w:pPr>
        <w:numPr>
          <w:ilvl w:val="0"/>
          <w:numId w:val="1"/>
        </w:numPr>
        <w:spacing w:after="0"/>
        <w:ind w:hanging="360"/>
        <w:rPr>
          <w:sz w:val="22"/>
        </w:rPr>
      </w:pPr>
      <w:r w:rsidRPr="00A1272A">
        <w:rPr>
          <w:sz w:val="22"/>
        </w:rPr>
        <w:t xml:space="preserve">2 stanowiska do mycia rąk,  </w:t>
      </w:r>
    </w:p>
    <w:p w:rsidR="00FD1B4D" w:rsidRPr="00A1272A" w:rsidRDefault="00FD1B4D" w:rsidP="00FD1B4D">
      <w:pPr>
        <w:numPr>
          <w:ilvl w:val="0"/>
          <w:numId w:val="1"/>
        </w:numPr>
        <w:spacing w:after="0"/>
        <w:ind w:hanging="360"/>
        <w:rPr>
          <w:sz w:val="22"/>
        </w:rPr>
      </w:pPr>
      <w:r w:rsidRPr="00A1272A">
        <w:rPr>
          <w:sz w:val="22"/>
        </w:rPr>
        <w:t xml:space="preserve">2 pompki nożne lub inny system służący do podawania wody,  </w:t>
      </w:r>
    </w:p>
    <w:p w:rsidR="00FD1B4D" w:rsidRPr="00A1272A" w:rsidRDefault="00FD1B4D" w:rsidP="00FD1B4D">
      <w:pPr>
        <w:numPr>
          <w:ilvl w:val="0"/>
          <w:numId w:val="1"/>
        </w:numPr>
        <w:spacing w:after="0"/>
        <w:ind w:hanging="360"/>
        <w:rPr>
          <w:sz w:val="22"/>
        </w:rPr>
      </w:pPr>
      <w:r w:rsidRPr="00A1272A">
        <w:rPr>
          <w:sz w:val="22"/>
        </w:rPr>
        <w:t xml:space="preserve">zakryty zbiornik wody czystej o pojemności co najmniej 80 litrów,  </w:t>
      </w:r>
    </w:p>
    <w:p w:rsidR="00FD1B4D" w:rsidRPr="00A1272A" w:rsidRDefault="00FD1B4D" w:rsidP="00FD1B4D">
      <w:pPr>
        <w:numPr>
          <w:ilvl w:val="0"/>
          <w:numId w:val="1"/>
        </w:numPr>
        <w:spacing w:after="0"/>
        <w:ind w:hanging="360"/>
        <w:rPr>
          <w:sz w:val="22"/>
        </w:rPr>
      </w:pPr>
      <w:r w:rsidRPr="00A1272A">
        <w:rPr>
          <w:sz w:val="22"/>
        </w:rPr>
        <w:t xml:space="preserve">zakryty zbiornik na wodę brudną,  </w:t>
      </w:r>
    </w:p>
    <w:p w:rsidR="00FD1B4D" w:rsidRPr="00A1272A" w:rsidRDefault="00FD1B4D" w:rsidP="00FD1B4D">
      <w:pPr>
        <w:numPr>
          <w:ilvl w:val="0"/>
          <w:numId w:val="1"/>
        </w:numPr>
        <w:spacing w:after="0"/>
        <w:ind w:hanging="360"/>
        <w:rPr>
          <w:sz w:val="22"/>
        </w:rPr>
      </w:pPr>
      <w:r w:rsidRPr="00A1272A">
        <w:rPr>
          <w:sz w:val="22"/>
        </w:rPr>
        <w:t xml:space="preserve">2 dozowniki mydła w płynie,  </w:t>
      </w:r>
    </w:p>
    <w:p w:rsidR="00FD1B4D" w:rsidRPr="00A1272A" w:rsidRDefault="00FD1B4D" w:rsidP="00FD1B4D">
      <w:pPr>
        <w:numPr>
          <w:ilvl w:val="0"/>
          <w:numId w:val="1"/>
        </w:numPr>
        <w:spacing w:after="0"/>
        <w:ind w:hanging="360"/>
        <w:rPr>
          <w:sz w:val="22"/>
        </w:rPr>
      </w:pPr>
      <w:r w:rsidRPr="00A1272A">
        <w:rPr>
          <w:sz w:val="22"/>
        </w:rPr>
        <w:t xml:space="preserve">płyn do mycia rąk,  </w:t>
      </w:r>
    </w:p>
    <w:p w:rsidR="00FD1B4D" w:rsidRPr="00A1272A" w:rsidRDefault="00FD1B4D" w:rsidP="00FD1B4D">
      <w:pPr>
        <w:numPr>
          <w:ilvl w:val="0"/>
          <w:numId w:val="1"/>
        </w:numPr>
        <w:spacing w:after="0"/>
        <w:ind w:hanging="360"/>
        <w:rPr>
          <w:sz w:val="22"/>
        </w:rPr>
      </w:pPr>
      <w:r w:rsidRPr="00A1272A">
        <w:rPr>
          <w:sz w:val="22"/>
        </w:rPr>
        <w:t xml:space="preserve">podajnik ręczników papierowych, </w:t>
      </w:r>
    </w:p>
    <w:p w:rsidR="00FD1B4D" w:rsidRPr="00A1272A" w:rsidRDefault="00FD1B4D" w:rsidP="00FD1B4D">
      <w:pPr>
        <w:numPr>
          <w:ilvl w:val="0"/>
          <w:numId w:val="1"/>
        </w:numPr>
        <w:spacing w:after="0"/>
        <w:ind w:hanging="360"/>
        <w:rPr>
          <w:sz w:val="22"/>
        </w:rPr>
      </w:pPr>
      <w:r w:rsidRPr="00A1272A">
        <w:rPr>
          <w:sz w:val="22"/>
        </w:rPr>
        <w:t xml:space="preserve">ręczniki papierowe,  </w:t>
      </w:r>
    </w:p>
    <w:p w:rsidR="00FD1B4D" w:rsidRPr="00A1272A" w:rsidRDefault="00FD1B4D" w:rsidP="00FD1B4D">
      <w:pPr>
        <w:numPr>
          <w:ilvl w:val="0"/>
          <w:numId w:val="1"/>
        </w:numPr>
        <w:spacing w:after="0"/>
        <w:ind w:hanging="360"/>
        <w:rPr>
          <w:sz w:val="22"/>
        </w:rPr>
      </w:pPr>
      <w:r w:rsidRPr="00A1272A">
        <w:rPr>
          <w:sz w:val="22"/>
        </w:rPr>
        <w:t xml:space="preserve">kosze na zużyte ręczniki.  </w:t>
      </w:r>
    </w:p>
    <w:p w:rsidR="00FD1B4D" w:rsidRPr="00A1272A" w:rsidRDefault="00FD1B4D" w:rsidP="00FD1B4D">
      <w:pPr>
        <w:spacing w:after="176" w:line="259" w:lineRule="auto"/>
        <w:ind w:left="720" w:firstLine="0"/>
        <w:jc w:val="left"/>
        <w:rPr>
          <w:sz w:val="22"/>
        </w:rPr>
      </w:pPr>
      <w:r w:rsidRPr="00A1272A">
        <w:rPr>
          <w:sz w:val="22"/>
        </w:rPr>
        <w:t xml:space="preserve">  </w:t>
      </w:r>
    </w:p>
    <w:p w:rsidR="00876ECE" w:rsidRPr="00A1272A" w:rsidRDefault="00876ECE" w:rsidP="00FD1B4D">
      <w:pPr>
        <w:spacing w:after="176" w:line="259" w:lineRule="auto"/>
        <w:ind w:left="720" w:firstLine="0"/>
        <w:jc w:val="left"/>
        <w:rPr>
          <w:sz w:val="22"/>
        </w:rPr>
      </w:pPr>
    </w:p>
    <w:p w:rsidR="00FD1B4D" w:rsidRPr="00A1272A" w:rsidRDefault="00FD1B4D" w:rsidP="00FD1B4D">
      <w:pPr>
        <w:spacing w:after="149"/>
        <w:ind w:left="-5"/>
        <w:jc w:val="left"/>
        <w:rPr>
          <w:sz w:val="22"/>
        </w:rPr>
      </w:pPr>
      <w:r w:rsidRPr="00A1272A">
        <w:rPr>
          <w:b/>
          <w:sz w:val="22"/>
        </w:rPr>
        <w:t xml:space="preserve">        Wyposażenie minimalne przenośnych toalet WC-  VIP: </w:t>
      </w:r>
    </w:p>
    <w:p w:rsidR="00FD1B4D" w:rsidRPr="00A1272A" w:rsidRDefault="00FD1B4D" w:rsidP="00FD1B4D">
      <w:pPr>
        <w:numPr>
          <w:ilvl w:val="0"/>
          <w:numId w:val="1"/>
        </w:numPr>
        <w:spacing w:after="0"/>
        <w:ind w:hanging="360"/>
        <w:rPr>
          <w:sz w:val="22"/>
        </w:rPr>
      </w:pPr>
      <w:r w:rsidRPr="00A1272A">
        <w:rPr>
          <w:sz w:val="22"/>
        </w:rPr>
        <w:t xml:space="preserve">umywalka,  </w:t>
      </w:r>
    </w:p>
    <w:p w:rsidR="00FD1B4D" w:rsidRPr="00A1272A" w:rsidRDefault="00FD1B4D" w:rsidP="00FD1B4D">
      <w:pPr>
        <w:numPr>
          <w:ilvl w:val="0"/>
          <w:numId w:val="1"/>
        </w:numPr>
        <w:spacing w:after="0"/>
        <w:ind w:hanging="360"/>
        <w:rPr>
          <w:sz w:val="22"/>
        </w:rPr>
      </w:pPr>
      <w:r w:rsidRPr="00A1272A">
        <w:rPr>
          <w:sz w:val="22"/>
        </w:rPr>
        <w:t xml:space="preserve">pisuar spłukiwany wodą,  </w:t>
      </w:r>
    </w:p>
    <w:p w:rsidR="00FD1B4D" w:rsidRPr="00A1272A" w:rsidRDefault="00FD1B4D" w:rsidP="00FD1B4D">
      <w:pPr>
        <w:numPr>
          <w:ilvl w:val="0"/>
          <w:numId w:val="1"/>
        </w:numPr>
        <w:spacing w:after="0"/>
        <w:ind w:hanging="360"/>
        <w:rPr>
          <w:sz w:val="22"/>
        </w:rPr>
      </w:pPr>
      <w:r w:rsidRPr="00A1272A">
        <w:rPr>
          <w:sz w:val="22"/>
        </w:rPr>
        <w:t xml:space="preserve">papier toaletowy,  </w:t>
      </w:r>
    </w:p>
    <w:p w:rsidR="00FD1B4D" w:rsidRPr="00A1272A" w:rsidRDefault="00FD1B4D" w:rsidP="00FD1B4D">
      <w:pPr>
        <w:numPr>
          <w:ilvl w:val="0"/>
          <w:numId w:val="1"/>
        </w:numPr>
        <w:spacing w:after="0"/>
        <w:ind w:hanging="360"/>
        <w:rPr>
          <w:sz w:val="22"/>
        </w:rPr>
      </w:pPr>
      <w:r w:rsidRPr="00A1272A">
        <w:rPr>
          <w:sz w:val="22"/>
        </w:rPr>
        <w:t xml:space="preserve">podajnik na papier toaletowy na 2 rolki,  </w:t>
      </w:r>
    </w:p>
    <w:p w:rsidR="00FD1B4D" w:rsidRPr="00A1272A" w:rsidRDefault="00FD1B4D" w:rsidP="00FD1B4D">
      <w:pPr>
        <w:numPr>
          <w:ilvl w:val="0"/>
          <w:numId w:val="1"/>
        </w:numPr>
        <w:spacing w:after="0"/>
        <w:ind w:hanging="360"/>
        <w:rPr>
          <w:sz w:val="22"/>
        </w:rPr>
      </w:pPr>
      <w:r w:rsidRPr="00A1272A">
        <w:rPr>
          <w:sz w:val="22"/>
        </w:rPr>
        <w:t xml:space="preserve">lusterko,  </w:t>
      </w:r>
    </w:p>
    <w:p w:rsidR="00FD1B4D" w:rsidRPr="00A1272A" w:rsidRDefault="00FD1B4D" w:rsidP="00FD1B4D">
      <w:pPr>
        <w:numPr>
          <w:ilvl w:val="0"/>
          <w:numId w:val="1"/>
        </w:numPr>
        <w:spacing w:after="0"/>
        <w:ind w:hanging="360"/>
        <w:rPr>
          <w:sz w:val="22"/>
        </w:rPr>
      </w:pPr>
      <w:r w:rsidRPr="00A1272A">
        <w:rPr>
          <w:sz w:val="22"/>
        </w:rPr>
        <w:t xml:space="preserve">szczelny, bezodpływowy zbiornik na fekalia z deską sedesową,  </w:t>
      </w:r>
    </w:p>
    <w:p w:rsidR="00FD1B4D" w:rsidRPr="00A1272A" w:rsidRDefault="00FD1B4D" w:rsidP="00FD1B4D">
      <w:pPr>
        <w:numPr>
          <w:ilvl w:val="0"/>
          <w:numId w:val="1"/>
        </w:numPr>
        <w:spacing w:after="0"/>
        <w:ind w:hanging="360"/>
        <w:rPr>
          <w:sz w:val="22"/>
        </w:rPr>
      </w:pPr>
      <w:r w:rsidRPr="00A1272A">
        <w:rPr>
          <w:sz w:val="22"/>
        </w:rPr>
        <w:lastRenderedPageBreak/>
        <w:t xml:space="preserve">antypoślizgową podłogę,  </w:t>
      </w:r>
    </w:p>
    <w:p w:rsidR="00FD1B4D" w:rsidRPr="00A1272A" w:rsidRDefault="00FD1B4D" w:rsidP="00FD1B4D">
      <w:pPr>
        <w:numPr>
          <w:ilvl w:val="0"/>
          <w:numId w:val="1"/>
        </w:numPr>
        <w:spacing w:after="0"/>
        <w:ind w:hanging="360"/>
        <w:rPr>
          <w:sz w:val="22"/>
        </w:rPr>
      </w:pPr>
      <w:r w:rsidRPr="00A1272A">
        <w:rPr>
          <w:sz w:val="22"/>
        </w:rPr>
        <w:t xml:space="preserve">zamek wewnętrzny ze wskaźnikiem – wolne/ zajęte, </w:t>
      </w:r>
    </w:p>
    <w:p w:rsidR="00FD1B4D" w:rsidRPr="00A1272A" w:rsidRDefault="00FD1B4D" w:rsidP="00FD1B4D">
      <w:pPr>
        <w:numPr>
          <w:ilvl w:val="0"/>
          <w:numId w:val="1"/>
        </w:numPr>
        <w:spacing w:after="0"/>
        <w:ind w:hanging="360"/>
        <w:rPr>
          <w:sz w:val="22"/>
        </w:rPr>
      </w:pPr>
      <w:r w:rsidRPr="00A1272A">
        <w:rPr>
          <w:sz w:val="22"/>
        </w:rPr>
        <w:t xml:space="preserve">podwójny system wentylacji,  </w:t>
      </w:r>
    </w:p>
    <w:p w:rsidR="00FD1B4D" w:rsidRPr="00A1272A" w:rsidRDefault="00FD1B4D" w:rsidP="00FD1B4D">
      <w:pPr>
        <w:numPr>
          <w:ilvl w:val="0"/>
          <w:numId w:val="1"/>
        </w:numPr>
        <w:spacing w:after="0"/>
        <w:ind w:hanging="360"/>
        <w:rPr>
          <w:sz w:val="22"/>
        </w:rPr>
      </w:pPr>
      <w:r w:rsidRPr="00A1272A">
        <w:rPr>
          <w:sz w:val="22"/>
        </w:rPr>
        <w:t xml:space="preserve">środki zapachowe,  </w:t>
      </w:r>
    </w:p>
    <w:p w:rsidR="00FD1B4D" w:rsidRPr="00A1272A" w:rsidRDefault="00FD1B4D" w:rsidP="00FD1B4D">
      <w:pPr>
        <w:numPr>
          <w:ilvl w:val="0"/>
          <w:numId w:val="1"/>
        </w:numPr>
        <w:spacing w:after="0"/>
        <w:ind w:hanging="360"/>
        <w:rPr>
          <w:sz w:val="22"/>
        </w:rPr>
      </w:pPr>
      <w:r w:rsidRPr="00A1272A">
        <w:rPr>
          <w:sz w:val="22"/>
        </w:rPr>
        <w:t xml:space="preserve">kosz na śmieci,  </w:t>
      </w:r>
    </w:p>
    <w:p w:rsidR="00FD1B4D" w:rsidRPr="00A1272A" w:rsidRDefault="00FD1B4D" w:rsidP="00FD1B4D">
      <w:pPr>
        <w:numPr>
          <w:ilvl w:val="0"/>
          <w:numId w:val="1"/>
        </w:numPr>
        <w:spacing w:after="0"/>
        <w:ind w:hanging="360"/>
        <w:rPr>
          <w:sz w:val="22"/>
        </w:rPr>
      </w:pPr>
      <w:r w:rsidRPr="00A1272A">
        <w:rPr>
          <w:sz w:val="22"/>
        </w:rPr>
        <w:t xml:space="preserve">wieszak na ubranie,  </w:t>
      </w:r>
    </w:p>
    <w:p w:rsidR="00FD1B4D" w:rsidRPr="00A1272A" w:rsidRDefault="00FD1B4D" w:rsidP="00FD1B4D">
      <w:pPr>
        <w:numPr>
          <w:ilvl w:val="0"/>
          <w:numId w:val="1"/>
        </w:numPr>
        <w:spacing w:after="0"/>
        <w:ind w:hanging="360"/>
        <w:rPr>
          <w:sz w:val="22"/>
        </w:rPr>
      </w:pPr>
      <w:r w:rsidRPr="00A1272A">
        <w:rPr>
          <w:sz w:val="22"/>
        </w:rPr>
        <w:t xml:space="preserve">automat zamykający drzwi,  </w:t>
      </w:r>
      <w:r w:rsidRPr="00A1272A">
        <w:rPr>
          <w:rFonts w:eastAsia="Segoe UI Symbol"/>
          <w:sz w:val="22"/>
        </w:rPr>
        <w:t>•</w:t>
      </w:r>
      <w:r w:rsidRPr="00A1272A">
        <w:rPr>
          <w:rFonts w:eastAsia="Arial"/>
          <w:sz w:val="22"/>
        </w:rPr>
        <w:t xml:space="preserve"> </w:t>
      </w:r>
      <w:r w:rsidRPr="00A1272A">
        <w:rPr>
          <w:sz w:val="22"/>
        </w:rPr>
        <w:t xml:space="preserve">dozownik na mydło w płynie,  </w:t>
      </w:r>
    </w:p>
    <w:p w:rsidR="00FD1B4D" w:rsidRPr="00A1272A" w:rsidRDefault="00FD1B4D" w:rsidP="00FD1B4D">
      <w:pPr>
        <w:numPr>
          <w:ilvl w:val="0"/>
          <w:numId w:val="1"/>
        </w:numPr>
        <w:spacing w:after="80"/>
        <w:ind w:hanging="360"/>
        <w:rPr>
          <w:sz w:val="22"/>
        </w:rPr>
      </w:pPr>
      <w:r w:rsidRPr="00A1272A">
        <w:rPr>
          <w:sz w:val="22"/>
        </w:rPr>
        <w:t xml:space="preserve">oświetlenie led. </w:t>
      </w:r>
    </w:p>
    <w:p w:rsidR="00876ECE" w:rsidRPr="00A1272A" w:rsidRDefault="00876ECE" w:rsidP="00876ECE">
      <w:pPr>
        <w:spacing w:after="80"/>
        <w:rPr>
          <w:sz w:val="22"/>
        </w:rPr>
      </w:pPr>
    </w:p>
    <w:p w:rsidR="00876ECE" w:rsidRPr="00A1272A" w:rsidRDefault="00876ECE" w:rsidP="00876ECE">
      <w:pPr>
        <w:spacing w:after="4"/>
        <w:jc w:val="left"/>
        <w:rPr>
          <w:b/>
          <w:sz w:val="22"/>
        </w:rPr>
      </w:pPr>
      <w:r w:rsidRPr="00A1272A">
        <w:rPr>
          <w:b/>
          <w:sz w:val="22"/>
        </w:rPr>
        <w:t xml:space="preserve">Wyposażenie przenośnych toalet WC dla osób niepełnosprawnych:   </w:t>
      </w:r>
    </w:p>
    <w:p w:rsidR="00876ECE" w:rsidRPr="00A1272A" w:rsidRDefault="00876ECE"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wzmacniane poręcze przystosowane dla osób niepełnosprawnych,</w:t>
      </w:r>
    </w:p>
    <w:p w:rsidR="00876ECE" w:rsidRPr="00A1272A" w:rsidRDefault="00876ECE"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antypoślizgowa niskoprofilowana podłoga,</w:t>
      </w:r>
    </w:p>
    <w:p w:rsidR="00876ECE" w:rsidRPr="00A1272A" w:rsidRDefault="00876ECE"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automat zamykający drzwi,</w:t>
      </w:r>
    </w:p>
    <w:p w:rsidR="00876ECE" w:rsidRPr="00A1272A" w:rsidRDefault="00876ECE"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bezodpływowy zbiornik na fekalia z wentylacją,</w:t>
      </w:r>
    </w:p>
    <w:p w:rsidR="00876ECE" w:rsidRPr="00A1272A" w:rsidRDefault="00876ECE"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podajnik na 2 rolki papieru toaletowego,</w:t>
      </w:r>
    </w:p>
    <w:p w:rsidR="00876ECE" w:rsidRPr="00A1272A" w:rsidRDefault="00876ECE"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wskaźnik wolne/zajęte,</w:t>
      </w:r>
    </w:p>
    <w:p w:rsidR="00876ECE" w:rsidRPr="00A1272A" w:rsidRDefault="00876ECE"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zamek wewnętrzny,</w:t>
      </w:r>
    </w:p>
    <w:p w:rsidR="00876ECE" w:rsidRPr="00A1272A" w:rsidRDefault="00876ECE"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półprzezroczysty dach,</w:t>
      </w:r>
    </w:p>
    <w:p w:rsidR="00876ECE" w:rsidRPr="00A1272A" w:rsidRDefault="00876ECE"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podwójny system wentylacji,</w:t>
      </w:r>
    </w:p>
    <w:p w:rsidR="00876ECE" w:rsidRPr="00A1272A" w:rsidRDefault="00876ECE"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deska sedesowa,</w:t>
      </w:r>
    </w:p>
    <w:p w:rsidR="00876ECE" w:rsidRPr="00A1272A" w:rsidRDefault="00876ECE"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wieszak na ubrania.</w:t>
      </w:r>
    </w:p>
    <w:p w:rsidR="009479BD" w:rsidRPr="00A1272A" w:rsidRDefault="009479BD"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dozownik z płynem dezynfekującym o poj. 500 ml</w:t>
      </w:r>
    </w:p>
    <w:p w:rsidR="009479BD" w:rsidRDefault="009479BD" w:rsidP="00876ECE">
      <w:pPr>
        <w:numPr>
          <w:ilvl w:val="0"/>
          <w:numId w:val="7"/>
        </w:numPr>
        <w:shd w:val="clear" w:color="auto" w:fill="FFFFFF"/>
        <w:spacing w:before="100" w:beforeAutospacing="1" w:after="100" w:afterAutospacing="1" w:line="240" w:lineRule="auto"/>
        <w:jc w:val="left"/>
        <w:rPr>
          <w:color w:val="212529"/>
          <w:sz w:val="22"/>
        </w:rPr>
      </w:pPr>
      <w:r w:rsidRPr="00A1272A">
        <w:rPr>
          <w:color w:val="212529"/>
          <w:sz w:val="22"/>
        </w:rPr>
        <w:t>lustro 10x10 cm</w:t>
      </w:r>
    </w:p>
    <w:p w:rsidR="00876ECE" w:rsidRPr="00E928FB" w:rsidRDefault="00E928FB" w:rsidP="00E928FB">
      <w:pPr>
        <w:numPr>
          <w:ilvl w:val="0"/>
          <w:numId w:val="7"/>
        </w:numPr>
        <w:shd w:val="clear" w:color="auto" w:fill="FFFFFF"/>
        <w:spacing w:before="100" w:beforeAutospacing="1" w:after="100" w:afterAutospacing="1" w:line="240" w:lineRule="auto"/>
        <w:jc w:val="left"/>
        <w:rPr>
          <w:color w:val="212529"/>
          <w:sz w:val="22"/>
        </w:rPr>
      </w:pPr>
      <w:r>
        <w:rPr>
          <w:color w:val="212529"/>
          <w:sz w:val="22"/>
        </w:rPr>
        <w:t>kosz na śmieci</w:t>
      </w:r>
      <w:bookmarkStart w:id="0" w:name="_GoBack"/>
      <w:bookmarkEnd w:id="0"/>
    </w:p>
    <w:p w:rsidR="00FD1B4D" w:rsidRPr="00A1272A" w:rsidRDefault="00FD1B4D" w:rsidP="00FD1B4D">
      <w:pPr>
        <w:spacing w:after="0" w:line="259" w:lineRule="auto"/>
        <w:ind w:left="0" w:firstLine="0"/>
        <w:jc w:val="left"/>
        <w:rPr>
          <w:sz w:val="22"/>
        </w:rPr>
      </w:pPr>
      <w:r w:rsidRPr="00A1272A">
        <w:rPr>
          <w:sz w:val="22"/>
        </w:rPr>
        <w:t xml:space="preserve"> </w:t>
      </w:r>
    </w:p>
    <w:p w:rsidR="00FD1B4D" w:rsidRPr="00A1272A" w:rsidRDefault="00FD1B4D" w:rsidP="00FD1B4D">
      <w:pPr>
        <w:numPr>
          <w:ilvl w:val="1"/>
          <w:numId w:val="1"/>
        </w:numPr>
        <w:spacing w:after="4"/>
        <w:ind w:hanging="360"/>
        <w:jc w:val="left"/>
        <w:rPr>
          <w:sz w:val="22"/>
        </w:rPr>
      </w:pPr>
      <w:r w:rsidRPr="00A1272A">
        <w:rPr>
          <w:b/>
          <w:sz w:val="22"/>
        </w:rPr>
        <w:t xml:space="preserve">Serwis przenośnych toalet WC, umywalek wolnostojących dwustanowiskowych oraz przenośnych toalet WC- VIP obejmuje:  </w:t>
      </w:r>
    </w:p>
    <w:p w:rsidR="00FD1B4D" w:rsidRPr="00A1272A" w:rsidRDefault="00FD1B4D" w:rsidP="00FD1B4D">
      <w:pPr>
        <w:spacing w:after="187" w:line="259" w:lineRule="auto"/>
        <w:ind w:left="720" w:firstLine="0"/>
        <w:jc w:val="left"/>
        <w:rPr>
          <w:sz w:val="22"/>
        </w:rPr>
      </w:pPr>
      <w:r w:rsidRPr="00A1272A">
        <w:rPr>
          <w:sz w:val="22"/>
        </w:rPr>
        <w:t xml:space="preserve"> </w:t>
      </w:r>
    </w:p>
    <w:p w:rsidR="00FD1B4D" w:rsidRPr="00A1272A" w:rsidRDefault="00FD1B4D" w:rsidP="00FD1B4D">
      <w:pPr>
        <w:spacing w:after="191"/>
        <w:ind w:left="370"/>
        <w:jc w:val="left"/>
        <w:rPr>
          <w:sz w:val="22"/>
        </w:rPr>
      </w:pPr>
      <w:r w:rsidRPr="00A1272A">
        <w:rPr>
          <w:b/>
          <w:sz w:val="22"/>
        </w:rPr>
        <w:t xml:space="preserve">Serwis przenośnych toalet WC polegający na:  </w:t>
      </w:r>
    </w:p>
    <w:p w:rsidR="00FD1B4D" w:rsidRPr="00A1272A" w:rsidRDefault="00FD1B4D" w:rsidP="00FD1B4D">
      <w:pPr>
        <w:numPr>
          <w:ilvl w:val="0"/>
          <w:numId w:val="1"/>
        </w:numPr>
        <w:spacing w:after="0"/>
        <w:ind w:hanging="360"/>
        <w:rPr>
          <w:sz w:val="22"/>
        </w:rPr>
      </w:pPr>
      <w:r w:rsidRPr="00A1272A">
        <w:rPr>
          <w:sz w:val="22"/>
        </w:rPr>
        <w:t xml:space="preserve">opróżnianiu zbiorników na fekalia,  </w:t>
      </w:r>
    </w:p>
    <w:p w:rsidR="00FD1B4D" w:rsidRPr="00A1272A" w:rsidRDefault="00FD1B4D" w:rsidP="00FD1B4D">
      <w:pPr>
        <w:numPr>
          <w:ilvl w:val="0"/>
          <w:numId w:val="1"/>
        </w:numPr>
        <w:spacing w:after="0"/>
        <w:ind w:hanging="360"/>
        <w:rPr>
          <w:sz w:val="22"/>
        </w:rPr>
      </w:pPr>
      <w:r w:rsidRPr="00A1272A">
        <w:rPr>
          <w:sz w:val="22"/>
        </w:rPr>
        <w:t xml:space="preserve">myciu i dezynfekcji kabin oraz zbiorników z zewnątrz i wewnątrz,  </w:t>
      </w:r>
    </w:p>
    <w:p w:rsidR="00FD1B4D" w:rsidRPr="00A1272A" w:rsidRDefault="00FD1B4D" w:rsidP="00FD1B4D">
      <w:pPr>
        <w:numPr>
          <w:ilvl w:val="0"/>
          <w:numId w:val="1"/>
        </w:numPr>
        <w:ind w:hanging="360"/>
        <w:rPr>
          <w:sz w:val="22"/>
        </w:rPr>
      </w:pPr>
      <w:r w:rsidRPr="00A1272A">
        <w:rPr>
          <w:sz w:val="22"/>
        </w:rPr>
        <w:t xml:space="preserve">posprzątaniu toalet na zewnątrz w promieniu 1,5 m od płaszczyzn zewnętrznych toalet przy każdym serwisie,  </w:t>
      </w:r>
    </w:p>
    <w:p w:rsidR="00FD1B4D" w:rsidRPr="00A1272A" w:rsidRDefault="00FD1B4D" w:rsidP="00FD1B4D">
      <w:pPr>
        <w:numPr>
          <w:ilvl w:val="0"/>
          <w:numId w:val="1"/>
        </w:numPr>
        <w:spacing w:after="0"/>
        <w:ind w:hanging="360"/>
        <w:rPr>
          <w:sz w:val="22"/>
        </w:rPr>
      </w:pPr>
      <w:r w:rsidRPr="00A1272A">
        <w:rPr>
          <w:sz w:val="22"/>
        </w:rPr>
        <w:t xml:space="preserve">zalaniu zbiorników świeżym koncentratem dezynfekująco- zapachowym,  </w:t>
      </w:r>
    </w:p>
    <w:p w:rsidR="00FD1B4D" w:rsidRPr="00A1272A" w:rsidRDefault="00FD1B4D" w:rsidP="00FD1B4D">
      <w:pPr>
        <w:numPr>
          <w:ilvl w:val="0"/>
          <w:numId w:val="1"/>
        </w:numPr>
        <w:spacing w:after="120"/>
        <w:ind w:hanging="360"/>
        <w:rPr>
          <w:sz w:val="22"/>
        </w:rPr>
      </w:pPr>
      <w:r w:rsidRPr="00A1272A">
        <w:rPr>
          <w:sz w:val="22"/>
        </w:rPr>
        <w:t xml:space="preserve">uzupełnianiu wody, papieru toaletowego, ręczników papierowych, mydła w płynie, środków zapachowych, opróżnianiu koszy w kabinach.  </w:t>
      </w:r>
    </w:p>
    <w:p w:rsidR="00FD1B4D" w:rsidRPr="00A1272A" w:rsidRDefault="00FD1B4D" w:rsidP="00FD1B4D">
      <w:pPr>
        <w:spacing w:after="188" w:line="259" w:lineRule="auto"/>
        <w:ind w:left="0" w:firstLine="0"/>
        <w:jc w:val="left"/>
        <w:rPr>
          <w:sz w:val="22"/>
        </w:rPr>
      </w:pPr>
      <w:r w:rsidRPr="00A1272A">
        <w:rPr>
          <w:sz w:val="22"/>
        </w:rPr>
        <w:t xml:space="preserve"> </w:t>
      </w:r>
    </w:p>
    <w:p w:rsidR="00FD1B4D" w:rsidRPr="00A1272A" w:rsidRDefault="00FD1B4D" w:rsidP="00FD1B4D">
      <w:pPr>
        <w:spacing w:after="192"/>
        <w:ind w:left="370"/>
        <w:jc w:val="left"/>
        <w:rPr>
          <w:sz w:val="22"/>
        </w:rPr>
      </w:pPr>
      <w:r w:rsidRPr="00A1272A">
        <w:rPr>
          <w:b/>
          <w:sz w:val="22"/>
        </w:rPr>
        <w:t xml:space="preserve">Serwis umywalek wolnostojących polegający na:  </w:t>
      </w:r>
    </w:p>
    <w:p w:rsidR="00FD1B4D" w:rsidRPr="00A1272A" w:rsidRDefault="00FD1B4D" w:rsidP="00FD1B4D">
      <w:pPr>
        <w:numPr>
          <w:ilvl w:val="0"/>
          <w:numId w:val="1"/>
        </w:numPr>
        <w:spacing w:after="0"/>
        <w:ind w:hanging="360"/>
        <w:rPr>
          <w:sz w:val="22"/>
        </w:rPr>
      </w:pPr>
      <w:r w:rsidRPr="00A1272A">
        <w:rPr>
          <w:sz w:val="22"/>
        </w:rPr>
        <w:t xml:space="preserve">opróżnianiu zbiornika z nieczystości płynnych,  </w:t>
      </w:r>
    </w:p>
    <w:p w:rsidR="00FD1B4D" w:rsidRPr="00A1272A" w:rsidRDefault="00FD1B4D" w:rsidP="00FD1B4D">
      <w:pPr>
        <w:numPr>
          <w:ilvl w:val="0"/>
          <w:numId w:val="1"/>
        </w:numPr>
        <w:spacing w:after="0"/>
        <w:ind w:hanging="360"/>
        <w:rPr>
          <w:sz w:val="22"/>
        </w:rPr>
      </w:pPr>
      <w:r w:rsidRPr="00A1272A">
        <w:rPr>
          <w:sz w:val="22"/>
        </w:rPr>
        <w:t xml:space="preserve">bieżącym uzupełnianiu zbiornika wody,  </w:t>
      </w:r>
    </w:p>
    <w:p w:rsidR="00FD1B4D" w:rsidRPr="00A1272A" w:rsidRDefault="00FD1B4D" w:rsidP="00FD1B4D">
      <w:pPr>
        <w:numPr>
          <w:ilvl w:val="0"/>
          <w:numId w:val="1"/>
        </w:numPr>
        <w:spacing w:after="0"/>
        <w:ind w:hanging="360"/>
        <w:rPr>
          <w:sz w:val="22"/>
        </w:rPr>
      </w:pPr>
      <w:r w:rsidRPr="00A1272A">
        <w:rPr>
          <w:sz w:val="22"/>
        </w:rPr>
        <w:t xml:space="preserve">utrzymaniu w czystości,  </w:t>
      </w:r>
    </w:p>
    <w:p w:rsidR="00FD1B4D" w:rsidRPr="00A1272A" w:rsidRDefault="00FD1B4D" w:rsidP="00FD1B4D">
      <w:pPr>
        <w:numPr>
          <w:ilvl w:val="0"/>
          <w:numId w:val="1"/>
        </w:numPr>
        <w:spacing w:after="0"/>
        <w:ind w:hanging="360"/>
        <w:rPr>
          <w:sz w:val="22"/>
        </w:rPr>
      </w:pPr>
      <w:r w:rsidRPr="00A1272A">
        <w:rPr>
          <w:sz w:val="22"/>
        </w:rPr>
        <w:t xml:space="preserve">bieżącym uzupełnianiu w ręczniki papierowe i mydło,   </w:t>
      </w:r>
    </w:p>
    <w:p w:rsidR="00FD1B4D" w:rsidRPr="00A1272A" w:rsidRDefault="00FD1B4D" w:rsidP="00FD1B4D">
      <w:pPr>
        <w:numPr>
          <w:ilvl w:val="0"/>
          <w:numId w:val="1"/>
        </w:numPr>
        <w:spacing w:after="0"/>
        <w:ind w:hanging="360"/>
        <w:rPr>
          <w:sz w:val="22"/>
        </w:rPr>
      </w:pPr>
      <w:r w:rsidRPr="00A1272A">
        <w:rPr>
          <w:sz w:val="22"/>
        </w:rPr>
        <w:lastRenderedPageBreak/>
        <w:t xml:space="preserve">opróżnianiu kosza na śmieci,  </w:t>
      </w:r>
    </w:p>
    <w:p w:rsidR="00FD1B4D" w:rsidRPr="00A1272A" w:rsidRDefault="00FD1B4D" w:rsidP="00FD1B4D">
      <w:pPr>
        <w:numPr>
          <w:ilvl w:val="0"/>
          <w:numId w:val="1"/>
        </w:numPr>
        <w:spacing w:after="169"/>
        <w:ind w:hanging="360"/>
        <w:rPr>
          <w:sz w:val="22"/>
        </w:rPr>
      </w:pPr>
      <w:r w:rsidRPr="00A1272A">
        <w:rPr>
          <w:sz w:val="22"/>
        </w:rPr>
        <w:t xml:space="preserve">posprzątaniu na zewnątrz w promieniu 1,5 m od płaszczyzn zewnętrznych umywalek przy każdym serwisie. </w:t>
      </w:r>
    </w:p>
    <w:p w:rsidR="00FD1B4D" w:rsidRPr="00A1272A" w:rsidRDefault="00FD1B4D" w:rsidP="00FD1B4D">
      <w:pPr>
        <w:spacing w:after="191"/>
        <w:ind w:left="-5"/>
        <w:jc w:val="left"/>
        <w:rPr>
          <w:sz w:val="22"/>
        </w:rPr>
      </w:pPr>
      <w:r w:rsidRPr="00A1272A">
        <w:rPr>
          <w:b/>
          <w:sz w:val="22"/>
        </w:rPr>
        <w:t xml:space="preserve">      Serwis przenośnych toalet WC z wyposażeniem dodatkowym VIP polegający na:  </w:t>
      </w:r>
    </w:p>
    <w:p w:rsidR="00FD1B4D" w:rsidRPr="00A1272A" w:rsidRDefault="00FD1B4D" w:rsidP="00FD1B4D">
      <w:pPr>
        <w:numPr>
          <w:ilvl w:val="0"/>
          <w:numId w:val="1"/>
        </w:numPr>
        <w:spacing w:after="0"/>
        <w:ind w:hanging="360"/>
        <w:rPr>
          <w:sz w:val="22"/>
        </w:rPr>
      </w:pPr>
      <w:r w:rsidRPr="00A1272A">
        <w:rPr>
          <w:sz w:val="22"/>
        </w:rPr>
        <w:t xml:space="preserve">opróżnianiu zbiornika na fekalia,  </w:t>
      </w:r>
    </w:p>
    <w:p w:rsidR="00FD1B4D" w:rsidRPr="00A1272A" w:rsidRDefault="00FD1B4D" w:rsidP="00FD1B4D">
      <w:pPr>
        <w:numPr>
          <w:ilvl w:val="0"/>
          <w:numId w:val="1"/>
        </w:numPr>
        <w:spacing w:after="0"/>
        <w:ind w:hanging="360"/>
        <w:rPr>
          <w:sz w:val="22"/>
        </w:rPr>
      </w:pPr>
      <w:r w:rsidRPr="00A1272A">
        <w:rPr>
          <w:sz w:val="22"/>
        </w:rPr>
        <w:t xml:space="preserve">myciu i dezynfekcji kabin oraz zbiorników z zewnątrz i wewnątrz,  </w:t>
      </w:r>
    </w:p>
    <w:p w:rsidR="00FD1B4D" w:rsidRPr="00A1272A" w:rsidRDefault="00FD1B4D" w:rsidP="00FD1B4D">
      <w:pPr>
        <w:numPr>
          <w:ilvl w:val="0"/>
          <w:numId w:val="1"/>
        </w:numPr>
        <w:ind w:hanging="360"/>
        <w:rPr>
          <w:sz w:val="22"/>
        </w:rPr>
      </w:pPr>
      <w:r w:rsidRPr="00A1272A">
        <w:rPr>
          <w:sz w:val="22"/>
        </w:rPr>
        <w:t xml:space="preserve">posprzątaniu toalet na zewnątrz w promieniu 1,5m od płaszczyzn zewnętrznych toalet przy każdym serwisie,  </w:t>
      </w:r>
    </w:p>
    <w:p w:rsidR="00FD1B4D" w:rsidRPr="00A1272A" w:rsidRDefault="00FD1B4D" w:rsidP="00FD1B4D">
      <w:pPr>
        <w:numPr>
          <w:ilvl w:val="0"/>
          <w:numId w:val="1"/>
        </w:numPr>
        <w:spacing w:after="0"/>
        <w:ind w:hanging="360"/>
        <w:rPr>
          <w:sz w:val="22"/>
        </w:rPr>
      </w:pPr>
      <w:r w:rsidRPr="00A1272A">
        <w:rPr>
          <w:sz w:val="22"/>
        </w:rPr>
        <w:t xml:space="preserve">zalaniu zbiorników świeżym koncentratem dezynfekująco- zapachowym,  </w:t>
      </w:r>
    </w:p>
    <w:p w:rsidR="00FD1B4D" w:rsidRPr="00A1272A" w:rsidRDefault="00FD1B4D" w:rsidP="00FD1B4D">
      <w:pPr>
        <w:numPr>
          <w:ilvl w:val="0"/>
          <w:numId w:val="1"/>
        </w:numPr>
        <w:spacing w:after="0"/>
        <w:ind w:hanging="360"/>
        <w:rPr>
          <w:sz w:val="22"/>
        </w:rPr>
      </w:pPr>
      <w:r w:rsidRPr="00A1272A">
        <w:rPr>
          <w:sz w:val="22"/>
        </w:rPr>
        <w:t xml:space="preserve">uzupełnianiu wody, papieru toaletowego, środków zapachowych,  </w:t>
      </w:r>
    </w:p>
    <w:p w:rsidR="00FD1B4D" w:rsidRPr="00A1272A" w:rsidRDefault="00FD1B4D" w:rsidP="00FD1B4D">
      <w:pPr>
        <w:numPr>
          <w:ilvl w:val="0"/>
          <w:numId w:val="1"/>
        </w:numPr>
        <w:spacing w:after="78"/>
        <w:ind w:hanging="360"/>
        <w:rPr>
          <w:sz w:val="22"/>
        </w:rPr>
      </w:pPr>
      <w:r w:rsidRPr="00A1272A">
        <w:rPr>
          <w:sz w:val="22"/>
        </w:rPr>
        <w:t xml:space="preserve">opróżnianiu koszy w kabinach  </w:t>
      </w:r>
    </w:p>
    <w:p w:rsidR="00876ECE" w:rsidRPr="00A1272A" w:rsidRDefault="00876ECE" w:rsidP="00876ECE">
      <w:pPr>
        <w:spacing w:after="78"/>
        <w:rPr>
          <w:sz w:val="22"/>
        </w:rPr>
      </w:pPr>
    </w:p>
    <w:p w:rsidR="00876ECE" w:rsidRPr="00A1272A" w:rsidRDefault="00876ECE" w:rsidP="00876ECE">
      <w:pPr>
        <w:spacing w:after="191"/>
        <w:jc w:val="left"/>
        <w:rPr>
          <w:sz w:val="22"/>
        </w:rPr>
      </w:pPr>
      <w:r w:rsidRPr="00A1272A">
        <w:rPr>
          <w:b/>
          <w:sz w:val="22"/>
        </w:rPr>
        <w:t xml:space="preserve">Serwis przenośnych toalet WC dla osób niepełnosprawnych polegający na:  </w:t>
      </w:r>
    </w:p>
    <w:p w:rsidR="00876ECE" w:rsidRPr="00A1272A" w:rsidRDefault="00876ECE" w:rsidP="00876ECE">
      <w:pPr>
        <w:numPr>
          <w:ilvl w:val="0"/>
          <w:numId w:val="1"/>
        </w:numPr>
        <w:spacing w:after="0"/>
        <w:ind w:hanging="360"/>
        <w:rPr>
          <w:sz w:val="22"/>
        </w:rPr>
      </w:pPr>
      <w:r w:rsidRPr="00A1272A">
        <w:rPr>
          <w:sz w:val="22"/>
        </w:rPr>
        <w:t xml:space="preserve">opróżnianiu zbiorników na fekalia,  </w:t>
      </w:r>
    </w:p>
    <w:p w:rsidR="00876ECE" w:rsidRPr="00A1272A" w:rsidRDefault="00876ECE" w:rsidP="00876ECE">
      <w:pPr>
        <w:numPr>
          <w:ilvl w:val="0"/>
          <w:numId w:val="1"/>
        </w:numPr>
        <w:spacing w:after="0"/>
        <w:ind w:hanging="360"/>
        <w:rPr>
          <w:sz w:val="22"/>
        </w:rPr>
      </w:pPr>
      <w:r w:rsidRPr="00A1272A">
        <w:rPr>
          <w:sz w:val="22"/>
        </w:rPr>
        <w:t xml:space="preserve">myciu i dezynfekcji kabin oraz zbiorników z zewnątrz i wewnątrz,  </w:t>
      </w:r>
    </w:p>
    <w:p w:rsidR="00876ECE" w:rsidRPr="00A1272A" w:rsidRDefault="00876ECE" w:rsidP="00876ECE">
      <w:pPr>
        <w:numPr>
          <w:ilvl w:val="0"/>
          <w:numId w:val="1"/>
        </w:numPr>
        <w:ind w:hanging="360"/>
        <w:rPr>
          <w:sz w:val="22"/>
        </w:rPr>
      </w:pPr>
      <w:r w:rsidRPr="00A1272A">
        <w:rPr>
          <w:sz w:val="22"/>
        </w:rPr>
        <w:t xml:space="preserve">posprzątaniu toalet na zewnątrz w promieniu 1,5 m od płaszczyzn zewnętrznych toalet przy każdym serwisie,  </w:t>
      </w:r>
    </w:p>
    <w:p w:rsidR="00876ECE" w:rsidRPr="00A1272A" w:rsidRDefault="00876ECE" w:rsidP="00876ECE">
      <w:pPr>
        <w:numPr>
          <w:ilvl w:val="0"/>
          <w:numId w:val="1"/>
        </w:numPr>
        <w:spacing w:after="0"/>
        <w:ind w:hanging="360"/>
        <w:rPr>
          <w:sz w:val="22"/>
        </w:rPr>
      </w:pPr>
      <w:r w:rsidRPr="00A1272A">
        <w:rPr>
          <w:sz w:val="22"/>
        </w:rPr>
        <w:t xml:space="preserve">zalaniu zbiorników świeżym koncentratem dezynfekująco- zapachowym,  </w:t>
      </w:r>
    </w:p>
    <w:p w:rsidR="00876ECE" w:rsidRPr="00A1272A" w:rsidRDefault="00876ECE" w:rsidP="00A23543">
      <w:pPr>
        <w:numPr>
          <w:ilvl w:val="0"/>
          <w:numId w:val="1"/>
        </w:numPr>
        <w:spacing w:after="120"/>
        <w:ind w:hanging="360"/>
        <w:rPr>
          <w:sz w:val="22"/>
        </w:rPr>
      </w:pPr>
      <w:r w:rsidRPr="00A1272A">
        <w:rPr>
          <w:sz w:val="22"/>
        </w:rPr>
        <w:t xml:space="preserve">uzupełnianiu wody, papieru toaletowego, ręczników papierowych, mydła w płynie, środków zapachowych, opróżnianiu koszy w kabinach.  </w:t>
      </w:r>
    </w:p>
    <w:p w:rsidR="00FD1B4D" w:rsidRPr="00A1272A" w:rsidRDefault="00FD1B4D" w:rsidP="00FD1B4D">
      <w:pPr>
        <w:spacing w:after="140" w:line="259" w:lineRule="auto"/>
        <w:ind w:left="0" w:firstLine="0"/>
        <w:jc w:val="left"/>
        <w:rPr>
          <w:sz w:val="22"/>
        </w:rPr>
      </w:pPr>
      <w:r w:rsidRPr="00A1272A">
        <w:rPr>
          <w:sz w:val="22"/>
        </w:rPr>
        <w:t xml:space="preserve"> </w:t>
      </w:r>
    </w:p>
    <w:p w:rsidR="00FD1B4D" w:rsidRPr="00A1272A" w:rsidRDefault="00FD1B4D" w:rsidP="00FD1B4D">
      <w:pPr>
        <w:numPr>
          <w:ilvl w:val="1"/>
          <w:numId w:val="1"/>
        </w:numPr>
        <w:spacing w:after="31"/>
        <w:ind w:hanging="360"/>
        <w:jc w:val="left"/>
        <w:rPr>
          <w:sz w:val="22"/>
        </w:rPr>
      </w:pPr>
      <w:r w:rsidRPr="00A1272A">
        <w:rPr>
          <w:b/>
          <w:sz w:val="22"/>
        </w:rPr>
        <w:t xml:space="preserve">Najem kontenera </w:t>
      </w:r>
      <w:r w:rsidR="00673B1B" w:rsidRPr="00A1272A">
        <w:rPr>
          <w:b/>
          <w:sz w:val="22"/>
        </w:rPr>
        <w:t>sanitarnego</w:t>
      </w:r>
      <w:r w:rsidRPr="00A1272A">
        <w:rPr>
          <w:b/>
          <w:sz w:val="22"/>
        </w:rPr>
        <w:t xml:space="preserve"> obejmuje:  </w:t>
      </w:r>
    </w:p>
    <w:p w:rsidR="00FD1B4D" w:rsidRPr="00A1272A" w:rsidRDefault="00FD1B4D" w:rsidP="00FD1B4D">
      <w:pPr>
        <w:numPr>
          <w:ilvl w:val="0"/>
          <w:numId w:val="1"/>
        </w:numPr>
        <w:spacing w:after="0"/>
        <w:ind w:hanging="360"/>
        <w:rPr>
          <w:sz w:val="22"/>
        </w:rPr>
      </w:pPr>
      <w:r w:rsidRPr="00A1272A">
        <w:rPr>
          <w:sz w:val="22"/>
        </w:rPr>
        <w:t xml:space="preserve">podstawienie w miejscu i dniu wskazanym przez Zamawiającego,  </w:t>
      </w:r>
    </w:p>
    <w:p w:rsidR="00FD1B4D" w:rsidRPr="00A1272A" w:rsidRDefault="00FD1B4D" w:rsidP="00FD1B4D">
      <w:pPr>
        <w:numPr>
          <w:ilvl w:val="0"/>
          <w:numId w:val="1"/>
        </w:numPr>
        <w:ind w:hanging="360"/>
        <w:rPr>
          <w:sz w:val="22"/>
        </w:rPr>
      </w:pPr>
      <w:r w:rsidRPr="00A1272A">
        <w:rPr>
          <w:sz w:val="22"/>
        </w:rPr>
        <w:t xml:space="preserve">transport oraz ustawienie urządzeń we wskazanym przez przedstawiciela Zamawiającego miejscu, w sposób stabilny, aby nie zagrażał zdrowiu i życiu osób z nich korzystających,  </w:t>
      </w:r>
    </w:p>
    <w:p w:rsidR="00FD1B4D" w:rsidRPr="00A1272A" w:rsidRDefault="00FD1B4D" w:rsidP="00FD1B4D">
      <w:pPr>
        <w:numPr>
          <w:ilvl w:val="0"/>
          <w:numId w:val="1"/>
        </w:numPr>
        <w:spacing w:after="29" w:line="286" w:lineRule="auto"/>
        <w:ind w:hanging="360"/>
        <w:rPr>
          <w:sz w:val="22"/>
        </w:rPr>
      </w:pPr>
      <w:r w:rsidRPr="00A1272A">
        <w:rPr>
          <w:sz w:val="22"/>
        </w:rPr>
        <w:t xml:space="preserve">podłączenie i odłączenie kontenerów sanitarnych do mediów tj. woda, prąd i sieć kanalizacyjna. </w:t>
      </w:r>
      <w:r w:rsidRPr="00A1272A">
        <w:rPr>
          <w:sz w:val="22"/>
        </w:rPr>
        <w:tab/>
        <w:t xml:space="preserve">Podłączenie </w:t>
      </w:r>
      <w:r w:rsidRPr="00A1272A">
        <w:rPr>
          <w:sz w:val="22"/>
        </w:rPr>
        <w:tab/>
        <w:t xml:space="preserve">i </w:t>
      </w:r>
      <w:r w:rsidRPr="00A1272A">
        <w:rPr>
          <w:sz w:val="22"/>
        </w:rPr>
        <w:tab/>
        <w:t xml:space="preserve">odłączenie </w:t>
      </w:r>
      <w:r w:rsidRPr="00A1272A">
        <w:rPr>
          <w:sz w:val="22"/>
        </w:rPr>
        <w:tab/>
        <w:t xml:space="preserve">urządzeń </w:t>
      </w:r>
      <w:r w:rsidRPr="00A1272A">
        <w:rPr>
          <w:sz w:val="22"/>
        </w:rPr>
        <w:tab/>
        <w:t xml:space="preserve">sanitarnych </w:t>
      </w:r>
      <w:r w:rsidRPr="00A1272A">
        <w:rPr>
          <w:sz w:val="22"/>
        </w:rPr>
        <w:tab/>
        <w:t xml:space="preserve">do </w:t>
      </w:r>
      <w:r w:rsidRPr="00A1272A">
        <w:rPr>
          <w:sz w:val="22"/>
        </w:rPr>
        <w:tab/>
        <w:t xml:space="preserve">agregatów prądotwórczych </w:t>
      </w:r>
      <w:r w:rsidRPr="00A1272A">
        <w:rPr>
          <w:sz w:val="22"/>
        </w:rPr>
        <w:tab/>
        <w:t xml:space="preserve">lub </w:t>
      </w:r>
      <w:r w:rsidRPr="00A1272A">
        <w:rPr>
          <w:sz w:val="22"/>
        </w:rPr>
        <w:tab/>
        <w:t xml:space="preserve">stacjonarnej </w:t>
      </w:r>
      <w:r w:rsidRPr="00A1272A">
        <w:rPr>
          <w:sz w:val="22"/>
        </w:rPr>
        <w:tab/>
        <w:t xml:space="preserve">sieci </w:t>
      </w:r>
      <w:r w:rsidRPr="00A1272A">
        <w:rPr>
          <w:sz w:val="22"/>
        </w:rPr>
        <w:tab/>
        <w:t xml:space="preserve">energetycznej </w:t>
      </w:r>
      <w:r w:rsidRPr="00A1272A">
        <w:rPr>
          <w:sz w:val="22"/>
        </w:rPr>
        <w:tab/>
        <w:t xml:space="preserve">mogą </w:t>
      </w:r>
      <w:r w:rsidRPr="00A1272A">
        <w:rPr>
          <w:sz w:val="22"/>
        </w:rPr>
        <w:tab/>
        <w:t xml:space="preserve">wykonywać </w:t>
      </w:r>
      <w:r w:rsidRPr="00A1272A">
        <w:rPr>
          <w:sz w:val="22"/>
        </w:rPr>
        <w:tab/>
        <w:t xml:space="preserve">tylko wykwalifikowani pracownicy Wykonawcy, którzy posiadają świadectwo kwalifikacyjne E gr. 1 pkt 2,10i D gr. 1 pkt 2,10.  </w:t>
      </w:r>
    </w:p>
    <w:p w:rsidR="00FD1B4D" w:rsidRPr="00A1272A" w:rsidRDefault="00FD1B4D" w:rsidP="00FD1B4D">
      <w:pPr>
        <w:numPr>
          <w:ilvl w:val="0"/>
          <w:numId w:val="1"/>
        </w:numPr>
        <w:spacing w:after="0"/>
        <w:ind w:hanging="360"/>
        <w:rPr>
          <w:sz w:val="22"/>
        </w:rPr>
      </w:pPr>
      <w:r w:rsidRPr="00A1272A">
        <w:rPr>
          <w:sz w:val="22"/>
        </w:rPr>
        <w:t xml:space="preserve">oddanie do używania,  </w:t>
      </w:r>
    </w:p>
    <w:p w:rsidR="00FD1B4D" w:rsidRPr="00A1272A" w:rsidRDefault="00FD1B4D" w:rsidP="00FD1B4D">
      <w:pPr>
        <w:numPr>
          <w:ilvl w:val="0"/>
          <w:numId w:val="1"/>
        </w:numPr>
        <w:spacing w:after="0"/>
        <w:ind w:hanging="360"/>
        <w:rPr>
          <w:sz w:val="22"/>
        </w:rPr>
      </w:pPr>
      <w:r w:rsidRPr="00A1272A">
        <w:rPr>
          <w:sz w:val="22"/>
        </w:rPr>
        <w:t xml:space="preserve">odbiór po upływie terminu zamówienia,  </w:t>
      </w:r>
    </w:p>
    <w:p w:rsidR="00FD1B4D" w:rsidRPr="00A1272A" w:rsidRDefault="00FD1B4D" w:rsidP="00FD1B4D">
      <w:pPr>
        <w:numPr>
          <w:ilvl w:val="0"/>
          <w:numId w:val="1"/>
        </w:numPr>
        <w:spacing w:after="80"/>
        <w:ind w:hanging="360"/>
        <w:rPr>
          <w:sz w:val="22"/>
        </w:rPr>
      </w:pPr>
      <w:r w:rsidRPr="00A1272A">
        <w:rPr>
          <w:sz w:val="22"/>
        </w:rPr>
        <w:t xml:space="preserve">pozostawienie miejsca wykonania usługi w czystości.  </w:t>
      </w:r>
    </w:p>
    <w:p w:rsidR="00FD1B4D" w:rsidRPr="00A1272A" w:rsidRDefault="00FD1B4D" w:rsidP="00FD1B4D">
      <w:pPr>
        <w:spacing w:after="0" w:line="259" w:lineRule="auto"/>
        <w:ind w:left="0" w:firstLine="0"/>
        <w:jc w:val="left"/>
        <w:rPr>
          <w:sz w:val="22"/>
        </w:rPr>
      </w:pPr>
      <w:r w:rsidRPr="00A1272A">
        <w:rPr>
          <w:b/>
          <w:sz w:val="22"/>
        </w:rPr>
        <w:t xml:space="preserve"> </w:t>
      </w:r>
    </w:p>
    <w:p w:rsidR="00FD1B4D" w:rsidRPr="00A1272A" w:rsidRDefault="00FD1B4D" w:rsidP="00FD1B4D">
      <w:pPr>
        <w:spacing w:after="147"/>
        <w:ind w:left="718"/>
        <w:jc w:val="left"/>
        <w:rPr>
          <w:sz w:val="22"/>
        </w:rPr>
      </w:pPr>
      <w:r w:rsidRPr="00A1272A">
        <w:rPr>
          <w:b/>
          <w:sz w:val="22"/>
        </w:rPr>
        <w:t xml:space="preserve">Wyposażenie kontenerów </w:t>
      </w:r>
      <w:r w:rsidR="00673B1B" w:rsidRPr="00A1272A">
        <w:rPr>
          <w:b/>
          <w:sz w:val="22"/>
        </w:rPr>
        <w:t>sanitarnego</w:t>
      </w:r>
      <w:r w:rsidRPr="00A1272A">
        <w:rPr>
          <w:b/>
          <w:sz w:val="22"/>
        </w:rPr>
        <w:t xml:space="preserve">:  </w:t>
      </w:r>
    </w:p>
    <w:p w:rsidR="00FD1B4D" w:rsidRPr="00A1272A" w:rsidRDefault="00FD1B4D" w:rsidP="00FD1B4D">
      <w:pPr>
        <w:numPr>
          <w:ilvl w:val="0"/>
          <w:numId w:val="1"/>
        </w:numPr>
        <w:spacing w:after="0"/>
        <w:ind w:hanging="360"/>
        <w:rPr>
          <w:sz w:val="22"/>
        </w:rPr>
      </w:pPr>
      <w:r w:rsidRPr="00A1272A">
        <w:rPr>
          <w:sz w:val="22"/>
        </w:rPr>
        <w:t xml:space="preserve">natryski (min. 5 stanowisk w kontenerze),  </w:t>
      </w:r>
    </w:p>
    <w:p w:rsidR="00FD1B4D" w:rsidRPr="00A1272A" w:rsidRDefault="00FD1B4D" w:rsidP="00FD1B4D">
      <w:pPr>
        <w:numPr>
          <w:ilvl w:val="0"/>
          <w:numId w:val="1"/>
        </w:numPr>
        <w:spacing w:after="0"/>
        <w:ind w:hanging="360"/>
        <w:rPr>
          <w:sz w:val="22"/>
        </w:rPr>
      </w:pPr>
      <w:r w:rsidRPr="00A1272A">
        <w:rPr>
          <w:sz w:val="22"/>
        </w:rPr>
        <w:t xml:space="preserve">umywalki ( min. 4 stanowiska w kontenerze),  </w:t>
      </w:r>
    </w:p>
    <w:p w:rsidR="00FD1B4D" w:rsidRPr="00A1272A" w:rsidRDefault="00FD1B4D" w:rsidP="00FD1B4D">
      <w:pPr>
        <w:numPr>
          <w:ilvl w:val="0"/>
          <w:numId w:val="1"/>
        </w:numPr>
        <w:spacing w:after="0"/>
        <w:ind w:hanging="360"/>
        <w:rPr>
          <w:sz w:val="22"/>
        </w:rPr>
      </w:pPr>
      <w:r w:rsidRPr="00A1272A">
        <w:rPr>
          <w:sz w:val="22"/>
        </w:rPr>
        <w:t xml:space="preserve">dozownik na mydło według ilości umywalek,  </w:t>
      </w:r>
    </w:p>
    <w:p w:rsidR="00FD1B4D" w:rsidRPr="00A1272A" w:rsidRDefault="00FD1B4D" w:rsidP="00FD1B4D">
      <w:pPr>
        <w:numPr>
          <w:ilvl w:val="0"/>
          <w:numId w:val="1"/>
        </w:numPr>
        <w:spacing w:after="0"/>
        <w:ind w:hanging="360"/>
        <w:rPr>
          <w:sz w:val="22"/>
        </w:rPr>
      </w:pPr>
      <w:r w:rsidRPr="00A1272A">
        <w:rPr>
          <w:sz w:val="22"/>
        </w:rPr>
        <w:t xml:space="preserve">płyn do mycia rąk,  </w:t>
      </w:r>
    </w:p>
    <w:p w:rsidR="00FD1B4D" w:rsidRPr="00A1272A" w:rsidRDefault="00FD1B4D" w:rsidP="00FD1B4D">
      <w:pPr>
        <w:numPr>
          <w:ilvl w:val="0"/>
          <w:numId w:val="1"/>
        </w:numPr>
        <w:spacing w:after="0"/>
        <w:ind w:hanging="360"/>
        <w:rPr>
          <w:sz w:val="22"/>
        </w:rPr>
      </w:pPr>
      <w:r w:rsidRPr="00A1272A">
        <w:rPr>
          <w:sz w:val="22"/>
        </w:rPr>
        <w:t xml:space="preserve">podajnik ręczników papierowych,  </w:t>
      </w:r>
    </w:p>
    <w:p w:rsidR="00FD1B4D" w:rsidRPr="00A1272A" w:rsidRDefault="00FD1B4D" w:rsidP="00FD1B4D">
      <w:pPr>
        <w:numPr>
          <w:ilvl w:val="0"/>
          <w:numId w:val="1"/>
        </w:numPr>
        <w:spacing w:after="0"/>
        <w:ind w:hanging="360"/>
        <w:rPr>
          <w:sz w:val="22"/>
        </w:rPr>
      </w:pPr>
      <w:r w:rsidRPr="00A1272A">
        <w:rPr>
          <w:sz w:val="22"/>
        </w:rPr>
        <w:t xml:space="preserve">ręczniki papierowe,  </w:t>
      </w:r>
    </w:p>
    <w:p w:rsidR="00FD1B4D" w:rsidRPr="00A1272A" w:rsidRDefault="00FD1B4D" w:rsidP="00FD1B4D">
      <w:pPr>
        <w:numPr>
          <w:ilvl w:val="0"/>
          <w:numId w:val="1"/>
        </w:numPr>
        <w:spacing w:after="0"/>
        <w:ind w:hanging="360"/>
        <w:rPr>
          <w:sz w:val="22"/>
        </w:rPr>
      </w:pPr>
      <w:r w:rsidRPr="00A1272A">
        <w:rPr>
          <w:sz w:val="22"/>
        </w:rPr>
        <w:t xml:space="preserve">antypoślizgową podłogę,  </w:t>
      </w:r>
    </w:p>
    <w:p w:rsidR="00FD1B4D" w:rsidRPr="00A1272A" w:rsidRDefault="00FD1B4D" w:rsidP="00FD1B4D">
      <w:pPr>
        <w:numPr>
          <w:ilvl w:val="0"/>
          <w:numId w:val="1"/>
        </w:numPr>
        <w:spacing w:after="0"/>
        <w:ind w:hanging="360"/>
        <w:rPr>
          <w:sz w:val="22"/>
        </w:rPr>
      </w:pPr>
      <w:r w:rsidRPr="00A1272A">
        <w:rPr>
          <w:sz w:val="22"/>
        </w:rPr>
        <w:lastRenderedPageBreak/>
        <w:t xml:space="preserve">kosz na śmieci o pojemności adekwatnej do ilości stanowisk,  </w:t>
      </w:r>
    </w:p>
    <w:p w:rsidR="00FD1B4D" w:rsidRPr="00A1272A" w:rsidRDefault="00FD1B4D" w:rsidP="00FD1B4D">
      <w:pPr>
        <w:numPr>
          <w:ilvl w:val="0"/>
          <w:numId w:val="1"/>
        </w:numPr>
        <w:spacing w:after="0"/>
        <w:ind w:hanging="360"/>
        <w:rPr>
          <w:sz w:val="22"/>
        </w:rPr>
      </w:pPr>
      <w:r w:rsidRPr="00A1272A">
        <w:rPr>
          <w:sz w:val="22"/>
        </w:rPr>
        <w:t xml:space="preserve">zasłony prysznicowe,  </w:t>
      </w:r>
    </w:p>
    <w:p w:rsidR="00FD1B4D" w:rsidRPr="00A1272A" w:rsidRDefault="00FD1B4D" w:rsidP="00FD1B4D">
      <w:pPr>
        <w:numPr>
          <w:ilvl w:val="0"/>
          <w:numId w:val="1"/>
        </w:numPr>
        <w:spacing w:after="0"/>
        <w:ind w:hanging="360"/>
        <w:rPr>
          <w:sz w:val="22"/>
        </w:rPr>
      </w:pPr>
      <w:r w:rsidRPr="00A1272A">
        <w:rPr>
          <w:sz w:val="22"/>
        </w:rPr>
        <w:t xml:space="preserve">lustro nad każdą umywalką,  </w:t>
      </w:r>
    </w:p>
    <w:p w:rsidR="00FD1B4D" w:rsidRPr="00A1272A" w:rsidRDefault="00FD1B4D" w:rsidP="00FD1B4D">
      <w:pPr>
        <w:numPr>
          <w:ilvl w:val="0"/>
          <w:numId w:val="1"/>
        </w:numPr>
        <w:spacing w:after="0"/>
        <w:ind w:hanging="360"/>
        <w:rPr>
          <w:sz w:val="22"/>
        </w:rPr>
      </w:pPr>
      <w:r w:rsidRPr="00A1272A">
        <w:rPr>
          <w:sz w:val="22"/>
        </w:rPr>
        <w:t xml:space="preserve">wieszak na ubranie,  </w:t>
      </w:r>
    </w:p>
    <w:p w:rsidR="00FD1B4D" w:rsidRPr="00A1272A" w:rsidRDefault="00FD1B4D" w:rsidP="00FD1B4D">
      <w:pPr>
        <w:numPr>
          <w:ilvl w:val="0"/>
          <w:numId w:val="1"/>
        </w:numPr>
        <w:spacing w:after="0"/>
        <w:ind w:hanging="360"/>
        <w:rPr>
          <w:sz w:val="22"/>
        </w:rPr>
      </w:pPr>
      <w:r w:rsidRPr="00A1272A">
        <w:rPr>
          <w:sz w:val="22"/>
        </w:rPr>
        <w:t xml:space="preserve">wentylację,  </w:t>
      </w:r>
    </w:p>
    <w:p w:rsidR="00FD1B4D" w:rsidRPr="00A1272A" w:rsidRDefault="00FD1B4D" w:rsidP="00FD1B4D">
      <w:pPr>
        <w:numPr>
          <w:ilvl w:val="0"/>
          <w:numId w:val="1"/>
        </w:numPr>
        <w:spacing w:after="0"/>
        <w:ind w:hanging="360"/>
        <w:rPr>
          <w:sz w:val="22"/>
        </w:rPr>
      </w:pPr>
      <w:r w:rsidRPr="00A1272A">
        <w:rPr>
          <w:sz w:val="22"/>
        </w:rPr>
        <w:t xml:space="preserve">ogrzewanie elektryczne,  </w:t>
      </w:r>
    </w:p>
    <w:p w:rsidR="00FD1B4D" w:rsidRPr="00A1272A" w:rsidRDefault="00FD1B4D" w:rsidP="00FD1B4D">
      <w:pPr>
        <w:numPr>
          <w:ilvl w:val="0"/>
          <w:numId w:val="1"/>
        </w:numPr>
        <w:spacing w:after="0"/>
        <w:ind w:hanging="360"/>
        <w:rPr>
          <w:sz w:val="22"/>
        </w:rPr>
      </w:pPr>
      <w:r w:rsidRPr="00A1272A">
        <w:rPr>
          <w:sz w:val="22"/>
        </w:rPr>
        <w:t xml:space="preserve">bojer elektryczny lub inny system podgrzewania wody,  </w:t>
      </w:r>
    </w:p>
    <w:p w:rsidR="00FD1B4D" w:rsidRPr="00A1272A" w:rsidRDefault="00FD1B4D" w:rsidP="00FD1B4D">
      <w:pPr>
        <w:numPr>
          <w:ilvl w:val="0"/>
          <w:numId w:val="1"/>
        </w:numPr>
        <w:spacing w:after="0"/>
        <w:ind w:hanging="360"/>
        <w:rPr>
          <w:sz w:val="22"/>
        </w:rPr>
      </w:pPr>
      <w:r w:rsidRPr="00A1272A">
        <w:rPr>
          <w:sz w:val="22"/>
        </w:rPr>
        <w:t xml:space="preserve">instalację elektryczną wyposażoną w przeciwporażeniowe wyłączniki różnicowo-prądowe, </w:t>
      </w:r>
    </w:p>
    <w:p w:rsidR="00FD1B4D" w:rsidRPr="00A1272A" w:rsidRDefault="00FD1B4D" w:rsidP="00FD1B4D">
      <w:pPr>
        <w:numPr>
          <w:ilvl w:val="0"/>
          <w:numId w:val="1"/>
        </w:numPr>
        <w:spacing w:after="0"/>
        <w:ind w:hanging="360"/>
        <w:rPr>
          <w:sz w:val="22"/>
        </w:rPr>
      </w:pPr>
      <w:r w:rsidRPr="00A1272A">
        <w:rPr>
          <w:sz w:val="22"/>
        </w:rPr>
        <w:t xml:space="preserve">min.2 gniazdka elektryczne ( w pobliżu luster) </w:t>
      </w:r>
      <w:r w:rsidRPr="00A1272A">
        <w:rPr>
          <w:rFonts w:eastAsia="Segoe UI Symbol"/>
          <w:sz w:val="22"/>
        </w:rPr>
        <w:t>•</w:t>
      </w:r>
      <w:r w:rsidRPr="00A1272A">
        <w:rPr>
          <w:rFonts w:eastAsia="Arial"/>
          <w:sz w:val="22"/>
        </w:rPr>
        <w:t xml:space="preserve"> </w:t>
      </w:r>
      <w:r w:rsidRPr="00A1272A">
        <w:rPr>
          <w:sz w:val="22"/>
        </w:rPr>
        <w:t xml:space="preserve">hermetyczne oświetlenie wewnętrzne,  </w:t>
      </w:r>
    </w:p>
    <w:p w:rsidR="00FD1B4D" w:rsidRPr="00A1272A" w:rsidRDefault="00FD1B4D" w:rsidP="00FD1B4D">
      <w:pPr>
        <w:numPr>
          <w:ilvl w:val="0"/>
          <w:numId w:val="1"/>
        </w:numPr>
        <w:spacing w:after="0"/>
        <w:ind w:hanging="360"/>
        <w:rPr>
          <w:sz w:val="22"/>
        </w:rPr>
      </w:pPr>
      <w:r w:rsidRPr="00A1272A">
        <w:rPr>
          <w:sz w:val="22"/>
        </w:rPr>
        <w:t xml:space="preserve">osprzęt do podłączenia do mediów.  </w:t>
      </w:r>
    </w:p>
    <w:p w:rsidR="00FD1B4D" w:rsidRPr="00A1272A" w:rsidRDefault="00FD1B4D" w:rsidP="00FD1B4D">
      <w:pPr>
        <w:spacing w:after="26" w:line="259" w:lineRule="auto"/>
        <w:ind w:left="1080" w:firstLine="0"/>
        <w:jc w:val="left"/>
        <w:rPr>
          <w:sz w:val="22"/>
        </w:rPr>
      </w:pPr>
      <w:r w:rsidRPr="00A1272A">
        <w:rPr>
          <w:sz w:val="22"/>
        </w:rPr>
        <w:t xml:space="preserve"> </w:t>
      </w:r>
    </w:p>
    <w:p w:rsidR="00FD1B4D" w:rsidRPr="00A1272A" w:rsidRDefault="00FD1B4D" w:rsidP="00FD1B4D">
      <w:pPr>
        <w:spacing w:after="32"/>
        <w:ind w:left="653"/>
        <w:jc w:val="left"/>
        <w:rPr>
          <w:sz w:val="22"/>
        </w:rPr>
      </w:pPr>
      <w:r w:rsidRPr="00A1272A">
        <w:rPr>
          <w:b/>
          <w:sz w:val="22"/>
        </w:rPr>
        <w:t xml:space="preserve">Sprzątanie kontenerów </w:t>
      </w:r>
      <w:r w:rsidR="00673B1B" w:rsidRPr="00A1272A">
        <w:rPr>
          <w:b/>
          <w:sz w:val="22"/>
        </w:rPr>
        <w:t>sanitarnych</w:t>
      </w:r>
      <w:r w:rsidRPr="00A1272A">
        <w:rPr>
          <w:b/>
          <w:sz w:val="22"/>
        </w:rPr>
        <w:t xml:space="preserve"> polegające na:  </w:t>
      </w:r>
    </w:p>
    <w:p w:rsidR="00FD1B4D" w:rsidRPr="00A1272A" w:rsidRDefault="00FD1B4D" w:rsidP="00FD1B4D">
      <w:pPr>
        <w:numPr>
          <w:ilvl w:val="0"/>
          <w:numId w:val="1"/>
        </w:numPr>
        <w:ind w:hanging="360"/>
        <w:rPr>
          <w:sz w:val="22"/>
        </w:rPr>
      </w:pPr>
      <w:r w:rsidRPr="00A1272A">
        <w:rPr>
          <w:sz w:val="22"/>
        </w:rPr>
        <w:t xml:space="preserve">myciu i dezynfekcji kontenerów wraz z wyposażeniem wewnątrz i na zewnątrz środkami posiadającymi atest dopuszczający dostosowania na terytorium Polski,  </w:t>
      </w:r>
    </w:p>
    <w:p w:rsidR="00FD1B4D" w:rsidRPr="00A1272A" w:rsidRDefault="00FD1B4D" w:rsidP="00FD1B4D">
      <w:pPr>
        <w:numPr>
          <w:ilvl w:val="0"/>
          <w:numId w:val="1"/>
        </w:numPr>
        <w:spacing w:after="0"/>
        <w:ind w:hanging="360"/>
        <w:rPr>
          <w:sz w:val="22"/>
        </w:rPr>
      </w:pPr>
      <w:r w:rsidRPr="00A1272A">
        <w:rPr>
          <w:sz w:val="22"/>
        </w:rPr>
        <w:t xml:space="preserve">posprzątaniu kontenera wewnątrz,  </w:t>
      </w:r>
    </w:p>
    <w:p w:rsidR="00FD1B4D" w:rsidRPr="00A1272A" w:rsidRDefault="00FD1B4D" w:rsidP="00FD1B4D">
      <w:pPr>
        <w:numPr>
          <w:ilvl w:val="0"/>
          <w:numId w:val="1"/>
        </w:numPr>
        <w:spacing w:after="0"/>
        <w:ind w:hanging="360"/>
        <w:rPr>
          <w:sz w:val="22"/>
        </w:rPr>
      </w:pPr>
      <w:r w:rsidRPr="00A1272A">
        <w:rPr>
          <w:sz w:val="22"/>
        </w:rPr>
        <w:t xml:space="preserve">bieżącym uzupełnianiu w ręczniki papierowe i mydło  </w:t>
      </w:r>
    </w:p>
    <w:p w:rsidR="00FD1B4D" w:rsidRPr="00A1272A" w:rsidRDefault="00FD1B4D" w:rsidP="00FD1B4D">
      <w:pPr>
        <w:numPr>
          <w:ilvl w:val="0"/>
          <w:numId w:val="1"/>
        </w:numPr>
        <w:spacing w:after="0"/>
        <w:ind w:hanging="360"/>
        <w:rPr>
          <w:sz w:val="22"/>
        </w:rPr>
      </w:pPr>
      <w:r w:rsidRPr="00A1272A">
        <w:rPr>
          <w:sz w:val="22"/>
        </w:rPr>
        <w:t xml:space="preserve">myciu luster.  </w:t>
      </w:r>
    </w:p>
    <w:p w:rsidR="00FD1B4D" w:rsidRPr="00A1272A" w:rsidRDefault="00FD1B4D" w:rsidP="00FD1B4D">
      <w:pPr>
        <w:spacing w:after="0" w:line="259" w:lineRule="auto"/>
        <w:ind w:left="360" w:firstLine="0"/>
        <w:jc w:val="left"/>
        <w:rPr>
          <w:sz w:val="22"/>
        </w:rPr>
      </w:pPr>
      <w:r w:rsidRPr="00A1272A">
        <w:rPr>
          <w:sz w:val="22"/>
        </w:rPr>
        <w:t xml:space="preserve"> </w:t>
      </w:r>
    </w:p>
    <w:p w:rsidR="00FD1B4D" w:rsidRPr="00A1272A" w:rsidRDefault="00FD1B4D" w:rsidP="00FD1B4D">
      <w:pPr>
        <w:tabs>
          <w:tab w:val="left" w:pos="284"/>
        </w:tabs>
        <w:spacing w:after="0"/>
        <w:ind w:left="720" w:firstLine="0"/>
        <w:rPr>
          <w:rFonts w:eastAsia="Calibri"/>
          <w:b/>
          <w:sz w:val="22"/>
        </w:rPr>
      </w:pPr>
      <w:r w:rsidRPr="00A1272A">
        <w:rPr>
          <w:rFonts w:eastAsia="Calibri"/>
          <w:b/>
          <w:sz w:val="22"/>
        </w:rPr>
        <w:t xml:space="preserve">4. Najem kontenerów sanitarnych  z agregatem prądotwórczym wraz z paliwem, zbiornikiem na wodę i fekalia:  </w:t>
      </w:r>
    </w:p>
    <w:p w:rsidR="00FD1B4D" w:rsidRPr="00A1272A" w:rsidRDefault="00FD1B4D" w:rsidP="00FD1B4D">
      <w:pPr>
        <w:pStyle w:val="Akapitzlist"/>
        <w:numPr>
          <w:ilvl w:val="0"/>
          <w:numId w:val="3"/>
        </w:numPr>
        <w:spacing w:after="0" w:line="276" w:lineRule="auto"/>
        <w:jc w:val="both"/>
        <w:rPr>
          <w:rFonts w:ascii="Times New Roman" w:eastAsia="Calibri" w:hAnsi="Times New Roman" w:cs="Times New Roman"/>
        </w:rPr>
      </w:pPr>
      <w:r w:rsidRPr="00A1272A">
        <w:rPr>
          <w:rFonts w:ascii="Times New Roman" w:eastAsia="Calibri" w:hAnsi="Times New Roman" w:cs="Times New Roman"/>
        </w:rPr>
        <w:t xml:space="preserve">podstawienie w miejscu i dniu wskazanym przez Zamawiającego, </w:t>
      </w:r>
    </w:p>
    <w:p w:rsidR="00FD1B4D" w:rsidRPr="00A1272A" w:rsidRDefault="00FD1B4D" w:rsidP="00FD1B4D">
      <w:pPr>
        <w:pStyle w:val="Akapitzlist"/>
        <w:numPr>
          <w:ilvl w:val="0"/>
          <w:numId w:val="3"/>
        </w:numPr>
        <w:spacing w:after="0" w:line="276" w:lineRule="auto"/>
        <w:jc w:val="both"/>
        <w:rPr>
          <w:rFonts w:ascii="Times New Roman" w:eastAsia="Calibri" w:hAnsi="Times New Roman" w:cs="Times New Roman"/>
        </w:rPr>
      </w:pPr>
      <w:r w:rsidRPr="00A1272A">
        <w:rPr>
          <w:rFonts w:ascii="Times New Roman" w:eastAsia="Calibri" w:hAnsi="Times New Roman" w:cs="Times New Roman"/>
        </w:rPr>
        <w:t>transport oraz ustawienie urządzeń we wskazanym przez przedstawiciela Zamawiającego miejscu, w sposób stabilny, aby nie zagrażał zdrowiu i życiu osób z nich korzystających,</w:t>
      </w:r>
    </w:p>
    <w:p w:rsidR="00FD1B4D" w:rsidRPr="00A1272A" w:rsidRDefault="00FD1B4D" w:rsidP="00FD1B4D">
      <w:pPr>
        <w:pStyle w:val="Akapitzlist"/>
        <w:numPr>
          <w:ilvl w:val="0"/>
          <w:numId w:val="3"/>
        </w:numPr>
        <w:spacing w:after="0" w:line="276" w:lineRule="auto"/>
        <w:jc w:val="both"/>
        <w:rPr>
          <w:rFonts w:ascii="Times New Roman" w:eastAsia="Calibri" w:hAnsi="Times New Roman" w:cs="Times New Roman"/>
        </w:rPr>
      </w:pPr>
      <w:r w:rsidRPr="00A1272A">
        <w:rPr>
          <w:rFonts w:ascii="Times New Roman" w:eastAsia="Calibri" w:hAnsi="Times New Roman" w:cs="Times New Roman"/>
        </w:rPr>
        <w:t>podłączenie i odłączenie kontenerów sanitarnych do mediów tj. woda, prąd i sieć kanalizacyjna. Podłączenie i odłączenie urządzeń sanitarnych do agregatów prądotwórczych lub stacjonarnej sieci energetycznej mogą wykonywać tylko wykwalifikowani pracownicy Wykonawcy, którzy posiadającą świadectwo kwalifikacyjne E gr. 1 pkt 2,10   i D gr. 1 pkt 2,10.</w:t>
      </w:r>
    </w:p>
    <w:p w:rsidR="00FD1B4D" w:rsidRPr="00A1272A" w:rsidRDefault="00FD1B4D" w:rsidP="00FD1B4D">
      <w:pPr>
        <w:pStyle w:val="Akapitzlist"/>
        <w:numPr>
          <w:ilvl w:val="0"/>
          <w:numId w:val="3"/>
        </w:numPr>
        <w:spacing w:after="0" w:line="276" w:lineRule="auto"/>
        <w:jc w:val="both"/>
        <w:rPr>
          <w:rFonts w:ascii="Times New Roman" w:eastAsia="Calibri" w:hAnsi="Times New Roman" w:cs="Times New Roman"/>
        </w:rPr>
      </w:pPr>
      <w:r w:rsidRPr="00A1272A">
        <w:rPr>
          <w:rFonts w:ascii="Times New Roman" w:eastAsia="Calibri" w:hAnsi="Times New Roman" w:cs="Times New Roman"/>
        </w:rPr>
        <w:t xml:space="preserve">oddanie do używania, </w:t>
      </w:r>
    </w:p>
    <w:p w:rsidR="00FD1B4D" w:rsidRPr="00A1272A" w:rsidRDefault="00FD1B4D" w:rsidP="00FD1B4D">
      <w:pPr>
        <w:pStyle w:val="Akapitzlist"/>
        <w:numPr>
          <w:ilvl w:val="0"/>
          <w:numId w:val="3"/>
        </w:numPr>
        <w:spacing w:after="0" w:line="276" w:lineRule="auto"/>
        <w:jc w:val="both"/>
        <w:rPr>
          <w:rFonts w:ascii="Times New Roman" w:eastAsia="Calibri" w:hAnsi="Times New Roman" w:cs="Times New Roman"/>
        </w:rPr>
      </w:pPr>
      <w:r w:rsidRPr="00A1272A">
        <w:rPr>
          <w:rFonts w:ascii="Times New Roman" w:eastAsia="Calibri" w:hAnsi="Times New Roman" w:cs="Times New Roman"/>
        </w:rPr>
        <w:t>odbiór  po upływie terminu zamówienia,</w:t>
      </w:r>
    </w:p>
    <w:p w:rsidR="00FD1B4D" w:rsidRPr="00A1272A" w:rsidRDefault="00FD1B4D" w:rsidP="00FD1B4D">
      <w:pPr>
        <w:pStyle w:val="Akapitzlist"/>
        <w:numPr>
          <w:ilvl w:val="0"/>
          <w:numId w:val="3"/>
        </w:numPr>
        <w:spacing w:after="0" w:line="276" w:lineRule="auto"/>
        <w:jc w:val="both"/>
        <w:rPr>
          <w:rFonts w:ascii="Times New Roman" w:eastAsia="Calibri" w:hAnsi="Times New Roman" w:cs="Times New Roman"/>
        </w:rPr>
      </w:pPr>
      <w:r w:rsidRPr="00A1272A">
        <w:rPr>
          <w:rFonts w:ascii="Times New Roman" w:eastAsia="Calibri" w:hAnsi="Times New Roman" w:cs="Times New Roman"/>
        </w:rPr>
        <w:t>pozostawienie miejsca wykonania usługi w czystości.</w:t>
      </w:r>
    </w:p>
    <w:p w:rsidR="00FD1B4D" w:rsidRPr="00A1272A" w:rsidRDefault="00FD1B4D" w:rsidP="00FD1B4D">
      <w:pPr>
        <w:pStyle w:val="Akapitzlist"/>
        <w:spacing w:after="0" w:line="276" w:lineRule="auto"/>
        <w:jc w:val="both"/>
        <w:rPr>
          <w:rFonts w:ascii="Times New Roman" w:eastAsia="Calibri" w:hAnsi="Times New Roman" w:cs="Times New Roman"/>
        </w:rPr>
      </w:pPr>
    </w:p>
    <w:p w:rsidR="00FD1B4D" w:rsidRPr="00A1272A" w:rsidRDefault="00FD1B4D" w:rsidP="00FD1B4D">
      <w:pPr>
        <w:tabs>
          <w:tab w:val="left" w:pos="284"/>
          <w:tab w:val="left" w:pos="426"/>
        </w:tabs>
        <w:spacing w:after="0"/>
        <w:contextualSpacing/>
        <w:rPr>
          <w:rFonts w:eastAsia="Calibri"/>
          <w:sz w:val="22"/>
        </w:rPr>
      </w:pPr>
      <w:r w:rsidRPr="00A1272A">
        <w:rPr>
          <w:rFonts w:eastAsia="Calibri"/>
          <w:b/>
          <w:sz w:val="22"/>
        </w:rPr>
        <w:t xml:space="preserve">Wyposażenie kontenerów sanitarnych  z agregatem prądotwórczym wraz z paliwem, zbiornikiem na wodę i fekalia:  </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 xml:space="preserve">natryski ( min. 5 stanowisko w kontenerze ) </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 xml:space="preserve">min. 4 umywalki </w:t>
      </w:r>
    </w:p>
    <w:p w:rsidR="00FD1B4D" w:rsidRPr="00A1272A" w:rsidRDefault="00FD1B4D" w:rsidP="00FD1B4D">
      <w:pPr>
        <w:pStyle w:val="Akapitzlist"/>
        <w:numPr>
          <w:ilvl w:val="0"/>
          <w:numId w:val="6"/>
        </w:numPr>
        <w:spacing w:after="0" w:line="276" w:lineRule="auto"/>
        <w:jc w:val="both"/>
        <w:rPr>
          <w:rFonts w:ascii="Times New Roman" w:eastAsia="Calibri" w:hAnsi="Times New Roman" w:cs="Times New Roman"/>
        </w:rPr>
      </w:pPr>
      <w:r w:rsidRPr="00A1272A">
        <w:rPr>
          <w:rFonts w:ascii="Times New Roman" w:eastAsia="Calibri" w:hAnsi="Times New Roman" w:cs="Times New Roman"/>
        </w:rPr>
        <w:t>dozownik na mydło według ilości umywalek ,</w:t>
      </w:r>
    </w:p>
    <w:p w:rsidR="00FD1B4D" w:rsidRPr="00A1272A" w:rsidRDefault="00FD1B4D" w:rsidP="00FD1B4D">
      <w:pPr>
        <w:pStyle w:val="Akapitzlist"/>
        <w:numPr>
          <w:ilvl w:val="0"/>
          <w:numId w:val="6"/>
        </w:numPr>
        <w:spacing w:after="0" w:line="276" w:lineRule="auto"/>
        <w:jc w:val="both"/>
        <w:rPr>
          <w:rFonts w:ascii="Times New Roman" w:eastAsia="Calibri" w:hAnsi="Times New Roman" w:cs="Times New Roman"/>
        </w:rPr>
      </w:pPr>
      <w:r w:rsidRPr="00A1272A">
        <w:rPr>
          <w:rFonts w:ascii="Times New Roman" w:eastAsia="Calibri" w:hAnsi="Times New Roman" w:cs="Times New Roman"/>
        </w:rPr>
        <w:t>płyn do mycia rąk,</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podajnik ręczników papierowych,</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ręczniki papierowe,</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antypoślizgową podłogę,</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kosz na śmieci o pojemności adekwatnej do ilości stanowisk</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zasłony prysznicowe,</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lustro nad każdą umywalką,</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wieszak na ubranie,</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wentylację,</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ogrzewanie elektryczne,</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lastRenderedPageBreak/>
        <w:t xml:space="preserve">bojler elektryczny lub inny system podgrzewania wody o pojemności min. 400 l </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 xml:space="preserve">instalację elektryczną wyposażoną w przeciwporażeniowe wyłączniki różnicowo-prądowe, </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min. 2 gniazdka elektryczne (w pobliżu luster),</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hermetyczne oświetlenie wewnętrzne, l</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osprzęt do podłączenia do mediów,</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 xml:space="preserve">zbiornik na czystą wodę min. 3 000l </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 xml:space="preserve">zbiornik na fekalia wraz z pompami </w:t>
      </w:r>
    </w:p>
    <w:p w:rsidR="00FD1B4D" w:rsidRPr="00A1272A" w:rsidRDefault="00FD1B4D" w:rsidP="00FD1B4D">
      <w:pPr>
        <w:pStyle w:val="Akapitzlist"/>
        <w:numPr>
          <w:ilvl w:val="0"/>
          <w:numId w:val="6"/>
        </w:numPr>
        <w:tabs>
          <w:tab w:val="left" w:pos="284"/>
        </w:tabs>
        <w:spacing w:after="0" w:line="276" w:lineRule="auto"/>
        <w:jc w:val="both"/>
        <w:rPr>
          <w:rFonts w:ascii="Times New Roman" w:eastAsia="Calibri" w:hAnsi="Times New Roman" w:cs="Times New Roman"/>
        </w:rPr>
      </w:pPr>
      <w:r w:rsidRPr="00A1272A">
        <w:rPr>
          <w:rFonts w:ascii="Times New Roman" w:eastAsia="Calibri" w:hAnsi="Times New Roman" w:cs="Times New Roman"/>
        </w:rPr>
        <w:t xml:space="preserve">agregat prądotwórczy wraz z paliwem </w:t>
      </w:r>
    </w:p>
    <w:p w:rsidR="00FD1B4D" w:rsidRPr="00A1272A" w:rsidRDefault="00FD1B4D" w:rsidP="00FD1B4D">
      <w:pPr>
        <w:pStyle w:val="Akapitzlist"/>
        <w:tabs>
          <w:tab w:val="left" w:pos="284"/>
        </w:tabs>
        <w:spacing w:after="0" w:line="276" w:lineRule="auto"/>
        <w:jc w:val="both"/>
        <w:rPr>
          <w:rFonts w:ascii="Times New Roman" w:eastAsia="Calibri" w:hAnsi="Times New Roman" w:cs="Times New Roman"/>
        </w:rPr>
      </w:pPr>
    </w:p>
    <w:p w:rsidR="00406526" w:rsidRPr="00A1272A" w:rsidRDefault="00406526" w:rsidP="00FD1B4D">
      <w:pPr>
        <w:pStyle w:val="Akapitzlist"/>
        <w:tabs>
          <w:tab w:val="left" w:pos="284"/>
        </w:tabs>
        <w:spacing w:after="0" w:line="276" w:lineRule="auto"/>
        <w:jc w:val="both"/>
        <w:rPr>
          <w:rFonts w:ascii="Times New Roman" w:eastAsia="Calibri" w:hAnsi="Times New Roman" w:cs="Times New Roman"/>
        </w:rPr>
      </w:pPr>
    </w:p>
    <w:p w:rsidR="00FD1B4D" w:rsidRPr="00A1272A" w:rsidRDefault="00FD1B4D" w:rsidP="00FD1B4D">
      <w:pPr>
        <w:tabs>
          <w:tab w:val="left" w:pos="426"/>
        </w:tabs>
        <w:spacing w:after="0"/>
        <w:rPr>
          <w:rFonts w:eastAsia="Calibri"/>
          <w:b/>
          <w:sz w:val="22"/>
        </w:rPr>
      </w:pPr>
      <w:r w:rsidRPr="00A1272A">
        <w:rPr>
          <w:rFonts w:eastAsia="Calibri"/>
          <w:b/>
          <w:sz w:val="22"/>
        </w:rPr>
        <w:t xml:space="preserve">Serwisowanie kontenerów sanitarnych  z agregatem prądotwórczym wraz z paliwem, zbiornikiem na wodę i fekalia:  </w:t>
      </w:r>
    </w:p>
    <w:p w:rsidR="00FD1B4D" w:rsidRPr="00A1272A" w:rsidRDefault="00FD1B4D" w:rsidP="00FD1B4D">
      <w:pPr>
        <w:pStyle w:val="Akapitzlist"/>
        <w:numPr>
          <w:ilvl w:val="0"/>
          <w:numId w:val="4"/>
        </w:numPr>
        <w:spacing w:after="0" w:line="276" w:lineRule="auto"/>
        <w:ind w:left="709" w:hanging="283"/>
        <w:jc w:val="both"/>
        <w:rPr>
          <w:rFonts w:ascii="Times New Roman" w:eastAsia="Calibri" w:hAnsi="Times New Roman" w:cs="Times New Roman"/>
          <w:b/>
          <w:i/>
        </w:rPr>
      </w:pPr>
      <w:r w:rsidRPr="00A1272A">
        <w:rPr>
          <w:rFonts w:ascii="Times New Roman" w:eastAsia="Calibri" w:hAnsi="Times New Roman" w:cs="Times New Roman"/>
        </w:rPr>
        <w:t>myciu i dezynfekcji kontenerów wraz z wyposażeniem wewnątrz i na zewnątrz środkami posiadającymi atest  dopuszczający do stosowania na terytorium Polski,</w:t>
      </w:r>
    </w:p>
    <w:p w:rsidR="00FD1B4D" w:rsidRPr="00A1272A" w:rsidRDefault="00FD1B4D" w:rsidP="00FD1B4D">
      <w:pPr>
        <w:pStyle w:val="Akapitzlist"/>
        <w:numPr>
          <w:ilvl w:val="0"/>
          <w:numId w:val="5"/>
        </w:numPr>
        <w:tabs>
          <w:tab w:val="left" w:pos="709"/>
          <w:tab w:val="left" w:pos="851"/>
        </w:tabs>
        <w:spacing w:after="0" w:line="276" w:lineRule="auto"/>
        <w:ind w:left="709" w:hanging="283"/>
        <w:jc w:val="both"/>
        <w:rPr>
          <w:rFonts w:ascii="Times New Roman" w:eastAsia="Calibri" w:hAnsi="Times New Roman" w:cs="Times New Roman"/>
        </w:rPr>
      </w:pPr>
      <w:r w:rsidRPr="00A1272A">
        <w:rPr>
          <w:rFonts w:ascii="Times New Roman" w:eastAsia="Calibri" w:hAnsi="Times New Roman" w:cs="Times New Roman"/>
        </w:rPr>
        <w:t>serwisowanie i sprzątanie kontenera wewnątrz,</w:t>
      </w:r>
    </w:p>
    <w:p w:rsidR="00FD1B4D" w:rsidRPr="00A1272A" w:rsidRDefault="00FD1B4D" w:rsidP="00FD1B4D">
      <w:pPr>
        <w:pStyle w:val="Akapitzlist"/>
        <w:numPr>
          <w:ilvl w:val="0"/>
          <w:numId w:val="5"/>
        </w:numPr>
        <w:tabs>
          <w:tab w:val="left" w:pos="709"/>
          <w:tab w:val="left" w:pos="851"/>
        </w:tabs>
        <w:spacing w:after="0" w:line="276" w:lineRule="auto"/>
        <w:ind w:left="709" w:hanging="283"/>
        <w:jc w:val="both"/>
        <w:rPr>
          <w:rFonts w:ascii="Times New Roman" w:eastAsia="Calibri" w:hAnsi="Times New Roman" w:cs="Times New Roman"/>
        </w:rPr>
      </w:pPr>
      <w:r w:rsidRPr="00A1272A">
        <w:rPr>
          <w:rFonts w:ascii="Times New Roman" w:eastAsia="Calibri" w:hAnsi="Times New Roman" w:cs="Times New Roman"/>
        </w:rPr>
        <w:t xml:space="preserve">bieżącym uzupełnianiu w ręczniki papierowe i mydło, papier toaletowy </w:t>
      </w:r>
    </w:p>
    <w:p w:rsidR="00FD1B4D" w:rsidRPr="00A1272A" w:rsidRDefault="00FD1B4D" w:rsidP="00FD1B4D">
      <w:pPr>
        <w:pStyle w:val="Akapitzlist"/>
        <w:numPr>
          <w:ilvl w:val="0"/>
          <w:numId w:val="5"/>
        </w:numPr>
        <w:tabs>
          <w:tab w:val="left" w:pos="709"/>
          <w:tab w:val="left" w:pos="851"/>
        </w:tabs>
        <w:spacing w:after="0" w:line="276" w:lineRule="auto"/>
        <w:ind w:hanging="1428"/>
        <w:jc w:val="both"/>
        <w:rPr>
          <w:rFonts w:ascii="Times New Roman" w:eastAsia="Calibri" w:hAnsi="Times New Roman" w:cs="Times New Roman"/>
        </w:rPr>
      </w:pPr>
      <w:r w:rsidRPr="00A1272A">
        <w:rPr>
          <w:rFonts w:ascii="Times New Roman" w:eastAsia="Calibri" w:hAnsi="Times New Roman" w:cs="Times New Roman"/>
        </w:rPr>
        <w:t>opróżnianiu kosza na śmieci,</w:t>
      </w:r>
    </w:p>
    <w:p w:rsidR="00FD1B4D" w:rsidRPr="00A1272A" w:rsidRDefault="00FD1B4D" w:rsidP="00FD1B4D">
      <w:pPr>
        <w:pStyle w:val="Akapitzlist"/>
        <w:numPr>
          <w:ilvl w:val="0"/>
          <w:numId w:val="5"/>
        </w:numPr>
        <w:tabs>
          <w:tab w:val="left" w:pos="709"/>
          <w:tab w:val="left" w:pos="851"/>
        </w:tabs>
        <w:spacing w:after="0" w:line="276" w:lineRule="auto"/>
        <w:ind w:hanging="1428"/>
        <w:jc w:val="both"/>
        <w:rPr>
          <w:rFonts w:ascii="Times New Roman" w:eastAsia="Calibri" w:hAnsi="Times New Roman" w:cs="Times New Roman"/>
        </w:rPr>
      </w:pPr>
      <w:r w:rsidRPr="00A1272A">
        <w:rPr>
          <w:rFonts w:ascii="Times New Roman" w:eastAsia="Calibri" w:hAnsi="Times New Roman" w:cs="Times New Roman"/>
        </w:rPr>
        <w:t>myciu luster.</w:t>
      </w:r>
    </w:p>
    <w:p w:rsidR="00FD1B4D" w:rsidRPr="00A1272A" w:rsidRDefault="00FD1B4D" w:rsidP="00FD1B4D">
      <w:pPr>
        <w:pStyle w:val="Akapitzlist"/>
        <w:numPr>
          <w:ilvl w:val="0"/>
          <w:numId w:val="5"/>
        </w:numPr>
        <w:tabs>
          <w:tab w:val="left" w:pos="709"/>
          <w:tab w:val="left" w:pos="851"/>
        </w:tabs>
        <w:spacing w:after="0" w:line="276" w:lineRule="auto"/>
        <w:ind w:hanging="1428"/>
        <w:jc w:val="both"/>
        <w:rPr>
          <w:rFonts w:ascii="Times New Roman" w:eastAsia="Calibri" w:hAnsi="Times New Roman" w:cs="Times New Roman"/>
        </w:rPr>
      </w:pPr>
      <w:r w:rsidRPr="00A1272A">
        <w:rPr>
          <w:rFonts w:ascii="Times New Roman" w:eastAsia="Calibri" w:hAnsi="Times New Roman" w:cs="Times New Roman"/>
        </w:rPr>
        <w:t xml:space="preserve">Opróżnianie zbiornika na fekalia </w:t>
      </w:r>
    </w:p>
    <w:p w:rsidR="00FD1B4D" w:rsidRPr="00A1272A" w:rsidRDefault="00FD1B4D" w:rsidP="00FD1B4D">
      <w:pPr>
        <w:pStyle w:val="Akapitzlist"/>
        <w:numPr>
          <w:ilvl w:val="0"/>
          <w:numId w:val="5"/>
        </w:numPr>
        <w:tabs>
          <w:tab w:val="left" w:pos="709"/>
          <w:tab w:val="left" w:pos="851"/>
        </w:tabs>
        <w:spacing w:after="0" w:line="276" w:lineRule="auto"/>
        <w:ind w:hanging="1428"/>
        <w:jc w:val="both"/>
        <w:rPr>
          <w:rFonts w:ascii="Times New Roman" w:eastAsia="Calibri" w:hAnsi="Times New Roman" w:cs="Times New Roman"/>
        </w:rPr>
      </w:pPr>
      <w:r w:rsidRPr="00A1272A">
        <w:rPr>
          <w:rFonts w:ascii="Times New Roman" w:eastAsia="Calibri" w:hAnsi="Times New Roman" w:cs="Times New Roman"/>
        </w:rPr>
        <w:t xml:space="preserve">Dolewanie czystej wody do zbiornika na wodę </w:t>
      </w:r>
    </w:p>
    <w:p w:rsidR="00FD1B4D" w:rsidRPr="00A1272A" w:rsidRDefault="00FD1B4D" w:rsidP="00FD1B4D">
      <w:pPr>
        <w:pStyle w:val="Akapitzlist"/>
        <w:numPr>
          <w:ilvl w:val="0"/>
          <w:numId w:val="5"/>
        </w:numPr>
        <w:tabs>
          <w:tab w:val="left" w:pos="709"/>
          <w:tab w:val="left" w:pos="851"/>
        </w:tabs>
        <w:spacing w:after="0" w:line="276" w:lineRule="auto"/>
        <w:ind w:hanging="1428"/>
        <w:jc w:val="both"/>
        <w:rPr>
          <w:rFonts w:ascii="Times New Roman" w:eastAsia="Calibri" w:hAnsi="Times New Roman" w:cs="Times New Roman"/>
        </w:rPr>
      </w:pPr>
      <w:r w:rsidRPr="00A1272A">
        <w:rPr>
          <w:rFonts w:ascii="Times New Roman" w:eastAsia="Calibri" w:hAnsi="Times New Roman" w:cs="Times New Roman"/>
        </w:rPr>
        <w:t xml:space="preserve">Dolewanie paliwa do agregatu prądotwórczego </w:t>
      </w:r>
    </w:p>
    <w:p w:rsidR="00FD1B4D" w:rsidRPr="00A1272A" w:rsidRDefault="00FD1B4D" w:rsidP="00FD1B4D">
      <w:pPr>
        <w:pStyle w:val="Akapitzlist"/>
        <w:tabs>
          <w:tab w:val="left" w:pos="709"/>
          <w:tab w:val="left" w:pos="851"/>
        </w:tabs>
        <w:spacing w:after="0" w:line="276" w:lineRule="auto"/>
        <w:ind w:left="1854"/>
        <w:jc w:val="both"/>
        <w:rPr>
          <w:rFonts w:ascii="Times New Roman" w:eastAsia="Calibri" w:hAnsi="Times New Roman" w:cs="Times New Roman"/>
          <w:color w:val="000000"/>
          <w:lang w:eastAsia="pl-PL"/>
        </w:rPr>
      </w:pPr>
    </w:p>
    <w:p w:rsidR="00FD1B4D" w:rsidRPr="00A1272A" w:rsidRDefault="00FD1B4D" w:rsidP="00FD1B4D">
      <w:pPr>
        <w:spacing w:after="126"/>
        <w:rPr>
          <w:sz w:val="22"/>
        </w:rPr>
      </w:pPr>
      <w:r w:rsidRPr="00A1272A">
        <w:rPr>
          <w:sz w:val="22"/>
        </w:rPr>
        <w:t xml:space="preserve">Po każdorazowym montażu Wykonawca dostarczy oświadczenie, że instalacja elektryczna wykonana jest zgodnie z obowiązującymi normami i przepisami i nadaje się do użytkowania.  Z uwagi na fakt, że kontenery prysznicowe będą podstawione również w okresie zimowym, na Wykonawcy ciąży obowiązek  dostosowania ich użytkowania do warunków atmosferycznych tj. do odpowiedniego zabezpieczenia przed szkodami jakie może wywołać ujemna temperatura powietrza poprzez m.in. ocieplenie przewodów zasilających, montaż przewodu grzewczego itp.  </w:t>
      </w:r>
    </w:p>
    <w:p w:rsidR="00FD1B4D" w:rsidRPr="00A1272A" w:rsidRDefault="00FD1B4D" w:rsidP="00FD1B4D">
      <w:pPr>
        <w:spacing w:after="175"/>
        <w:rPr>
          <w:sz w:val="22"/>
        </w:rPr>
      </w:pPr>
      <w:r w:rsidRPr="00A1272A">
        <w:rPr>
          <w:sz w:val="22"/>
        </w:rPr>
        <w:t>Serwisy przenośnych toalet WC, umywalek wolnostojących dwustanowiskowych, przenośnych toalet WC- VIP</w:t>
      </w:r>
      <w:r w:rsidR="00833998" w:rsidRPr="00A1272A">
        <w:rPr>
          <w:sz w:val="22"/>
        </w:rPr>
        <w:t>, przenośnych toalet WC dla osób niepełnosprawnych</w:t>
      </w:r>
      <w:r w:rsidRPr="00A1272A">
        <w:rPr>
          <w:sz w:val="22"/>
        </w:rPr>
        <w:t xml:space="preserve"> oraz sprzątanie kontenerów prysznicowych, a także kontenerów sanitarnych</w:t>
      </w:r>
      <w:r w:rsidRPr="00A1272A">
        <w:rPr>
          <w:rFonts w:eastAsia="Calibri"/>
          <w:sz w:val="22"/>
        </w:rPr>
        <w:t xml:space="preserve">  z agregatem prądotwórczym wraz z paliwem, zbiornikiem na wodę i fekalia</w:t>
      </w:r>
      <w:r w:rsidRPr="00A1272A">
        <w:rPr>
          <w:sz w:val="22"/>
        </w:rPr>
        <w:t xml:space="preserve"> wykonywane są tylko w dniach wskazanych przez Zamawiającego. Serwis w dniu podstawienia i zabrania urządzeń sanitarnych wlicza się w koszt podstawienia i odbioru urządzeń sanitarnych.   </w:t>
      </w:r>
    </w:p>
    <w:p w:rsidR="00FD1B4D" w:rsidRPr="00A1272A" w:rsidRDefault="00FD1B4D" w:rsidP="00FD1B4D">
      <w:pPr>
        <w:spacing w:after="175"/>
        <w:rPr>
          <w:sz w:val="22"/>
        </w:rPr>
      </w:pPr>
    </w:p>
    <w:p w:rsidR="00FD1B4D" w:rsidRPr="00A1272A" w:rsidRDefault="00FD1B4D" w:rsidP="00FD1B4D">
      <w:pPr>
        <w:numPr>
          <w:ilvl w:val="0"/>
          <w:numId w:val="2"/>
        </w:numPr>
        <w:spacing w:after="4"/>
        <w:ind w:hanging="340"/>
        <w:jc w:val="left"/>
        <w:rPr>
          <w:sz w:val="22"/>
        </w:rPr>
      </w:pPr>
      <w:r w:rsidRPr="00A1272A">
        <w:rPr>
          <w:b/>
          <w:sz w:val="22"/>
        </w:rPr>
        <w:t>Zamawiający określa następujący zakres zamówienia w 202</w:t>
      </w:r>
      <w:r w:rsidR="00406526" w:rsidRPr="00A1272A">
        <w:rPr>
          <w:b/>
          <w:sz w:val="22"/>
        </w:rPr>
        <w:t>6</w:t>
      </w:r>
      <w:r w:rsidRPr="00A1272A">
        <w:rPr>
          <w:b/>
          <w:sz w:val="22"/>
        </w:rPr>
        <w:t xml:space="preserve">r. :  </w:t>
      </w:r>
    </w:p>
    <w:tbl>
      <w:tblPr>
        <w:tblStyle w:val="TableGrid"/>
        <w:tblW w:w="8222" w:type="dxa"/>
        <w:tblInd w:w="5" w:type="dxa"/>
        <w:tblCellMar>
          <w:top w:w="26" w:type="dxa"/>
        </w:tblCellMar>
        <w:tblLook w:val="04A0" w:firstRow="1" w:lastRow="0" w:firstColumn="1" w:lastColumn="0" w:noHBand="0" w:noVBand="1"/>
      </w:tblPr>
      <w:tblGrid>
        <w:gridCol w:w="540"/>
        <w:gridCol w:w="3620"/>
        <w:gridCol w:w="862"/>
        <w:gridCol w:w="1219"/>
        <w:gridCol w:w="1981"/>
      </w:tblGrid>
      <w:tr w:rsidR="00FD1B4D" w:rsidRPr="00A1272A" w:rsidTr="00DC2F2C">
        <w:trPr>
          <w:trHeight w:val="929"/>
        </w:trPr>
        <w:tc>
          <w:tcPr>
            <w:tcW w:w="540"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96" w:firstLine="0"/>
              <w:rPr>
                <w:sz w:val="22"/>
              </w:rPr>
            </w:pPr>
            <w:r w:rsidRPr="00A1272A">
              <w:rPr>
                <w:b/>
                <w:sz w:val="22"/>
              </w:rPr>
              <w:t xml:space="preserve">Lp. </w:t>
            </w:r>
          </w:p>
        </w:tc>
        <w:tc>
          <w:tcPr>
            <w:tcW w:w="3620"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firstLine="0"/>
              <w:jc w:val="center"/>
              <w:rPr>
                <w:sz w:val="22"/>
              </w:rPr>
            </w:pPr>
            <w:r w:rsidRPr="00A1272A">
              <w:rPr>
                <w:b/>
                <w:sz w:val="22"/>
              </w:rPr>
              <w:t xml:space="preserve">Przedmiot zamówienia  </w:t>
            </w:r>
          </w:p>
        </w:tc>
        <w:tc>
          <w:tcPr>
            <w:tcW w:w="862"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 w:firstLine="0"/>
              <w:jc w:val="center"/>
              <w:rPr>
                <w:sz w:val="22"/>
              </w:rPr>
            </w:pPr>
            <w:r w:rsidRPr="00A1272A">
              <w:rPr>
                <w:b/>
                <w:sz w:val="22"/>
              </w:rPr>
              <w:t xml:space="preserve">J.m. </w:t>
            </w:r>
          </w:p>
        </w:tc>
        <w:tc>
          <w:tcPr>
            <w:tcW w:w="1219"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firstLine="0"/>
              <w:jc w:val="center"/>
              <w:rPr>
                <w:sz w:val="22"/>
              </w:rPr>
            </w:pPr>
            <w:r w:rsidRPr="00A1272A">
              <w:rPr>
                <w:b/>
                <w:sz w:val="22"/>
              </w:rPr>
              <w:t xml:space="preserve">Ilość  </w:t>
            </w:r>
          </w:p>
        </w:tc>
        <w:tc>
          <w:tcPr>
            <w:tcW w:w="1981"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83" w:right="12" w:firstLine="0"/>
              <w:jc w:val="center"/>
              <w:rPr>
                <w:sz w:val="22"/>
              </w:rPr>
            </w:pPr>
            <w:r w:rsidRPr="00A1272A">
              <w:rPr>
                <w:b/>
                <w:sz w:val="22"/>
              </w:rPr>
              <w:t xml:space="preserve">Lokalizacja usługi  </w:t>
            </w:r>
          </w:p>
        </w:tc>
      </w:tr>
      <w:tr w:rsidR="00FD1B4D" w:rsidRPr="00A1272A" w:rsidTr="00DC2F2C">
        <w:trPr>
          <w:trHeight w:val="929"/>
        </w:trPr>
        <w:tc>
          <w:tcPr>
            <w:tcW w:w="540" w:type="dxa"/>
            <w:tcBorders>
              <w:top w:val="single" w:sz="4" w:space="0" w:color="000000"/>
              <w:left w:val="single" w:sz="4" w:space="0" w:color="000000"/>
              <w:bottom w:val="single" w:sz="4" w:space="0" w:color="000000"/>
              <w:right w:val="nil"/>
            </w:tcBorders>
          </w:tcPr>
          <w:p w:rsidR="00FD1B4D" w:rsidRPr="00A1272A" w:rsidRDefault="00FD1B4D" w:rsidP="00DC2F2C">
            <w:pPr>
              <w:spacing w:after="160" w:line="259" w:lineRule="auto"/>
              <w:ind w:left="0" w:firstLine="0"/>
              <w:jc w:val="left"/>
              <w:rPr>
                <w:sz w:val="22"/>
              </w:rPr>
            </w:pPr>
          </w:p>
        </w:tc>
        <w:tc>
          <w:tcPr>
            <w:tcW w:w="7682" w:type="dxa"/>
            <w:gridSpan w:val="4"/>
            <w:tcBorders>
              <w:top w:val="single" w:sz="4" w:space="0" w:color="000000"/>
              <w:left w:val="nil"/>
              <w:bottom w:val="single" w:sz="4" w:space="0" w:color="000000"/>
              <w:right w:val="single" w:sz="4" w:space="0" w:color="000000"/>
            </w:tcBorders>
            <w:vAlign w:val="bottom"/>
          </w:tcPr>
          <w:p w:rsidR="00FD1B4D" w:rsidRPr="00A1272A" w:rsidRDefault="00FD1B4D" w:rsidP="00DC2F2C">
            <w:pPr>
              <w:spacing w:after="0" w:line="259" w:lineRule="auto"/>
              <w:ind w:left="1231" w:firstLine="0"/>
              <w:jc w:val="left"/>
              <w:rPr>
                <w:sz w:val="22"/>
              </w:rPr>
            </w:pPr>
            <w:r w:rsidRPr="00A1272A">
              <w:rPr>
                <w:b/>
                <w:sz w:val="22"/>
              </w:rPr>
              <w:t xml:space="preserve">Najem i serwisowanie przenośnych toalet WC  </w:t>
            </w:r>
          </w:p>
        </w:tc>
      </w:tr>
      <w:tr w:rsidR="00FD1B4D" w:rsidRPr="00A1272A"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12" w:firstLine="0"/>
              <w:jc w:val="center"/>
              <w:rPr>
                <w:sz w:val="22"/>
              </w:rPr>
            </w:pPr>
            <w:r w:rsidRPr="00A1272A">
              <w:rPr>
                <w:sz w:val="22"/>
              </w:rPr>
              <w:t xml:space="preserve">1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406526" w:rsidP="00FD1B4D">
            <w:pPr>
              <w:spacing w:after="0" w:line="259" w:lineRule="auto"/>
              <w:ind w:left="0" w:right="60" w:firstLine="0"/>
              <w:jc w:val="right"/>
              <w:rPr>
                <w:sz w:val="22"/>
              </w:rPr>
            </w:pPr>
            <w:r w:rsidRPr="00A1272A">
              <w:rPr>
                <w:sz w:val="22"/>
              </w:rPr>
              <w:t>90</w:t>
            </w:r>
            <w:r w:rsidR="00FD1B4D" w:rsidRPr="00A1272A">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12" w:firstLine="0"/>
              <w:jc w:val="center"/>
              <w:rPr>
                <w:sz w:val="22"/>
              </w:rPr>
            </w:pPr>
            <w:r w:rsidRPr="00A1272A">
              <w:rPr>
                <w:sz w:val="22"/>
              </w:rPr>
              <w:lastRenderedPageBreak/>
              <w:t xml:space="preserve">2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rPr>
                <w:sz w:val="22"/>
              </w:rPr>
            </w:pPr>
            <w:r w:rsidRPr="00A1272A">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2" w:firstLine="0"/>
              <w:jc w:val="left"/>
              <w:rPr>
                <w:sz w:val="22"/>
              </w:rPr>
            </w:pPr>
            <w:r w:rsidRPr="00A1272A">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406526" w:rsidP="00DC2F2C">
            <w:pPr>
              <w:spacing w:after="0" w:line="259" w:lineRule="auto"/>
              <w:ind w:left="0" w:right="60" w:firstLine="0"/>
              <w:jc w:val="right"/>
              <w:rPr>
                <w:sz w:val="22"/>
              </w:rPr>
            </w:pPr>
            <w:r w:rsidRPr="00A1272A">
              <w:rPr>
                <w:sz w:val="22"/>
              </w:rPr>
              <w:t>90</w:t>
            </w:r>
            <w:r w:rsidR="00FD1B4D" w:rsidRPr="00A1272A">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12" w:firstLine="0"/>
              <w:jc w:val="center"/>
              <w:rPr>
                <w:sz w:val="22"/>
              </w:rPr>
            </w:pPr>
            <w:r w:rsidRPr="00A1272A">
              <w:rPr>
                <w:sz w:val="22"/>
              </w:rPr>
              <w:t xml:space="preserve">3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406526" w:rsidP="00DC2F2C">
            <w:pPr>
              <w:spacing w:after="0" w:line="259" w:lineRule="auto"/>
              <w:ind w:left="0" w:right="60" w:firstLine="0"/>
              <w:jc w:val="right"/>
              <w:rPr>
                <w:sz w:val="22"/>
              </w:rPr>
            </w:pPr>
            <w:r w:rsidRPr="00A1272A">
              <w:rPr>
                <w:sz w:val="22"/>
              </w:rPr>
              <w:t>4</w:t>
            </w:r>
            <w:r w:rsidR="00FD1B4D" w:rsidRPr="00A1272A">
              <w:rPr>
                <w:sz w:val="22"/>
              </w:rPr>
              <w:t xml:space="preserve">000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929"/>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1" w:firstLine="0"/>
              <w:jc w:val="center"/>
              <w:rPr>
                <w:sz w:val="22"/>
              </w:rPr>
            </w:pPr>
            <w:r w:rsidRPr="00A1272A">
              <w:rPr>
                <w:b/>
                <w:sz w:val="22"/>
              </w:rPr>
              <w:t xml:space="preserve">Najem i serwisowanie umywalek wolnostojących dwustanowiskowych </w:t>
            </w:r>
          </w:p>
        </w:tc>
      </w:tr>
      <w:tr w:rsidR="00FD1B4D" w:rsidRPr="00A1272A"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2" w:firstLine="0"/>
              <w:jc w:val="center"/>
              <w:rPr>
                <w:sz w:val="22"/>
              </w:rPr>
            </w:pPr>
            <w:r w:rsidRPr="00A1272A">
              <w:rPr>
                <w:sz w:val="22"/>
              </w:rPr>
              <w:t xml:space="preserve">4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406526" w:rsidP="00406526">
            <w:pPr>
              <w:spacing w:after="0" w:line="259" w:lineRule="auto"/>
              <w:ind w:left="0" w:right="70" w:firstLine="0"/>
              <w:jc w:val="right"/>
              <w:rPr>
                <w:sz w:val="22"/>
              </w:rPr>
            </w:pPr>
            <w:r w:rsidRPr="00A1272A">
              <w:rPr>
                <w:sz w:val="22"/>
              </w:rPr>
              <w:t>30</w:t>
            </w:r>
            <w:r w:rsidR="00FD1B4D" w:rsidRPr="00A1272A">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 w:firstLine="0"/>
              <w:jc w:val="center"/>
              <w:rPr>
                <w:sz w:val="22"/>
              </w:rPr>
            </w:pPr>
            <w:r w:rsidRPr="00A1272A">
              <w:rPr>
                <w:sz w:val="22"/>
              </w:rPr>
              <w:t xml:space="preserve">5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rPr>
                <w:sz w:val="22"/>
              </w:rPr>
            </w:pPr>
            <w:r w:rsidRPr="00A1272A">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2" w:firstLine="0"/>
              <w:jc w:val="left"/>
              <w:rPr>
                <w:sz w:val="22"/>
              </w:rPr>
            </w:pPr>
            <w:r w:rsidRPr="00A1272A">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406526" w:rsidP="00DC2F2C">
            <w:pPr>
              <w:spacing w:after="0" w:line="259" w:lineRule="auto"/>
              <w:ind w:left="0" w:right="70" w:firstLine="0"/>
              <w:jc w:val="right"/>
              <w:rPr>
                <w:sz w:val="22"/>
              </w:rPr>
            </w:pPr>
            <w:r w:rsidRPr="00A1272A">
              <w:rPr>
                <w:sz w:val="22"/>
              </w:rPr>
              <w:t>30</w:t>
            </w:r>
            <w:r w:rsidR="00FD1B4D" w:rsidRPr="00A1272A">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300"/>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 w:firstLine="0"/>
              <w:jc w:val="center"/>
              <w:rPr>
                <w:sz w:val="22"/>
              </w:rPr>
            </w:pPr>
            <w:r w:rsidRPr="00A1272A">
              <w:rPr>
                <w:sz w:val="22"/>
              </w:rPr>
              <w:t xml:space="preserve">6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406526" w:rsidP="00DC2F2C">
            <w:pPr>
              <w:spacing w:after="0" w:line="259" w:lineRule="auto"/>
              <w:ind w:left="0" w:right="70" w:firstLine="0"/>
              <w:jc w:val="right"/>
              <w:rPr>
                <w:sz w:val="22"/>
              </w:rPr>
            </w:pPr>
            <w:r w:rsidRPr="00A1272A">
              <w:rPr>
                <w:sz w:val="22"/>
              </w:rPr>
              <w:t>700</w:t>
            </w:r>
            <w:r w:rsidR="00FD1B4D" w:rsidRPr="00A1272A">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926"/>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3" w:firstLine="0"/>
              <w:jc w:val="center"/>
              <w:rPr>
                <w:sz w:val="22"/>
              </w:rPr>
            </w:pPr>
            <w:r w:rsidRPr="00A1272A">
              <w:rPr>
                <w:b/>
                <w:sz w:val="22"/>
              </w:rPr>
              <w:t xml:space="preserve">Najem i serwisowanie kontenera sanitarnego </w:t>
            </w:r>
          </w:p>
        </w:tc>
      </w:tr>
      <w:tr w:rsidR="00FD1B4D" w:rsidRPr="00A1272A"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2" w:firstLine="0"/>
              <w:jc w:val="center"/>
              <w:rPr>
                <w:sz w:val="22"/>
              </w:rPr>
            </w:pPr>
            <w:r w:rsidRPr="00A1272A">
              <w:rPr>
                <w:sz w:val="22"/>
              </w:rPr>
              <w:t xml:space="preserve">7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406526" w:rsidP="00FD1B4D">
            <w:pPr>
              <w:spacing w:after="0" w:line="259" w:lineRule="auto"/>
              <w:ind w:left="0" w:right="70" w:firstLine="0"/>
              <w:jc w:val="right"/>
              <w:rPr>
                <w:sz w:val="22"/>
              </w:rPr>
            </w:pPr>
            <w:r w:rsidRPr="00A1272A">
              <w:rPr>
                <w:sz w:val="22"/>
              </w:rPr>
              <w:t>30</w:t>
            </w:r>
            <w:r w:rsidR="00FD1B4D" w:rsidRPr="00A1272A">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300"/>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 w:firstLine="0"/>
              <w:jc w:val="center"/>
              <w:rPr>
                <w:sz w:val="22"/>
              </w:rPr>
            </w:pPr>
            <w:r w:rsidRPr="00A1272A">
              <w:rPr>
                <w:sz w:val="22"/>
              </w:rPr>
              <w:t xml:space="preserve">8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rPr>
                <w:sz w:val="22"/>
              </w:rPr>
            </w:pPr>
            <w:r w:rsidRPr="00A1272A">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2" w:firstLine="0"/>
              <w:jc w:val="left"/>
              <w:rPr>
                <w:sz w:val="22"/>
              </w:rPr>
            </w:pPr>
            <w:r w:rsidRPr="00A1272A">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406526" w:rsidP="00DC2F2C">
            <w:pPr>
              <w:spacing w:after="0" w:line="259" w:lineRule="auto"/>
              <w:ind w:left="0" w:right="70" w:firstLine="0"/>
              <w:jc w:val="right"/>
              <w:rPr>
                <w:sz w:val="22"/>
              </w:rPr>
            </w:pPr>
            <w:r w:rsidRPr="00A1272A">
              <w:rPr>
                <w:sz w:val="22"/>
              </w:rPr>
              <w:t>30</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 w:firstLine="0"/>
              <w:jc w:val="center"/>
              <w:rPr>
                <w:sz w:val="22"/>
              </w:rPr>
            </w:pPr>
            <w:r w:rsidRPr="00A1272A">
              <w:rPr>
                <w:sz w:val="22"/>
              </w:rPr>
              <w:t xml:space="preserve">9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Usługa sprzątania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406526" w:rsidP="00DC2F2C">
            <w:pPr>
              <w:spacing w:after="0" w:line="259" w:lineRule="auto"/>
              <w:ind w:left="0" w:right="70" w:firstLine="0"/>
              <w:jc w:val="right"/>
              <w:rPr>
                <w:sz w:val="22"/>
              </w:rPr>
            </w:pPr>
            <w:r w:rsidRPr="00A1272A">
              <w:rPr>
                <w:sz w:val="22"/>
              </w:rPr>
              <w:t>900</w:t>
            </w:r>
            <w:r w:rsidR="00FD1B4D" w:rsidRPr="00A1272A">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927"/>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0" w:right="5" w:firstLine="0"/>
              <w:jc w:val="center"/>
              <w:rPr>
                <w:sz w:val="22"/>
              </w:rPr>
            </w:pPr>
            <w:r w:rsidRPr="00A1272A">
              <w:rPr>
                <w:rFonts w:eastAsia="Calibri"/>
                <w:b/>
                <w:sz w:val="22"/>
              </w:rPr>
              <w:t>Najem kontenera sanitarnego z agregatem prądotwórczym wraz z paliwem, zbiornikiem na wodę i fekalia</w:t>
            </w:r>
          </w:p>
        </w:tc>
      </w:tr>
      <w:tr w:rsidR="00FD1B4D" w:rsidRPr="00A1272A" w:rsidTr="00DC2F2C">
        <w:trPr>
          <w:trHeight w:val="588"/>
        </w:trPr>
        <w:tc>
          <w:tcPr>
            <w:tcW w:w="540" w:type="dxa"/>
            <w:tcBorders>
              <w:top w:val="single" w:sz="4" w:space="0" w:color="000000"/>
              <w:left w:val="single" w:sz="4" w:space="0" w:color="000000"/>
              <w:bottom w:val="single" w:sz="4" w:space="0" w:color="000000"/>
              <w:right w:val="single" w:sz="4" w:space="0" w:color="000000"/>
            </w:tcBorders>
            <w:vAlign w:val="center"/>
          </w:tcPr>
          <w:p w:rsidR="00FD1B4D" w:rsidRPr="00A1272A" w:rsidRDefault="00FD1B4D" w:rsidP="00DC2F2C">
            <w:pPr>
              <w:spacing w:after="0" w:line="259" w:lineRule="auto"/>
              <w:ind w:left="122" w:firstLine="0"/>
              <w:jc w:val="left"/>
              <w:rPr>
                <w:sz w:val="22"/>
              </w:rPr>
            </w:pPr>
            <w:r w:rsidRPr="00A1272A">
              <w:rPr>
                <w:sz w:val="22"/>
              </w:rPr>
              <w:t xml:space="preserve">10.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right="48" w:firstLine="0"/>
              <w:jc w:val="left"/>
              <w:rPr>
                <w:sz w:val="22"/>
              </w:rPr>
            </w:pPr>
            <w:r w:rsidRPr="00A1272A">
              <w:rPr>
                <w:sz w:val="22"/>
              </w:rPr>
              <w:t xml:space="preserve">Podstawienie kontenera na 1 dzień z bieżącą obsługą  </w:t>
            </w:r>
          </w:p>
        </w:tc>
        <w:tc>
          <w:tcPr>
            <w:tcW w:w="862"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406526" w:rsidP="00DC2F2C">
            <w:pPr>
              <w:spacing w:after="0" w:line="259" w:lineRule="auto"/>
              <w:ind w:left="0" w:right="70" w:firstLine="0"/>
              <w:jc w:val="right"/>
              <w:rPr>
                <w:sz w:val="22"/>
              </w:rPr>
            </w:pPr>
            <w:r w:rsidRPr="00A1272A">
              <w:rPr>
                <w:sz w:val="22"/>
              </w:rPr>
              <w:t>8</w:t>
            </w:r>
          </w:p>
        </w:tc>
        <w:tc>
          <w:tcPr>
            <w:tcW w:w="1981"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151" w:firstLine="0"/>
              <w:jc w:val="left"/>
              <w:rPr>
                <w:sz w:val="22"/>
              </w:rPr>
            </w:pPr>
            <w:r w:rsidRPr="00A1272A">
              <w:rPr>
                <w:sz w:val="22"/>
              </w:rPr>
              <w:t xml:space="preserve">11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rPr>
                <w:sz w:val="22"/>
              </w:rPr>
            </w:pPr>
            <w:r w:rsidRPr="00A1272A">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2" w:firstLine="0"/>
              <w:jc w:val="left"/>
              <w:rPr>
                <w:sz w:val="22"/>
              </w:rPr>
            </w:pPr>
            <w:r w:rsidRPr="00A1272A">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406526" w:rsidP="00DC2F2C">
            <w:pPr>
              <w:spacing w:after="0" w:line="259" w:lineRule="auto"/>
              <w:ind w:left="0" w:right="70" w:firstLine="0"/>
              <w:jc w:val="right"/>
              <w:rPr>
                <w:sz w:val="22"/>
              </w:rPr>
            </w:pPr>
            <w:r w:rsidRPr="00A1272A">
              <w:rPr>
                <w:sz w:val="22"/>
              </w:rPr>
              <w:t>8</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151" w:firstLine="0"/>
              <w:jc w:val="left"/>
              <w:rPr>
                <w:sz w:val="22"/>
              </w:rPr>
            </w:pPr>
            <w:r w:rsidRPr="00A1272A">
              <w:rPr>
                <w:sz w:val="22"/>
              </w:rPr>
              <w:t xml:space="preserve">13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Usługa serwisowa bieżąca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406526" w:rsidP="00DC2F2C">
            <w:pPr>
              <w:spacing w:after="0" w:line="259" w:lineRule="auto"/>
              <w:ind w:left="0" w:right="70" w:firstLine="0"/>
              <w:jc w:val="right"/>
              <w:rPr>
                <w:sz w:val="22"/>
              </w:rPr>
            </w:pPr>
            <w:r w:rsidRPr="00A1272A">
              <w:rPr>
                <w:sz w:val="22"/>
              </w:rPr>
              <w:t>800</w:t>
            </w:r>
            <w:r w:rsidR="00FD1B4D" w:rsidRPr="00A1272A">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929"/>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b/>
                <w:sz w:val="22"/>
              </w:rPr>
              <w:t xml:space="preserve">Najem i serwisowanie przenośnych toalet WC- VIP </w:t>
            </w:r>
          </w:p>
        </w:tc>
      </w:tr>
      <w:tr w:rsidR="00FD1B4D" w:rsidRPr="00A1272A"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151" w:firstLine="0"/>
              <w:jc w:val="left"/>
              <w:rPr>
                <w:sz w:val="22"/>
              </w:rPr>
            </w:pPr>
            <w:r w:rsidRPr="00A1272A">
              <w:rPr>
                <w:sz w:val="22"/>
              </w:rPr>
              <w:t xml:space="preserve">14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406526" w:rsidP="00DC2F2C">
            <w:pPr>
              <w:spacing w:after="0" w:line="259" w:lineRule="auto"/>
              <w:ind w:left="0" w:right="70" w:firstLine="0"/>
              <w:jc w:val="right"/>
              <w:rPr>
                <w:sz w:val="22"/>
              </w:rPr>
            </w:pPr>
            <w:r w:rsidRPr="00A1272A">
              <w:rPr>
                <w:sz w:val="22"/>
              </w:rPr>
              <w:t>10</w:t>
            </w:r>
            <w:r w:rsidR="00FD1B4D" w:rsidRPr="00A1272A">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151" w:firstLine="0"/>
              <w:jc w:val="left"/>
              <w:rPr>
                <w:sz w:val="22"/>
              </w:rPr>
            </w:pPr>
            <w:r w:rsidRPr="00A1272A">
              <w:rPr>
                <w:sz w:val="22"/>
              </w:rPr>
              <w:t xml:space="preserve">15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rPr>
                <w:sz w:val="22"/>
              </w:rPr>
            </w:pPr>
            <w:r w:rsidRPr="00A1272A">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2" w:firstLine="0"/>
              <w:jc w:val="left"/>
              <w:rPr>
                <w:sz w:val="22"/>
              </w:rPr>
            </w:pPr>
            <w:r w:rsidRPr="00A1272A">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406526" w:rsidP="00DC2F2C">
            <w:pPr>
              <w:spacing w:after="0" w:line="259" w:lineRule="auto"/>
              <w:ind w:left="0" w:right="70" w:firstLine="0"/>
              <w:jc w:val="right"/>
              <w:rPr>
                <w:sz w:val="22"/>
              </w:rPr>
            </w:pPr>
            <w:r w:rsidRPr="00A1272A">
              <w:rPr>
                <w:sz w:val="22"/>
              </w:rPr>
              <w:t>10</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833998">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151" w:firstLine="0"/>
              <w:jc w:val="left"/>
              <w:rPr>
                <w:sz w:val="22"/>
              </w:rPr>
            </w:pPr>
            <w:r w:rsidRPr="00A1272A">
              <w:rPr>
                <w:sz w:val="22"/>
              </w:rPr>
              <w:t xml:space="preserve">16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406526" w:rsidP="00DC2F2C">
            <w:pPr>
              <w:spacing w:after="0" w:line="259" w:lineRule="auto"/>
              <w:ind w:left="0" w:right="70" w:firstLine="0"/>
              <w:jc w:val="right"/>
              <w:rPr>
                <w:sz w:val="22"/>
              </w:rPr>
            </w:pPr>
            <w:r w:rsidRPr="00A1272A">
              <w:rPr>
                <w:sz w:val="22"/>
              </w:rPr>
              <w:t>8</w:t>
            </w:r>
            <w:r w:rsidR="00FD1B4D" w:rsidRPr="00A1272A">
              <w:rPr>
                <w:sz w:val="22"/>
              </w:rPr>
              <w:t xml:space="preserve">0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833998" w:rsidRPr="00A1272A" w:rsidTr="00833998">
        <w:trPr>
          <w:trHeight w:val="398"/>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833998" w:rsidRPr="00A1272A" w:rsidRDefault="00833998" w:rsidP="00A754BF">
            <w:pPr>
              <w:spacing w:after="0" w:line="259" w:lineRule="auto"/>
              <w:ind w:left="72" w:firstLine="0"/>
              <w:jc w:val="left"/>
              <w:rPr>
                <w:sz w:val="22"/>
              </w:rPr>
            </w:pPr>
            <w:r w:rsidRPr="00A1272A">
              <w:rPr>
                <w:b/>
                <w:sz w:val="22"/>
              </w:rPr>
              <w:t>Najem i serwisowanie przenośnych toalet WC dla osób niepełnosprawnych</w:t>
            </w:r>
          </w:p>
        </w:tc>
      </w:tr>
      <w:tr w:rsidR="00833998"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151" w:firstLine="0"/>
              <w:jc w:val="left"/>
              <w:rPr>
                <w:sz w:val="22"/>
              </w:rPr>
            </w:pPr>
            <w:r w:rsidRPr="00A1272A">
              <w:rPr>
                <w:sz w:val="22"/>
              </w:rPr>
              <w:t>17</w:t>
            </w:r>
          </w:p>
        </w:tc>
        <w:tc>
          <w:tcPr>
            <w:tcW w:w="3620"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72" w:firstLine="0"/>
              <w:jc w:val="left"/>
              <w:rPr>
                <w:sz w:val="22"/>
              </w:rPr>
            </w:pPr>
            <w:r w:rsidRPr="00A1272A">
              <w:rPr>
                <w:sz w:val="22"/>
              </w:rPr>
              <w:t>Podstawienie wraz z serwisem początkowym</w:t>
            </w:r>
          </w:p>
        </w:tc>
        <w:tc>
          <w:tcPr>
            <w:tcW w:w="862"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0" w:right="70" w:firstLine="0"/>
              <w:jc w:val="right"/>
              <w:rPr>
                <w:sz w:val="22"/>
              </w:rPr>
            </w:pPr>
            <w:r w:rsidRPr="00A1272A">
              <w:rPr>
                <w:sz w:val="22"/>
              </w:rPr>
              <w:t>1</w:t>
            </w:r>
          </w:p>
        </w:tc>
        <w:tc>
          <w:tcPr>
            <w:tcW w:w="1981"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72" w:firstLine="0"/>
              <w:jc w:val="left"/>
              <w:rPr>
                <w:sz w:val="22"/>
              </w:rPr>
            </w:pPr>
            <w:r w:rsidRPr="00A1272A">
              <w:rPr>
                <w:sz w:val="22"/>
              </w:rPr>
              <w:t>zgodnie z OPZ</w:t>
            </w:r>
          </w:p>
        </w:tc>
      </w:tr>
      <w:tr w:rsidR="00833998"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151" w:firstLine="0"/>
              <w:jc w:val="left"/>
              <w:rPr>
                <w:sz w:val="22"/>
              </w:rPr>
            </w:pPr>
            <w:r w:rsidRPr="00A1272A">
              <w:rPr>
                <w:sz w:val="22"/>
              </w:rPr>
              <w:t>18</w:t>
            </w:r>
          </w:p>
        </w:tc>
        <w:tc>
          <w:tcPr>
            <w:tcW w:w="3620"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72" w:firstLine="0"/>
              <w:jc w:val="left"/>
              <w:rPr>
                <w:sz w:val="22"/>
              </w:rPr>
            </w:pPr>
            <w:r w:rsidRPr="00A1272A">
              <w:rPr>
                <w:sz w:val="22"/>
              </w:rPr>
              <w:t>Odbiór wraz z serwisem końcowym</w:t>
            </w:r>
          </w:p>
        </w:tc>
        <w:tc>
          <w:tcPr>
            <w:tcW w:w="862"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0" w:right="70" w:firstLine="0"/>
              <w:jc w:val="right"/>
              <w:rPr>
                <w:sz w:val="22"/>
              </w:rPr>
            </w:pPr>
            <w:r w:rsidRPr="00A1272A">
              <w:rPr>
                <w:sz w:val="22"/>
              </w:rPr>
              <w:t>1</w:t>
            </w:r>
          </w:p>
        </w:tc>
        <w:tc>
          <w:tcPr>
            <w:tcW w:w="1981"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72" w:firstLine="0"/>
              <w:jc w:val="left"/>
              <w:rPr>
                <w:sz w:val="22"/>
              </w:rPr>
            </w:pPr>
            <w:r w:rsidRPr="00A1272A">
              <w:rPr>
                <w:sz w:val="22"/>
              </w:rPr>
              <w:t>zgodnie z OPZ</w:t>
            </w:r>
          </w:p>
        </w:tc>
      </w:tr>
      <w:tr w:rsidR="00833998"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151" w:firstLine="0"/>
              <w:jc w:val="left"/>
              <w:rPr>
                <w:sz w:val="22"/>
              </w:rPr>
            </w:pPr>
            <w:r w:rsidRPr="00A1272A">
              <w:rPr>
                <w:sz w:val="22"/>
              </w:rPr>
              <w:t>19</w:t>
            </w:r>
          </w:p>
        </w:tc>
        <w:tc>
          <w:tcPr>
            <w:tcW w:w="3620"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72" w:firstLine="0"/>
              <w:jc w:val="left"/>
              <w:rPr>
                <w:sz w:val="22"/>
              </w:rPr>
            </w:pPr>
            <w:r w:rsidRPr="00A1272A">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0" w:right="70" w:firstLine="0"/>
              <w:jc w:val="right"/>
              <w:rPr>
                <w:sz w:val="22"/>
              </w:rPr>
            </w:pPr>
            <w:r w:rsidRPr="00A1272A">
              <w:rPr>
                <w:sz w:val="22"/>
              </w:rPr>
              <w:t>20</w:t>
            </w:r>
          </w:p>
        </w:tc>
        <w:tc>
          <w:tcPr>
            <w:tcW w:w="1981" w:type="dxa"/>
            <w:tcBorders>
              <w:top w:val="single" w:sz="4" w:space="0" w:color="000000"/>
              <w:left w:val="single" w:sz="4" w:space="0" w:color="000000"/>
              <w:bottom w:val="single" w:sz="4" w:space="0" w:color="000000"/>
              <w:right w:val="single" w:sz="4" w:space="0" w:color="000000"/>
            </w:tcBorders>
          </w:tcPr>
          <w:p w:rsidR="00833998" w:rsidRPr="00A1272A" w:rsidRDefault="00833998" w:rsidP="00DC2F2C">
            <w:pPr>
              <w:spacing w:after="0" w:line="259" w:lineRule="auto"/>
              <w:ind w:left="72" w:firstLine="0"/>
              <w:jc w:val="left"/>
              <w:rPr>
                <w:sz w:val="22"/>
              </w:rPr>
            </w:pPr>
            <w:r w:rsidRPr="00A1272A">
              <w:rPr>
                <w:sz w:val="22"/>
              </w:rPr>
              <w:t>zgodnie z OPZ</w:t>
            </w:r>
          </w:p>
        </w:tc>
      </w:tr>
    </w:tbl>
    <w:p w:rsidR="00FD1B4D" w:rsidRPr="00A1272A" w:rsidRDefault="00FD1B4D" w:rsidP="00FD1B4D">
      <w:pPr>
        <w:spacing w:after="187" w:line="259" w:lineRule="auto"/>
        <w:ind w:left="0" w:firstLine="0"/>
        <w:jc w:val="left"/>
        <w:rPr>
          <w:sz w:val="22"/>
        </w:rPr>
      </w:pPr>
      <w:r w:rsidRPr="00A1272A">
        <w:rPr>
          <w:sz w:val="22"/>
        </w:rPr>
        <w:t xml:space="preserve"> </w:t>
      </w:r>
    </w:p>
    <w:p w:rsidR="00FD1B4D" w:rsidRPr="00A1272A" w:rsidRDefault="00FD1B4D" w:rsidP="00FD1B4D">
      <w:pPr>
        <w:spacing w:after="175"/>
        <w:rPr>
          <w:sz w:val="22"/>
        </w:rPr>
      </w:pPr>
    </w:p>
    <w:p w:rsidR="00FD1B4D" w:rsidRPr="00A1272A" w:rsidRDefault="00FD1B4D" w:rsidP="00FD1B4D">
      <w:pPr>
        <w:numPr>
          <w:ilvl w:val="0"/>
          <w:numId w:val="2"/>
        </w:numPr>
        <w:spacing w:after="4"/>
        <w:ind w:hanging="340"/>
        <w:jc w:val="left"/>
        <w:rPr>
          <w:sz w:val="22"/>
        </w:rPr>
      </w:pPr>
      <w:r w:rsidRPr="00A1272A">
        <w:rPr>
          <w:b/>
          <w:sz w:val="22"/>
        </w:rPr>
        <w:t>Zamawiający określa następujący zakres zamówienia w 202</w:t>
      </w:r>
      <w:r w:rsidR="00406526" w:rsidRPr="00A1272A">
        <w:rPr>
          <w:b/>
          <w:sz w:val="22"/>
        </w:rPr>
        <w:t>7</w:t>
      </w:r>
      <w:r w:rsidRPr="00A1272A">
        <w:rPr>
          <w:b/>
          <w:sz w:val="22"/>
        </w:rPr>
        <w:t xml:space="preserve">r. :  </w:t>
      </w:r>
    </w:p>
    <w:tbl>
      <w:tblPr>
        <w:tblStyle w:val="TableGrid"/>
        <w:tblW w:w="8222" w:type="dxa"/>
        <w:tblInd w:w="5" w:type="dxa"/>
        <w:tblCellMar>
          <w:top w:w="26" w:type="dxa"/>
        </w:tblCellMar>
        <w:tblLook w:val="04A0" w:firstRow="1" w:lastRow="0" w:firstColumn="1" w:lastColumn="0" w:noHBand="0" w:noVBand="1"/>
      </w:tblPr>
      <w:tblGrid>
        <w:gridCol w:w="540"/>
        <w:gridCol w:w="3620"/>
        <w:gridCol w:w="862"/>
        <w:gridCol w:w="1219"/>
        <w:gridCol w:w="1981"/>
      </w:tblGrid>
      <w:tr w:rsidR="00FD1B4D" w:rsidRPr="00A1272A" w:rsidTr="00DC2F2C">
        <w:trPr>
          <w:trHeight w:val="929"/>
        </w:trPr>
        <w:tc>
          <w:tcPr>
            <w:tcW w:w="540"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96" w:firstLine="0"/>
              <w:rPr>
                <w:sz w:val="22"/>
              </w:rPr>
            </w:pPr>
            <w:r w:rsidRPr="00A1272A">
              <w:rPr>
                <w:b/>
                <w:sz w:val="22"/>
              </w:rPr>
              <w:t xml:space="preserve">Lp. </w:t>
            </w:r>
          </w:p>
        </w:tc>
        <w:tc>
          <w:tcPr>
            <w:tcW w:w="3620"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firstLine="0"/>
              <w:jc w:val="center"/>
              <w:rPr>
                <w:sz w:val="22"/>
              </w:rPr>
            </w:pPr>
            <w:r w:rsidRPr="00A1272A">
              <w:rPr>
                <w:b/>
                <w:sz w:val="22"/>
              </w:rPr>
              <w:t xml:space="preserve">Przedmiot zamówienia  </w:t>
            </w:r>
          </w:p>
        </w:tc>
        <w:tc>
          <w:tcPr>
            <w:tcW w:w="862"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 w:firstLine="0"/>
              <w:jc w:val="center"/>
              <w:rPr>
                <w:sz w:val="22"/>
              </w:rPr>
            </w:pPr>
            <w:r w:rsidRPr="00A1272A">
              <w:rPr>
                <w:b/>
                <w:sz w:val="22"/>
              </w:rPr>
              <w:t xml:space="preserve">J.m. </w:t>
            </w:r>
          </w:p>
        </w:tc>
        <w:tc>
          <w:tcPr>
            <w:tcW w:w="1219"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firstLine="0"/>
              <w:jc w:val="center"/>
              <w:rPr>
                <w:sz w:val="22"/>
              </w:rPr>
            </w:pPr>
            <w:r w:rsidRPr="00A1272A">
              <w:rPr>
                <w:b/>
                <w:sz w:val="22"/>
              </w:rPr>
              <w:t xml:space="preserve">Ilość  </w:t>
            </w:r>
          </w:p>
        </w:tc>
        <w:tc>
          <w:tcPr>
            <w:tcW w:w="1981"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83" w:right="12" w:firstLine="0"/>
              <w:jc w:val="center"/>
              <w:rPr>
                <w:sz w:val="22"/>
              </w:rPr>
            </w:pPr>
            <w:r w:rsidRPr="00A1272A">
              <w:rPr>
                <w:b/>
                <w:sz w:val="22"/>
              </w:rPr>
              <w:t xml:space="preserve">Lokalizacja usługi  </w:t>
            </w:r>
          </w:p>
        </w:tc>
      </w:tr>
      <w:tr w:rsidR="00FD1B4D" w:rsidRPr="00A1272A" w:rsidTr="00DC2F2C">
        <w:trPr>
          <w:trHeight w:val="929"/>
        </w:trPr>
        <w:tc>
          <w:tcPr>
            <w:tcW w:w="540" w:type="dxa"/>
            <w:tcBorders>
              <w:top w:val="single" w:sz="4" w:space="0" w:color="000000"/>
              <w:left w:val="single" w:sz="4" w:space="0" w:color="000000"/>
              <w:bottom w:val="single" w:sz="4" w:space="0" w:color="000000"/>
              <w:right w:val="nil"/>
            </w:tcBorders>
          </w:tcPr>
          <w:p w:rsidR="00FD1B4D" w:rsidRPr="00A1272A" w:rsidRDefault="00FD1B4D" w:rsidP="00DC2F2C">
            <w:pPr>
              <w:spacing w:after="160" w:line="259" w:lineRule="auto"/>
              <w:ind w:left="0" w:firstLine="0"/>
              <w:jc w:val="left"/>
              <w:rPr>
                <w:sz w:val="22"/>
              </w:rPr>
            </w:pPr>
          </w:p>
        </w:tc>
        <w:tc>
          <w:tcPr>
            <w:tcW w:w="7682" w:type="dxa"/>
            <w:gridSpan w:val="4"/>
            <w:tcBorders>
              <w:top w:val="single" w:sz="4" w:space="0" w:color="000000"/>
              <w:left w:val="nil"/>
              <w:bottom w:val="single" w:sz="4" w:space="0" w:color="000000"/>
              <w:right w:val="single" w:sz="4" w:space="0" w:color="000000"/>
            </w:tcBorders>
            <w:vAlign w:val="bottom"/>
          </w:tcPr>
          <w:p w:rsidR="00FD1B4D" w:rsidRPr="00A1272A" w:rsidRDefault="00FD1B4D" w:rsidP="00DC2F2C">
            <w:pPr>
              <w:spacing w:after="0" w:line="259" w:lineRule="auto"/>
              <w:ind w:left="1231" w:firstLine="0"/>
              <w:jc w:val="left"/>
              <w:rPr>
                <w:sz w:val="22"/>
              </w:rPr>
            </w:pPr>
            <w:r w:rsidRPr="00A1272A">
              <w:rPr>
                <w:b/>
                <w:sz w:val="22"/>
              </w:rPr>
              <w:t xml:space="preserve">Najem i serwisowanie przenośnych toalet WC  </w:t>
            </w:r>
          </w:p>
        </w:tc>
      </w:tr>
      <w:tr w:rsidR="00FD1B4D" w:rsidRPr="00A1272A"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12" w:firstLine="0"/>
              <w:jc w:val="center"/>
              <w:rPr>
                <w:sz w:val="22"/>
              </w:rPr>
            </w:pPr>
            <w:r w:rsidRPr="00A1272A">
              <w:rPr>
                <w:sz w:val="22"/>
              </w:rPr>
              <w:t xml:space="preserve">1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0" w:right="60" w:firstLine="0"/>
              <w:jc w:val="right"/>
              <w:rPr>
                <w:sz w:val="22"/>
              </w:rPr>
            </w:pPr>
            <w:r w:rsidRPr="00A1272A">
              <w:rPr>
                <w:sz w:val="22"/>
              </w:rPr>
              <w:t xml:space="preserve">90 </w:t>
            </w:r>
          </w:p>
        </w:tc>
        <w:tc>
          <w:tcPr>
            <w:tcW w:w="1981"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12" w:firstLine="0"/>
              <w:jc w:val="center"/>
              <w:rPr>
                <w:sz w:val="22"/>
              </w:rPr>
            </w:pPr>
            <w:r w:rsidRPr="00A1272A">
              <w:rPr>
                <w:sz w:val="22"/>
              </w:rPr>
              <w:t xml:space="preserve">2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rPr>
                <w:sz w:val="22"/>
              </w:rPr>
            </w:pPr>
            <w:r w:rsidRPr="00A1272A">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2" w:firstLine="0"/>
              <w:jc w:val="left"/>
              <w:rPr>
                <w:sz w:val="22"/>
              </w:rPr>
            </w:pPr>
            <w:r w:rsidRPr="00A1272A">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0" w:right="60" w:firstLine="0"/>
              <w:jc w:val="right"/>
              <w:rPr>
                <w:sz w:val="22"/>
              </w:rPr>
            </w:pPr>
            <w:r w:rsidRPr="00A1272A">
              <w:rPr>
                <w:sz w:val="22"/>
              </w:rPr>
              <w:t xml:space="preserve">90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12" w:firstLine="0"/>
              <w:jc w:val="center"/>
              <w:rPr>
                <w:sz w:val="22"/>
              </w:rPr>
            </w:pPr>
            <w:r w:rsidRPr="00A1272A">
              <w:rPr>
                <w:sz w:val="22"/>
              </w:rPr>
              <w:t xml:space="preserve">3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0" w:right="60" w:firstLine="0"/>
              <w:jc w:val="right"/>
              <w:rPr>
                <w:sz w:val="22"/>
              </w:rPr>
            </w:pPr>
            <w:r w:rsidRPr="00A1272A">
              <w:rPr>
                <w:sz w:val="22"/>
              </w:rPr>
              <w:t xml:space="preserve">4000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929"/>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1" w:firstLine="0"/>
              <w:jc w:val="center"/>
              <w:rPr>
                <w:sz w:val="22"/>
              </w:rPr>
            </w:pPr>
            <w:r w:rsidRPr="00A1272A">
              <w:rPr>
                <w:b/>
                <w:sz w:val="22"/>
              </w:rPr>
              <w:t xml:space="preserve">Najem i serwisowanie umywalek wolnostojących dwustanowiskowych </w:t>
            </w:r>
          </w:p>
        </w:tc>
      </w:tr>
      <w:tr w:rsidR="00FD1B4D" w:rsidRPr="00A1272A"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2" w:firstLine="0"/>
              <w:jc w:val="center"/>
              <w:rPr>
                <w:sz w:val="22"/>
              </w:rPr>
            </w:pPr>
            <w:r w:rsidRPr="00A1272A">
              <w:rPr>
                <w:sz w:val="22"/>
              </w:rPr>
              <w:t xml:space="preserve">4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0" w:right="70" w:firstLine="0"/>
              <w:jc w:val="right"/>
              <w:rPr>
                <w:sz w:val="22"/>
              </w:rPr>
            </w:pPr>
            <w:r w:rsidRPr="00A1272A">
              <w:rPr>
                <w:sz w:val="22"/>
              </w:rPr>
              <w:t xml:space="preserve">30 </w:t>
            </w:r>
          </w:p>
        </w:tc>
        <w:tc>
          <w:tcPr>
            <w:tcW w:w="1981"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 w:firstLine="0"/>
              <w:jc w:val="center"/>
              <w:rPr>
                <w:sz w:val="22"/>
              </w:rPr>
            </w:pPr>
            <w:r w:rsidRPr="00A1272A">
              <w:rPr>
                <w:sz w:val="22"/>
              </w:rPr>
              <w:t xml:space="preserve">5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rPr>
                <w:sz w:val="22"/>
              </w:rPr>
            </w:pPr>
            <w:r w:rsidRPr="00A1272A">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2" w:firstLine="0"/>
              <w:jc w:val="left"/>
              <w:rPr>
                <w:sz w:val="22"/>
              </w:rPr>
            </w:pPr>
            <w:r w:rsidRPr="00A1272A">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0" w:right="70" w:firstLine="0"/>
              <w:jc w:val="right"/>
              <w:rPr>
                <w:sz w:val="22"/>
              </w:rPr>
            </w:pPr>
            <w:r w:rsidRPr="00A1272A">
              <w:rPr>
                <w:sz w:val="22"/>
              </w:rPr>
              <w:t xml:space="preserve">30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300"/>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 w:firstLine="0"/>
              <w:jc w:val="center"/>
              <w:rPr>
                <w:sz w:val="22"/>
              </w:rPr>
            </w:pPr>
            <w:r w:rsidRPr="00A1272A">
              <w:rPr>
                <w:sz w:val="22"/>
              </w:rPr>
              <w:t xml:space="preserve">6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535F7D" w:rsidP="00DC2F2C">
            <w:pPr>
              <w:spacing w:after="0" w:line="259" w:lineRule="auto"/>
              <w:ind w:left="0" w:right="70" w:firstLine="0"/>
              <w:jc w:val="right"/>
              <w:rPr>
                <w:sz w:val="22"/>
              </w:rPr>
            </w:pPr>
            <w:r w:rsidRPr="00A1272A">
              <w:rPr>
                <w:sz w:val="22"/>
              </w:rPr>
              <w:t>7</w:t>
            </w:r>
            <w:r w:rsidR="00FD1B4D" w:rsidRPr="00A1272A">
              <w:rPr>
                <w:sz w:val="22"/>
              </w:rPr>
              <w:t xml:space="preserve">00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926"/>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3" w:firstLine="0"/>
              <w:jc w:val="center"/>
              <w:rPr>
                <w:sz w:val="22"/>
              </w:rPr>
            </w:pPr>
            <w:r w:rsidRPr="00A1272A">
              <w:rPr>
                <w:b/>
                <w:sz w:val="22"/>
              </w:rPr>
              <w:t xml:space="preserve">Najem i serwisowanie kontenera sanitarnego </w:t>
            </w:r>
          </w:p>
        </w:tc>
      </w:tr>
      <w:tr w:rsidR="00FD1B4D" w:rsidRPr="00A1272A"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2" w:firstLine="0"/>
              <w:jc w:val="center"/>
              <w:rPr>
                <w:sz w:val="22"/>
              </w:rPr>
            </w:pPr>
            <w:r w:rsidRPr="00A1272A">
              <w:rPr>
                <w:sz w:val="22"/>
              </w:rPr>
              <w:t xml:space="preserve">7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0" w:right="70" w:firstLine="0"/>
              <w:jc w:val="right"/>
              <w:rPr>
                <w:sz w:val="22"/>
              </w:rPr>
            </w:pPr>
            <w:r w:rsidRPr="00A1272A">
              <w:rPr>
                <w:sz w:val="22"/>
              </w:rPr>
              <w:t xml:space="preserve">30 </w:t>
            </w:r>
          </w:p>
        </w:tc>
        <w:tc>
          <w:tcPr>
            <w:tcW w:w="1981"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300"/>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 w:firstLine="0"/>
              <w:jc w:val="center"/>
              <w:rPr>
                <w:sz w:val="22"/>
              </w:rPr>
            </w:pPr>
            <w:r w:rsidRPr="00A1272A">
              <w:rPr>
                <w:sz w:val="22"/>
              </w:rPr>
              <w:t xml:space="preserve">8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rPr>
                <w:sz w:val="22"/>
              </w:rPr>
            </w:pPr>
            <w:r w:rsidRPr="00A1272A">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2" w:firstLine="0"/>
              <w:jc w:val="left"/>
              <w:rPr>
                <w:sz w:val="22"/>
              </w:rPr>
            </w:pPr>
            <w:r w:rsidRPr="00A1272A">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0" w:right="70" w:firstLine="0"/>
              <w:jc w:val="right"/>
              <w:rPr>
                <w:sz w:val="22"/>
              </w:rPr>
            </w:pPr>
            <w:r w:rsidRPr="00A1272A">
              <w:rPr>
                <w:sz w:val="22"/>
              </w:rPr>
              <w:t xml:space="preserve">30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 w:firstLine="0"/>
              <w:jc w:val="center"/>
              <w:rPr>
                <w:sz w:val="22"/>
              </w:rPr>
            </w:pPr>
            <w:r w:rsidRPr="00A1272A">
              <w:rPr>
                <w:sz w:val="22"/>
              </w:rPr>
              <w:t xml:space="preserve">9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Usługa sprzątania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0" w:right="70" w:firstLine="0"/>
              <w:jc w:val="right"/>
              <w:rPr>
                <w:sz w:val="22"/>
              </w:rPr>
            </w:pPr>
            <w:r w:rsidRPr="00A1272A">
              <w:rPr>
                <w:sz w:val="22"/>
              </w:rPr>
              <w:t xml:space="preserve">900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927"/>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27" w:line="259" w:lineRule="auto"/>
              <w:ind w:left="62" w:firstLine="0"/>
              <w:jc w:val="center"/>
              <w:rPr>
                <w:sz w:val="22"/>
              </w:rPr>
            </w:pPr>
            <w:r w:rsidRPr="00A1272A">
              <w:rPr>
                <w:b/>
                <w:sz w:val="22"/>
              </w:rPr>
              <w:t xml:space="preserve"> </w:t>
            </w:r>
          </w:p>
          <w:p w:rsidR="00FD1B4D" w:rsidRPr="00A1272A" w:rsidRDefault="00FD1B4D" w:rsidP="00DC2F2C">
            <w:pPr>
              <w:spacing w:after="0" w:line="259" w:lineRule="auto"/>
              <w:ind w:left="0" w:right="5" w:firstLine="0"/>
              <w:jc w:val="center"/>
              <w:rPr>
                <w:sz w:val="22"/>
              </w:rPr>
            </w:pPr>
            <w:r w:rsidRPr="00A1272A">
              <w:rPr>
                <w:rFonts w:eastAsia="Calibri"/>
                <w:b/>
                <w:sz w:val="22"/>
              </w:rPr>
              <w:t>Najem kontenera sanitarnego z agregatem prądotwórczym wraz z paliwem, zbiornikiem na wodę i fekalia</w:t>
            </w:r>
          </w:p>
        </w:tc>
      </w:tr>
      <w:tr w:rsidR="00FD1B4D" w:rsidRPr="00A1272A" w:rsidTr="00DC2F2C">
        <w:trPr>
          <w:trHeight w:val="588"/>
        </w:trPr>
        <w:tc>
          <w:tcPr>
            <w:tcW w:w="540" w:type="dxa"/>
            <w:tcBorders>
              <w:top w:val="single" w:sz="4" w:space="0" w:color="000000"/>
              <w:left w:val="single" w:sz="4" w:space="0" w:color="000000"/>
              <w:bottom w:val="single" w:sz="4" w:space="0" w:color="000000"/>
              <w:right w:val="single" w:sz="4" w:space="0" w:color="000000"/>
            </w:tcBorders>
            <w:vAlign w:val="center"/>
          </w:tcPr>
          <w:p w:rsidR="00FD1B4D" w:rsidRPr="00A1272A" w:rsidRDefault="00FD1B4D" w:rsidP="00DC2F2C">
            <w:pPr>
              <w:spacing w:after="0" w:line="259" w:lineRule="auto"/>
              <w:ind w:left="122" w:firstLine="0"/>
              <w:jc w:val="left"/>
              <w:rPr>
                <w:sz w:val="22"/>
              </w:rPr>
            </w:pPr>
            <w:r w:rsidRPr="00A1272A">
              <w:rPr>
                <w:sz w:val="22"/>
              </w:rPr>
              <w:t xml:space="preserve">10.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right="48" w:firstLine="0"/>
              <w:jc w:val="left"/>
              <w:rPr>
                <w:sz w:val="22"/>
              </w:rPr>
            </w:pPr>
            <w:r w:rsidRPr="00A1272A">
              <w:rPr>
                <w:sz w:val="22"/>
              </w:rPr>
              <w:t xml:space="preserve">Podstawienie kontenera na 1 dzień z bieżącą obsługą  </w:t>
            </w:r>
          </w:p>
        </w:tc>
        <w:tc>
          <w:tcPr>
            <w:tcW w:w="862"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0" w:right="70" w:firstLine="0"/>
              <w:jc w:val="right"/>
              <w:rPr>
                <w:sz w:val="22"/>
              </w:rPr>
            </w:pPr>
            <w:r w:rsidRPr="00A1272A">
              <w:rPr>
                <w:sz w:val="22"/>
              </w:rPr>
              <w:t xml:space="preserve">8 </w:t>
            </w:r>
          </w:p>
        </w:tc>
        <w:tc>
          <w:tcPr>
            <w:tcW w:w="1981"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151" w:firstLine="0"/>
              <w:jc w:val="left"/>
              <w:rPr>
                <w:sz w:val="22"/>
              </w:rPr>
            </w:pPr>
            <w:r w:rsidRPr="00A1272A">
              <w:rPr>
                <w:sz w:val="22"/>
              </w:rPr>
              <w:t xml:space="preserve">11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rPr>
                <w:sz w:val="22"/>
              </w:rPr>
            </w:pPr>
            <w:r w:rsidRPr="00A1272A">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2" w:firstLine="0"/>
              <w:jc w:val="left"/>
              <w:rPr>
                <w:sz w:val="22"/>
              </w:rPr>
            </w:pPr>
            <w:r w:rsidRPr="00A1272A">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0" w:right="70" w:firstLine="0"/>
              <w:jc w:val="right"/>
              <w:rPr>
                <w:sz w:val="22"/>
              </w:rPr>
            </w:pPr>
            <w:r w:rsidRPr="00A1272A">
              <w:rPr>
                <w:sz w:val="22"/>
              </w:rPr>
              <w:t xml:space="preserve">8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151" w:firstLine="0"/>
              <w:jc w:val="left"/>
              <w:rPr>
                <w:sz w:val="22"/>
              </w:rPr>
            </w:pPr>
            <w:r w:rsidRPr="00A1272A">
              <w:rPr>
                <w:sz w:val="22"/>
              </w:rPr>
              <w:t xml:space="preserve">13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Usługa serwisowa bieżąca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0" w:right="70" w:firstLine="0"/>
              <w:jc w:val="right"/>
              <w:rPr>
                <w:sz w:val="22"/>
              </w:rPr>
            </w:pPr>
            <w:r w:rsidRPr="00A1272A">
              <w:rPr>
                <w:sz w:val="22"/>
              </w:rPr>
              <w:t xml:space="preserve">800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929"/>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b/>
                <w:sz w:val="22"/>
              </w:rPr>
              <w:t xml:space="preserve">Najem i serwisowanie przenośnych toalet WC- VIP </w:t>
            </w:r>
          </w:p>
        </w:tc>
      </w:tr>
      <w:tr w:rsidR="00FD1B4D" w:rsidRPr="00A1272A"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151" w:firstLine="0"/>
              <w:jc w:val="left"/>
              <w:rPr>
                <w:sz w:val="22"/>
              </w:rPr>
            </w:pPr>
            <w:r w:rsidRPr="00A1272A">
              <w:rPr>
                <w:sz w:val="22"/>
              </w:rPr>
              <w:t xml:space="preserve">14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0" w:right="70" w:firstLine="0"/>
              <w:jc w:val="right"/>
              <w:rPr>
                <w:sz w:val="22"/>
              </w:rPr>
            </w:pPr>
            <w:r w:rsidRPr="00A1272A">
              <w:rPr>
                <w:sz w:val="22"/>
              </w:rPr>
              <w:t xml:space="preserve">10 </w:t>
            </w:r>
          </w:p>
        </w:tc>
        <w:tc>
          <w:tcPr>
            <w:tcW w:w="1981" w:type="dxa"/>
            <w:tcBorders>
              <w:top w:val="single" w:sz="4" w:space="0" w:color="000000"/>
              <w:left w:val="single" w:sz="4" w:space="0" w:color="000000"/>
              <w:bottom w:val="single" w:sz="4" w:space="0" w:color="000000"/>
              <w:right w:val="single" w:sz="4" w:space="0" w:color="000000"/>
            </w:tcBorders>
            <w:vAlign w:val="bottom"/>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151" w:firstLine="0"/>
              <w:jc w:val="left"/>
              <w:rPr>
                <w:sz w:val="22"/>
              </w:rPr>
            </w:pPr>
            <w:r w:rsidRPr="00A1272A">
              <w:rPr>
                <w:sz w:val="22"/>
              </w:rPr>
              <w:t xml:space="preserve">15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rPr>
                <w:sz w:val="22"/>
              </w:rPr>
            </w:pPr>
            <w:r w:rsidRPr="00A1272A">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22" w:firstLine="0"/>
              <w:jc w:val="left"/>
              <w:rPr>
                <w:sz w:val="22"/>
              </w:rPr>
            </w:pPr>
            <w:r w:rsidRPr="00A1272A">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0" w:right="70" w:firstLine="0"/>
              <w:jc w:val="right"/>
              <w:rPr>
                <w:sz w:val="22"/>
              </w:rPr>
            </w:pPr>
            <w:r w:rsidRPr="00A1272A">
              <w:rPr>
                <w:sz w:val="22"/>
              </w:rPr>
              <w:t xml:space="preserve">10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FD1B4D" w:rsidRPr="00A1272A" w:rsidTr="00833998">
        <w:trPr>
          <w:trHeight w:val="298"/>
        </w:trPr>
        <w:tc>
          <w:tcPr>
            <w:tcW w:w="54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151" w:firstLine="0"/>
              <w:jc w:val="left"/>
              <w:rPr>
                <w:sz w:val="22"/>
              </w:rPr>
            </w:pPr>
            <w:r w:rsidRPr="00A1272A">
              <w:rPr>
                <w:sz w:val="22"/>
              </w:rPr>
              <w:t xml:space="preserve">16 </w:t>
            </w:r>
          </w:p>
        </w:tc>
        <w:tc>
          <w:tcPr>
            <w:tcW w:w="3620"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0" w:right="70" w:firstLine="0"/>
              <w:jc w:val="right"/>
              <w:rPr>
                <w:sz w:val="22"/>
              </w:rPr>
            </w:pPr>
            <w:r w:rsidRPr="00A1272A">
              <w:rPr>
                <w:sz w:val="22"/>
              </w:rPr>
              <w:t xml:space="preserve">80 </w:t>
            </w:r>
          </w:p>
        </w:tc>
        <w:tc>
          <w:tcPr>
            <w:tcW w:w="1981" w:type="dxa"/>
            <w:tcBorders>
              <w:top w:val="single" w:sz="4" w:space="0" w:color="000000"/>
              <w:left w:val="single" w:sz="4" w:space="0" w:color="000000"/>
              <w:bottom w:val="single" w:sz="4" w:space="0" w:color="000000"/>
              <w:right w:val="single" w:sz="4" w:space="0" w:color="000000"/>
            </w:tcBorders>
          </w:tcPr>
          <w:p w:rsidR="00FD1B4D" w:rsidRPr="00A1272A" w:rsidRDefault="00FD1B4D" w:rsidP="00DC2F2C">
            <w:pPr>
              <w:spacing w:after="0" w:line="259" w:lineRule="auto"/>
              <w:ind w:left="72" w:firstLine="0"/>
              <w:jc w:val="left"/>
              <w:rPr>
                <w:sz w:val="22"/>
              </w:rPr>
            </w:pPr>
            <w:r w:rsidRPr="00A1272A">
              <w:rPr>
                <w:sz w:val="22"/>
              </w:rPr>
              <w:t xml:space="preserve">zgodnie z OPZ </w:t>
            </w:r>
          </w:p>
        </w:tc>
      </w:tr>
      <w:tr w:rsidR="00833998" w:rsidRPr="00A1272A" w:rsidTr="00A754BF">
        <w:trPr>
          <w:trHeight w:val="929"/>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833998" w:rsidRPr="00A1272A" w:rsidRDefault="00833998" w:rsidP="00A754BF">
            <w:pPr>
              <w:spacing w:after="0" w:line="259" w:lineRule="auto"/>
              <w:ind w:left="72" w:firstLine="0"/>
              <w:jc w:val="left"/>
              <w:rPr>
                <w:sz w:val="22"/>
              </w:rPr>
            </w:pPr>
            <w:r w:rsidRPr="00A1272A">
              <w:rPr>
                <w:b/>
                <w:sz w:val="22"/>
              </w:rPr>
              <w:t xml:space="preserve">Najem i serwisowanie przenośnych toalet WC dla osób niepełnosprawnych </w:t>
            </w:r>
          </w:p>
        </w:tc>
      </w:tr>
      <w:tr w:rsidR="00833998"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151" w:firstLine="0"/>
              <w:jc w:val="left"/>
              <w:rPr>
                <w:sz w:val="22"/>
              </w:rPr>
            </w:pPr>
            <w:r w:rsidRPr="00A1272A">
              <w:rPr>
                <w:sz w:val="22"/>
              </w:rPr>
              <w:t>17</w:t>
            </w:r>
          </w:p>
        </w:tc>
        <w:tc>
          <w:tcPr>
            <w:tcW w:w="3620"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72" w:firstLine="0"/>
              <w:jc w:val="left"/>
              <w:rPr>
                <w:sz w:val="22"/>
              </w:rPr>
            </w:pPr>
            <w:r w:rsidRPr="00A1272A">
              <w:rPr>
                <w:sz w:val="22"/>
              </w:rPr>
              <w:t>Podstawienie wraz z serwisem początkowym</w:t>
            </w:r>
          </w:p>
        </w:tc>
        <w:tc>
          <w:tcPr>
            <w:tcW w:w="862"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72" w:firstLine="0"/>
              <w:jc w:val="left"/>
              <w:rPr>
                <w:sz w:val="22"/>
              </w:rPr>
            </w:pPr>
            <w:r w:rsidRPr="00A1272A">
              <w:rPr>
                <w:sz w:val="22"/>
              </w:rPr>
              <w:t>szt.</w:t>
            </w:r>
          </w:p>
        </w:tc>
        <w:tc>
          <w:tcPr>
            <w:tcW w:w="1219"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0" w:right="70" w:firstLine="0"/>
              <w:jc w:val="right"/>
              <w:rPr>
                <w:sz w:val="22"/>
              </w:rPr>
            </w:pPr>
            <w:r w:rsidRPr="00A1272A">
              <w:rPr>
                <w:sz w:val="22"/>
              </w:rPr>
              <w:t>1</w:t>
            </w:r>
          </w:p>
        </w:tc>
        <w:tc>
          <w:tcPr>
            <w:tcW w:w="1981"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72" w:firstLine="0"/>
              <w:jc w:val="left"/>
              <w:rPr>
                <w:sz w:val="22"/>
              </w:rPr>
            </w:pPr>
            <w:r w:rsidRPr="00A1272A">
              <w:rPr>
                <w:sz w:val="22"/>
              </w:rPr>
              <w:t xml:space="preserve">zgodnie z OPZ </w:t>
            </w:r>
          </w:p>
        </w:tc>
      </w:tr>
      <w:tr w:rsidR="00833998"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151" w:firstLine="0"/>
              <w:jc w:val="left"/>
              <w:rPr>
                <w:sz w:val="22"/>
              </w:rPr>
            </w:pPr>
            <w:r w:rsidRPr="00A1272A">
              <w:rPr>
                <w:sz w:val="22"/>
              </w:rPr>
              <w:t>18</w:t>
            </w:r>
          </w:p>
        </w:tc>
        <w:tc>
          <w:tcPr>
            <w:tcW w:w="3620"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72" w:firstLine="0"/>
              <w:jc w:val="left"/>
              <w:rPr>
                <w:sz w:val="22"/>
              </w:rPr>
            </w:pPr>
            <w:r w:rsidRPr="00A1272A">
              <w:rPr>
                <w:sz w:val="22"/>
              </w:rPr>
              <w:t>Odbiór wraz z serwisem końcowym</w:t>
            </w:r>
          </w:p>
        </w:tc>
        <w:tc>
          <w:tcPr>
            <w:tcW w:w="862"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72" w:firstLine="0"/>
              <w:jc w:val="left"/>
              <w:rPr>
                <w:sz w:val="22"/>
              </w:rPr>
            </w:pPr>
            <w:r w:rsidRPr="00A1272A">
              <w:rPr>
                <w:sz w:val="22"/>
              </w:rPr>
              <w:t>szt.</w:t>
            </w:r>
          </w:p>
        </w:tc>
        <w:tc>
          <w:tcPr>
            <w:tcW w:w="1219"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0" w:right="70" w:firstLine="0"/>
              <w:jc w:val="right"/>
              <w:rPr>
                <w:sz w:val="22"/>
              </w:rPr>
            </w:pPr>
            <w:r w:rsidRPr="00A1272A">
              <w:rPr>
                <w:sz w:val="22"/>
              </w:rPr>
              <w:t>1</w:t>
            </w:r>
          </w:p>
        </w:tc>
        <w:tc>
          <w:tcPr>
            <w:tcW w:w="1981"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72" w:firstLine="0"/>
              <w:jc w:val="left"/>
              <w:rPr>
                <w:sz w:val="22"/>
              </w:rPr>
            </w:pPr>
            <w:r w:rsidRPr="00A1272A">
              <w:rPr>
                <w:sz w:val="22"/>
              </w:rPr>
              <w:t xml:space="preserve">zgodnie z OPZ </w:t>
            </w:r>
          </w:p>
        </w:tc>
      </w:tr>
      <w:tr w:rsidR="00833998" w:rsidRPr="00A1272A"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151" w:firstLine="0"/>
              <w:jc w:val="left"/>
              <w:rPr>
                <w:sz w:val="22"/>
              </w:rPr>
            </w:pPr>
            <w:r w:rsidRPr="00A1272A">
              <w:rPr>
                <w:sz w:val="22"/>
              </w:rPr>
              <w:t>19</w:t>
            </w:r>
          </w:p>
        </w:tc>
        <w:tc>
          <w:tcPr>
            <w:tcW w:w="3620"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72" w:firstLine="0"/>
              <w:jc w:val="left"/>
              <w:rPr>
                <w:sz w:val="22"/>
              </w:rPr>
            </w:pPr>
            <w:r w:rsidRPr="00A1272A">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72" w:firstLine="0"/>
              <w:jc w:val="left"/>
              <w:rPr>
                <w:sz w:val="22"/>
              </w:rPr>
            </w:pPr>
            <w:r w:rsidRPr="00A1272A">
              <w:rPr>
                <w:sz w:val="22"/>
              </w:rPr>
              <w:t>szt.</w:t>
            </w:r>
          </w:p>
        </w:tc>
        <w:tc>
          <w:tcPr>
            <w:tcW w:w="1219"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0" w:right="70" w:firstLine="0"/>
              <w:jc w:val="right"/>
              <w:rPr>
                <w:sz w:val="22"/>
              </w:rPr>
            </w:pPr>
            <w:r w:rsidRPr="00A1272A">
              <w:rPr>
                <w:sz w:val="22"/>
              </w:rPr>
              <w:t>20</w:t>
            </w:r>
          </w:p>
        </w:tc>
        <w:tc>
          <w:tcPr>
            <w:tcW w:w="1981" w:type="dxa"/>
            <w:tcBorders>
              <w:top w:val="single" w:sz="4" w:space="0" w:color="000000"/>
              <w:left w:val="single" w:sz="4" w:space="0" w:color="000000"/>
              <w:bottom w:val="single" w:sz="4" w:space="0" w:color="000000"/>
              <w:right w:val="single" w:sz="4" w:space="0" w:color="000000"/>
            </w:tcBorders>
          </w:tcPr>
          <w:p w:rsidR="00833998" w:rsidRPr="00A1272A" w:rsidRDefault="00833998" w:rsidP="00833998">
            <w:pPr>
              <w:spacing w:after="0" w:line="259" w:lineRule="auto"/>
              <w:ind w:left="72" w:firstLine="0"/>
              <w:jc w:val="left"/>
              <w:rPr>
                <w:sz w:val="22"/>
              </w:rPr>
            </w:pPr>
            <w:r w:rsidRPr="00A1272A">
              <w:rPr>
                <w:sz w:val="22"/>
              </w:rPr>
              <w:t xml:space="preserve">zgodnie z OPZ </w:t>
            </w:r>
          </w:p>
        </w:tc>
      </w:tr>
    </w:tbl>
    <w:p w:rsidR="00FD1B4D" w:rsidRPr="00A1272A" w:rsidRDefault="00FD1B4D" w:rsidP="00FD1B4D">
      <w:pPr>
        <w:spacing w:after="187" w:line="259" w:lineRule="auto"/>
        <w:ind w:left="0" w:firstLine="0"/>
        <w:jc w:val="left"/>
        <w:rPr>
          <w:sz w:val="22"/>
        </w:rPr>
      </w:pPr>
    </w:p>
    <w:p w:rsidR="00FD1B4D" w:rsidRPr="00A1272A" w:rsidRDefault="00FD1B4D" w:rsidP="00FD1B4D">
      <w:pPr>
        <w:numPr>
          <w:ilvl w:val="0"/>
          <w:numId w:val="2"/>
        </w:numPr>
        <w:spacing w:after="175"/>
        <w:ind w:hanging="340"/>
        <w:jc w:val="left"/>
        <w:rPr>
          <w:sz w:val="22"/>
        </w:rPr>
      </w:pPr>
      <w:r w:rsidRPr="00A1272A">
        <w:rPr>
          <w:b/>
          <w:sz w:val="22"/>
        </w:rPr>
        <w:lastRenderedPageBreak/>
        <w:t xml:space="preserve">Inne postanowienia Zamawiającego: </w:t>
      </w:r>
      <w:r w:rsidRPr="00A1272A">
        <w:rPr>
          <w:sz w:val="22"/>
        </w:rPr>
        <w:t xml:space="preserve"> </w:t>
      </w:r>
    </w:p>
    <w:p w:rsidR="00FD1B4D" w:rsidRPr="00A1272A" w:rsidRDefault="00FD1B4D" w:rsidP="00FD1B4D">
      <w:pPr>
        <w:numPr>
          <w:ilvl w:val="1"/>
          <w:numId w:val="2"/>
        </w:numPr>
        <w:spacing w:after="0"/>
        <w:ind w:hanging="425"/>
        <w:rPr>
          <w:sz w:val="22"/>
        </w:rPr>
      </w:pPr>
      <w:r w:rsidRPr="00A1272A">
        <w:rPr>
          <w:sz w:val="22"/>
        </w:rPr>
        <w:t xml:space="preserve">wszystkie media zabezpiecza ZAMAWIAJĄCY ( woda, ścieki, energia elektryczna) </w:t>
      </w:r>
    </w:p>
    <w:p w:rsidR="00FD1B4D" w:rsidRPr="00A1272A" w:rsidRDefault="00FD1B4D" w:rsidP="00FD1B4D">
      <w:pPr>
        <w:numPr>
          <w:ilvl w:val="1"/>
          <w:numId w:val="2"/>
        </w:numPr>
        <w:spacing w:after="46" w:line="257" w:lineRule="auto"/>
        <w:ind w:hanging="425"/>
        <w:rPr>
          <w:b/>
          <w:sz w:val="22"/>
        </w:rPr>
      </w:pPr>
      <w:r w:rsidRPr="00A1272A">
        <w:rPr>
          <w:b/>
          <w:sz w:val="22"/>
          <w:u w:val="single" w:color="000000"/>
        </w:rPr>
        <w:t>w przypadku wynajmu kontenera sanitarnego z agregat prądotwórczy wraz z paliwem, zbiornik na wodę i fekalia zapewnia WYKONAWCA</w:t>
      </w:r>
      <w:r w:rsidRPr="00A1272A">
        <w:rPr>
          <w:b/>
          <w:sz w:val="22"/>
        </w:rPr>
        <w:t xml:space="preserve">  </w:t>
      </w:r>
    </w:p>
    <w:p w:rsidR="00FD1B4D" w:rsidRPr="00A1272A" w:rsidRDefault="00FD1B4D" w:rsidP="00FD1B4D">
      <w:pPr>
        <w:spacing w:after="46" w:line="257" w:lineRule="auto"/>
        <w:ind w:left="708" w:firstLine="0"/>
        <w:rPr>
          <w:sz w:val="22"/>
        </w:rPr>
      </w:pPr>
      <w:r w:rsidRPr="00A1272A">
        <w:rPr>
          <w:rFonts w:eastAsia="Segoe UI Symbol"/>
          <w:sz w:val="22"/>
        </w:rPr>
        <w:t>•</w:t>
      </w:r>
      <w:r w:rsidRPr="00A1272A">
        <w:rPr>
          <w:rFonts w:eastAsia="Arial"/>
          <w:sz w:val="22"/>
        </w:rPr>
        <w:t xml:space="preserve"> </w:t>
      </w:r>
      <w:r w:rsidRPr="00A1272A">
        <w:rPr>
          <w:sz w:val="22"/>
        </w:rPr>
        <w:t xml:space="preserve">najmowane urządzenia sanitarne muszą być sprawne, estetyczne bez oznak uszkodzeń   fizycznych,  </w:t>
      </w:r>
    </w:p>
    <w:p w:rsidR="00FD1B4D" w:rsidRPr="00A1272A" w:rsidRDefault="00FD1B4D" w:rsidP="00FD1B4D">
      <w:pPr>
        <w:numPr>
          <w:ilvl w:val="1"/>
          <w:numId w:val="2"/>
        </w:numPr>
        <w:ind w:hanging="425"/>
        <w:rPr>
          <w:sz w:val="22"/>
        </w:rPr>
      </w:pPr>
      <w:r w:rsidRPr="00A1272A">
        <w:rPr>
          <w:sz w:val="22"/>
        </w:rPr>
        <w:t xml:space="preserve">wszelkie niesprawności kontenera lub elementów ich wyposażenia Wykonawca będzie usuwał na bieżąco tak aby nie zagrażały zdrowiu osób z nich korzystających,  </w:t>
      </w:r>
    </w:p>
    <w:p w:rsidR="00FD1B4D" w:rsidRPr="00A1272A" w:rsidRDefault="00FD1B4D" w:rsidP="00FD1B4D">
      <w:pPr>
        <w:numPr>
          <w:ilvl w:val="1"/>
          <w:numId w:val="2"/>
        </w:numPr>
        <w:ind w:hanging="425"/>
        <w:rPr>
          <w:sz w:val="22"/>
        </w:rPr>
      </w:pPr>
      <w:r w:rsidRPr="00A1272A">
        <w:rPr>
          <w:sz w:val="22"/>
        </w:rPr>
        <w:t xml:space="preserve">Zamawiający nie zapewnia dźwigów i pojazdów do przewozu i ustawienia kontenera sanitarnego,  </w:t>
      </w:r>
    </w:p>
    <w:p w:rsidR="00FD1B4D" w:rsidRPr="00A1272A" w:rsidRDefault="00FD1B4D" w:rsidP="00FD1B4D">
      <w:pPr>
        <w:numPr>
          <w:ilvl w:val="1"/>
          <w:numId w:val="2"/>
        </w:numPr>
        <w:spacing w:after="0"/>
        <w:ind w:hanging="425"/>
        <w:rPr>
          <w:sz w:val="22"/>
        </w:rPr>
      </w:pPr>
      <w:r w:rsidRPr="00A1272A">
        <w:rPr>
          <w:sz w:val="22"/>
        </w:rPr>
        <w:t xml:space="preserve">Badań i pomiarów uziemień elektrycznych dokona Wykonawca,  </w:t>
      </w:r>
    </w:p>
    <w:p w:rsidR="00FD1B4D" w:rsidRPr="00A1272A" w:rsidRDefault="00FD1B4D" w:rsidP="00FD1B4D">
      <w:pPr>
        <w:numPr>
          <w:ilvl w:val="1"/>
          <w:numId w:val="2"/>
        </w:numPr>
        <w:ind w:hanging="425"/>
        <w:rPr>
          <w:sz w:val="22"/>
        </w:rPr>
      </w:pPr>
      <w:r w:rsidRPr="00A1272A">
        <w:rPr>
          <w:sz w:val="22"/>
        </w:rPr>
        <w:t xml:space="preserve">Kontenery muszą posiadać odpowiednie atesty i certyfikaty dopuszczające je do użyteczności publicznej w tym zakresie ochrony ppoż.  </w:t>
      </w:r>
    </w:p>
    <w:p w:rsidR="00FD1B4D" w:rsidRPr="00A1272A" w:rsidRDefault="00FD1B4D" w:rsidP="00FD1B4D">
      <w:pPr>
        <w:spacing w:after="109"/>
        <w:rPr>
          <w:sz w:val="22"/>
        </w:rPr>
      </w:pPr>
      <w:r w:rsidRPr="00A1272A">
        <w:rPr>
          <w:sz w:val="22"/>
        </w:rPr>
        <w:t xml:space="preserve">Ilości urządzeń sanitarnych potrzebnych do zabezpieczenia zgrupowań, ćwiczeń itp., miejsce ich podstawienia, terminy i częstotliwość serwisu oraz sprzątania będą zgłaszane przez Zamawiającego w formie pisemnej ( e-mail bądź fax). </w:t>
      </w:r>
    </w:p>
    <w:p w:rsidR="00FD1B4D" w:rsidRPr="00A1272A" w:rsidRDefault="00FD1B4D" w:rsidP="00FD1B4D">
      <w:pPr>
        <w:spacing w:after="153" w:line="259" w:lineRule="auto"/>
        <w:ind w:left="0" w:firstLine="0"/>
        <w:jc w:val="left"/>
        <w:rPr>
          <w:sz w:val="22"/>
        </w:rPr>
      </w:pPr>
      <w:r w:rsidRPr="00A1272A">
        <w:rPr>
          <w:sz w:val="22"/>
        </w:rPr>
        <w:t xml:space="preserve"> </w:t>
      </w:r>
    </w:p>
    <w:p w:rsidR="00535F7D" w:rsidRPr="00A1272A" w:rsidRDefault="00535F7D" w:rsidP="00FD1B4D">
      <w:pPr>
        <w:spacing w:after="153" w:line="259" w:lineRule="auto"/>
        <w:ind w:left="0" w:firstLine="0"/>
        <w:jc w:val="left"/>
        <w:rPr>
          <w:sz w:val="22"/>
        </w:rPr>
      </w:pPr>
    </w:p>
    <w:p w:rsidR="00535F7D" w:rsidRPr="00A1272A" w:rsidRDefault="00535F7D" w:rsidP="00FD1B4D">
      <w:pPr>
        <w:spacing w:after="153" w:line="259" w:lineRule="auto"/>
        <w:ind w:left="0" w:firstLine="0"/>
        <w:jc w:val="left"/>
        <w:rPr>
          <w:sz w:val="22"/>
        </w:rPr>
      </w:pPr>
    </w:p>
    <w:p w:rsidR="00FD1B4D" w:rsidRPr="00A1272A" w:rsidRDefault="00FD1B4D" w:rsidP="00FD1B4D">
      <w:pPr>
        <w:numPr>
          <w:ilvl w:val="0"/>
          <w:numId w:val="2"/>
        </w:numPr>
        <w:spacing w:after="236"/>
        <w:ind w:hanging="340"/>
        <w:jc w:val="left"/>
        <w:rPr>
          <w:sz w:val="22"/>
        </w:rPr>
      </w:pPr>
      <w:r w:rsidRPr="00A1272A">
        <w:rPr>
          <w:b/>
          <w:sz w:val="22"/>
        </w:rPr>
        <w:t xml:space="preserve">Rozliczenia finansowe  </w:t>
      </w:r>
    </w:p>
    <w:p w:rsidR="00FD1B4D" w:rsidRPr="00A1272A" w:rsidRDefault="00FD1B4D" w:rsidP="00FD1B4D">
      <w:pPr>
        <w:numPr>
          <w:ilvl w:val="1"/>
          <w:numId w:val="2"/>
        </w:numPr>
        <w:spacing w:after="70"/>
        <w:ind w:hanging="425"/>
        <w:rPr>
          <w:sz w:val="22"/>
        </w:rPr>
      </w:pPr>
      <w:r w:rsidRPr="00A1272A">
        <w:rPr>
          <w:sz w:val="22"/>
        </w:rPr>
        <w:t xml:space="preserve">Płatność za wykonaną usługę nastąpi z konta Zamawiającego przelewem na rachunek Wykonawcy wskazany na fakturze VAT w ciągu 30 dni od daty dostarczenia Zamawiającemu prawidłowo wystawionej faktury VAT.  </w:t>
      </w:r>
    </w:p>
    <w:p w:rsidR="00FD1B4D" w:rsidRPr="00A1272A" w:rsidRDefault="00FD1B4D" w:rsidP="00FD1B4D">
      <w:pPr>
        <w:numPr>
          <w:ilvl w:val="1"/>
          <w:numId w:val="2"/>
        </w:numPr>
        <w:spacing w:after="145"/>
        <w:ind w:hanging="425"/>
        <w:rPr>
          <w:sz w:val="22"/>
        </w:rPr>
      </w:pPr>
      <w:r w:rsidRPr="00A1272A">
        <w:rPr>
          <w:sz w:val="22"/>
        </w:rPr>
        <w:t xml:space="preserve">Wynagrodzenie obejmuje wszystkie koszty związane z realizacją przedmiotu zamówienia, w tym między innymi koszty transportu urządzeń sanitarnych, ich rozładunku i odbioru, podłączenia/uruchomieniu, uporządkowania terenu po wykonanej usłudze, opłaty za korzystanie ze środowiska, podatki ubezpieczenia i inne opłaty nie wymienione, które mogą mieć wpływ na wartość umowy. </w:t>
      </w:r>
    </w:p>
    <w:p w:rsidR="00FD1B4D" w:rsidRPr="00A1272A" w:rsidRDefault="00FD1B4D" w:rsidP="00FD1B4D">
      <w:pPr>
        <w:spacing w:after="4"/>
        <w:ind w:left="370"/>
        <w:jc w:val="left"/>
        <w:rPr>
          <w:sz w:val="22"/>
        </w:rPr>
      </w:pPr>
      <w:r w:rsidRPr="00A1272A">
        <w:rPr>
          <w:b/>
          <w:sz w:val="22"/>
        </w:rPr>
        <w:t xml:space="preserve"> </w:t>
      </w:r>
    </w:p>
    <w:p w:rsidR="00F705C0" w:rsidRPr="00A1272A" w:rsidRDefault="00F705C0">
      <w:pPr>
        <w:rPr>
          <w:sz w:val="22"/>
        </w:rPr>
      </w:pPr>
    </w:p>
    <w:sectPr w:rsidR="00F705C0" w:rsidRPr="00A1272A">
      <w:headerReference w:type="even" r:id="rId9"/>
      <w:headerReference w:type="default" r:id="rId10"/>
      <w:footerReference w:type="even" r:id="rId11"/>
      <w:footerReference w:type="default" r:id="rId12"/>
      <w:headerReference w:type="first" r:id="rId13"/>
      <w:footerReference w:type="first" r:id="rId14"/>
      <w:pgSz w:w="11906" w:h="16838"/>
      <w:pgMar w:top="1421" w:right="1414" w:bottom="1480"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6E7" w:rsidRDefault="008F16E7" w:rsidP="00FD1B4D">
      <w:pPr>
        <w:spacing w:after="0" w:line="240" w:lineRule="auto"/>
      </w:pPr>
      <w:r>
        <w:separator/>
      </w:r>
    </w:p>
  </w:endnote>
  <w:endnote w:type="continuationSeparator" w:id="0">
    <w:p w:rsidR="008F16E7" w:rsidRDefault="008F16E7" w:rsidP="00FD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F16" w:rsidRDefault="008F16E7" w:rsidP="00EA1F16">
    <w:pPr>
      <w:tabs>
        <w:tab w:val="right" w:pos="9076"/>
      </w:tabs>
      <w:spacing w:after="0" w:line="259" w:lineRule="auto"/>
      <w:ind w:left="0" w:firstLine="0"/>
      <w:jc w:val="left"/>
      <w:rPr>
        <w:rFonts w:ascii="Calibri" w:eastAsia="Calibri" w:hAnsi="Calibri" w:cs="Calibri"/>
        <w:sz w:val="22"/>
      </w:rPr>
    </w:pPr>
  </w:p>
  <w:p w:rsidR="00142043" w:rsidRDefault="00E2696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ED8" w:rsidRDefault="00E26960" w:rsidP="00890ED8">
    <w:pPr>
      <w:tabs>
        <w:tab w:val="right" w:pos="9076"/>
      </w:tabs>
      <w:spacing w:after="0" w:line="259" w:lineRule="auto"/>
      <w:ind w:left="0" w:firstLine="0"/>
      <w:jc w:val="left"/>
    </w:pPr>
    <w:r>
      <w:rPr>
        <w:rFonts w:ascii="Calibri" w:eastAsia="Calibri" w:hAnsi="Calibri" w:cs="Calibri"/>
        <w:b/>
        <w:i/>
        <w:sz w:val="22"/>
      </w:rPr>
      <w:t xml:space="preserve">                                                 </w:t>
    </w:r>
  </w:p>
  <w:p w:rsidR="00142043" w:rsidRDefault="008F16E7">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043" w:rsidRDefault="00E26960">
    <w:pPr>
      <w:tabs>
        <w:tab w:val="right" w:pos="907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299CDFF" wp14:editId="01806FEE">
              <wp:simplePos x="0" y="0"/>
              <wp:positionH relativeFrom="page">
                <wp:posOffset>881177</wp:posOffset>
              </wp:positionH>
              <wp:positionV relativeFrom="page">
                <wp:posOffset>9843211</wp:posOffset>
              </wp:positionV>
              <wp:extent cx="5798185" cy="56388"/>
              <wp:effectExtent l="0" t="0" r="0" b="0"/>
              <wp:wrapSquare wrapText="bothSides"/>
              <wp:docPr id="72552" name="Group 72552"/>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75104" name="Shape 75104"/>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5105" name="Shape 75105"/>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1B7B51A9" id="Group 72552" o:spid="_x0000_s1026" style="position:absolute;margin-left:69.4pt;margin-top:775.0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">
              <v:shape id="Shape 75104"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" path="m,l5798185,r,38100l,38100,,e" fillcolor="#823b0b" stroked="f" strokeweight="0">
                <v:stroke miterlimit="83231f" joinstyle="miter"/>
                <v:path arrowok="t" textboxrect="0,0,5798185,38100"/>
              </v:shape>
              <v:shape id="Shape 75105"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" path="m,l5798185,r,9144l,9144,,e" fillcolor="#823b0b" stroked="f" strokeweight="0">
                <v:stroke miterlimit="83231f" joinstyle="miter"/>
                <v:path arrowok="t" textboxrect="0,0,5798185,9144"/>
              </v:shape>
              <w10:wrap type="square" anchorx="page" anchory="page"/>
            </v:group>
          </w:pict>
        </mc:Fallback>
      </mc:AlternateContent>
    </w:r>
    <w:r>
      <w:rPr>
        <w:rFonts w:ascii="Calibri" w:eastAsia="Calibri" w:hAnsi="Calibri" w:cs="Calibri"/>
        <w:b/>
        <w:i/>
        <w:sz w:val="22"/>
      </w:rPr>
      <w:t xml:space="preserve">                                                     </w:t>
    </w:r>
    <w:r>
      <w:rPr>
        <w:b/>
        <w:i/>
        <w:sz w:val="22"/>
      </w:rPr>
      <w:t>Załącznik nr 1 do SWZ nr sprawy: U/5/2024</w:t>
    </w:r>
    <w:r>
      <w:rPr>
        <w:sz w:val="22"/>
      </w:rPr>
      <w:t xml:space="preserve"> </w:t>
    </w:r>
    <w:r>
      <w:rPr>
        <w:sz w:val="22"/>
      </w:rPr>
      <w:tab/>
      <w:t xml:space="preserve">Strona </w:t>
    </w:r>
    <w:r>
      <w:fldChar w:fldCharType="begin"/>
    </w:r>
    <w:r>
      <w:instrText xml:space="preserve"> PAGE   \* MERGEFORMAT </w:instrText>
    </w:r>
    <w:r>
      <w:fldChar w:fldCharType="separate"/>
    </w:r>
    <w:r>
      <w:rPr>
        <w:sz w:val="22"/>
      </w:rPr>
      <w:t>10</w:t>
    </w:r>
    <w:r>
      <w:rPr>
        <w:sz w:val="22"/>
      </w:rPr>
      <w:fldChar w:fldCharType="end"/>
    </w:r>
    <w:r>
      <w:rPr>
        <w:sz w:val="22"/>
      </w:rPr>
      <w:t xml:space="preserve"> </w:t>
    </w:r>
  </w:p>
  <w:p w:rsidR="00142043" w:rsidRDefault="00E2696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6E7" w:rsidRDefault="008F16E7" w:rsidP="00FD1B4D">
      <w:pPr>
        <w:spacing w:after="0" w:line="240" w:lineRule="auto"/>
      </w:pPr>
      <w:r>
        <w:separator/>
      </w:r>
    </w:p>
  </w:footnote>
  <w:footnote w:type="continuationSeparator" w:id="0">
    <w:p w:rsidR="008F16E7" w:rsidRDefault="008F16E7" w:rsidP="00FD1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043" w:rsidRDefault="008F16E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043" w:rsidRDefault="008F16E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043" w:rsidRDefault="008F16E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37D"/>
    <w:multiLevelType w:val="hybridMultilevel"/>
    <w:tmpl w:val="16CAC14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4392470"/>
    <w:multiLevelType w:val="hybridMultilevel"/>
    <w:tmpl w:val="10B8A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990D51"/>
    <w:multiLevelType w:val="hybridMultilevel"/>
    <w:tmpl w:val="1DB4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C97648"/>
    <w:multiLevelType w:val="hybridMultilevel"/>
    <w:tmpl w:val="09E872BE"/>
    <w:lvl w:ilvl="0" w:tplc="4790B2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3C5374">
      <w:start w:val="2"/>
      <w:numFmt w:val="decimal"/>
      <w:lvlRestart w:val="0"/>
      <w:lvlText w:val="%2."/>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080648">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CA1632">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B4004E">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246A6E">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260D76">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C2AA4A">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1AFBC4">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F90720"/>
    <w:multiLevelType w:val="hybridMultilevel"/>
    <w:tmpl w:val="38B4D5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CE3CBD"/>
    <w:multiLevelType w:val="hybridMultilevel"/>
    <w:tmpl w:val="B2282842"/>
    <w:lvl w:ilvl="0" w:tplc="F5A0C716">
      <w:start w:val="2"/>
      <w:numFmt w:val="upperRoman"/>
      <w:lvlText w:val="%1"/>
      <w:lvlJc w:val="left"/>
      <w:pPr>
        <w:ind w:left="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649974">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0996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3C371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F81CD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CEC7E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44DE7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FA732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64556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9C36C0"/>
    <w:multiLevelType w:val="hybridMultilevel"/>
    <w:tmpl w:val="9274D3E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4D"/>
    <w:rsid w:val="00331B65"/>
    <w:rsid w:val="00406526"/>
    <w:rsid w:val="00535F7D"/>
    <w:rsid w:val="005861AB"/>
    <w:rsid w:val="00594DB6"/>
    <w:rsid w:val="005D51BD"/>
    <w:rsid w:val="005F011B"/>
    <w:rsid w:val="006074F6"/>
    <w:rsid w:val="00673B1B"/>
    <w:rsid w:val="00833998"/>
    <w:rsid w:val="00876ECE"/>
    <w:rsid w:val="00890ED8"/>
    <w:rsid w:val="008D7D6B"/>
    <w:rsid w:val="008F16E7"/>
    <w:rsid w:val="009479BD"/>
    <w:rsid w:val="0099353C"/>
    <w:rsid w:val="009F6424"/>
    <w:rsid w:val="00A1272A"/>
    <w:rsid w:val="00A23543"/>
    <w:rsid w:val="00D4029C"/>
    <w:rsid w:val="00D529E5"/>
    <w:rsid w:val="00D6757F"/>
    <w:rsid w:val="00E26960"/>
    <w:rsid w:val="00E928FB"/>
    <w:rsid w:val="00F705C0"/>
    <w:rsid w:val="00FA49F9"/>
    <w:rsid w:val="00FD1B4D"/>
    <w:rsid w:val="00FF0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A811E"/>
  <w15:chartTrackingRefBased/>
  <w15:docId w15:val="{1FA937FF-E648-419F-A740-D39C71B8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1B4D"/>
    <w:pPr>
      <w:spacing w:after="28" w:line="270" w:lineRule="auto"/>
      <w:ind w:left="10" w:hanging="10"/>
      <w:jc w:val="both"/>
    </w:pPr>
    <w:rPr>
      <w:rFonts w:ascii="Times New Roman" w:eastAsia="Times New Roman" w:hAnsi="Times New Roman" w:cs="Times New Roman"/>
      <w:color w:val="000000"/>
      <w:sz w:val="24"/>
      <w:lang w:eastAsia="pl-PL"/>
    </w:rPr>
  </w:style>
  <w:style w:type="paragraph" w:styleId="Nagwek2">
    <w:name w:val="heading 2"/>
    <w:next w:val="Normalny"/>
    <w:link w:val="Nagwek2Znak"/>
    <w:uiPriority w:val="9"/>
    <w:unhideWhenUsed/>
    <w:qFormat/>
    <w:rsid w:val="00FD1B4D"/>
    <w:pPr>
      <w:keepNext/>
      <w:keepLines/>
      <w:spacing w:after="207"/>
      <w:ind w:left="10" w:hanging="10"/>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1B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1B4D"/>
  </w:style>
  <w:style w:type="paragraph" w:styleId="Stopka">
    <w:name w:val="footer"/>
    <w:basedOn w:val="Normalny"/>
    <w:link w:val="StopkaZnak"/>
    <w:uiPriority w:val="99"/>
    <w:unhideWhenUsed/>
    <w:rsid w:val="00FD1B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1B4D"/>
  </w:style>
  <w:style w:type="character" w:customStyle="1" w:styleId="Nagwek2Znak">
    <w:name w:val="Nagłówek 2 Znak"/>
    <w:basedOn w:val="Domylnaczcionkaakapitu"/>
    <w:link w:val="Nagwek2"/>
    <w:uiPriority w:val="9"/>
    <w:rsid w:val="00FD1B4D"/>
    <w:rPr>
      <w:rFonts w:ascii="Times New Roman" w:eastAsia="Times New Roman" w:hAnsi="Times New Roman" w:cs="Times New Roman"/>
      <w:b/>
      <w:color w:val="000000"/>
      <w:sz w:val="24"/>
      <w:u w:val="single" w:color="000000"/>
      <w:lang w:eastAsia="pl-PL"/>
    </w:rPr>
  </w:style>
  <w:style w:type="table" w:customStyle="1" w:styleId="TableGrid">
    <w:name w:val="TableGrid"/>
    <w:rsid w:val="00FD1B4D"/>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FD1B4D"/>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FD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E0D90-6DE6-4A47-B79E-31BAC5E019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9E2F30E-3129-44AC-A707-CC10746F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2356</Words>
  <Characters>14138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Kudelska Julia</dc:creator>
  <cp:keywords/>
  <dc:description/>
  <cp:lastModifiedBy>Krasowska Julia</cp:lastModifiedBy>
  <cp:revision>8</cp:revision>
  <dcterms:created xsi:type="dcterms:W3CDTF">2024-06-28T07:33:00Z</dcterms:created>
  <dcterms:modified xsi:type="dcterms:W3CDTF">2025-02-26T08:57:00Z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68e6d168-1c6b-4abc-b48b-4b1a1b34540a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2LOcMlbPdmXJxHBKYn0PA8G3XvH3hKri</vt:lpwstr>
  </property>
</Properties>
</file>