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1B" w:rsidRDefault="00FC0D1B" w:rsidP="00006DB1">
      <w:pPr>
        <w:spacing w:line="290" w:lineRule="auto"/>
        <w:jc w:val="righ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Załącznik nr 2 do SWZ</w:t>
      </w:r>
    </w:p>
    <w:p w:rsidR="00FC0D1B" w:rsidRDefault="00FC0D1B" w:rsidP="00006DB1">
      <w:pPr>
        <w:spacing w:line="290" w:lineRule="auto"/>
        <w:jc w:val="right"/>
        <w:rPr>
          <w:rFonts w:cs="Times New Roman"/>
          <w:b/>
          <w:sz w:val="22"/>
          <w:szCs w:val="22"/>
        </w:rPr>
      </w:pPr>
    </w:p>
    <w:p w:rsidR="00FC0D1B" w:rsidRDefault="00FC0D1B" w:rsidP="00FC0D1B">
      <w:pPr>
        <w:spacing w:line="290" w:lineRule="auto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PROJEKTOWANE POSTANOWIENIA UMOWY</w:t>
      </w:r>
    </w:p>
    <w:p w:rsidR="00FC0D1B" w:rsidRDefault="00FC0D1B" w:rsidP="00006DB1">
      <w:pPr>
        <w:spacing w:line="290" w:lineRule="auto"/>
        <w:jc w:val="right"/>
        <w:rPr>
          <w:rFonts w:cs="Times New Roman"/>
          <w:b/>
          <w:sz w:val="22"/>
          <w:szCs w:val="22"/>
        </w:rPr>
      </w:pPr>
    </w:p>
    <w:p w:rsidR="00A37D6A" w:rsidRPr="004F563B" w:rsidRDefault="007C2CD1" w:rsidP="00006DB1">
      <w:pPr>
        <w:spacing w:line="290" w:lineRule="auto"/>
        <w:jc w:val="right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Egz. …….</w:t>
      </w:r>
    </w:p>
    <w:p w:rsidR="0080304C" w:rsidRPr="002A6550" w:rsidRDefault="007C2CD1" w:rsidP="00006DB1">
      <w:pPr>
        <w:spacing w:line="29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Umowa nr ………/202</w:t>
      </w:r>
      <w:r w:rsidR="001A2031">
        <w:rPr>
          <w:rFonts w:cs="Times New Roman"/>
          <w:b/>
        </w:rPr>
        <w:t>5</w:t>
      </w:r>
    </w:p>
    <w:p w:rsidR="007C2CD1" w:rsidRDefault="007C2CD1" w:rsidP="00006DB1">
      <w:pPr>
        <w:autoSpaceDE w:val="0"/>
        <w:autoSpaceDN w:val="0"/>
        <w:adjustRightInd w:val="0"/>
        <w:spacing w:line="290" w:lineRule="auto"/>
        <w:jc w:val="both"/>
        <w:rPr>
          <w:rFonts w:cs="Times New Roman"/>
          <w:i/>
          <w:sz w:val="22"/>
          <w:szCs w:val="22"/>
        </w:rPr>
      </w:pPr>
    </w:p>
    <w:p w:rsidR="0080304C" w:rsidRPr="0080304C" w:rsidRDefault="0080304C" w:rsidP="00006DB1">
      <w:pPr>
        <w:autoSpaceDE w:val="0"/>
        <w:autoSpaceDN w:val="0"/>
        <w:adjustRightInd w:val="0"/>
        <w:spacing w:line="290" w:lineRule="auto"/>
        <w:jc w:val="both"/>
        <w:rPr>
          <w:rFonts w:cs="Times New Roman"/>
          <w:bCs/>
          <w:sz w:val="22"/>
          <w:szCs w:val="22"/>
        </w:rPr>
      </w:pPr>
      <w:r w:rsidRPr="0080304C">
        <w:rPr>
          <w:rFonts w:cs="Times New Roman"/>
          <w:bCs/>
          <w:sz w:val="22"/>
          <w:szCs w:val="22"/>
        </w:rPr>
        <w:t xml:space="preserve">z dnia </w:t>
      </w:r>
      <w:r w:rsidR="00E915F8">
        <w:rPr>
          <w:rFonts w:cs="Times New Roman"/>
          <w:b/>
          <w:bCs/>
          <w:sz w:val="22"/>
          <w:szCs w:val="22"/>
        </w:rPr>
        <w:t>………………………………</w:t>
      </w:r>
      <w:r w:rsidR="00447959">
        <w:rPr>
          <w:rFonts w:cs="Times New Roman"/>
          <w:b/>
          <w:bCs/>
          <w:sz w:val="22"/>
          <w:szCs w:val="22"/>
        </w:rPr>
        <w:t xml:space="preserve"> </w:t>
      </w:r>
      <w:r w:rsidRPr="0080304C">
        <w:rPr>
          <w:rFonts w:cs="Times New Roman"/>
          <w:bCs/>
          <w:sz w:val="22"/>
          <w:szCs w:val="22"/>
        </w:rPr>
        <w:t>zawarta pomiędzy:</w:t>
      </w:r>
    </w:p>
    <w:p w:rsidR="0080304C" w:rsidRPr="0080304C" w:rsidRDefault="0080304C" w:rsidP="00006DB1">
      <w:pPr>
        <w:pStyle w:val="Nagwek4"/>
        <w:numPr>
          <w:ilvl w:val="0"/>
          <w:numId w:val="0"/>
        </w:numPr>
        <w:spacing w:after="120" w:line="290" w:lineRule="auto"/>
        <w:jc w:val="both"/>
        <w:rPr>
          <w:rFonts w:ascii="Times New Roman" w:hAnsi="Times New Roman"/>
          <w:sz w:val="22"/>
          <w:szCs w:val="22"/>
        </w:rPr>
      </w:pPr>
      <w:r w:rsidRPr="0080304C">
        <w:rPr>
          <w:rFonts w:ascii="Times New Roman" w:hAnsi="Times New Roman"/>
          <w:sz w:val="22"/>
          <w:szCs w:val="22"/>
        </w:rPr>
        <w:t xml:space="preserve">Skarbem Państwa – Komendantem Szkoły Policji w Pile, Plac Staszica 7, 64-920 Piła </w:t>
      </w:r>
      <w:r w:rsidRPr="0080304C">
        <w:rPr>
          <w:rFonts w:ascii="Times New Roman" w:hAnsi="Times New Roman"/>
          <w:b w:val="0"/>
          <w:sz w:val="22"/>
          <w:szCs w:val="22"/>
        </w:rPr>
        <w:t xml:space="preserve">zwanym  </w:t>
      </w:r>
      <w:r w:rsidRPr="0080304C">
        <w:rPr>
          <w:rFonts w:ascii="Times New Roman" w:hAnsi="Times New Roman"/>
          <w:b w:val="0"/>
          <w:sz w:val="22"/>
          <w:szCs w:val="22"/>
        </w:rPr>
        <w:br/>
        <w:t>w dalszej części umowy</w:t>
      </w:r>
      <w:r w:rsidRPr="0080304C">
        <w:rPr>
          <w:rFonts w:ascii="Times New Roman" w:hAnsi="Times New Roman"/>
          <w:sz w:val="22"/>
          <w:szCs w:val="22"/>
        </w:rPr>
        <w:t xml:space="preserve"> </w:t>
      </w:r>
      <w:r w:rsidRPr="0080304C">
        <w:rPr>
          <w:rFonts w:ascii="Times New Roman" w:hAnsi="Times New Roman"/>
          <w:i/>
          <w:iCs/>
          <w:sz w:val="22"/>
          <w:szCs w:val="22"/>
        </w:rPr>
        <w:t>Zamawiającym</w:t>
      </w:r>
      <w:r w:rsidRPr="0080304C">
        <w:rPr>
          <w:rFonts w:ascii="Times New Roman" w:hAnsi="Times New Roman"/>
          <w:bCs/>
          <w:sz w:val="22"/>
          <w:szCs w:val="22"/>
        </w:rPr>
        <w:t>,</w:t>
      </w:r>
      <w:r w:rsidRPr="0080304C">
        <w:rPr>
          <w:rFonts w:ascii="Times New Roman" w:hAnsi="Times New Roman"/>
          <w:sz w:val="22"/>
          <w:szCs w:val="22"/>
        </w:rPr>
        <w:t xml:space="preserve"> </w:t>
      </w:r>
      <w:r w:rsidR="00080615">
        <w:rPr>
          <w:rFonts w:ascii="Times New Roman" w:hAnsi="Times New Roman"/>
          <w:b w:val="0"/>
          <w:sz w:val="22"/>
          <w:szCs w:val="22"/>
        </w:rPr>
        <w:t>w imieniu którego</w:t>
      </w:r>
      <w:r w:rsidRPr="0080304C">
        <w:rPr>
          <w:rFonts w:ascii="Times New Roman" w:hAnsi="Times New Roman"/>
          <w:b w:val="0"/>
          <w:sz w:val="22"/>
          <w:szCs w:val="22"/>
        </w:rPr>
        <w:t xml:space="preserve"> działa</w:t>
      </w:r>
      <w:r w:rsidRPr="0080304C">
        <w:rPr>
          <w:rFonts w:ascii="Times New Roman" w:hAnsi="Times New Roman"/>
          <w:sz w:val="22"/>
          <w:szCs w:val="22"/>
        </w:rPr>
        <w:t>:</w:t>
      </w:r>
    </w:p>
    <w:p w:rsidR="0080304C" w:rsidRPr="0080304C" w:rsidRDefault="001A2031" w:rsidP="00006DB1">
      <w:pPr>
        <w:pStyle w:val="Akapitzlist"/>
        <w:numPr>
          <w:ilvl w:val="0"/>
          <w:numId w:val="1"/>
        </w:numPr>
        <w:spacing w:line="290" w:lineRule="auto"/>
        <w:jc w:val="both"/>
        <w:rPr>
          <w:rFonts w:cs="Times New Roman"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……………………………………………………………………….</w:t>
      </w:r>
    </w:p>
    <w:p w:rsidR="0080304C" w:rsidRPr="0080304C" w:rsidRDefault="0080304C" w:rsidP="00006DB1">
      <w:pPr>
        <w:pStyle w:val="Akapitzlist"/>
        <w:spacing w:line="290" w:lineRule="auto"/>
        <w:jc w:val="both"/>
        <w:rPr>
          <w:rFonts w:cs="Times New Roman"/>
          <w:sz w:val="22"/>
          <w:szCs w:val="22"/>
        </w:rPr>
      </w:pPr>
    </w:p>
    <w:p w:rsidR="002A6550" w:rsidRDefault="0080304C" w:rsidP="00006DB1">
      <w:pPr>
        <w:spacing w:after="120" w:line="290" w:lineRule="auto"/>
        <w:jc w:val="both"/>
        <w:rPr>
          <w:rFonts w:cs="Times New Roman"/>
          <w:sz w:val="22"/>
          <w:szCs w:val="22"/>
        </w:rPr>
      </w:pPr>
      <w:r w:rsidRPr="0080304C">
        <w:rPr>
          <w:rFonts w:cs="Times New Roman"/>
          <w:sz w:val="22"/>
          <w:szCs w:val="22"/>
        </w:rPr>
        <w:t>a przedsiębiorstwem o nazwie:</w:t>
      </w:r>
    </w:p>
    <w:p w:rsidR="00D367DB" w:rsidRPr="0080304C" w:rsidRDefault="001A2031" w:rsidP="00006DB1">
      <w:pPr>
        <w:spacing w:after="120" w:line="29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……………………………………………………………………………………………………………………………………………………………………………….</w:t>
      </w:r>
      <w:r w:rsidR="00D367DB" w:rsidRPr="0080304C">
        <w:rPr>
          <w:rFonts w:cs="Times New Roman"/>
          <w:sz w:val="22"/>
          <w:szCs w:val="22"/>
        </w:rPr>
        <w:t xml:space="preserve"> dalszej części umowy </w:t>
      </w:r>
      <w:r w:rsidR="00D367DB" w:rsidRPr="0080304C">
        <w:rPr>
          <w:rFonts w:cs="Times New Roman"/>
          <w:b/>
          <w:i/>
          <w:sz w:val="22"/>
          <w:szCs w:val="22"/>
        </w:rPr>
        <w:t>Wykonawcą</w:t>
      </w:r>
      <w:r w:rsidR="00D367DB" w:rsidRPr="0080304C">
        <w:rPr>
          <w:rFonts w:cs="Times New Roman"/>
          <w:sz w:val="22"/>
          <w:szCs w:val="22"/>
        </w:rPr>
        <w:t xml:space="preserve">, </w:t>
      </w:r>
      <w:r w:rsidR="00006DB1">
        <w:rPr>
          <w:rFonts w:cs="Times New Roman"/>
          <w:sz w:val="22"/>
          <w:szCs w:val="22"/>
        </w:rPr>
        <w:br/>
      </w:r>
      <w:r w:rsidR="00D367DB" w:rsidRPr="0080304C">
        <w:rPr>
          <w:rFonts w:cs="Times New Roman"/>
          <w:sz w:val="22"/>
          <w:szCs w:val="22"/>
        </w:rPr>
        <w:t>w imieniu którego działa:</w:t>
      </w:r>
    </w:p>
    <w:p w:rsidR="00D367DB" w:rsidRPr="0080304C" w:rsidRDefault="008A2A77" w:rsidP="00006DB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90" w:lineRule="auto"/>
        <w:ind w:left="714" w:hanging="357"/>
        <w:jc w:val="both"/>
        <w:rPr>
          <w:rFonts w:cs="Times New Roman"/>
          <w:b/>
          <w:bCs/>
          <w:sz w:val="22"/>
          <w:szCs w:val="22"/>
        </w:rPr>
      </w:pPr>
      <w:r w:rsidRPr="0080304C">
        <w:rPr>
          <w:rFonts w:cs="Times New Roman"/>
          <w:b/>
          <w:bCs/>
          <w:sz w:val="22"/>
          <w:szCs w:val="22"/>
        </w:rPr>
        <w:t>………………………………………………………………………</w:t>
      </w:r>
      <w:r w:rsidR="00943157" w:rsidRPr="0080304C">
        <w:rPr>
          <w:rFonts w:cs="Times New Roman"/>
          <w:b/>
          <w:bCs/>
          <w:sz w:val="22"/>
          <w:szCs w:val="22"/>
        </w:rPr>
        <w:t>,</w:t>
      </w:r>
    </w:p>
    <w:p w:rsidR="00943157" w:rsidRPr="0080304C" w:rsidRDefault="00943157" w:rsidP="00006DB1">
      <w:pPr>
        <w:autoSpaceDE w:val="0"/>
        <w:autoSpaceDN w:val="0"/>
        <w:adjustRightInd w:val="0"/>
        <w:spacing w:line="290" w:lineRule="auto"/>
        <w:jc w:val="both"/>
        <w:rPr>
          <w:rFonts w:cs="Times New Roman"/>
          <w:b/>
          <w:bCs/>
          <w:sz w:val="22"/>
          <w:szCs w:val="22"/>
        </w:rPr>
      </w:pPr>
    </w:p>
    <w:p w:rsidR="00943157" w:rsidRPr="00B67AEA" w:rsidRDefault="00943157" w:rsidP="00006DB1">
      <w:pPr>
        <w:autoSpaceDE w:val="0"/>
        <w:autoSpaceDN w:val="0"/>
        <w:adjustRightInd w:val="0"/>
        <w:spacing w:line="290" w:lineRule="auto"/>
        <w:jc w:val="both"/>
        <w:rPr>
          <w:rFonts w:cs="Times New Roman"/>
          <w:b/>
          <w:bCs/>
          <w:caps/>
          <w:sz w:val="22"/>
          <w:szCs w:val="22"/>
        </w:rPr>
      </w:pPr>
      <w:r w:rsidRPr="0080304C">
        <w:rPr>
          <w:rFonts w:cs="Times New Roman"/>
          <w:bCs/>
          <w:sz w:val="22"/>
          <w:szCs w:val="22"/>
        </w:rPr>
        <w:t>zwanych dalej</w:t>
      </w:r>
      <w:r w:rsidRPr="0080304C">
        <w:rPr>
          <w:rFonts w:cs="Times New Roman"/>
          <w:b/>
          <w:bCs/>
          <w:sz w:val="22"/>
          <w:szCs w:val="22"/>
        </w:rPr>
        <w:t xml:space="preserve"> Stronami</w:t>
      </w:r>
    </w:p>
    <w:p w:rsidR="00943157" w:rsidRPr="0080304C" w:rsidRDefault="00943157" w:rsidP="00006DB1">
      <w:pPr>
        <w:autoSpaceDE w:val="0"/>
        <w:autoSpaceDN w:val="0"/>
        <w:adjustRightInd w:val="0"/>
        <w:spacing w:line="290" w:lineRule="auto"/>
        <w:jc w:val="both"/>
        <w:rPr>
          <w:rFonts w:cs="Times New Roman"/>
          <w:b/>
          <w:bCs/>
          <w:sz w:val="22"/>
          <w:szCs w:val="22"/>
        </w:rPr>
      </w:pPr>
    </w:p>
    <w:p w:rsidR="00D367DB" w:rsidRPr="0016772B" w:rsidRDefault="00943157" w:rsidP="00006DB1">
      <w:pPr>
        <w:spacing w:line="290" w:lineRule="auto"/>
        <w:jc w:val="both"/>
        <w:rPr>
          <w:b/>
          <w:i/>
          <w:sz w:val="22"/>
          <w:szCs w:val="22"/>
        </w:rPr>
      </w:pPr>
      <w:r w:rsidRPr="0016772B">
        <w:rPr>
          <w:rFonts w:cs="Times New Roman"/>
          <w:bCs/>
          <w:sz w:val="22"/>
          <w:szCs w:val="22"/>
        </w:rPr>
        <w:t xml:space="preserve">na podstawie dokonanego przez Zamawiającego wyboru Wykonawcy zgodnie z ustawą z dnia </w:t>
      </w:r>
      <w:r w:rsidR="0080304C" w:rsidRPr="0016772B">
        <w:rPr>
          <w:rFonts w:cs="Times New Roman"/>
          <w:bCs/>
          <w:sz w:val="22"/>
          <w:szCs w:val="22"/>
        </w:rPr>
        <w:br/>
      </w:r>
      <w:r w:rsidRPr="0016772B">
        <w:rPr>
          <w:rFonts w:cs="Times New Roman"/>
          <w:bCs/>
          <w:sz w:val="22"/>
          <w:szCs w:val="22"/>
        </w:rPr>
        <w:t>29 stycznia 2004 r. Prawo zamówień publicznych (Dz</w:t>
      </w:r>
      <w:r w:rsidR="008A2A77" w:rsidRPr="0016772B">
        <w:rPr>
          <w:rFonts w:cs="Times New Roman"/>
          <w:bCs/>
          <w:sz w:val="22"/>
          <w:szCs w:val="22"/>
        </w:rPr>
        <w:t>. U. z 20</w:t>
      </w:r>
      <w:r w:rsidR="000F1D30">
        <w:rPr>
          <w:rFonts w:cs="Times New Roman"/>
          <w:bCs/>
          <w:sz w:val="22"/>
          <w:szCs w:val="22"/>
        </w:rPr>
        <w:t>24</w:t>
      </w:r>
      <w:r w:rsidRPr="0016772B">
        <w:rPr>
          <w:rFonts w:cs="Times New Roman"/>
          <w:bCs/>
          <w:sz w:val="22"/>
          <w:szCs w:val="22"/>
        </w:rPr>
        <w:t xml:space="preserve"> poz. </w:t>
      </w:r>
      <w:r w:rsidR="000F1D30">
        <w:rPr>
          <w:rFonts w:cs="Times New Roman"/>
          <w:bCs/>
          <w:sz w:val="22"/>
          <w:szCs w:val="22"/>
        </w:rPr>
        <w:t>1320</w:t>
      </w:r>
      <w:r w:rsidR="00C30D00" w:rsidRPr="0016772B">
        <w:rPr>
          <w:rFonts w:cs="Times New Roman"/>
          <w:bCs/>
          <w:sz w:val="22"/>
          <w:szCs w:val="22"/>
        </w:rPr>
        <w:t xml:space="preserve">) </w:t>
      </w:r>
      <w:r w:rsidRPr="0016772B">
        <w:rPr>
          <w:rFonts w:cs="Times New Roman"/>
          <w:bCs/>
          <w:sz w:val="22"/>
          <w:szCs w:val="22"/>
        </w:rPr>
        <w:t xml:space="preserve">w postępowaniu </w:t>
      </w:r>
      <w:r w:rsidR="0080304C" w:rsidRPr="0016772B">
        <w:rPr>
          <w:rFonts w:cs="Times New Roman"/>
          <w:bCs/>
          <w:sz w:val="22"/>
          <w:szCs w:val="22"/>
        </w:rPr>
        <w:br/>
      </w:r>
      <w:r w:rsidRPr="0016772B">
        <w:rPr>
          <w:rFonts w:cs="Times New Roman"/>
          <w:bCs/>
          <w:sz w:val="22"/>
          <w:szCs w:val="22"/>
        </w:rPr>
        <w:t xml:space="preserve">o udzielenie zamówienia publicznego prowadzonym w trybie </w:t>
      </w:r>
      <w:r w:rsidR="000F1D30">
        <w:rPr>
          <w:rFonts w:cs="Times New Roman"/>
          <w:bCs/>
          <w:sz w:val="22"/>
          <w:szCs w:val="22"/>
        </w:rPr>
        <w:t xml:space="preserve">podstawowym                                              </w:t>
      </w:r>
      <w:r w:rsidR="00167B2C" w:rsidRPr="0016772B">
        <w:rPr>
          <w:rFonts w:cs="Times New Roman"/>
          <w:bCs/>
          <w:sz w:val="22"/>
          <w:szCs w:val="22"/>
        </w:rPr>
        <w:t xml:space="preserve"> pn.</w:t>
      </w:r>
      <w:r w:rsidR="003B48AD" w:rsidRPr="003B48AD">
        <w:rPr>
          <w:rFonts w:cs="Times New Roman"/>
        </w:rPr>
        <w:t xml:space="preserve"> </w:t>
      </w:r>
      <w:r w:rsidR="003B48AD" w:rsidRPr="003B48AD">
        <w:rPr>
          <w:rFonts w:cs="Times New Roman"/>
          <w:b/>
          <w:i/>
        </w:rPr>
        <w:t>„</w:t>
      </w:r>
      <w:bookmarkStart w:id="0" w:name="_GoBack"/>
      <w:r w:rsidR="003B48AD" w:rsidRPr="00BA43A7">
        <w:rPr>
          <w:rFonts w:cs="Times New Roman"/>
          <w:b/>
          <w:i/>
        </w:rPr>
        <w:t>Dostawa i montaż mebli do segmentu F budynku głównego Szkoły Policji w Pile</w:t>
      </w:r>
      <w:bookmarkEnd w:id="0"/>
      <w:r w:rsidR="003B48AD" w:rsidRPr="00BA43A7">
        <w:rPr>
          <w:rFonts w:cs="Times New Roman"/>
          <w:b/>
          <w:i/>
        </w:rPr>
        <w:t>”</w:t>
      </w:r>
      <w:r w:rsidR="00447959" w:rsidRPr="00BA43A7">
        <w:rPr>
          <w:b/>
          <w:bCs/>
          <w:i/>
          <w:sz w:val="22"/>
          <w:szCs w:val="22"/>
        </w:rPr>
        <w:t>,</w:t>
      </w:r>
      <w:r w:rsidR="00447959" w:rsidRPr="00BA43A7">
        <w:rPr>
          <w:bCs/>
          <w:sz w:val="22"/>
          <w:szCs w:val="22"/>
        </w:rPr>
        <w:t xml:space="preserve"> postępowanie nr </w:t>
      </w:r>
      <w:r w:rsidR="00BA43A7" w:rsidRPr="00BA43A7">
        <w:rPr>
          <w:bCs/>
          <w:sz w:val="22"/>
          <w:szCs w:val="22"/>
        </w:rPr>
        <w:t>142/JZ-99/2025.</w:t>
      </w:r>
    </w:p>
    <w:p w:rsidR="007C2CD1" w:rsidRDefault="007C2CD1" w:rsidP="00006DB1">
      <w:pPr>
        <w:autoSpaceDE w:val="0"/>
        <w:autoSpaceDN w:val="0"/>
        <w:adjustRightInd w:val="0"/>
        <w:spacing w:line="290" w:lineRule="auto"/>
        <w:jc w:val="center"/>
        <w:rPr>
          <w:rFonts w:cs="Times New Roman"/>
          <w:b/>
          <w:bCs/>
          <w:sz w:val="22"/>
          <w:szCs w:val="22"/>
        </w:rPr>
      </w:pPr>
    </w:p>
    <w:p w:rsidR="007C2CD1" w:rsidRDefault="006A1505" w:rsidP="00006DB1">
      <w:pPr>
        <w:autoSpaceDE w:val="0"/>
        <w:autoSpaceDN w:val="0"/>
        <w:adjustRightInd w:val="0"/>
        <w:spacing w:line="290" w:lineRule="auto"/>
        <w:jc w:val="center"/>
        <w:rPr>
          <w:rFonts w:cs="Times New Roman"/>
          <w:b/>
          <w:bCs/>
          <w:sz w:val="22"/>
          <w:szCs w:val="22"/>
        </w:rPr>
      </w:pPr>
      <w:r w:rsidRPr="0080304C">
        <w:rPr>
          <w:rFonts w:cs="Times New Roman"/>
          <w:b/>
          <w:bCs/>
          <w:sz w:val="22"/>
          <w:szCs w:val="22"/>
        </w:rPr>
        <w:t>§</w:t>
      </w:r>
      <w:r w:rsidR="009B3C48" w:rsidRPr="0080304C">
        <w:rPr>
          <w:rFonts w:cs="Times New Roman"/>
          <w:b/>
          <w:bCs/>
          <w:sz w:val="22"/>
          <w:szCs w:val="22"/>
        </w:rPr>
        <w:t xml:space="preserve"> </w:t>
      </w:r>
      <w:r w:rsidR="00D367DB" w:rsidRPr="0080304C">
        <w:rPr>
          <w:rFonts w:cs="Times New Roman"/>
          <w:b/>
          <w:bCs/>
          <w:sz w:val="22"/>
          <w:szCs w:val="22"/>
        </w:rPr>
        <w:t>1</w:t>
      </w:r>
    </w:p>
    <w:p w:rsidR="00E915F8" w:rsidRPr="007C2CD1" w:rsidRDefault="00E915F8" w:rsidP="003B48AD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line="290" w:lineRule="auto"/>
        <w:ind w:left="426" w:hanging="426"/>
        <w:jc w:val="both"/>
        <w:rPr>
          <w:rFonts w:cs="Times New Roman"/>
          <w:b/>
          <w:bCs/>
          <w:sz w:val="22"/>
          <w:szCs w:val="22"/>
        </w:rPr>
      </w:pPr>
      <w:r w:rsidRPr="007C2CD1">
        <w:rPr>
          <w:rFonts w:cs="Times New Roman"/>
          <w:b/>
          <w:bCs/>
          <w:sz w:val="22"/>
          <w:szCs w:val="22"/>
        </w:rPr>
        <w:t xml:space="preserve">Przedmiotem zamówienia jest </w:t>
      </w:r>
      <w:r w:rsidRPr="007C2CD1">
        <w:rPr>
          <w:rFonts w:cs="Times New Roman"/>
          <w:b/>
          <w:sz w:val="22"/>
          <w:szCs w:val="22"/>
        </w:rPr>
        <w:t xml:space="preserve">dostawa wraz z transportem, </w:t>
      </w:r>
      <w:r w:rsidR="00D00963" w:rsidRPr="007C2CD1">
        <w:rPr>
          <w:rFonts w:cs="Times New Roman"/>
          <w:b/>
          <w:sz w:val="22"/>
          <w:szCs w:val="22"/>
        </w:rPr>
        <w:t xml:space="preserve">wniesieniem, </w:t>
      </w:r>
      <w:r w:rsidRPr="007C2CD1">
        <w:rPr>
          <w:rFonts w:cs="Times New Roman"/>
          <w:b/>
          <w:sz w:val="22"/>
          <w:szCs w:val="22"/>
        </w:rPr>
        <w:t xml:space="preserve">montażem </w:t>
      </w:r>
      <w:r w:rsidR="00D00963" w:rsidRPr="007C2CD1">
        <w:rPr>
          <w:rFonts w:cs="Times New Roman"/>
          <w:b/>
          <w:sz w:val="22"/>
          <w:szCs w:val="22"/>
        </w:rPr>
        <w:br/>
      </w:r>
      <w:r w:rsidRPr="007C2CD1">
        <w:rPr>
          <w:rFonts w:cs="Times New Roman"/>
          <w:b/>
          <w:sz w:val="22"/>
          <w:szCs w:val="22"/>
        </w:rPr>
        <w:t xml:space="preserve">i ustawieniem nowych, nieużywanych, pełnowartościowych, niewadliwych, dopuszczonych do użytku zgodnie z obowiązującymi przepisami oraz wolnych od wad fizycznych </w:t>
      </w:r>
      <w:r w:rsidR="00D00963" w:rsidRPr="007C2CD1">
        <w:rPr>
          <w:rFonts w:cs="Times New Roman"/>
          <w:b/>
          <w:sz w:val="22"/>
          <w:szCs w:val="22"/>
        </w:rPr>
        <w:br/>
      </w:r>
      <w:r w:rsidRPr="007C2CD1">
        <w:rPr>
          <w:rFonts w:cs="Times New Roman"/>
          <w:b/>
          <w:sz w:val="22"/>
          <w:szCs w:val="22"/>
        </w:rPr>
        <w:t xml:space="preserve">i prawnych mebli </w:t>
      </w:r>
      <w:r w:rsidR="003B48AD">
        <w:rPr>
          <w:rFonts w:cs="Times New Roman"/>
          <w:b/>
          <w:sz w:val="22"/>
          <w:szCs w:val="22"/>
        </w:rPr>
        <w:t>segmentu F budynku</w:t>
      </w:r>
      <w:r w:rsidRPr="007C2CD1">
        <w:rPr>
          <w:rFonts w:cs="Times New Roman"/>
          <w:b/>
          <w:sz w:val="22"/>
          <w:szCs w:val="22"/>
        </w:rPr>
        <w:t xml:space="preserve"> głównego Szkoły Policji w Pile,</w:t>
      </w:r>
      <w:r w:rsidRPr="007C2CD1">
        <w:rPr>
          <w:rFonts w:cs="Times New Roman"/>
          <w:bCs/>
          <w:sz w:val="22"/>
          <w:szCs w:val="22"/>
        </w:rPr>
        <w:t xml:space="preserve"> zgodnie </w:t>
      </w:r>
      <w:r w:rsidR="00BA43A7">
        <w:rPr>
          <w:rFonts w:cs="Times New Roman"/>
          <w:bCs/>
          <w:sz w:val="22"/>
          <w:szCs w:val="22"/>
        </w:rPr>
        <w:br/>
      </w:r>
      <w:r w:rsidRPr="007C2CD1">
        <w:rPr>
          <w:rFonts w:cs="Times New Roman"/>
          <w:bCs/>
          <w:sz w:val="22"/>
          <w:szCs w:val="22"/>
        </w:rPr>
        <w:t xml:space="preserve">z </w:t>
      </w:r>
      <w:r w:rsidR="00D00963" w:rsidRPr="007C2CD1">
        <w:rPr>
          <w:rFonts w:cs="Times New Roman"/>
          <w:bCs/>
          <w:i/>
          <w:sz w:val="22"/>
          <w:szCs w:val="22"/>
        </w:rPr>
        <w:t>F</w:t>
      </w:r>
      <w:r w:rsidRPr="007C2CD1">
        <w:rPr>
          <w:rFonts w:cs="Times New Roman"/>
          <w:bCs/>
          <w:i/>
          <w:sz w:val="22"/>
          <w:szCs w:val="22"/>
        </w:rPr>
        <w:t>ormularzem ofertowym</w:t>
      </w:r>
      <w:r w:rsidRPr="007C2CD1">
        <w:rPr>
          <w:rFonts w:cs="Times New Roman"/>
          <w:bCs/>
          <w:sz w:val="22"/>
          <w:szCs w:val="22"/>
        </w:rPr>
        <w:t>, stanowiącym</w:t>
      </w:r>
      <w:r w:rsidR="00BA43A7">
        <w:rPr>
          <w:rFonts w:cs="Times New Roman"/>
          <w:bCs/>
          <w:sz w:val="22"/>
          <w:szCs w:val="22"/>
        </w:rPr>
        <w:t xml:space="preserve"> </w:t>
      </w:r>
      <w:r w:rsidRPr="007C2CD1">
        <w:rPr>
          <w:rFonts w:cs="Times New Roman"/>
          <w:bCs/>
          <w:sz w:val="22"/>
          <w:szCs w:val="22"/>
        </w:rPr>
        <w:t xml:space="preserve">załącznik nr 1 do umowy i </w:t>
      </w:r>
      <w:r w:rsidRPr="007C2CD1">
        <w:rPr>
          <w:rFonts w:cs="Times New Roman"/>
          <w:bCs/>
          <w:i/>
          <w:sz w:val="22"/>
          <w:szCs w:val="22"/>
        </w:rPr>
        <w:t>Formularzem cenowym</w:t>
      </w:r>
      <w:r w:rsidRPr="007C2CD1">
        <w:rPr>
          <w:rFonts w:cs="Times New Roman"/>
          <w:bCs/>
          <w:sz w:val="22"/>
          <w:szCs w:val="22"/>
        </w:rPr>
        <w:t xml:space="preserve"> stanowiącym załącznik nr 2 do umowy.</w:t>
      </w:r>
    </w:p>
    <w:p w:rsidR="00D00963" w:rsidRDefault="00E915F8" w:rsidP="00006DB1">
      <w:pPr>
        <w:numPr>
          <w:ilvl w:val="0"/>
          <w:numId w:val="24"/>
        </w:numPr>
        <w:spacing w:line="290" w:lineRule="auto"/>
        <w:ind w:left="425" w:hanging="425"/>
        <w:jc w:val="both"/>
        <w:rPr>
          <w:rFonts w:cs="Times New Roman"/>
          <w:b/>
          <w:sz w:val="22"/>
          <w:szCs w:val="22"/>
        </w:rPr>
      </w:pPr>
      <w:r w:rsidRPr="00E915F8">
        <w:rPr>
          <w:rFonts w:cs="Times New Roman"/>
          <w:sz w:val="22"/>
          <w:szCs w:val="22"/>
        </w:rPr>
        <w:t xml:space="preserve">Szczegółowy zakres dostawy, opis parametrów mebli  oraz wymagania Zamawiającego </w:t>
      </w:r>
      <w:r>
        <w:rPr>
          <w:rFonts w:cs="Times New Roman"/>
          <w:sz w:val="22"/>
          <w:szCs w:val="22"/>
        </w:rPr>
        <w:br/>
      </w:r>
      <w:r w:rsidRPr="00E915F8">
        <w:rPr>
          <w:rFonts w:cs="Times New Roman"/>
          <w:sz w:val="22"/>
          <w:szCs w:val="22"/>
        </w:rPr>
        <w:t xml:space="preserve">w zakresie dokumentów, potwierdzających spełnienie przez materiały użyte na meble wymagań określonych przez Zamawiającego zawiera </w:t>
      </w:r>
      <w:r w:rsidRPr="00E915F8">
        <w:rPr>
          <w:rFonts w:cs="Times New Roman"/>
          <w:i/>
          <w:sz w:val="22"/>
          <w:szCs w:val="22"/>
        </w:rPr>
        <w:t>Opis przedmiotu zamówienia</w:t>
      </w:r>
      <w:r w:rsidRPr="00E915F8">
        <w:rPr>
          <w:rFonts w:cs="Times New Roman"/>
          <w:sz w:val="22"/>
          <w:szCs w:val="22"/>
        </w:rPr>
        <w:t xml:space="preserve">, który stanowi załącznik nr </w:t>
      </w:r>
      <w:r>
        <w:rPr>
          <w:rFonts w:cs="Times New Roman"/>
          <w:sz w:val="22"/>
          <w:szCs w:val="22"/>
        </w:rPr>
        <w:t>3</w:t>
      </w:r>
      <w:r w:rsidRPr="00E915F8">
        <w:rPr>
          <w:rFonts w:cs="Times New Roman"/>
          <w:sz w:val="22"/>
          <w:szCs w:val="22"/>
        </w:rPr>
        <w:t xml:space="preserve"> do </w:t>
      </w:r>
      <w:r w:rsidR="00955B8E">
        <w:rPr>
          <w:rFonts w:cs="Times New Roman"/>
          <w:sz w:val="22"/>
          <w:szCs w:val="22"/>
        </w:rPr>
        <w:t>umowy</w:t>
      </w:r>
      <w:r w:rsidR="00C90189" w:rsidRPr="00E915F8">
        <w:rPr>
          <w:rFonts w:cs="Times New Roman"/>
          <w:bCs/>
          <w:sz w:val="22"/>
          <w:szCs w:val="22"/>
        </w:rPr>
        <w:t>.</w:t>
      </w:r>
    </w:p>
    <w:p w:rsidR="00936666" w:rsidRPr="00D00963" w:rsidRDefault="00936666" w:rsidP="00006DB1">
      <w:pPr>
        <w:numPr>
          <w:ilvl w:val="0"/>
          <w:numId w:val="24"/>
        </w:numPr>
        <w:spacing w:line="290" w:lineRule="auto"/>
        <w:ind w:left="425" w:hanging="425"/>
        <w:jc w:val="both"/>
        <w:rPr>
          <w:rFonts w:cs="Times New Roman"/>
          <w:b/>
          <w:sz w:val="22"/>
          <w:szCs w:val="22"/>
        </w:rPr>
      </w:pPr>
      <w:r w:rsidRPr="00D00963">
        <w:rPr>
          <w:rFonts w:cs="Times New Roman"/>
          <w:bCs/>
          <w:sz w:val="22"/>
          <w:szCs w:val="22"/>
        </w:rPr>
        <w:t>Ilekroć w dalszych postanowieniach umowy mowa jest o przedmiocie umowy bez bliższego oznaczenia, należy przez to rozumieć dostawę, o której mowa w § 1 ust. 1.</w:t>
      </w:r>
    </w:p>
    <w:p w:rsidR="002D0CE8" w:rsidRPr="0080304C" w:rsidRDefault="002D0CE8" w:rsidP="00006DB1">
      <w:pPr>
        <w:autoSpaceDE w:val="0"/>
        <w:autoSpaceDN w:val="0"/>
        <w:adjustRightInd w:val="0"/>
        <w:spacing w:line="290" w:lineRule="auto"/>
        <w:rPr>
          <w:rFonts w:cs="Times New Roman"/>
          <w:bCs/>
          <w:sz w:val="22"/>
          <w:szCs w:val="22"/>
        </w:rPr>
      </w:pPr>
    </w:p>
    <w:p w:rsidR="00936666" w:rsidRPr="0080304C" w:rsidRDefault="00936666" w:rsidP="00006DB1">
      <w:pPr>
        <w:autoSpaceDE w:val="0"/>
        <w:autoSpaceDN w:val="0"/>
        <w:adjustRightInd w:val="0"/>
        <w:spacing w:line="290" w:lineRule="auto"/>
        <w:jc w:val="center"/>
        <w:rPr>
          <w:rFonts w:cs="Times New Roman"/>
          <w:b/>
          <w:bCs/>
          <w:sz w:val="22"/>
          <w:szCs w:val="22"/>
        </w:rPr>
      </w:pPr>
      <w:r w:rsidRPr="0080304C">
        <w:rPr>
          <w:rFonts w:cs="Times New Roman"/>
          <w:b/>
          <w:bCs/>
          <w:sz w:val="22"/>
          <w:szCs w:val="22"/>
        </w:rPr>
        <w:t>§</w:t>
      </w:r>
      <w:r w:rsidR="009B3C48" w:rsidRPr="0080304C">
        <w:rPr>
          <w:rFonts w:cs="Times New Roman"/>
          <w:b/>
          <w:bCs/>
          <w:sz w:val="22"/>
          <w:szCs w:val="22"/>
        </w:rPr>
        <w:t xml:space="preserve"> </w:t>
      </w:r>
      <w:r w:rsidRPr="0080304C">
        <w:rPr>
          <w:rFonts w:cs="Times New Roman"/>
          <w:b/>
          <w:bCs/>
          <w:sz w:val="22"/>
          <w:szCs w:val="22"/>
        </w:rPr>
        <w:t>2</w:t>
      </w:r>
    </w:p>
    <w:p w:rsidR="00936666" w:rsidRPr="0080304C" w:rsidRDefault="00936666" w:rsidP="00006DB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90" w:lineRule="auto"/>
        <w:ind w:left="426" w:hanging="426"/>
        <w:jc w:val="both"/>
        <w:rPr>
          <w:rFonts w:cs="Times New Roman"/>
          <w:bCs/>
          <w:sz w:val="22"/>
          <w:szCs w:val="22"/>
        </w:rPr>
      </w:pPr>
      <w:r w:rsidRPr="0080304C">
        <w:rPr>
          <w:rFonts w:cs="Times New Roman"/>
          <w:b/>
          <w:bCs/>
          <w:sz w:val="22"/>
          <w:szCs w:val="22"/>
        </w:rPr>
        <w:t>Wartość netto</w:t>
      </w:r>
      <w:r w:rsidRPr="0080304C">
        <w:rPr>
          <w:rFonts w:cs="Times New Roman"/>
          <w:bCs/>
          <w:sz w:val="22"/>
          <w:szCs w:val="22"/>
        </w:rPr>
        <w:t xml:space="preserve"> przedmiotu umowy, określonego w §1 ust. 1, Strony ustalają na kwotę </w:t>
      </w:r>
      <w:r w:rsidR="00447959">
        <w:rPr>
          <w:rFonts w:cs="Times New Roman"/>
          <w:bCs/>
          <w:sz w:val="22"/>
          <w:szCs w:val="22"/>
        </w:rPr>
        <w:br/>
      </w:r>
      <w:r w:rsidR="00744D14">
        <w:rPr>
          <w:rFonts w:cs="Times New Roman"/>
          <w:b/>
          <w:bCs/>
          <w:sz w:val="22"/>
          <w:szCs w:val="22"/>
        </w:rPr>
        <w:t>………………….</w:t>
      </w:r>
      <w:r w:rsidR="007940CD">
        <w:rPr>
          <w:rFonts w:cs="Times New Roman"/>
          <w:bCs/>
          <w:sz w:val="22"/>
          <w:szCs w:val="22"/>
        </w:rPr>
        <w:t xml:space="preserve"> </w:t>
      </w:r>
      <w:r w:rsidRPr="0080304C">
        <w:rPr>
          <w:rFonts w:cs="Times New Roman"/>
          <w:b/>
          <w:bCs/>
          <w:sz w:val="22"/>
          <w:szCs w:val="22"/>
        </w:rPr>
        <w:t>Wartość brutto</w:t>
      </w:r>
      <w:r w:rsidRPr="0080304C">
        <w:rPr>
          <w:rFonts w:cs="Times New Roman"/>
          <w:bCs/>
          <w:sz w:val="22"/>
          <w:szCs w:val="22"/>
        </w:rPr>
        <w:t xml:space="preserve"> przedmiotu umowy, Strony ustalają na kwotę </w:t>
      </w:r>
      <w:r w:rsidR="00744D14">
        <w:rPr>
          <w:rFonts w:cs="Times New Roman"/>
          <w:b/>
          <w:bCs/>
          <w:sz w:val="22"/>
          <w:szCs w:val="22"/>
        </w:rPr>
        <w:t>………………..</w:t>
      </w:r>
    </w:p>
    <w:p w:rsidR="00A37D6A" w:rsidRPr="000F19E5" w:rsidRDefault="00936666" w:rsidP="00006DB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90" w:lineRule="auto"/>
        <w:ind w:left="426" w:hanging="426"/>
        <w:jc w:val="both"/>
        <w:rPr>
          <w:rFonts w:cs="Times New Roman"/>
          <w:bCs/>
          <w:sz w:val="22"/>
          <w:szCs w:val="22"/>
        </w:rPr>
      </w:pPr>
      <w:r w:rsidRPr="00C829E5">
        <w:rPr>
          <w:rFonts w:cs="Times New Roman"/>
          <w:bCs/>
          <w:sz w:val="22"/>
          <w:szCs w:val="22"/>
        </w:rPr>
        <w:t xml:space="preserve">Wartość przedmiotu umowy określona w ust. 1 obejmuje wszelkie koszty związane </w:t>
      </w:r>
      <w:r w:rsidR="009B3C48" w:rsidRPr="00C829E5">
        <w:rPr>
          <w:rFonts w:cs="Times New Roman"/>
          <w:bCs/>
          <w:sz w:val="22"/>
          <w:szCs w:val="22"/>
        </w:rPr>
        <w:br/>
      </w:r>
      <w:r w:rsidRPr="00C829E5">
        <w:rPr>
          <w:rFonts w:cs="Times New Roman"/>
          <w:bCs/>
          <w:sz w:val="22"/>
          <w:szCs w:val="22"/>
        </w:rPr>
        <w:t xml:space="preserve">z </w:t>
      </w:r>
      <w:r w:rsidR="00C95A8F">
        <w:rPr>
          <w:rFonts w:cs="Times New Roman"/>
          <w:bCs/>
          <w:sz w:val="22"/>
          <w:szCs w:val="22"/>
        </w:rPr>
        <w:t>realizacją</w:t>
      </w:r>
      <w:r w:rsidR="00AA15D3" w:rsidRPr="00C829E5">
        <w:rPr>
          <w:rFonts w:cs="Times New Roman"/>
          <w:bCs/>
          <w:sz w:val="22"/>
          <w:szCs w:val="22"/>
        </w:rPr>
        <w:t xml:space="preserve"> przedmiotu umowy</w:t>
      </w:r>
      <w:r w:rsidR="00C95A8F">
        <w:rPr>
          <w:rFonts w:cs="Times New Roman"/>
          <w:bCs/>
          <w:sz w:val="22"/>
          <w:szCs w:val="22"/>
        </w:rPr>
        <w:t>,</w:t>
      </w:r>
      <w:r w:rsidR="00AA15D3" w:rsidRPr="00C829E5">
        <w:rPr>
          <w:rFonts w:cs="Times New Roman"/>
          <w:bCs/>
          <w:sz w:val="22"/>
          <w:szCs w:val="22"/>
        </w:rPr>
        <w:t xml:space="preserve"> </w:t>
      </w:r>
      <w:r w:rsidR="00C95A8F">
        <w:rPr>
          <w:rFonts w:cs="Times New Roman"/>
          <w:bCs/>
          <w:sz w:val="22"/>
          <w:szCs w:val="22"/>
        </w:rPr>
        <w:t xml:space="preserve">określonym w </w:t>
      </w:r>
      <w:r w:rsidR="00C95A8F" w:rsidRPr="0080304C">
        <w:rPr>
          <w:rFonts w:cs="Times New Roman"/>
          <w:bCs/>
          <w:sz w:val="22"/>
          <w:szCs w:val="22"/>
        </w:rPr>
        <w:t>§1 ust. 1</w:t>
      </w:r>
      <w:r w:rsidR="00801B75" w:rsidRPr="00C829E5">
        <w:rPr>
          <w:rFonts w:cs="Times New Roman"/>
          <w:bCs/>
          <w:sz w:val="22"/>
          <w:szCs w:val="22"/>
        </w:rPr>
        <w:t xml:space="preserve">. </w:t>
      </w:r>
    </w:p>
    <w:p w:rsidR="002D7063" w:rsidRPr="00C829E5" w:rsidRDefault="002D7063" w:rsidP="00006DB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90" w:lineRule="auto"/>
        <w:ind w:left="426" w:hanging="426"/>
        <w:jc w:val="both"/>
        <w:rPr>
          <w:rFonts w:cs="Times New Roman"/>
          <w:bCs/>
          <w:sz w:val="22"/>
          <w:szCs w:val="22"/>
        </w:rPr>
      </w:pPr>
      <w:r w:rsidRPr="00C829E5">
        <w:rPr>
          <w:rFonts w:cs="Times New Roman"/>
          <w:bCs/>
          <w:sz w:val="22"/>
          <w:szCs w:val="22"/>
        </w:rPr>
        <w:lastRenderedPageBreak/>
        <w:t>Nadzór nad realizacją przedmiotu umowy</w:t>
      </w:r>
    </w:p>
    <w:p w:rsidR="002D7063" w:rsidRPr="0080304C" w:rsidRDefault="002D7063" w:rsidP="00006DB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90" w:lineRule="auto"/>
        <w:jc w:val="both"/>
        <w:rPr>
          <w:rFonts w:cs="Times New Roman"/>
          <w:bCs/>
          <w:sz w:val="22"/>
          <w:szCs w:val="22"/>
        </w:rPr>
      </w:pPr>
      <w:r w:rsidRPr="0080304C">
        <w:rPr>
          <w:rFonts w:cs="Times New Roman"/>
          <w:bCs/>
          <w:sz w:val="22"/>
          <w:szCs w:val="22"/>
        </w:rPr>
        <w:t>z ramienia Zamawiającego prowadzić będzie:</w:t>
      </w:r>
    </w:p>
    <w:p w:rsidR="00006DB1" w:rsidRDefault="00744D14" w:rsidP="00006DB1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90" w:lineRule="auto"/>
        <w:ind w:left="1135" w:hanging="28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Patrycja </w:t>
      </w:r>
      <w:proofErr w:type="spellStart"/>
      <w:r>
        <w:rPr>
          <w:rFonts w:cs="Times New Roman"/>
          <w:bCs/>
          <w:sz w:val="22"/>
          <w:szCs w:val="22"/>
        </w:rPr>
        <w:t>Sieg</w:t>
      </w:r>
      <w:proofErr w:type="spellEnd"/>
      <w:r>
        <w:rPr>
          <w:rFonts w:cs="Times New Roman"/>
          <w:bCs/>
          <w:sz w:val="22"/>
          <w:szCs w:val="22"/>
        </w:rPr>
        <w:t xml:space="preserve"> – główny specjalista Wydziału Zaopatrzenia i Transportu</w:t>
      </w:r>
      <w:r w:rsidR="00410688">
        <w:rPr>
          <w:rFonts w:cs="Times New Roman"/>
          <w:bCs/>
          <w:sz w:val="22"/>
          <w:szCs w:val="22"/>
        </w:rPr>
        <w:t>, telef. 47 774 2244</w:t>
      </w:r>
      <w:r w:rsidR="00006DB1">
        <w:rPr>
          <w:rFonts w:cs="Times New Roman"/>
          <w:bCs/>
          <w:sz w:val="22"/>
          <w:szCs w:val="22"/>
        </w:rPr>
        <w:t xml:space="preserve">; </w:t>
      </w:r>
    </w:p>
    <w:p w:rsidR="00006DB1" w:rsidRPr="00410688" w:rsidRDefault="00410688" w:rsidP="0041068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90" w:lineRule="auto"/>
        <w:ind w:left="1135" w:hanging="284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 xml:space="preserve">Maciej Walczak - główny specjalista Wydziału Zaopatrzenia i Transportu, telef. 47 774 2271; </w:t>
      </w:r>
    </w:p>
    <w:p w:rsidR="002D7063" w:rsidRPr="00006DB1" w:rsidRDefault="002D7063" w:rsidP="00006DB1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290" w:lineRule="auto"/>
        <w:jc w:val="both"/>
        <w:rPr>
          <w:rFonts w:cs="Times New Roman"/>
          <w:bCs/>
          <w:sz w:val="22"/>
          <w:szCs w:val="22"/>
        </w:rPr>
      </w:pPr>
      <w:r w:rsidRPr="00006DB1">
        <w:rPr>
          <w:rFonts w:cs="Times New Roman"/>
          <w:bCs/>
          <w:sz w:val="22"/>
          <w:szCs w:val="22"/>
        </w:rPr>
        <w:t>z ramienia Wykonawcy prowadzić będzie:</w:t>
      </w:r>
    </w:p>
    <w:p w:rsidR="002D7063" w:rsidRPr="0080304C" w:rsidRDefault="002D7063" w:rsidP="00006DB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90" w:lineRule="auto"/>
        <w:ind w:left="1135" w:hanging="284"/>
        <w:jc w:val="both"/>
        <w:rPr>
          <w:rFonts w:cs="Times New Roman"/>
          <w:bCs/>
          <w:sz w:val="22"/>
          <w:szCs w:val="22"/>
        </w:rPr>
      </w:pPr>
      <w:r w:rsidRPr="0080304C">
        <w:rPr>
          <w:rFonts w:cs="Times New Roman"/>
          <w:bCs/>
          <w:sz w:val="22"/>
          <w:szCs w:val="22"/>
        </w:rPr>
        <w:t>……………………….......</w:t>
      </w:r>
      <w:r w:rsidR="0011238F" w:rsidRPr="0080304C">
        <w:rPr>
          <w:rFonts w:cs="Times New Roman"/>
          <w:bCs/>
          <w:sz w:val="22"/>
          <w:szCs w:val="22"/>
        </w:rPr>
        <w:t>.......................</w:t>
      </w:r>
    </w:p>
    <w:p w:rsidR="00C178AF" w:rsidRPr="004F563B" w:rsidRDefault="002D7063" w:rsidP="00006DB1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290" w:lineRule="auto"/>
        <w:ind w:left="1135" w:hanging="284"/>
        <w:jc w:val="both"/>
        <w:rPr>
          <w:rFonts w:cs="Times New Roman"/>
          <w:bCs/>
          <w:sz w:val="22"/>
          <w:szCs w:val="22"/>
        </w:rPr>
      </w:pPr>
      <w:r w:rsidRPr="0080304C">
        <w:rPr>
          <w:rFonts w:cs="Times New Roman"/>
          <w:bCs/>
          <w:sz w:val="22"/>
          <w:szCs w:val="22"/>
        </w:rPr>
        <w:t>……………………………</w:t>
      </w:r>
      <w:r w:rsidR="0011238F" w:rsidRPr="0080304C">
        <w:rPr>
          <w:rFonts w:cs="Times New Roman"/>
          <w:bCs/>
          <w:sz w:val="22"/>
          <w:szCs w:val="22"/>
        </w:rPr>
        <w:t>……………</w:t>
      </w:r>
      <w:r w:rsidR="00BA43A7">
        <w:rPr>
          <w:rFonts w:cs="Times New Roman"/>
          <w:bCs/>
          <w:sz w:val="22"/>
          <w:szCs w:val="22"/>
        </w:rPr>
        <w:t>…</w:t>
      </w:r>
    </w:p>
    <w:p w:rsidR="00006DB1" w:rsidRDefault="00006DB1" w:rsidP="00006DB1">
      <w:pPr>
        <w:autoSpaceDE w:val="0"/>
        <w:autoSpaceDN w:val="0"/>
        <w:adjustRightInd w:val="0"/>
        <w:spacing w:line="290" w:lineRule="auto"/>
        <w:jc w:val="center"/>
        <w:rPr>
          <w:rFonts w:cs="Times New Roman"/>
          <w:b/>
          <w:sz w:val="22"/>
          <w:szCs w:val="22"/>
        </w:rPr>
      </w:pPr>
    </w:p>
    <w:p w:rsidR="009B3C48" w:rsidRPr="0080304C" w:rsidRDefault="009B3C48" w:rsidP="00006DB1">
      <w:pPr>
        <w:autoSpaceDE w:val="0"/>
        <w:autoSpaceDN w:val="0"/>
        <w:adjustRightInd w:val="0"/>
        <w:spacing w:line="290" w:lineRule="auto"/>
        <w:jc w:val="center"/>
        <w:rPr>
          <w:rFonts w:cs="Times New Roman"/>
          <w:b/>
          <w:bCs/>
          <w:sz w:val="22"/>
          <w:szCs w:val="22"/>
        </w:rPr>
      </w:pPr>
      <w:r w:rsidRPr="0080304C">
        <w:rPr>
          <w:rFonts w:cs="Times New Roman"/>
          <w:b/>
          <w:sz w:val="22"/>
          <w:szCs w:val="22"/>
        </w:rPr>
        <w:t>§</w:t>
      </w:r>
      <w:r w:rsidR="00BA1D3D">
        <w:rPr>
          <w:rFonts w:cs="Times New Roman"/>
          <w:b/>
          <w:sz w:val="22"/>
          <w:szCs w:val="22"/>
        </w:rPr>
        <w:t xml:space="preserve"> </w:t>
      </w:r>
      <w:r w:rsidRPr="0080304C">
        <w:rPr>
          <w:rFonts w:cs="Times New Roman"/>
          <w:b/>
          <w:sz w:val="22"/>
          <w:szCs w:val="22"/>
        </w:rPr>
        <w:t>3</w:t>
      </w:r>
    </w:p>
    <w:p w:rsidR="003C4BBE" w:rsidRPr="00C95A8F" w:rsidRDefault="00696143" w:rsidP="00006DB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90" w:lineRule="auto"/>
        <w:jc w:val="both"/>
        <w:rPr>
          <w:rFonts w:cs="Times New Roman"/>
          <w:bCs/>
          <w:sz w:val="22"/>
          <w:szCs w:val="22"/>
        </w:rPr>
      </w:pPr>
      <w:r w:rsidRPr="00C95A8F">
        <w:rPr>
          <w:rFonts w:cs="Times New Roman"/>
          <w:sz w:val="22"/>
          <w:szCs w:val="22"/>
        </w:rPr>
        <w:t>Po zrealizowaniu przedmiotu umowy W</w:t>
      </w:r>
      <w:r w:rsidR="003C4BBE" w:rsidRPr="00C95A8F">
        <w:rPr>
          <w:rFonts w:cs="Times New Roman"/>
          <w:sz w:val="22"/>
          <w:szCs w:val="22"/>
        </w:rPr>
        <w:t>ykonawca wystawi fakturę VAT, wskazując jako płatnika: Szkołę Policji w Pile, 64-920 Piła, Plac Staszica 7, NIP</w:t>
      </w:r>
      <w:r w:rsidR="0084058D" w:rsidRPr="00C95A8F">
        <w:rPr>
          <w:rFonts w:cs="Times New Roman"/>
          <w:sz w:val="22"/>
          <w:szCs w:val="22"/>
        </w:rPr>
        <w:t xml:space="preserve"> </w:t>
      </w:r>
      <w:r w:rsidR="0084058D" w:rsidRPr="00C95A8F">
        <w:rPr>
          <w:rFonts w:cs="Times New Roman"/>
          <w:color w:val="000000"/>
          <w:sz w:val="22"/>
          <w:szCs w:val="22"/>
          <w:shd w:val="clear" w:color="auto" w:fill="EEEEEE"/>
        </w:rPr>
        <w:t>7641023091.</w:t>
      </w:r>
    </w:p>
    <w:p w:rsidR="009F150A" w:rsidRPr="00C95A8F" w:rsidRDefault="009F150A" w:rsidP="00006DB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90" w:lineRule="auto"/>
        <w:jc w:val="both"/>
        <w:rPr>
          <w:bCs/>
          <w:sz w:val="22"/>
          <w:szCs w:val="22"/>
        </w:rPr>
      </w:pPr>
      <w:r w:rsidRPr="00C95A8F">
        <w:rPr>
          <w:sz w:val="22"/>
          <w:szCs w:val="22"/>
        </w:rPr>
        <w:t xml:space="preserve">Płatność za przedmiot umowy będzie dokonana na rzecz Wykonawcy przelewem na rachunek określony w fakturze Wykonawcy, wystawionej z </w:t>
      </w:r>
      <w:r w:rsidR="00C95A8F">
        <w:rPr>
          <w:sz w:val="22"/>
          <w:szCs w:val="22"/>
        </w:rPr>
        <w:t>30</w:t>
      </w:r>
      <w:r w:rsidRPr="00C95A8F">
        <w:rPr>
          <w:sz w:val="22"/>
          <w:szCs w:val="22"/>
        </w:rPr>
        <w:t>-dniowym terminem płatności</w:t>
      </w:r>
      <w:r w:rsidR="00C95A8F" w:rsidRPr="00C95A8F">
        <w:rPr>
          <w:sz w:val="22"/>
          <w:szCs w:val="22"/>
        </w:rPr>
        <w:t xml:space="preserve"> od dnia wystawienia faktury</w:t>
      </w:r>
      <w:r w:rsidRPr="00C95A8F">
        <w:rPr>
          <w:sz w:val="22"/>
          <w:szCs w:val="22"/>
        </w:rPr>
        <w:t>, na podstawie protokołu odbioru, podpisanego bez zastrzeżeń przez przedstawicieli Zamawiającego i Wykonawcy, sporządzonego w trzech jednobrzmiących egzemplarzach, z których jeden otrzyma Wykonawca, a dwa Zamawiający.</w:t>
      </w:r>
      <w:r w:rsidR="00C95A8F" w:rsidRPr="00C95A8F">
        <w:rPr>
          <w:sz w:val="22"/>
          <w:szCs w:val="22"/>
        </w:rPr>
        <w:t xml:space="preserve"> Wzór protokołu odbioru stanowi załącznik nr 4 do umowy.</w:t>
      </w:r>
    </w:p>
    <w:p w:rsidR="009F150A" w:rsidRPr="00C95A8F" w:rsidRDefault="009F150A" w:rsidP="00006DB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90" w:lineRule="auto"/>
        <w:jc w:val="both"/>
        <w:rPr>
          <w:bCs/>
          <w:sz w:val="22"/>
          <w:szCs w:val="22"/>
        </w:rPr>
      </w:pPr>
      <w:r w:rsidRPr="00C95A8F">
        <w:rPr>
          <w:sz w:val="22"/>
          <w:szCs w:val="22"/>
        </w:rPr>
        <w:t>Wykonawca zobowiązuje się dostarczyć prawidłowo wystawioną fakturę V</w:t>
      </w:r>
      <w:r w:rsidR="0077373C" w:rsidRPr="00C95A8F">
        <w:rPr>
          <w:sz w:val="22"/>
          <w:szCs w:val="22"/>
        </w:rPr>
        <w:t xml:space="preserve">AT do siedziby Zamawiającego w </w:t>
      </w:r>
      <w:r w:rsidR="00C95A8F" w:rsidRPr="00C95A8F">
        <w:rPr>
          <w:sz w:val="22"/>
          <w:szCs w:val="22"/>
        </w:rPr>
        <w:t>terminie 7 dni od daty jej wystawienia</w:t>
      </w:r>
      <w:r w:rsidRPr="00C95A8F">
        <w:rPr>
          <w:sz w:val="22"/>
          <w:szCs w:val="22"/>
        </w:rPr>
        <w:t>.</w:t>
      </w:r>
    </w:p>
    <w:p w:rsidR="00167B2C" w:rsidRPr="000F1D30" w:rsidRDefault="00C0069B" w:rsidP="00006DB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90" w:lineRule="auto"/>
        <w:jc w:val="both"/>
        <w:rPr>
          <w:rFonts w:cs="Times New Roman"/>
          <w:bCs/>
          <w:sz w:val="22"/>
          <w:szCs w:val="22"/>
        </w:rPr>
      </w:pPr>
      <w:r w:rsidRPr="00C95A8F">
        <w:rPr>
          <w:rFonts w:cs="Times New Roman"/>
          <w:sz w:val="22"/>
          <w:szCs w:val="22"/>
        </w:rPr>
        <w:t>Strony ustaliły, że za termin zapłaty przyjmuje się datę obciążenia rachunku bankowego Zamawiającego.</w:t>
      </w:r>
    </w:p>
    <w:p w:rsidR="000F1D30" w:rsidRPr="00C95A8F" w:rsidRDefault="000F1D30" w:rsidP="00006DB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90" w:lineRule="auto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sz w:val="22"/>
          <w:szCs w:val="22"/>
        </w:rPr>
        <w:t>Wykonawca oświadcza, że rachunek, na który ma zostać uiszczone wynagrodzenie z tytułu niniejszej umowy znajduje się na liście rachunków VAT prowadzonym przez Szefa Krajo</w:t>
      </w:r>
      <w:r w:rsidR="00BA43A7">
        <w:rPr>
          <w:rFonts w:cs="Times New Roman"/>
          <w:sz w:val="22"/>
          <w:szCs w:val="22"/>
        </w:rPr>
        <w:t>wej Administracji Skarbowej (tzw</w:t>
      </w:r>
      <w:r>
        <w:rPr>
          <w:rFonts w:cs="Times New Roman"/>
          <w:sz w:val="22"/>
          <w:szCs w:val="22"/>
        </w:rPr>
        <w:t>. „biała lista”).</w:t>
      </w:r>
    </w:p>
    <w:p w:rsidR="00167B2C" w:rsidRPr="0080304C" w:rsidRDefault="00167B2C" w:rsidP="00006DB1">
      <w:pPr>
        <w:pStyle w:val="Nagwek2"/>
        <w:numPr>
          <w:ilvl w:val="0"/>
          <w:numId w:val="0"/>
        </w:numPr>
        <w:spacing w:line="290" w:lineRule="auto"/>
        <w:jc w:val="center"/>
        <w:rPr>
          <w:rFonts w:ascii="Times New Roman" w:hAnsi="Times New Roman"/>
          <w:b/>
          <w:sz w:val="22"/>
          <w:szCs w:val="22"/>
        </w:rPr>
      </w:pPr>
      <w:r w:rsidRPr="0080304C">
        <w:rPr>
          <w:rFonts w:ascii="Times New Roman" w:hAnsi="Times New Roman"/>
          <w:b/>
          <w:sz w:val="22"/>
          <w:szCs w:val="22"/>
        </w:rPr>
        <w:t xml:space="preserve">§ </w:t>
      </w:r>
      <w:r w:rsidR="00BF4E3C" w:rsidRPr="0080304C">
        <w:rPr>
          <w:rFonts w:ascii="Times New Roman" w:hAnsi="Times New Roman"/>
          <w:b/>
          <w:sz w:val="22"/>
          <w:szCs w:val="22"/>
        </w:rPr>
        <w:t>4</w:t>
      </w:r>
    </w:p>
    <w:p w:rsidR="00167B2C" w:rsidRPr="00B63353" w:rsidRDefault="00167B2C" w:rsidP="00B63353">
      <w:pPr>
        <w:pStyle w:val="Akapitzlist"/>
        <w:widowControl/>
        <w:numPr>
          <w:ilvl w:val="0"/>
          <w:numId w:val="27"/>
        </w:numPr>
        <w:suppressAutoHyphens w:val="0"/>
        <w:autoSpaceDE w:val="0"/>
        <w:autoSpaceDN w:val="0"/>
        <w:adjustRightInd w:val="0"/>
        <w:spacing w:line="290" w:lineRule="auto"/>
        <w:ind w:left="357" w:hanging="357"/>
        <w:jc w:val="both"/>
        <w:rPr>
          <w:rFonts w:cs="Times New Roman"/>
          <w:szCs w:val="24"/>
        </w:rPr>
      </w:pPr>
      <w:r w:rsidRPr="00A408C2">
        <w:rPr>
          <w:rFonts w:cs="Times New Roman"/>
          <w:b/>
          <w:sz w:val="22"/>
          <w:szCs w:val="22"/>
          <w:lang w:eastAsia="pl-PL" w:bidi="ar-SA"/>
        </w:rPr>
        <w:t xml:space="preserve">Wykonawca </w:t>
      </w:r>
      <w:r w:rsidR="0011238F" w:rsidRPr="00A408C2">
        <w:rPr>
          <w:rFonts w:cs="Times New Roman"/>
          <w:b/>
          <w:sz w:val="22"/>
          <w:szCs w:val="22"/>
          <w:lang w:eastAsia="pl-PL" w:bidi="ar-SA"/>
        </w:rPr>
        <w:t xml:space="preserve">zrealizuje </w:t>
      </w:r>
      <w:r w:rsidRPr="00A408C2">
        <w:rPr>
          <w:rFonts w:cs="Times New Roman"/>
          <w:b/>
          <w:sz w:val="22"/>
          <w:szCs w:val="22"/>
          <w:lang w:eastAsia="pl-PL" w:bidi="ar-SA"/>
        </w:rPr>
        <w:t xml:space="preserve">przedmiot umowy </w:t>
      </w:r>
      <w:r w:rsidR="002010D1">
        <w:rPr>
          <w:rFonts w:cs="Times New Roman"/>
          <w:b/>
          <w:sz w:val="22"/>
          <w:szCs w:val="22"/>
          <w:lang w:eastAsia="pl-PL" w:bidi="ar-SA"/>
        </w:rPr>
        <w:t xml:space="preserve">w terminie 4 miesięcy od daty </w:t>
      </w:r>
      <w:r w:rsidR="0045183A">
        <w:rPr>
          <w:rFonts w:cs="Times New Roman"/>
          <w:b/>
          <w:sz w:val="22"/>
          <w:szCs w:val="22"/>
          <w:lang w:eastAsia="pl-PL" w:bidi="ar-SA"/>
        </w:rPr>
        <w:t>zawarcia</w:t>
      </w:r>
      <w:r w:rsidR="002010D1">
        <w:rPr>
          <w:rFonts w:cs="Times New Roman"/>
          <w:b/>
          <w:sz w:val="22"/>
          <w:szCs w:val="22"/>
          <w:lang w:eastAsia="pl-PL" w:bidi="ar-SA"/>
        </w:rPr>
        <w:t xml:space="preserve"> niniejszej umowy. </w:t>
      </w:r>
      <w:r w:rsidR="002010D1">
        <w:rPr>
          <w:rFonts w:cs="Times New Roman"/>
          <w:sz w:val="22"/>
          <w:szCs w:val="22"/>
          <w:lang w:eastAsia="pl-PL" w:bidi="ar-SA"/>
        </w:rPr>
        <w:t xml:space="preserve">Zamawiający wskazuje, że </w:t>
      </w:r>
      <w:r w:rsidR="0045183A">
        <w:rPr>
          <w:rFonts w:cs="Times New Roman"/>
          <w:sz w:val="22"/>
          <w:szCs w:val="22"/>
          <w:lang w:eastAsia="pl-PL" w:bidi="ar-SA"/>
        </w:rPr>
        <w:t xml:space="preserve">termin realizacji niniejszej umowy jest ściśle związany </w:t>
      </w:r>
      <w:r w:rsidR="00BA43A7">
        <w:rPr>
          <w:rFonts w:cs="Times New Roman"/>
          <w:sz w:val="22"/>
          <w:szCs w:val="22"/>
          <w:lang w:eastAsia="pl-PL" w:bidi="ar-SA"/>
        </w:rPr>
        <w:br/>
      </w:r>
      <w:r w:rsidR="0045183A">
        <w:rPr>
          <w:rFonts w:cs="Times New Roman"/>
          <w:sz w:val="22"/>
          <w:szCs w:val="22"/>
          <w:lang w:eastAsia="pl-PL" w:bidi="ar-SA"/>
        </w:rPr>
        <w:t xml:space="preserve">z trwającymi pracami budowlanymi dotyczącymi inwestycji Przebudowa segmentów F i G budynku głównego Szkoły Policji w Pile. Strony dopuszczają przedłużenie terminu realizacji niniejszej </w:t>
      </w:r>
      <w:r w:rsidR="00292FF2">
        <w:rPr>
          <w:rFonts w:cs="Times New Roman"/>
          <w:sz w:val="22"/>
          <w:szCs w:val="22"/>
          <w:lang w:eastAsia="pl-PL" w:bidi="ar-SA"/>
        </w:rPr>
        <w:t>umowy jeżeli zmianie ulegnie termin zakończenia robót budowlanych, jednakże nie później niż do 30 września 2025r.</w:t>
      </w:r>
    </w:p>
    <w:p w:rsidR="00EE12A5" w:rsidRPr="00B63353" w:rsidRDefault="00EE12A5" w:rsidP="00B63353">
      <w:pPr>
        <w:pStyle w:val="Akapitzlist"/>
        <w:widowControl/>
        <w:numPr>
          <w:ilvl w:val="0"/>
          <w:numId w:val="27"/>
        </w:numPr>
        <w:suppressAutoHyphens w:val="0"/>
        <w:spacing w:line="290" w:lineRule="auto"/>
        <w:ind w:left="357" w:hanging="357"/>
        <w:jc w:val="both"/>
        <w:rPr>
          <w:sz w:val="22"/>
          <w:szCs w:val="22"/>
        </w:rPr>
      </w:pPr>
      <w:r w:rsidRPr="00B63353">
        <w:rPr>
          <w:sz w:val="22"/>
          <w:szCs w:val="22"/>
        </w:rPr>
        <w:t>Przez zrealizowanie przedmiotu umowy rozumie się wykonanie wszystkich zadań, o których mowa w § 1 ust. 1, potwierdzone protokołem odbioru, o którym mowa w § 3 ust. 2.</w:t>
      </w:r>
    </w:p>
    <w:p w:rsidR="003327CA" w:rsidRPr="00B63353" w:rsidRDefault="00C95A8F" w:rsidP="00B63353">
      <w:pPr>
        <w:pStyle w:val="Akapitzlist"/>
        <w:numPr>
          <w:ilvl w:val="0"/>
          <w:numId w:val="27"/>
        </w:numPr>
        <w:spacing w:line="290" w:lineRule="auto"/>
        <w:ind w:left="357" w:hanging="357"/>
        <w:jc w:val="both"/>
        <w:rPr>
          <w:rFonts w:cs="Times New Roman"/>
          <w:sz w:val="22"/>
          <w:szCs w:val="22"/>
          <w:lang w:eastAsia="pl-PL" w:bidi="ar-SA"/>
        </w:rPr>
      </w:pPr>
      <w:r w:rsidRPr="00B63353">
        <w:rPr>
          <w:rFonts w:cs="Times New Roman"/>
          <w:sz w:val="22"/>
          <w:szCs w:val="22"/>
          <w:lang w:eastAsia="pl-PL" w:bidi="ar-SA"/>
        </w:rPr>
        <w:t>Realizacja</w:t>
      </w:r>
      <w:r w:rsidR="003327CA" w:rsidRPr="00B63353">
        <w:rPr>
          <w:rFonts w:cs="Times New Roman"/>
          <w:sz w:val="22"/>
          <w:szCs w:val="22"/>
          <w:lang w:eastAsia="pl-PL" w:bidi="ar-SA"/>
        </w:rPr>
        <w:t xml:space="preserve"> </w:t>
      </w:r>
      <w:r w:rsidR="005E1135" w:rsidRPr="00B63353">
        <w:rPr>
          <w:rFonts w:cs="Times New Roman"/>
          <w:sz w:val="22"/>
          <w:szCs w:val="22"/>
          <w:lang w:eastAsia="pl-PL" w:bidi="ar-SA"/>
        </w:rPr>
        <w:t>przedmiotu umowy może być wykonywana</w:t>
      </w:r>
      <w:r w:rsidR="003327CA" w:rsidRPr="00B63353">
        <w:rPr>
          <w:rFonts w:cs="Times New Roman"/>
          <w:sz w:val="22"/>
          <w:szCs w:val="22"/>
          <w:lang w:eastAsia="pl-PL" w:bidi="ar-SA"/>
        </w:rPr>
        <w:t xml:space="preserve"> </w:t>
      </w:r>
      <w:r w:rsidR="009711FD" w:rsidRPr="00B63353">
        <w:rPr>
          <w:rFonts w:cs="Times New Roman"/>
          <w:sz w:val="22"/>
          <w:szCs w:val="22"/>
          <w:lang w:eastAsia="pl-PL" w:bidi="ar-SA"/>
        </w:rPr>
        <w:t xml:space="preserve">od poniedziałku do </w:t>
      </w:r>
      <w:r w:rsidRPr="00B63353">
        <w:rPr>
          <w:rFonts w:cs="Times New Roman"/>
          <w:sz w:val="22"/>
          <w:szCs w:val="22"/>
          <w:lang w:eastAsia="pl-PL" w:bidi="ar-SA"/>
        </w:rPr>
        <w:t>piątku</w:t>
      </w:r>
      <w:r w:rsidR="009711FD" w:rsidRPr="00B63353">
        <w:rPr>
          <w:rFonts w:cs="Times New Roman"/>
          <w:sz w:val="22"/>
          <w:szCs w:val="22"/>
          <w:lang w:eastAsia="pl-PL" w:bidi="ar-SA"/>
        </w:rPr>
        <w:t xml:space="preserve"> </w:t>
      </w:r>
      <w:r w:rsidR="003327CA" w:rsidRPr="00B63353">
        <w:rPr>
          <w:rFonts w:cs="Times New Roman"/>
          <w:sz w:val="22"/>
          <w:szCs w:val="22"/>
          <w:lang w:eastAsia="pl-PL" w:bidi="ar-SA"/>
        </w:rPr>
        <w:t xml:space="preserve">w godzinach </w:t>
      </w:r>
      <w:r w:rsidR="00BA43A7">
        <w:rPr>
          <w:rFonts w:cs="Times New Roman"/>
          <w:sz w:val="22"/>
          <w:szCs w:val="22"/>
          <w:lang w:eastAsia="pl-PL" w:bidi="ar-SA"/>
        </w:rPr>
        <w:t>7:30 – 18:</w:t>
      </w:r>
      <w:r w:rsidR="00BE5DC7" w:rsidRPr="00B63353">
        <w:rPr>
          <w:rFonts w:cs="Times New Roman"/>
          <w:sz w:val="22"/>
          <w:szCs w:val="22"/>
          <w:lang w:eastAsia="pl-PL" w:bidi="ar-SA"/>
        </w:rPr>
        <w:t>0</w:t>
      </w:r>
      <w:r w:rsidR="003327CA" w:rsidRPr="00B63353">
        <w:rPr>
          <w:rFonts w:cs="Times New Roman"/>
          <w:sz w:val="22"/>
          <w:szCs w:val="22"/>
          <w:lang w:eastAsia="pl-PL" w:bidi="ar-SA"/>
        </w:rPr>
        <w:t>0.</w:t>
      </w:r>
    </w:p>
    <w:p w:rsidR="005B4826" w:rsidRPr="009B030A" w:rsidRDefault="005B4826" w:rsidP="003F37D6">
      <w:pPr>
        <w:pStyle w:val="Akapitzlist"/>
        <w:numPr>
          <w:ilvl w:val="0"/>
          <w:numId w:val="27"/>
        </w:numPr>
        <w:spacing w:line="290" w:lineRule="auto"/>
        <w:ind w:left="357" w:hanging="357"/>
        <w:jc w:val="both"/>
        <w:rPr>
          <w:rFonts w:cs="Times New Roman"/>
          <w:sz w:val="22"/>
          <w:szCs w:val="22"/>
          <w:lang w:eastAsia="pl-PL" w:bidi="ar-SA"/>
        </w:rPr>
      </w:pPr>
      <w:r w:rsidRPr="009B030A">
        <w:rPr>
          <w:rFonts w:cs="Times New Roman"/>
          <w:sz w:val="22"/>
          <w:szCs w:val="22"/>
          <w:lang w:eastAsia="pl-PL" w:bidi="ar-SA"/>
        </w:rPr>
        <w:t xml:space="preserve">Wykonawca potwierdzi gotowość do realizacji dostawy z co najmniej </w:t>
      </w:r>
      <w:r w:rsidR="00C5779A">
        <w:rPr>
          <w:rFonts w:cs="Times New Roman"/>
          <w:sz w:val="22"/>
          <w:szCs w:val="22"/>
          <w:lang w:eastAsia="pl-PL" w:bidi="ar-SA"/>
        </w:rPr>
        <w:t>2</w:t>
      </w:r>
      <w:r w:rsidRPr="009B030A">
        <w:rPr>
          <w:rFonts w:cs="Times New Roman"/>
          <w:sz w:val="22"/>
          <w:szCs w:val="22"/>
          <w:lang w:eastAsia="pl-PL" w:bidi="ar-SA"/>
        </w:rPr>
        <w:t>-dniowym wyprzedzeniem, przesyłając informację na adres mailowy Wydziału Zaopatrzenia i Tr</w:t>
      </w:r>
      <w:r w:rsidR="00E951E6">
        <w:rPr>
          <w:rFonts w:cs="Times New Roman"/>
          <w:sz w:val="22"/>
          <w:szCs w:val="22"/>
          <w:lang w:eastAsia="pl-PL" w:bidi="ar-SA"/>
        </w:rPr>
        <w:t>ansportu Szkoły</w:t>
      </w:r>
      <w:r w:rsidR="003F37D6">
        <w:rPr>
          <w:rFonts w:cs="Times New Roman"/>
          <w:sz w:val="22"/>
          <w:szCs w:val="22"/>
          <w:lang w:eastAsia="pl-PL" w:bidi="ar-SA"/>
        </w:rPr>
        <w:t xml:space="preserve"> </w:t>
      </w:r>
      <w:r w:rsidR="00E951E6">
        <w:rPr>
          <w:rFonts w:cs="Times New Roman"/>
          <w:sz w:val="22"/>
          <w:szCs w:val="22"/>
          <w:lang w:eastAsia="pl-PL" w:bidi="ar-SA"/>
        </w:rPr>
        <w:t>Policji w Pile:</w:t>
      </w:r>
      <w:r w:rsidR="0011365D">
        <w:rPr>
          <w:rFonts w:cs="Times New Roman"/>
          <w:sz w:val="22"/>
          <w:szCs w:val="22"/>
          <w:lang w:eastAsia="pl-PL" w:bidi="ar-SA"/>
        </w:rPr>
        <w:t xml:space="preserve"> </w:t>
      </w:r>
      <w:hyperlink r:id="rId8" w:history="1">
        <w:r w:rsidR="00E951E6" w:rsidRPr="00D14F23">
          <w:rPr>
            <w:rStyle w:val="Hipercze"/>
            <w:rFonts w:cs="Times New Roman"/>
            <w:sz w:val="22"/>
            <w:szCs w:val="22"/>
            <w:lang w:eastAsia="pl-PL" w:bidi="ar-SA"/>
          </w:rPr>
          <w:t>patrycja.sieg@sppila.policja.gov.pl</w:t>
        </w:r>
      </w:hyperlink>
      <w:r w:rsidR="00825774">
        <w:rPr>
          <w:rFonts w:cs="Times New Roman"/>
          <w:sz w:val="22"/>
          <w:szCs w:val="22"/>
        </w:rPr>
        <w:t xml:space="preserve"> </w:t>
      </w:r>
      <w:r w:rsidR="0011365D">
        <w:rPr>
          <w:rFonts w:cs="Times New Roman"/>
          <w:sz w:val="22"/>
          <w:szCs w:val="22"/>
        </w:rPr>
        <w:t xml:space="preserve"> </w:t>
      </w:r>
      <w:r w:rsidR="00825774">
        <w:rPr>
          <w:rFonts w:cs="Times New Roman"/>
          <w:sz w:val="22"/>
          <w:szCs w:val="22"/>
        </w:rPr>
        <w:t>lub</w:t>
      </w:r>
      <w:r w:rsidR="00E951E6">
        <w:rPr>
          <w:rFonts w:cs="Times New Roman"/>
          <w:sz w:val="22"/>
          <w:szCs w:val="22"/>
        </w:rPr>
        <w:t xml:space="preserve"> </w:t>
      </w:r>
      <w:hyperlink r:id="rId9" w:history="1">
        <w:r w:rsidR="0011365D" w:rsidRPr="00D14F23">
          <w:rPr>
            <w:rStyle w:val="Hipercze"/>
            <w:rFonts w:cs="Times New Roman"/>
            <w:sz w:val="22"/>
            <w:szCs w:val="22"/>
          </w:rPr>
          <w:t>maciej.walczak@sppila.policja.gov.pl</w:t>
        </w:r>
      </w:hyperlink>
    </w:p>
    <w:p w:rsidR="005B4826" w:rsidRPr="005B4826" w:rsidRDefault="005B4826" w:rsidP="00B63353">
      <w:pPr>
        <w:pStyle w:val="Akapitzlist"/>
        <w:numPr>
          <w:ilvl w:val="0"/>
          <w:numId w:val="27"/>
        </w:numPr>
        <w:spacing w:line="290" w:lineRule="auto"/>
        <w:ind w:left="357" w:hanging="357"/>
        <w:jc w:val="both"/>
        <w:rPr>
          <w:rFonts w:cs="Times New Roman"/>
          <w:sz w:val="22"/>
          <w:szCs w:val="22"/>
          <w:lang w:eastAsia="pl-PL" w:bidi="ar-SA"/>
        </w:rPr>
      </w:pPr>
      <w:r w:rsidRPr="009B030A">
        <w:rPr>
          <w:rFonts w:cs="Times New Roman"/>
          <w:sz w:val="22"/>
          <w:szCs w:val="22"/>
        </w:rPr>
        <w:t xml:space="preserve">Wykonawca, na co najmniej 1 dzień przed rozpoczęciem realizacji dostawy, dostarczy Zamawiającemu wykaz pracowników i pojazdów, wypełniony według wzoru stanowiącego załącznik nr </w:t>
      </w:r>
      <w:r w:rsidR="00C5779A">
        <w:rPr>
          <w:rFonts w:cs="Times New Roman"/>
          <w:sz w:val="22"/>
          <w:szCs w:val="22"/>
        </w:rPr>
        <w:t>5</w:t>
      </w:r>
      <w:r w:rsidRPr="009B030A">
        <w:rPr>
          <w:rFonts w:cs="Times New Roman"/>
          <w:sz w:val="22"/>
          <w:szCs w:val="22"/>
        </w:rPr>
        <w:t xml:space="preserve"> do umowy, w celu wydania przepustek upoważniających do wejścia na teren obiektów Szkoły Policji w Pile.</w:t>
      </w:r>
    </w:p>
    <w:p w:rsidR="00167B2C" w:rsidRPr="003327CA" w:rsidRDefault="00167B2C" w:rsidP="00B63353">
      <w:pPr>
        <w:pStyle w:val="Akapitzlist"/>
        <w:numPr>
          <w:ilvl w:val="0"/>
          <w:numId w:val="27"/>
        </w:numPr>
        <w:spacing w:line="290" w:lineRule="auto"/>
        <w:ind w:left="357" w:hanging="357"/>
        <w:jc w:val="both"/>
        <w:rPr>
          <w:rFonts w:cs="Times New Roman"/>
          <w:sz w:val="22"/>
          <w:szCs w:val="22"/>
          <w:lang w:eastAsia="pl-PL" w:bidi="ar-SA"/>
        </w:rPr>
      </w:pPr>
      <w:r w:rsidRPr="003327CA">
        <w:rPr>
          <w:rFonts w:cs="Times New Roman"/>
          <w:sz w:val="22"/>
          <w:szCs w:val="22"/>
          <w:lang w:eastAsia="pl-PL" w:bidi="ar-SA"/>
        </w:rPr>
        <w:t xml:space="preserve">Odpowiedzialność  za uszkodzenia </w:t>
      </w:r>
      <w:r w:rsidR="00BA1D3D">
        <w:rPr>
          <w:rFonts w:cs="Times New Roman"/>
          <w:sz w:val="22"/>
          <w:szCs w:val="22"/>
          <w:lang w:eastAsia="pl-PL" w:bidi="ar-SA"/>
        </w:rPr>
        <w:t>powstałe w przedmiocie umowy</w:t>
      </w:r>
      <w:r w:rsidRPr="003327CA">
        <w:rPr>
          <w:rFonts w:cs="Times New Roman"/>
          <w:sz w:val="22"/>
          <w:szCs w:val="22"/>
          <w:lang w:eastAsia="pl-PL" w:bidi="ar-SA"/>
        </w:rPr>
        <w:t xml:space="preserve"> do momentu </w:t>
      </w:r>
      <w:r w:rsidR="00BA1D3D">
        <w:rPr>
          <w:rFonts w:cs="Times New Roman"/>
          <w:sz w:val="22"/>
          <w:szCs w:val="22"/>
          <w:lang w:eastAsia="pl-PL" w:bidi="ar-SA"/>
        </w:rPr>
        <w:t xml:space="preserve">podpisania bez </w:t>
      </w:r>
      <w:r w:rsidR="00BA1D3D">
        <w:rPr>
          <w:rFonts w:cs="Times New Roman"/>
          <w:sz w:val="22"/>
          <w:szCs w:val="22"/>
          <w:lang w:eastAsia="pl-PL" w:bidi="ar-SA"/>
        </w:rPr>
        <w:lastRenderedPageBreak/>
        <w:t xml:space="preserve">zastrzeżeń protokołu odbioru, o którym mowa </w:t>
      </w:r>
      <w:r w:rsidR="00BA1D3D" w:rsidRPr="00BA1D3D">
        <w:rPr>
          <w:rFonts w:cs="Times New Roman"/>
          <w:sz w:val="22"/>
          <w:szCs w:val="22"/>
          <w:lang w:eastAsia="pl-PL" w:bidi="ar-SA"/>
        </w:rPr>
        <w:t xml:space="preserve">w </w:t>
      </w:r>
      <w:r w:rsidR="00BA1D3D" w:rsidRPr="00BA1D3D">
        <w:rPr>
          <w:sz w:val="22"/>
          <w:szCs w:val="22"/>
        </w:rPr>
        <w:t>§ 3</w:t>
      </w:r>
      <w:r w:rsidR="00BA1D3D">
        <w:rPr>
          <w:b/>
          <w:sz w:val="22"/>
          <w:szCs w:val="22"/>
        </w:rPr>
        <w:t xml:space="preserve"> </w:t>
      </w:r>
      <w:r w:rsidR="00BF4E3C" w:rsidRPr="003327CA">
        <w:rPr>
          <w:rFonts w:cs="Times New Roman"/>
          <w:sz w:val="22"/>
          <w:szCs w:val="22"/>
          <w:lang w:eastAsia="pl-PL" w:bidi="ar-SA"/>
        </w:rPr>
        <w:t xml:space="preserve"> </w:t>
      </w:r>
      <w:r w:rsidR="00BA1D3D">
        <w:rPr>
          <w:rFonts w:cs="Times New Roman"/>
          <w:sz w:val="22"/>
          <w:szCs w:val="22"/>
          <w:lang w:eastAsia="pl-PL" w:bidi="ar-SA"/>
        </w:rPr>
        <w:t xml:space="preserve">ust. 2 </w:t>
      </w:r>
      <w:r w:rsidRPr="003327CA">
        <w:rPr>
          <w:rFonts w:cs="Times New Roman"/>
          <w:sz w:val="22"/>
          <w:szCs w:val="22"/>
          <w:lang w:eastAsia="pl-PL" w:bidi="ar-SA"/>
        </w:rPr>
        <w:t xml:space="preserve">ponosi Wykonawca.  </w:t>
      </w:r>
    </w:p>
    <w:p w:rsidR="00167B2C" w:rsidRPr="0080304C" w:rsidRDefault="00167B2C" w:rsidP="00B63353">
      <w:pPr>
        <w:pStyle w:val="Akapitzlist"/>
        <w:numPr>
          <w:ilvl w:val="0"/>
          <w:numId w:val="27"/>
        </w:numPr>
        <w:spacing w:line="290" w:lineRule="auto"/>
        <w:ind w:left="357" w:hanging="357"/>
        <w:jc w:val="both"/>
        <w:rPr>
          <w:rFonts w:cs="Times New Roman"/>
          <w:sz w:val="22"/>
          <w:szCs w:val="22"/>
          <w:lang w:eastAsia="pl-PL" w:bidi="ar-SA"/>
        </w:rPr>
      </w:pPr>
      <w:r w:rsidRPr="0080304C">
        <w:rPr>
          <w:rFonts w:cs="Times New Roman"/>
          <w:sz w:val="22"/>
          <w:szCs w:val="22"/>
          <w:lang w:eastAsia="pl-PL" w:bidi="ar-SA"/>
        </w:rPr>
        <w:t xml:space="preserve">Wykonawca przy wykonywaniu dostaw i prac </w:t>
      </w:r>
      <w:r w:rsidR="00BF4E3C" w:rsidRPr="0080304C">
        <w:rPr>
          <w:rFonts w:cs="Times New Roman"/>
          <w:sz w:val="22"/>
          <w:szCs w:val="22"/>
          <w:lang w:eastAsia="pl-PL" w:bidi="ar-SA"/>
        </w:rPr>
        <w:t xml:space="preserve">związanych </w:t>
      </w:r>
      <w:r w:rsidR="005E1135">
        <w:rPr>
          <w:rFonts w:cs="Times New Roman"/>
          <w:sz w:val="22"/>
          <w:szCs w:val="22"/>
          <w:lang w:eastAsia="pl-PL" w:bidi="ar-SA"/>
        </w:rPr>
        <w:t>z realizacją przedmiotu umowy</w:t>
      </w:r>
      <w:r w:rsidR="00EA0AF6">
        <w:rPr>
          <w:rFonts w:cs="Times New Roman"/>
          <w:sz w:val="22"/>
          <w:szCs w:val="22"/>
          <w:lang w:eastAsia="pl-PL" w:bidi="ar-SA"/>
        </w:rPr>
        <w:t xml:space="preserve">, </w:t>
      </w:r>
      <w:r w:rsidR="005E1135">
        <w:rPr>
          <w:rFonts w:cs="Times New Roman"/>
          <w:sz w:val="22"/>
          <w:szCs w:val="22"/>
          <w:lang w:eastAsia="pl-PL" w:bidi="ar-SA"/>
        </w:rPr>
        <w:br/>
      </w:r>
      <w:r w:rsidRPr="0080304C">
        <w:rPr>
          <w:rFonts w:cs="Times New Roman"/>
          <w:sz w:val="22"/>
          <w:szCs w:val="22"/>
          <w:lang w:eastAsia="pl-PL" w:bidi="ar-SA"/>
        </w:rPr>
        <w:t>z należytą starannością i na własny koszt zabezpieczy przed zn</w:t>
      </w:r>
      <w:r w:rsidR="00C829E5">
        <w:rPr>
          <w:rFonts w:cs="Times New Roman"/>
          <w:sz w:val="22"/>
          <w:szCs w:val="22"/>
          <w:lang w:eastAsia="pl-PL" w:bidi="ar-SA"/>
        </w:rPr>
        <w:t>iszczeniem między innymi podłogę</w:t>
      </w:r>
      <w:r w:rsidRPr="0080304C">
        <w:rPr>
          <w:rFonts w:cs="Times New Roman"/>
          <w:sz w:val="22"/>
          <w:szCs w:val="22"/>
          <w:lang w:eastAsia="pl-PL" w:bidi="ar-SA"/>
        </w:rPr>
        <w:t xml:space="preserve"> i ściany w pomieszcze</w:t>
      </w:r>
      <w:r w:rsidR="005E1135">
        <w:rPr>
          <w:rFonts w:cs="Times New Roman"/>
          <w:sz w:val="22"/>
          <w:szCs w:val="22"/>
          <w:lang w:eastAsia="pl-PL" w:bidi="ar-SA"/>
        </w:rPr>
        <w:t>ni</w:t>
      </w:r>
      <w:r w:rsidR="00BA1D3D">
        <w:rPr>
          <w:rFonts w:cs="Times New Roman"/>
          <w:sz w:val="22"/>
          <w:szCs w:val="22"/>
          <w:lang w:eastAsia="pl-PL" w:bidi="ar-SA"/>
        </w:rPr>
        <w:t>ach</w:t>
      </w:r>
      <w:r w:rsidRPr="0080304C">
        <w:rPr>
          <w:rFonts w:cs="Times New Roman"/>
          <w:sz w:val="22"/>
          <w:szCs w:val="22"/>
          <w:lang w:eastAsia="pl-PL" w:bidi="ar-SA"/>
        </w:rPr>
        <w:t xml:space="preserve"> Zamawiającego</w:t>
      </w:r>
      <w:r w:rsidR="00BA1D3D">
        <w:rPr>
          <w:rFonts w:cs="Times New Roman"/>
          <w:sz w:val="22"/>
          <w:szCs w:val="22"/>
          <w:lang w:eastAsia="pl-PL" w:bidi="ar-SA"/>
        </w:rPr>
        <w:t>, w któryc</w:t>
      </w:r>
      <w:r w:rsidR="006A5D6A">
        <w:rPr>
          <w:rFonts w:cs="Times New Roman"/>
          <w:sz w:val="22"/>
          <w:szCs w:val="22"/>
          <w:lang w:eastAsia="pl-PL" w:bidi="ar-SA"/>
        </w:rPr>
        <w:t>h realizowany będzie przedmiot</w:t>
      </w:r>
      <w:r w:rsidR="00BA1D3D">
        <w:rPr>
          <w:rFonts w:cs="Times New Roman"/>
          <w:sz w:val="22"/>
          <w:szCs w:val="22"/>
          <w:lang w:eastAsia="pl-PL" w:bidi="ar-SA"/>
        </w:rPr>
        <w:t xml:space="preserve"> umowy</w:t>
      </w:r>
      <w:r w:rsidRPr="0080304C">
        <w:rPr>
          <w:rFonts w:cs="Times New Roman"/>
          <w:sz w:val="22"/>
          <w:szCs w:val="22"/>
          <w:lang w:eastAsia="pl-PL" w:bidi="ar-SA"/>
        </w:rPr>
        <w:t>.</w:t>
      </w:r>
    </w:p>
    <w:p w:rsidR="00167B2C" w:rsidRPr="0080304C" w:rsidRDefault="00167B2C" w:rsidP="00B6335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90" w:lineRule="auto"/>
        <w:ind w:left="357" w:hanging="357"/>
        <w:jc w:val="both"/>
        <w:rPr>
          <w:rFonts w:cs="Times New Roman"/>
          <w:bCs/>
          <w:sz w:val="22"/>
          <w:szCs w:val="22"/>
        </w:rPr>
      </w:pPr>
      <w:r w:rsidRPr="0080304C">
        <w:rPr>
          <w:rFonts w:cs="Times New Roman"/>
          <w:sz w:val="22"/>
          <w:szCs w:val="22"/>
        </w:rPr>
        <w:t>Po zakończeniu prac Wykonawca zobowiązany jest pozostawić pomieszcze</w:t>
      </w:r>
      <w:r w:rsidR="005E1135">
        <w:rPr>
          <w:rFonts w:cs="Times New Roman"/>
          <w:sz w:val="22"/>
          <w:szCs w:val="22"/>
        </w:rPr>
        <w:t>ni</w:t>
      </w:r>
      <w:r w:rsidR="00BA1D3D">
        <w:rPr>
          <w:rFonts w:cs="Times New Roman"/>
          <w:sz w:val="22"/>
          <w:szCs w:val="22"/>
        </w:rPr>
        <w:t>a</w:t>
      </w:r>
      <w:r w:rsidRPr="0080304C">
        <w:rPr>
          <w:rFonts w:cs="Times New Roman"/>
          <w:sz w:val="22"/>
          <w:szCs w:val="22"/>
        </w:rPr>
        <w:t xml:space="preserve"> posprzątane.</w:t>
      </w:r>
    </w:p>
    <w:p w:rsidR="00167B2C" w:rsidRPr="0080304C" w:rsidRDefault="00167B2C" w:rsidP="00B63353">
      <w:pPr>
        <w:pStyle w:val="Akapitzlist"/>
        <w:numPr>
          <w:ilvl w:val="0"/>
          <w:numId w:val="27"/>
        </w:numPr>
        <w:spacing w:line="290" w:lineRule="auto"/>
        <w:ind w:left="357" w:hanging="357"/>
        <w:jc w:val="both"/>
        <w:rPr>
          <w:rFonts w:cs="Times New Roman"/>
          <w:sz w:val="22"/>
          <w:szCs w:val="22"/>
          <w:lang w:eastAsia="pl-PL" w:bidi="ar-SA"/>
        </w:rPr>
      </w:pPr>
      <w:r w:rsidRPr="0080304C">
        <w:rPr>
          <w:rFonts w:cs="Times New Roman"/>
          <w:sz w:val="22"/>
          <w:szCs w:val="22"/>
          <w:lang w:eastAsia="pl-PL" w:bidi="ar-SA"/>
        </w:rPr>
        <w:t>W przypadku powstania uszkodzeń, zabrudzeń czy rys w powłokac</w:t>
      </w:r>
      <w:r w:rsidR="005E1135">
        <w:rPr>
          <w:rFonts w:cs="Times New Roman"/>
          <w:sz w:val="22"/>
          <w:szCs w:val="22"/>
          <w:lang w:eastAsia="pl-PL" w:bidi="ar-SA"/>
        </w:rPr>
        <w:t>h wykończeniowych pomieszczenia</w:t>
      </w:r>
      <w:r w:rsidR="00BA1D3D">
        <w:rPr>
          <w:rFonts w:cs="Times New Roman"/>
          <w:sz w:val="22"/>
          <w:szCs w:val="22"/>
          <w:lang w:eastAsia="pl-PL" w:bidi="ar-SA"/>
        </w:rPr>
        <w:t>ch</w:t>
      </w:r>
      <w:r w:rsidR="00EA0AF6">
        <w:rPr>
          <w:rFonts w:cs="Times New Roman"/>
          <w:sz w:val="22"/>
          <w:szCs w:val="22"/>
          <w:lang w:eastAsia="pl-PL" w:bidi="ar-SA"/>
        </w:rPr>
        <w:t xml:space="preserve">, </w:t>
      </w:r>
      <w:r w:rsidRPr="0080304C">
        <w:rPr>
          <w:rFonts w:cs="Times New Roman"/>
          <w:sz w:val="22"/>
          <w:szCs w:val="22"/>
          <w:lang w:eastAsia="pl-PL" w:bidi="ar-SA"/>
        </w:rPr>
        <w:t>w który</w:t>
      </w:r>
      <w:r w:rsidR="00BA1D3D">
        <w:rPr>
          <w:rFonts w:cs="Times New Roman"/>
          <w:sz w:val="22"/>
          <w:szCs w:val="22"/>
          <w:lang w:eastAsia="pl-PL" w:bidi="ar-SA"/>
        </w:rPr>
        <w:t>ch</w:t>
      </w:r>
      <w:r w:rsidRPr="0080304C">
        <w:rPr>
          <w:rFonts w:cs="Times New Roman"/>
          <w:sz w:val="22"/>
          <w:szCs w:val="22"/>
          <w:lang w:eastAsia="pl-PL" w:bidi="ar-SA"/>
        </w:rPr>
        <w:t xml:space="preserve"> będą realizowane prace związane z wykonaniem przedmiotu umowy, Wykonawca ponosi pełną odpowiedzialność za powstałe szkody oraz wszelkie koszty nap</w:t>
      </w:r>
      <w:r w:rsidR="00417BB1">
        <w:rPr>
          <w:rFonts w:cs="Times New Roman"/>
          <w:sz w:val="22"/>
          <w:szCs w:val="22"/>
          <w:lang w:eastAsia="pl-PL" w:bidi="ar-SA"/>
        </w:rPr>
        <w:t>raw gwarancyjnych z tym związanych</w:t>
      </w:r>
      <w:r w:rsidRPr="0080304C">
        <w:rPr>
          <w:rFonts w:cs="Times New Roman"/>
          <w:sz w:val="22"/>
          <w:szCs w:val="22"/>
          <w:lang w:eastAsia="pl-PL" w:bidi="ar-SA"/>
        </w:rPr>
        <w:t xml:space="preserve">. </w:t>
      </w:r>
    </w:p>
    <w:p w:rsidR="00167B2C" w:rsidRPr="0080304C" w:rsidRDefault="00167B2C" w:rsidP="00B63353">
      <w:pPr>
        <w:pStyle w:val="Akapitzlist"/>
        <w:numPr>
          <w:ilvl w:val="0"/>
          <w:numId w:val="27"/>
        </w:numPr>
        <w:spacing w:line="290" w:lineRule="auto"/>
        <w:ind w:left="357" w:hanging="357"/>
        <w:jc w:val="both"/>
        <w:rPr>
          <w:rFonts w:cs="Times New Roman"/>
          <w:sz w:val="22"/>
          <w:szCs w:val="22"/>
          <w:lang w:eastAsia="pl-PL" w:bidi="ar-SA"/>
        </w:rPr>
      </w:pPr>
      <w:r w:rsidRPr="0080304C">
        <w:rPr>
          <w:rFonts w:cs="Times New Roman"/>
          <w:sz w:val="22"/>
          <w:szCs w:val="22"/>
          <w:lang w:eastAsia="pl-PL" w:bidi="ar-SA"/>
        </w:rPr>
        <w:t xml:space="preserve">Odpady powstałe w związku z realizacją przedmiotu umowy Wykonawca wywiezie i zutylizuje na własny koszt. </w:t>
      </w:r>
    </w:p>
    <w:p w:rsidR="00167B2C" w:rsidRPr="0080304C" w:rsidRDefault="00167B2C" w:rsidP="00B63353">
      <w:pPr>
        <w:pStyle w:val="Akapitzlist"/>
        <w:numPr>
          <w:ilvl w:val="0"/>
          <w:numId w:val="27"/>
        </w:numPr>
        <w:spacing w:line="290" w:lineRule="auto"/>
        <w:ind w:left="357" w:hanging="357"/>
        <w:jc w:val="both"/>
        <w:rPr>
          <w:rFonts w:cs="Times New Roman"/>
          <w:sz w:val="22"/>
          <w:szCs w:val="22"/>
          <w:lang w:eastAsia="pl-PL" w:bidi="ar-SA"/>
        </w:rPr>
      </w:pPr>
      <w:r w:rsidRPr="0080304C">
        <w:rPr>
          <w:rFonts w:cs="Times New Roman"/>
          <w:sz w:val="22"/>
          <w:szCs w:val="22"/>
          <w:lang w:eastAsia="pl-PL" w:bidi="ar-SA"/>
        </w:rPr>
        <w:t xml:space="preserve">Zamawiający </w:t>
      </w:r>
      <w:r w:rsidR="00072D57" w:rsidRPr="0080304C">
        <w:rPr>
          <w:rFonts w:cs="Times New Roman"/>
          <w:sz w:val="22"/>
          <w:szCs w:val="22"/>
          <w:lang w:eastAsia="pl-PL" w:bidi="ar-SA"/>
        </w:rPr>
        <w:t>w każdym dniu dostawy pokwituje ilość dostarczonego</w:t>
      </w:r>
      <w:r w:rsidR="00EA0AF6">
        <w:rPr>
          <w:rFonts w:cs="Times New Roman"/>
          <w:sz w:val="22"/>
          <w:szCs w:val="22"/>
          <w:lang w:eastAsia="pl-PL" w:bidi="ar-SA"/>
        </w:rPr>
        <w:t xml:space="preserve"> asortymentu, a po </w:t>
      </w:r>
      <w:r w:rsidR="00864775">
        <w:rPr>
          <w:rFonts w:cs="Times New Roman"/>
          <w:sz w:val="22"/>
          <w:szCs w:val="22"/>
          <w:lang w:eastAsia="pl-PL" w:bidi="ar-SA"/>
        </w:rPr>
        <w:t>zrealizowaniu</w:t>
      </w:r>
      <w:r w:rsidR="00072D57" w:rsidRPr="0080304C">
        <w:rPr>
          <w:rFonts w:cs="Times New Roman"/>
          <w:sz w:val="22"/>
          <w:szCs w:val="22"/>
          <w:lang w:eastAsia="pl-PL" w:bidi="ar-SA"/>
        </w:rPr>
        <w:t xml:space="preserve"> całości </w:t>
      </w:r>
      <w:r w:rsidR="00864775">
        <w:rPr>
          <w:rFonts w:cs="Times New Roman"/>
          <w:sz w:val="22"/>
          <w:szCs w:val="22"/>
          <w:lang w:eastAsia="pl-PL" w:bidi="ar-SA"/>
        </w:rPr>
        <w:t xml:space="preserve">przedmiotu umowy </w:t>
      </w:r>
      <w:r w:rsidR="00072D57" w:rsidRPr="0080304C">
        <w:rPr>
          <w:rFonts w:cs="Times New Roman"/>
          <w:sz w:val="22"/>
          <w:szCs w:val="22"/>
          <w:lang w:eastAsia="pl-PL" w:bidi="ar-SA"/>
        </w:rPr>
        <w:t>dokona</w:t>
      </w:r>
      <w:r w:rsidRPr="0080304C">
        <w:rPr>
          <w:rFonts w:cs="Times New Roman"/>
          <w:sz w:val="22"/>
          <w:szCs w:val="22"/>
          <w:lang w:eastAsia="pl-PL" w:bidi="ar-SA"/>
        </w:rPr>
        <w:t xml:space="preserve"> </w:t>
      </w:r>
      <w:r w:rsidR="00864775">
        <w:rPr>
          <w:rFonts w:cs="Times New Roman"/>
          <w:sz w:val="22"/>
          <w:szCs w:val="22"/>
          <w:lang w:eastAsia="pl-PL" w:bidi="ar-SA"/>
        </w:rPr>
        <w:t xml:space="preserve">jego </w:t>
      </w:r>
      <w:r w:rsidRPr="0080304C">
        <w:rPr>
          <w:rFonts w:cs="Times New Roman"/>
          <w:sz w:val="22"/>
          <w:szCs w:val="22"/>
          <w:lang w:eastAsia="pl-PL" w:bidi="ar-SA"/>
        </w:rPr>
        <w:t xml:space="preserve">odbioru w terminie </w:t>
      </w:r>
      <w:r w:rsidR="00BA1D3D">
        <w:rPr>
          <w:rFonts w:cs="Times New Roman"/>
          <w:sz w:val="22"/>
          <w:szCs w:val="22"/>
          <w:lang w:eastAsia="pl-PL" w:bidi="ar-SA"/>
        </w:rPr>
        <w:t>7</w:t>
      </w:r>
      <w:r w:rsidRPr="0080304C">
        <w:rPr>
          <w:rFonts w:cs="Times New Roman"/>
          <w:sz w:val="22"/>
          <w:szCs w:val="22"/>
          <w:lang w:eastAsia="pl-PL" w:bidi="ar-SA"/>
        </w:rPr>
        <w:t xml:space="preserve"> dni kalendarzowych </w:t>
      </w:r>
      <w:r w:rsidR="00072D57" w:rsidRPr="0080304C">
        <w:rPr>
          <w:rFonts w:cs="Times New Roman"/>
          <w:sz w:val="22"/>
          <w:szCs w:val="22"/>
          <w:lang w:eastAsia="pl-PL" w:bidi="ar-SA"/>
        </w:rPr>
        <w:t xml:space="preserve">od dnia </w:t>
      </w:r>
      <w:r w:rsidRPr="0080304C">
        <w:rPr>
          <w:rFonts w:cs="Times New Roman"/>
          <w:sz w:val="22"/>
          <w:szCs w:val="22"/>
          <w:lang w:eastAsia="pl-PL" w:bidi="ar-SA"/>
        </w:rPr>
        <w:t xml:space="preserve">zgłoszenia </w:t>
      </w:r>
      <w:r w:rsidR="00417BB1">
        <w:rPr>
          <w:rFonts w:cs="Times New Roman"/>
          <w:sz w:val="22"/>
          <w:szCs w:val="22"/>
          <w:lang w:eastAsia="pl-PL" w:bidi="ar-SA"/>
        </w:rPr>
        <w:t>przez Wykonawcę</w:t>
      </w:r>
      <w:r w:rsidR="0077373C">
        <w:rPr>
          <w:rFonts w:cs="Times New Roman"/>
          <w:sz w:val="22"/>
          <w:szCs w:val="22"/>
          <w:lang w:eastAsia="pl-PL" w:bidi="ar-SA"/>
        </w:rPr>
        <w:t xml:space="preserve"> </w:t>
      </w:r>
      <w:r w:rsidRPr="0080304C">
        <w:rPr>
          <w:rFonts w:cs="Times New Roman"/>
          <w:sz w:val="22"/>
          <w:szCs w:val="22"/>
          <w:lang w:eastAsia="pl-PL" w:bidi="ar-SA"/>
        </w:rPr>
        <w:t>(</w:t>
      </w:r>
      <w:r w:rsidR="004B50C9" w:rsidRPr="0080304C">
        <w:rPr>
          <w:rFonts w:cs="Times New Roman"/>
          <w:sz w:val="22"/>
          <w:szCs w:val="22"/>
          <w:lang w:eastAsia="pl-PL" w:bidi="ar-SA"/>
        </w:rPr>
        <w:t xml:space="preserve">na piśmie) gotowości do odbioru poprzez </w:t>
      </w:r>
      <w:r w:rsidR="004B50C9" w:rsidRPr="0080304C">
        <w:rPr>
          <w:rFonts w:cs="Times New Roman"/>
          <w:sz w:val="22"/>
          <w:szCs w:val="22"/>
        </w:rPr>
        <w:t>podpisanie bez zastrzeżeń przez przedstawicieli Zamawiającego i Wykonawcy protokołu odbioru</w:t>
      </w:r>
      <w:r w:rsidR="00BA1D3D">
        <w:rPr>
          <w:rFonts w:cs="Times New Roman"/>
          <w:sz w:val="22"/>
          <w:szCs w:val="22"/>
        </w:rPr>
        <w:t>, o którym mowa</w:t>
      </w:r>
      <w:r w:rsidR="00BA1D3D" w:rsidRPr="00BA1D3D">
        <w:rPr>
          <w:rFonts w:cs="Times New Roman"/>
          <w:sz w:val="22"/>
          <w:szCs w:val="22"/>
          <w:lang w:eastAsia="pl-PL" w:bidi="ar-SA"/>
        </w:rPr>
        <w:t xml:space="preserve"> w </w:t>
      </w:r>
      <w:r w:rsidR="00BA1D3D" w:rsidRPr="00BA1D3D">
        <w:rPr>
          <w:sz w:val="22"/>
          <w:szCs w:val="22"/>
        </w:rPr>
        <w:t>§ 3</w:t>
      </w:r>
      <w:r w:rsidR="00BA1D3D">
        <w:rPr>
          <w:b/>
          <w:sz w:val="22"/>
          <w:szCs w:val="22"/>
        </w:rPr>
        <w:t xml:space="preserve"> </w:t>
      </w:r>
      <w:r w:rsidR="00BA1D3D" w:rsidRPr="003327CA">
        <w:rPr>
          <w:rFonts w:cs="Times New Roman"/>
          <w:sz w:val="22"/>
          <w:szCs w:val="22"/>
          <w:lang w:eastAsia="pl-PL" w:bidi="ar-SA"/>
        </w:rPr>
        <w:t xml:space="preserve"> </w:t>
      </w:r>
      <w:r w:rsidR="00BA1D3D">
        <w:rPr>
          <w:rFonts w:cs="Times New Roman"/>
          <w:sz w:val="22"/>
          <w:szCs w:val="22"/>
          <w:lang w:eastAsia="pl-PL" w:bidi="ar-SA"/>
        </w:rPr>
        <w:t>ust. 2</w:t>
      </w:r>
      <w:r w:rsidR="004B50C9" w:rsidRPr="0080304C">
        <w:rPr>
          <w:rFonts w:cs="Times New Roman"/>
          <w:sz w:val="22"/>
          <w:szCs w:val="22"/>
        </w:rPr>
        <w:t>.</w:t>
      </w:r>
    </w:p>
    <w:p w:rsidR="00167B2C" w:rsidRPr="009B030A" w:rsidRDefault="00167B2C" w:rsidP="00B63353">
      <w:pPr>
        <w:pStyle w:val="Akapitzlist"/>
        <w:numPr>
          <w:ilvl w:val="0"/>
          <w:numId w:val="27"/>
        </w:numPr>
        <w:spacing w:line="290" w:lineRule="auto"/>
        <w:ind w:left="357" w:hanging="357"/>
        <w:jc w:val="both"/>
        <w:rPr>
          <w:rFonts w:cs="Times New Roman"/>
          <w:sz w:val="22"/>
          <w:szCs w:val="22"/>
          <w:lang w:eastAsia="pl-PL" w:bidi="ar-SA"/>
        </w:rPr>
      </w:pPr>
      <w:r w:rsidRPr="0080304C">
        <w:rPr>
          <w:rFonts w:cs="Times New Roman"/>
          <w:sz w:val="22"/>
          <w:szCs w:val="22"/>
          <w:lang w:eastAsia="pl-PL" w:bidi="ar-SA"/>
        </w:rPr>
        <w:t>W przypadku stwierdzenia</w:t>
      </w:r>
      <w:r w:rsidR="00815DC8" w:rsidRPr="0080304C">
        <w:rPr>
          <w:rFonts w:cs="Times New Roman"/>
          <w:sz w:val="22"/>
          <w:szCs w:val="22"/>
          <w:lang w:eastAsia="pl-PL" w:bidi="ar-SA"/>
        </w:rPr>
        <w:t xml:space="preserve"> podczas odbioru</w:t>
      </w:r>
      <w:r w:rsidRPr="0080304C">
        <w:rPr>
          <w:rFonts w:cs="Times New Roman"/>
          <w:sz w:val="22"/>
          <w:szCs w:val="22"/>
          <w:lang w:eastAsia="pl-PL" w:bidi="ar-SA"/>
        </w:rPr>
        <w:t xml:space="preserve"> wad</w:t>
      </w:r>
      <w:r w:rsidR="00072D57" w:rsidRPr="0080304C">
        <w:rPr>
          <w:rFonts w:cs="Times New Roman"/>
          <w:sz w:val="22"/>
          <w:szCs w:val="22"/>
          <w:lang w:eastAsia="pl-PL" w:bidi="ar-SA"/>
        </w:rPr>
        <w:t xml:space="preserve"> jakościowych lub ilościowych</w:t>
      </w:r>
      <w:r w:rsidRPr="0080304C">
        <w:rPr>
          <w:rFonts w:cs="Times New Roman"/>
          <w:sz w:val="22"/>
          <w:szCs w:val="22"/>
          <w:lang w:eastAsia="pl-PL" w:bidi="ar-SA"/>
        </w:rPr>
        <w:t xml:space="preserve"> w przedmiocie umowy, </w:t>
      </w:r>
      <w:r w:rsidR="00EE12A5">
        <w:rPr>
          <w:sz w:val="22"/>
          <w:szCs w:val="22"/>
          <w:lang w:eastAsia="pl-PL"/>
        </w:rPr>
        <w:t>lub jeśli okaże się, że przedmiot umowy nie jest zgodny z opisem, nie jest kompletny albo posiada ślady zewnętrznego uszkodzenia</w:t>
      </w:r>
      <w:r w:rsidR="00EE12A5">
        <w:rPr>
          <w:rFonts w:cs="Times New Roman"/>
          <w:sz w:val="22"/>
          <w:szCs w:val="22"/>
          <w:lang w:eastAsia="pl-PL" w:bidi="ar-SA"/>
        </w:rPr>
        <w:t xml:space="preserve">, </w:t>
      </w:r>
      <w:r w:rsidRPr="0080304C">
        <w:rPr>
          <w:rFonts w:cs="Times New Roman"/>
          <w:sz w:val="22"/>
          <w:szCs w:val="22"/>
          <w:lang w:eastAsia="pl-PL" w:bidi="ar-SA"/>
        </w:rPr>
        <w:t xml:space="preserve">Wykonawca zobowiązany jest do naprawy lub wymiany przedmiotu umowy na nowy, na własny koszt, w terminie </w:t>
      </w:r>
      <w:r w:rsidR="00C8444D">
        <w:rPr>
          <w:rFonts w:cs="Times New Roman"/>
          <w:sz w:val="22"/>
          <w:szCs w:val="22"/>
          <w:lang w:eastAsia="pl-PL" w:bidi="ar-SA"/>
        </w:rPr>
        <w:t>14</w:t>
      </w:r>
      <w:r w:rsidRPr="0080304C">
        <w:rPr>
          <w:rFonts w:cs="Times New Roman"/>
          <w:sz w:val="22"/>
          <w:szCs w:val="22"/>
          <w:lang w:eastAsia="pl-PL" w:bidi="ar-SA"/>
        </w:rPr>
        <w:t xml:space="preserve"> dni kalendarzowych od dnia stwierdzenia wad w przedmiocie umowy</w:t>
      </w:r>
      <w:r w:rsidR="00F1399A">
        <w:rPr>
          <w:rFonts w:cs="Times New Roman"/>
          <w:sz w:val="22"/>
          <w:szCs w:val="22"/>
          <w:lang w:eastAsia="pl-PL" w:bidi="ar-SA"/>
        </w:rPr>
        <w:t xml:space="preserve"> (dzień podpisania protokołu odbioru, w którym stwierdzono wady)</w:t>
      </w:r>
      <w:r w:rsidRPr="0080304C">
        <w:rPr>
          <w:rFonts w:cs="Times New Roman"/>
          <w:sz w:val="22"/>
          <w:szCs w:val="22"/>
          <w:lang w:eastAsia="pl-PL" w:bidi="ar-SA"/>
        </w:rPr>
        <w:t xml:space="preserve">. Przedmiot umowy naprawiony lub wymieniony na nowy podlegał będzie ponownie odbiorowi </w:t>
      </w:r>
      <w:r w:rsidRPr="009B030A">
        <w:rPr>
          <w:rFonts w:cs="Times New Roman"/>
          <w:sz w:val="22"/>
          <w:szCs w:val="22"/>
          <w:lang w:eastAsia="pl-PL" w:bidi="ar-SA"/>
        </w:rPr>
        <w:t>ilościowemu i jakościowemu</w:t>
      </w:r>
      <w:r w:rsidR="00417BB1" w:rsidRPr="009B030A">
        <w:rPr>
          <w:rFonts w:cs="Times New Roman"/>
          <w:sz w:val="22"/>
          <w:szCs w:val="22"/>
        </w:rPr>
        <w:t>, po ponownym pisemnym zgłoszeniu przez Wykonawcę gotowości do odbioru.</w:t>
      </w:r>
    </w:p>
    <w:p w:rsidR="00C0069B" w:rsidRPr="0080304C" w:rsidRDefault="00C0069B" w:rsidP="00006DB1">
      <w:pPr>
        <w:autoSpaceDE w:val="0"/>
        <w:autoSpaceDN w:val="0"/>
        <w:adjustRightInd w:val="0"/>
        <w:spacing w:line="290" w:lineRule="auto"/>
        <w:jc w:val="both"/>
        <w:rPr>
          <w:rFonts w:cs="Times New Roman"/>
          <w:bCs/>
          <w:sz w:val="22"/>
          <w:szCs w:val="22"/>
        </w:rPr>
      </w:pPr>
    </w:p>
    <w:p w:rsidR="00C0069B" w:rsidRPr="0080304C" w:rsidRDefault="00C0069B" w:rsidP="00006DB1">
      <w:pPr>
        <w:autoSpaceDE w:val="0"/>
        <w:autoSpaceDN w:val="0"/>
        <w:adjustRightInd w:val="0"/>
        <w:spacing w:line="290" w:lineRule="auto"/>
        <w:jc w:val="center"/>
        <w:rPr>
          <w:rFonts w:cs="Times New Roman"/>
          <w:b/>
          <w:bCs/>
          <w:sz w:val="22"/>
          <w:szCs w:val="22"/>
        </w:rPr>
      </w:pPr>
      <w:r w:rsidRPr="0080304C">
        <w:rPr>
          <w:rFonts w:cs="Times New Roman"/>
          <w:b/>
          <w:bCs/>
          <w:sz w:val="22"/>
          <w:szCs w:val="22"/>
        </w:rPr>
        <w:t>§</w:t>
      </w:r>
      <w:r w:rsidR="009B3C48" w:rsidRPr="0080304C">
        <w:rPr>
          <w:rFonts w:cs="Times New Roman"/>
          <w:b/>
          <w:bCs/>
          <w:sz w:val="22"/>
          <w:szCs w:val="22"/>
        </w:rPr>
        <w:t xml:space="preserve"> </w:t>
      </w:r>
      <w:r w:rsidR="00BF4E3C" w:rsidRPr="0080304C">
        <w:rPr>
          <w:rFonts w:cs="Times New Roman"/>
          <w:b/>
          <w:bCs/>
          <w:sz w:val="22"/>
          <w:szCs w:val="22"/>
        </w:rPr>
        <w:t>5</w:t>
      </w:r>
    </w:p>
    <w:p w:rsidR="00C0069B" w:rsidRPr="0080304C" w:rsidRDefault="00C0069B" w:rsidP="00006DB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90" w:lineRule="auto"/>
        <w:ind w:left="426" w:hanging="426"/>
        <w:jc w:val="both"/>
        <w:rPr>
          <w:rFonts w:cs="Times New Roman"/>
          <w:bCs/>
          <w:sz w:val="22"/>
          <w:szCs w:val="22"/>
        </w:rPr>
      </w:pPr>
      <w:r w:rsidRPr="0080304C">
        <w:rPr>
          <w:rFonts w:cs="Times New Roman"/>
          <w:bCs/>
          <w:sz w:val="22"/>
          <w:szCs w:val="22"/>
        </w:rPr>
        <w:t xml:space="preserve">Wykonawca udziela </w:t>
      </w:r>
      <w:r w:rsidR="00BA43A7">
        <w:rPr>
          <w:rFonts w:cs="Times New Roman"/>
          <w:b/>
          <w:bCs/>
          <w:sz w:val="22"/>
          <w:szCs w:val="22"/>
        </w:rPr>
        <w:t>…….</w:t>
      </w:r>
      <w:r w:rsidR="00006DB1">
        <w:rPr>
          <w:rFonts w:cs="Times New Roman"/>
          <w:b/>
          <w:bCs/>
          <w:sz w:val="22"/>
          <w:szCs w:val="22"/>
        </w:rPr>
        <w:t xml:space="preserve"> miesięcznej</w:t>
      </w:r>
      <w:r w:rsidR="00447959">
        <w:rPr>
          <w:rFonts w:cs="Times New Roman"/>
          <w:b/>
          <w:bCs/>
          <w:sz w:val="22"/>
          <w:szCs w:val="22"/>
        </w:rPr>
        <w:t xml:space="preserve"> </w:t>
      </w:r>
      <w:r w:rsidRPr="0080304C">
        <w:rPr>
          <w:rFonts w:cs="Times New Roman"/>
          <w:b/>
          <w:bCs/>
          <w:sz w:val="22"/>
          <w:szCs w:val="22"/>
        </w:rPr>
        <w:t>gwarancji</w:t>
      </w:r>
      <w:r w:rsidRPr="0080304C">
        <w:rPr>
          <w:rFonts w:cs="Times New Roman"/>
          <w:bCs/>
          <w:sz w:val="22"/>
          <w:szCs w:val="22"/>
        </w:rPr>
        <w:t xml:space="preserve"> na dostarczony przedmiot umowy. Bieg gwarancji rozpoczyna się od dnia podpisania bez zastrzeżeń protokoł</w:t>
      </w:r>
      <w:r w:rsidR="008A2A77" w:rsidRPr="0080304C">
        <w:rPr>
          <w:rFonts w:cs="Times New Roman"/>
          <w:bCs/>
          <w:sz w:val="22"/>
          <w:szCs w:val="22"/>
        </w:rPr>
        <w:t>u</w:t>
      </w:r>
      <w:r w:rsidRPr="0080304C">
        <w:rPr>
          <w:rFonts w:cs="Times New Roman"/>
          <w:bCs/>
          <w:sz w:val="22"/>
          <w:szCs w:val="22"/>
        </w:rPr>
        <w:t xml:space="preserve"> odbioru</w:t>
      </w:r>
      <w:r w:rsidR="008A2A77" w:rsidRPr="0080304C">
        <w:rPr>
          <w:rFonts w:cs="Times New Roman"/>
          <w:bCs/>
          <w:sz w:val="22"/>
          <w:szCs w:val="22"/>
        </w:rPr>
        <w:t>, o którym</w:t>
      </w:r>
      <w:r w:rsidR="003770FC" w:rsidRPr="0080304C">
        <w:rPr>
          <w:rFonts w:cs="Times New Roman"/>
          <w:bCs/>
          <w:sz w:val="22"/>
          <w:szCs w:val="22"/>
        </w:rPr>
        <w:t xml:space="preserve"> </w:t>
      </w:r>
      <w:r w:rsidR="004B50C9" w:rsidRPr="0080304C">
        <w:rPr>
          <w:rFonts w:cs="Times New Roman"/>
          <w:bCs/>
          <w:sz w:val="22"/>
          <w:szCs w:val="22"/>
        </w:rPr>
        <w:t xml:space="preserve">mowa w § </w:t>
      </w:r>
      <w:r w:rsidR="00C5779A">
        <w:rPr>
          <w:rFonts w:cs="Times New Roman"/>
          <w:bCs/>
          <w:sz w:val="22"/>
          <w:szCs w:val="22"/>
        </w:rPr>
        <w:t>3</w:t>
      </w:r>
      <w:r w:rsidR="003770FC" w:rsidRPr="0080304C">
        <w:rPr>
          <w:rFonts w:cs="Times New Roman"/>
          <w:bCs/>
          <w:sz w:val="22"/>
          <w:szCs w:val="22"/>
        </w:rPr>
        <w:t xml:space="preserve"> ust. </w:t>
      </w:r>
      <w:r w:rsidR="00C5779A">
        <w:rPr>
          <w:rFonts w:cs="Times New Roman"/>
          <w:bCs/>
          <w:sz w:val="22"/>
          <w:szCs w:val="22"/>
        </w:rPr>
        <w:t>2</w:t>
      </w:r>
      <w:r w:rsidRPr="0080304C">
        <w:rPr>
          <w:rFonts w:cs="Times New Roman"/>
          <w:bCs/>
          <w:sz w:val="22"/>
          <w:szCs w:val="22"/>
        </w:rPr>
        <w:t xml:space="preserve"> niniejszej umowy.</w:t>
      </w:r>
    </w:p>
    <w:p w:rsidR="00F60E29" w:rsidRPr="0080304C" w:rsidRDefault="00C0069B" w:rsidP="00006DB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90" w:lineRule="auto"/>
        <w:ind w:left="426" w:hanging="426"/>
        <w:jc w:val="both"/>
        <w:rPr>
          <w:rFonts w:cs="Times New Roman"/>
          <w:bCs/>
          <w:sz w:val="22"/>
          <w:szCs w:val="22"/>
        </w:rPr>
      </w:pPr>
      <w:r w:rsidRPr="0080304C">
        <w:rPr>
          <w:rFonts w:cs="Times New Roman"/>
          <w:bCs/>
          <w:sz w:val="22"/>
          <w:szCs w:val="22"/>
        </w:rPr>
        <w:t>Strony wydłużają okres rękojmi za wady fizyczne i prawne przedmiotu umowy do okresu równego okresowi gwarancji.</w:t>
      </w:r>
    </w:p>
    <w:p w:rsidR="00167B2C" w:rsidRPr="0080304C" w:rsidRDefault="00167B2C" w:rsidP="00006DB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line="290" w:lineRule="auto"/>
        <w:ind w:left="426" w:hanging="426"/>
        <w:jc w:val="both"/>
        <w:rPr>
          <w:rFonts w:cs="Times New Roman"/>
          <w:bCs/>
          <w:sz w:val="22"/>
          <w:szCs w:val="22"/>
        </w:rPr>
      </w:pPr>
      <w:r w:rsidRPr="0080304C">
        <w:rPr>
          <w:rFonts w:cs="Times New Roman"/>
          <w:bCs/>
          <w:sz w:val="22"/>
          <w:szCs w:val="22"/>
        </w:rPr>
        <w:t>Gwarancja obejmuje wszystkie usterki, wady oraz uszkodzenia wykryte podczas poprawnego, zgodnego z instrukcją uży</w:t>
      </w:r>
      <w:r w:rsidR="00417BB1">
        <w:rPr>
          <w:rFonts w:cs="Times New Roman"/>
          <w:bCs/>
          <w:sz w:val="22"/>
          <w:szCs w:val="22"/>
        </w:rPr>
        <w:t>tkowania przedmiotu umowy</w:t>
      </w:r>
      <w:r w:rsidR="00080615">
        <w:rPr>
          <w:rFonts w:cs="Times New Roman"/>
          <w:bCs/>
          <w:sz w:val="22"/>
          <w:szCs w:val="22"/>
        </w:rPr>
        <w:t xml:space="preserve">. </w:t>
      </w:r>
    </w:p>
    <w:p w:rsidR="00135504" w:rsidRPr="00135504" w:rsidRDefault="00167B2C" w:rsidP="00006DB1">
      <w:pPr>
        <w:pStyle w:val="Akapitzlist"/>
        <w:numPr>
          <w:ilvl w:val="0"/>
          <w:numId w:val="7"/>
        </w:numPr>
        <w:spacing w:line="290" w:lineRule="auto"/>
        <w:ind w:left="426" w:hanging="426"/>
        <w:jc w:val="both"/>
        <w:rPr>
          <w:rFonts w:cs="Times New Roman"/>
          <w:sz w:val="22"/>
          <w:szCs w:val="22"/>
          <w:lang w:eastAsia="pl-PL" w:bidi="ar-SA"/>
        </w:rPr>
      </w:pPr>
      <w:r w:rsidRPr="0080304C">
        <w:rPr>
          <w:rFonts w:cs="Times New Roman"/>
          <w:sz w:val="22"/>
          <w:szCs w:val="22"/>
          <w:lang w:eastAsia="pl-PL" w:bidi="ar-SA"/>
        </w:rPr>
        <w:t xml:space="preserve">W razie stwierdzenia wad jakościowych w przedmiocie umowy w okresie trwania gwarancji, </w:t>
      </w:r>
      <w:r w:rsidRPr="00135504">
        <w:rPr>
          <w:rFonts w:cs="Times New Roman"/>
          <w:sz w:val="22"/>
          <w:szCs w:val="22"/>
          <w:lang w:eastAsia="pl-PL" w:bidi="ar-SA"/>
        </w:rPr>
        <w:t>Zamawiający sporządzi protokół reklamacyjny w formie pisemnej i zgłosi reklamację do Wykonawcy.</w:t>
      </w:r>
      <w:r w:rsidR="00135504" w:rsidRPr="00135504">
        <w:rPr>
          <w:rFonts w:cs="Times New Roman"/>
          <w:sz w:val="22"/>
          <w:szCs w:val="22"/>
          <w:lang w:eastAsia="pl-PL" w:bidi="ar-SA"/>
        </w:rPr>
        <w:t xml:space="preserve"> </w:t>
      </w:r>
    </w:p>
    <w:p w:rsidR="00167B2C" w:rsidRPr="00035F0E" w:rsidRDefault="00167B2C" w:rsidP="00006DB1">
      <w:pPr>
        <w:pStyle w:val="Akapitzlist"/>
        <w:numPr>
          <w:ilvl w:val="0"/>
          <w:numId w:val="7"/>
        </w:numPr>
        <w:spacing w:line="290" w:lineRule="auto"/>
        <w:ind w:left="426" w:hanging="426"/>
        <w:jc w:val="both"/>
        <w:rPr>
          <w:rFonts w:cs="Times New Roman"/>
          <w:sz w:val="22"/>
          <w:szCs w:val="22"/>
          <w:lang w:eastAsia="pl-PL" w:bidi="ar-SA"/>
        </w:rPr>
      </w:pPr>
      <w:r w:rsidRPr="00035F0E">
        <w:rPr>
          <w:rFonts w:cs="Times New Roman"/>
          <w:sz w:val="22"/>
          <w:szCs w:val="22"/>
          <w:lang w:eastAsia="pl-PL" w:bidi="ar-SA"/>
        </w:rPr>
        <w:t xml:space="preserve">Wykonawca zobowiązany jest rozpatrzyć reklamację w terminie 14 dni roboczych, licząc od dnia otrzymania protokołu reklamacyjnego, którego wzór stanowi załącznik nr </w:t>
      </w:r>
      <w:r w:rsidR="00C5779A" w:rsidRPr="00035F0E">
        <w:rPr>
          <w:rFonts w:cs="Times New Roman"/>
          <w:sz w:val="22"/>
          <w:szCs w:val="22"/>
          <w:lang w:eastAsia="pl-PL" w:bidi="ar-SA"/>
        </w:rPr>
        <w:t>6</w:t>
      </w:r>
      <w:r w:rsidRPr="00035F0E">
        <w:rPr>
          <w:rFonts w:cs="Times New Roman"/>
          <w:sz w:val="22"/>
          <w:szCs w:val="22"/>
          <w:lang w:eastAsia="pl-PL" w:bidi="ar-SA"/>
        </w:rPr>
        <w:t xml:space="preserve"> do umowy.</w:t>
      </w:r>
      <w:r w:rsidR="00135504" w:rsidRPr="00035F0E">
        <w:rPr>
          <w:rFonts w:cs="Times New Roman"/>
          <w:sz w:val="22"/>
          <w:szCs w:val="22"/>
          <w:lang w:eastAsia="pl-PL" w:bidi="ar-SA"/>
        </w:rPr>
        <w:t xml:space="preserve"> </w:t>
      </w:r>
    </w:p>
    <w:p w:rsidR="00167B2C" w:rsidRPr="0080304C" w:rsidRDefault="00167B2C" w:rsidP="00006DB1">
      <w:pPr>
        <w:pStyle w:val="Akapitzlist"/>
        <w:numPr>
          <w:ilvl w:val="0"/>
          <w:numId w:val="7"/>
        </w:numPr>
        <w:spacing w:line="290" w:lineRule="auto"/>
        <w:ind w:left="426" w:hanging="426"/>
        <w:jc w:val="both"/>
        <w:rPr>
          <w:rFonts w:cs="Times New Roman"/>
          <w:sz w:val="22"/>
          <w:szCs w:val="22"/>
          <w:lang w:eastAsia="pl-PL" w:bidi="ar-SA"/>
        </w:rPr>
      </w:pPr>
      <w:r w:rsidRPr="00035F0E">
        <w:rPr>
          <w:rFonts w:cs="Times New Roman"/>
          <w:sz w:val="22"/>
          <w:szCs w:val="22"/>
          <w:lang w:eastAsia="pl-PL" w:bidi="ar-SA"/>
        </w:rPr>
        <w:t>Nieudzielenie odpowiedzi na zgłoszoną reklamację w ciągu 14 dni roboczych od dnia jej otrzymania uważa się za uznanie reklamacji przez Wykonawcę.</w:t>
      </w:r>
    </w:p>
    <w:p w:rsidR="00167B2C" w:rsidRPr="0080304C" w:rsidRDefault="00167B2C" w:rsidP="00006DB1">
      <w:pPr>
        <w:pStyle w:val="Akapitzlist"/>
        <w:numPr>
          <w:ilvl w:val="0"/>
          <w:numId w:val="7"/>
        </w:numPr>
        <w:spacing w:line="290" w:lineRule="auto"/>
        <w:ind w:left="426" w:hanging="426"/>
        <w:jc w:val="both"/>
        <w:rPr>
          <w:rFonts w:cs="Times New Roman"/>
          <w:sz w:val="22"/>
          <w:szCs w:val="22"/>
          <w:lang w:eastAsia="pl-PL" w:bidi="ar-SA"/>
        </w:rPr>
      </w:pPr>
      <w:r w:rsidRPr="0080304C">
        <w:rPr>
          <w:rFonts w:cs="Times New Roman"/>
          <w:sz w:val="22"/>
          <w:szCs w:val="22"/>
          <w:lang w:eastAsia="pl-PL" w:bidi="ar-SA"/>
        </w:rPr>
        <w:t>Załatwienie re</w:t>
      </w:r>
      <w:r w:rsidR="002F4A67" w:rsidRPr="0080304C">
        <w:rPr>
          <w:rFonts w:cs="Times New Roman"/>
          <w:sz w:val="22"/>
          <w:szCs w:val="22"/>
          <w:lang w:eastAsia="pl-PL" w:bidi="ar-SA"/>
        </w:rPr>
        <w:t>klamacji, o której mowa w ust. 4</w:t>
      </w:r>
      <w:r w:rsidRPr="0080304C">
        <w:rPr>
          <w:rFonts w:cs="Times New Roman"/>
          <w:sz w:val="22"/>
          <w:szCs w:val="22"/>
          <w:lang w:eastAsia="pl-PL" w:bidi="ar-SA"/>
        </w:rPr>
        <w:t xml:space="preserve">, następować będzie poprzez naprawę lub wymianę wadliwego przedmiotu umowy na nowy, wolny od wad, na koszt Wykonawcy w ciągu </w:t>
      </w:r>
      <w:r w:rsidR="004B682A">
        <w:rPr>
          <w:rFonts w:cs="Times New Roman"/>
          <w:sz w:val="22"/>
          <w:szCs w:val="22"/>
          <w:lang w:eastAsia="pl-PL" w:bidi="ar-SA"/>
        </w:rPr>
        <w:br/>
      </w:r>
      <w:r w:rsidRPr="0080304C">
        <w:rPr>
          <w:rFonts w:cs="Times New Roman"/>
          <w:sz w:val="22"/>
          <w:szCs w:val="22"/>
          <w:lang w:eastAsia="pl-PL" w:bidi="ar-SA"/>
        </w:rPr>
        <w:t>7 dni roboczych od dnia uznania reklamacji.</w:t>
      </w:r>
    </w:p>
    <w:p w:rsidR="00167B2C" w:rsidRPr="0080304C" w:rsidRDefault="00167B2C" w:rsidP="00006DB1">
      <w:pPr>
        <w:pStyle w:val="Akapitzlist"/>
        <w:numPr>
          <w:ilvl w:val="0"/>
          <w:numId w:val="7"/>
        </w:numPr>
        <w:spacing w:line="290" w:lineRule="auto"/>
        <w:ind w:left="426" w:hanging="426"/>
        <w:jc w:val="both"/>
        <w:rPr>
          <w:rFonts w:cs="Times New Roman"/>
          <w:sz w:val="22"/>
          <w:szCs w:val="22"/>
          <w:lang w:eastAsia="pl-PL" w:bidi="ar-SA"/>
        </w:rPr>
      </w:pPr>
      <w:r w:rsidRPr="0080304C">
        <w:rPr>
          <w:rFonts w:cs="Times New Roman"/>
          <w:sz w:val="22"/>
          <w:szCs w:val="22"/>
        </w:rPr>
        <w:t xml:space="preserve">Strony ustalają, że koszty transportu, materiałów do naprawy, oraz wszelkie inne koszty związane </w:t>
      </w:r>
      <w:r w:rsidR="00417BB1">
        <w:rPr>
          <w:rFonts w:cs="Times New Roman"/>
          <w:sz w:val="22"/>
          <w:szCs w:val="22"/>
        </w:rPr>
        <w:t xml:space="preserve">z </w:t>
      </w:r>
      <w:r w:rsidRPr="0080304C">
        <w:rPr>
          <w:rFonts w:cs="Times New Roman"/>
          <w:sz w:val="22"/>
          <w:szCs w:val="22"/>
        </w:rPr>
        <w:t>wykonaniem napraw w ramach gwarancji jakości i rękojmi za wady obciążają Wykonawcę.</w:t>
      </w:r>
    </w:p>
    <w:p w:rsidR="00167B2C" w:rsidRPr="0080304C" w:rsidRDefault="00167B2C" w:rsidP="00006DB1">
      <w:pPr>
        <w:autoSpaceDE w:val="0"/>
        <w:autoSpaceDN w:val="0"/>
        <w:adjustRightInd w:val="0"/>
        <w:spacing w:line="290" w:lineRule="auto"/>
        <w:ind w:left="426" w:hanging="426"/>
        <w:jc w:val="both"/>
        <w:rPr>
          <w:rFonts w:cs="Times New Roman"/>
          <w:bCs/>
          <w:sz w:val="22"/>
          <w:szCs w:val="22"/>
        </w:rPr>
      </w:pPr>
    </w:p>
    <w:p w:rsidR="00FC0D1B" w:rsidRDefault="00FC0D1B" w:rsidP="00006DB1">
      <w:pPr>
        <w:spacing w:line="290" w:lineRule="auto"/>
        <w:jc w:val="center"/>
        <w:rPr>
          <w:rFonts w:cs="Times New Roman"/>
          <w:b/>
          <w:sz w:val="22"/>
          <w:szCs w:val="22"/>
        </w:rPr>
      </w:pPr>
    </w:p>
    <w:p w:rsidR="00D72FFB" w:rsidRPr="0080304C" w:rsidRDefault="00D72FFB" w:rsidP="00006DB1">
      <w:pPr>
        <w:spacing w:line="290" w:lineRule="auto"/>
        <w:jc w:val="center"/>
        <w:rPr>
          <w:rFonts w:cs="Times New Roman"/>
          <w:b/>
          <w:sz w:val="22"/>
          <w:szCs w:val="22"/>
        </w:rPr>
      </w:pPr>
      <w:r w:rsidRPr="0080304C">
        <w:rPr>
          <w:rFonts w:cs="Times New Roman"/>
          <w:b/>
          <w:sz w:val="22"/>
          <w:szCs w:val="22"/>
        </w:rPr>
        <w:lastRenderedPageBreak/>
        <w:t>§</w:t>
      </w:r>
      <w:r w:rsidR="004B50C9" w:rsidRPr="0080304C">
        <w:rPr>
          <w:rFonts w:cs="Times New Roman"/>
          <w:b/>
          <w:sz w:val="22"/>
          <w:szCs w:val="22"/>
        </w:rPr>
        <w:t xml:space="preserve"> 6</w:t>
      </w:r>
    </w:p>
    <w:p w:rsidR="00D72FFB" w:rsidRPr="0080304C" w:rsidRDefault="00D72FFB" w:rsidP="00006DB1">
      <w:pPr>
        <w:pStyle w:val="Akapitzlist"/>
        <w:numPr>
          <w:ilvl w:val="0"/>
          <w:numId w:val="10"/>
        </w:numPr>
        <w:spacing w:line="290" w:lineRule="auto"/>
        <w:jc w:val="both"/>
        <w:rPr>
          <w:rFonts w:cs="Times New Roman"/>
          <w:sz w:val="22"/>
          <w:szCs w:val="22"/>
          <w:lang w:eastAsia="pl-PL" w:bidi="ar-SA"/>
        </w:rPr>
      </w:pPr>
      <w:r w:rsidRPr="0080304C">
        <w:rPr>
          <w:rFonts w:cs="Times New Roman"/>
          <w:sz w:val="22"/>
          <w:szCs w:val="22"/>
          <w:lang w:eastAsia="pl-PL" w:bidi="ar-SA"/>
        </w:rPr>
        <w:t>Wykonawca zobowiązuje się zapłacić Zamawiającemu następujące kary umowne:</w:t>
      </w:r>
    </w:p>
    <w:p w:rsidR="00D72FFB" w:rsidRPr="0080304C" w:rsidRDefault="00EF20FF" w:rsidP="00006DB1">
      <w:pPr>
        <w:pStyle w:val="Akapitzlist"/>
        <w:numPr>
          <w:ilvl w:val="0"/>
          <w:numId w:val="11"/>
        </w:numPr>
        <w:spacing w:line="290" w:lineRule="auto"/>
        <w:jc w:val="both"/>
        <w:rPr>
          <w:rFonts w:cs="Times New Roman"/>
          <w:sz w:val="22"/>
          <w:szCs w:val="22"/>
          <w:lang w:eastAsia="pl-PL" w:bidi="ar-SA"/>
        </w:rPr>
      </w:pPr>
      <w:r w:rsidRPr="0080304C">
        <w:rPr>
          <w:rFonts w:cs="Times New Roman"/>
          <w:sz w:val="22"/>
          <w:szCs w:val="22"/>
          <w:lang w:eastAsia="pl-PL" w:bidi="ar-SA"/>
        </w:rPr>
        <w:t>10</w:t>
      </w:r>
      <w:r w:rsidR="00D72FFB" w:rsidRPr="0080304C">
        <w:rPr>
          <w:rFonts w:cs="Times New Roman"/>
          <w:sz w:val="22"/>
          <w:szCs w:val="22"/>
          <w:lang w:eastAsia="pl-PL" w:bidi="ar-SA"/>
        </w:rPr>
        <w:t>% wartoś</w:t>
      </w:r>
      <w:r w:rsidR="00696143" w:rsidRPr="0080304C">
        <w:rPr>
          <w:rFonts w:cs="Times New Roman"/>
          <w:sz w:val="22"/>
          <w:szCs w:val="22"/>
          <w:lang w:eastAsia="pl-PL" w:bidi="ar-SA"/>
        </w:rPr>
        <w:t>ci</w:t>
      </w:r>
      <w:r w:rsidR="00D72FFB" w:rsidRPr="0080304C">
        <w:rPr>
          <w:rFonts w:cs="Times New Roman"/>
          <w:sz w:val="22"/>
          <w:szCs w:val="22"/>
          <w:lang w:eastAsia="pl-PL" w:bidi="ar-SA"/>
        </w:rPr>
        <w:t xml:space="preserve"> brutto przedmiotu umowy, w przypadku odstąpienia od umowy </w:t>
      </w:r>
      <w:r w:rsidR="00696143" w:rsidRPr="0080304C">
        <w:rPr>
          <w:rFonts w:cs="Times New Roman"/>
          <w:sz w:val="22"/>
          <w:szCs w:val="22"/>
          <w:lang w:eastAsia="pl-PL" w:bidi="ar-SA"/>
        </w:rPr>
        <w:br/>
      </w:r>
      <w:r w:rsidR="00D72FFB" w:rsidRPr="0080304C">
        <w:rPr>
          <w:rFonts w:cs="Times New Roman"/>
          <w:sz w:val="22"/>
          <w:szCs w:val="22"/>
          <w:lang w:eastAsia="pl-PL" w:bidi="ar-SA"/>
        </w:rPr>
        <w:t>w całości lub części z powodu okolicznośc</w:t>
      </w:r>
      <w:r w:rsidR="00946A97" w:rsidRPr="0080304C">
        <w:rPr>
          <w:rFonts w:cs="Times New Roman"/>
          <w:sz w:val="22"/>
          <w:szCs w:val="22"/>
          <w:lang w:eastAsia="pl-PL" w:bidi="ar-SA"/>
        </w:rPr>
        <w:t>i, za które odpowiada Wykonawca;</w:t>
      </w:r>
    </w:p>
    <w:p w:rsidR="00D72FFB" w:rsidRPr="0080304C" w:rsidRDefault="00EE12A5" w:rsidP="00006DB1">
      <w:pPr>
        <w:pStyle w:val="Akapitzlist"/>
        <w:numPr>
          <w:ilvl w:val="0"/>
          <w:numId w:val="11"/>
        </w:numPr>
        <w:spacing w:line="290" w:lineRule="auto"/>
        <w:jc w:val="both"/>
        <w:rPr>
          <w:rFonts w:cs="Times New Roman"/>
          <w:sz w:val="22"/>
          <w:szCs w:val="22"/>
          <w:lang w:eastAsia="pl-PL" w:bidi="ar-SA"/>
        </w:rPr>
      </w:pPr>
      <w:r>
        <w:rPr>
          <w:rFonts w:cs="Times New Roman"/>
          <w:sz w:val="22"/>
          <w:szCs w:val="22"/>
          <w:lang w:eastAsia="pl-PL" w:bidi="ar-SA"/>
        </w:rPr>
        <w:t>0,5</w:t>
      </w:r>
      <w:r w:rsidR="00D72FFB" w:rsidRPr="0080304C">
        <w:rPr>
          <w:rFonts w:cs="Times New Roman"/>
          <w:sz w:val="22"/>
          <w:szCs w:val="22"/>
          <w:lang w:eastAsia="pl-PL" w:bidi="ar-SA"/>
        </w:rPr>
        <w:t xml:space="preserve">% wartości brutto przedmiotu umowy </w:t>
      </w:r>
      <w:r w:rsidR="00946A97" w:rsidRPr="0080304C">
        <w:rPr>
          <w:rFonts w:cs="Times New Roman"/>
          <w:sz w:val="22"/>
          <w:szCs w:val="22"/>
          <w:lang w:eastAsia="pl-PL" w:bidi="ar-SA"/>
        </w:rPr>
        <w:t xml:space="preserve">za każdy </w:t>
      </w:r>
      <w:r w:rsidR="00D72FFB" w:rsidRPr="0080304C">
        <w:rPr>
          <w:rFonts w:cs="Times New Roman"/>
          <w:sz w:val="22"/>
          <w:szCs w:val="22"/>
          <w:lang w:eastAsia="pl-PL" w:bidi="ar-SA"/>
        </w:rPr>
        <w:t xml:space="preserve">dzień </w:t>
      </w:r>
      <w:r w:rsidR="004A238B">
        <w:rPr>
          <w:rFonts w:cs="Times New Roman"/>
          <w:sz w:val="22"/>
          <w:szCs w:val="22"/>
          <w:lang w:eastAsia="pl-PL" w:bidi="ar-SA"/>
        </w:rPr>
        <w:t>zwłoki</w:t>
      </w:r>
      <w:r w:rsidR="00D72FFB" w:rsidRPr="0080304C">
        <w:rPr>
          <w:rFonts w:cs="Times New Roman"/>
          <w:sz w:val="22"/>
          <w:szCs w:val="22"/>
          <w:lang w:eastAsia="pl-PL" w:bidi="ar-SA"/>
        </w:rPr>
        <w:t xml:space="preserve">, </w:t>
      </w:r>
      <w:r w:rsidR="00946A97" w:rsidRPr="0080304C">
        <w:rPr>
          <w:rFonts w:cs="Times New Roman"/>
          <w:sz w:val="22"/>
          <w:szCs w:val="22"/>
          <w:lang w:eastAsia="pl-PL" w:bidi="ar-SA"/>
        </w:rPr>
        <w:t xml:space="preserve">w przypadku nie </w:t>
      </w:r>
      <w:r w:rsidR="00430790">
        <w:rPr>
          <w:rFonts w:cs="Times New Roman"/>
          <w:sz w:val="22"/>
          <w:szCs w:val="22"/>
          <w:lang w:eastAsia="pl-PL" w:bidi="ar-SA"/>
        </w:rPr>
        <w:t>zrealizowania</w:t>
      </w:r>
      <w:r w:rsidR="00946A97" w:rsidRPr="0080304C">
        <w:rPr>
          <w:rFonts w:cs="Times New Roman"/>
          <w:sz w:val="22"/>
          <w:szCs w:val="22"/>
          <w:lang w:eastAsia="pl-PL" w:bidi="ar-SA"/>
        </w:rPr>
        <w:t xml:space="preserve"> przedmiotu umowy w terminie, </w:t>
      </w:r>
      <w:r w:rsidR="008A2A77" w:rsidRPr="0080304C">
        <w:rPr>
          <w:rFonts w:cs="Times New Roman"/>
          <w:sz w:val="22"/>
          <w:szCs w:val="22"/>
          <w:lang w:eastAsia="pl-PL" w:bidi="ar-SA"/>
        </w:rPr>
        <w:t xml:space="preserve">o którym mowa w </w:t>
      </w:r>
      <w:r w:rsidR="002D0CE8" w:rsidRPr="0080304C">
        <w:rPr>
          <w:rFonts w:cs="Times New Roman"/>
          <w:sz w:val="22"/>
          <w:szCs w:val="22"/>
        </w:rPr>
        <w:t>§ 4 ust. 1 umowy</w:t>
      </w:r>
      <w:r w:rsidR="00946A97" w:rsidRPr="0080304C">
        <w:rPr>
          <w:rFonts w:cs="Times New Roman"/>
          <w:sz w:val="22"/>
          <w:szCs w:val="22"/>
        </w:rPr>
        <w:t>;</w:t>
      </w:r>
    </w:p>
    <w:p w:rsidR="00D72FFB" w:rsidRPr="0080304C" w:rsidRDefault="00EE12A5" w:rsidP="00006DB1">
      <w:pPr>
        <w:pStyle w:val="Akapitzlist"/>
        <w:numPr>
          <w:ilvl w:val="0"/>
          <w:numId w:val="11"/>
        </w:numPr>
        <w:spacing w:line="290" w:lineRule="auto"/>
        <w:jc w:val="both"/>
        <w:rPr>
          <w:rFonts w:cs="Times New Roman"/>
          <w:sz w:val="22"/>
          <w:szCs w:val="22"/>
          <w:lang w:eastAsia="pl-PL" w:bidi="ar-SA"/>
        </w:rPr>
      </w:pPr>
      <w:r>
        <w:rPr>
          <w:rFonts w:cs="Times New Roman"/>
          <w:sz w:val="22"/>
          <w:szCs w:val="22"/>
          <w:lang w:eastAsia="pl-PL" w:bidi="ar-SA"/>
        </w:rPr>
        <w:t>0,5</w:t>
      </w:r>
      <w:r w:rsidR="00D72FFB" w:rsidRPr="0080304C">
        <w:rPr>
          <w:rFonts w:cs="Times New Roman"/>
          <w:sz w:val="22"/>
          <w:szCs w:val="22"/>
          <w:lang w:eastAsia="pl-PL" w:bidi="ar-SA"/>
        </w:rPr>
        <w:t xml:space="preserve">% wartości brutto przedmiotu umowy za każdy dzień </w:t>
      </w:r>
      <w:r w:rsidR="004A238B">
        <w:rPr>
          <w:rFonts w:cs="Times New Roman"/>
          <w:sz w:val="22"/>
          <w:szCs w:val="22"/>
          <w:lang w:eastAsia="pl-PL" w:bidi="ar-SA"/>
        </w:rPr>
        <w:t>zwłoki</w:t>
      </w:r>
      <w:r w:rsidR="00D72FFB" w:rsidRPr="0080304C">
        <w:rPr>
          <w:rFonts w:cs="Times New Roman"/>
          <w:sz w:val="22"/>
          <w:szCs w:val="22"/>
          <w:lang w:eastAsia="pl-PL" w:bidi="ar-SA"/>
        </w:rPr>
        <w:t xml:space="preserve"> w </w:t>
      </w:r>
      <w:r w:rsidR="00946A97" w:rsidRPr="0080304C">
        <w:rPr>
          <w:rFonts w:cs="Times New Roman"/>
          <w:sz w:val="22"/>
          <w:szCs w:val="22"/>
          <w:lang w:eastAsia="pl-PL" w:bidi="ar-SA"/>
        </w:rPr>
        <w:t xml:space="preserve">przypadku nie naprawienia lub wymiany na nowy przedmiotu umowy w terminie, o którym mowa w </w:t>
      </w:r>
      <w:r w:rsidR="002D0CE8" w:rsidRPr="0080304C">
        <w:rPr>
          <w:rFonts w:cs="Times New Roman"/>
          <w:sz w:val="22"/>
          <w:szCs w:val="22"/>
        </w:rPr>
        <w:t xml:space="preserve">§ 4 </w:t>
      </w:r>
      <w:r w:rsidR="00946A97" w:rsidRPr="0080304C">
        <w:rPr>
          <w:rFonts w:cs="Times New Roman"/>
          <w:sz w:val="22"/>
          <w:szCs w:val="22"/>
        </w:rPr>
        <w:t xml:space="preserve">ust. </w:t>
      </w:r>
      <w:r w:rsidR="00944717">
        <w:rPr>
          <w:rFonts w:cs="Times New Roman"/>
          <w:sz w:val="22"/>
          <w:szCs w:val="22"/>
        </w:rPr>
        <w:t>12</w:t>
      </w:r>
      <w:r w:rsidR="00946A97" w:rsidRPr="0080304C">
        <w:rPr>
          <w:rFonts w:cs="Times New Roman"/>
          <w:sz w:val="22"/>
          <w:szCs w:val="22"/>
        </w:rPr>
        <w:t xml:space="preserve"> umowy</w:t>
      </w:r>
      <w:r w:rsidR="00946A97" w:rsidRPr="0080304C">
        <w:rPr>
          <w:rFonts w:cs="Times New Roman"/>
          <w:sz w:val="22"/>
          <w:szCs w:val="22"/>
          <w:lang w:eastAsia="pl-PL" w:bidi="ar-SA"/>
        </w:rPr>
        <w:t>;</w:t>
      </w:r>
    </w:p>
    <w:p w:rsidR="00946A97" w:rsidRPr="0080304C" w:rsidRDefault="002D0CE8" w:rsidP="00006DB1">
      <w:pPr>
        <w:pStyle w:val="Akapitzlist"/>
        <w:numPr>
          <w:ilvl w:val="0"/>
          <w:numId w:val="11"/>
        </w:numPr>
        <w:spacing w:line="290" w:lineRule="auto"/>
        <w:jc w:val="both"/>
        <w:rPr>
          <w:rFonts w:cs="Times New Roman"/>
          <w:sz w:val="22"/>
          <w:szCs w:val="22"/>
          <w:lang w:eastAsia="pl-PL" w:bidi="ar-SA"/>
        </w:rPr>
      </w:pPr>
      <w:r w:rsidRPr="0080304C">
        <w:rPr>
          <w:rFonts w:cs="Times New Roman"/>
          <w:sz w:val="22"/>
          <w:szCs w:val="22"/>
          <w:lang w:eastAsia="pl-PL" w:bidi="ar-SA"/>
        </w:rPr>
        <w:t>0,5</w:t>
      </w:r>
      <w:r w:rsidR="00946A97" w:rsidRPr="0080304C">
        <w:rPr>
          <w:rFonts w:cs="Times New Roman"/>
          <w:sz w:val="22"/>
          <w:szCs w:val="22"/>
          <w:lang w:eastAsia="pl-PL" w:bidi="ar-SA"/>
        </w:rPr>
        <w:t xml:space="preserve">% wartości brutto przedmiotu umowy za każdy dzień </w:t>
      </w:r>
      <w:r w:rsidR="004A238B">
        <w:rPr>
          <w:rFonts w:cs="Times New Roman"/>
          <w:sz w:val="22"/>
          <w:szCs w:val="22"/>
          <w:lang w:eastAsia="pl-PL" w:bidi="ar-SA"/>
        </w:rPr>
        <w:t>zwłoki</w:t>
      </w:r>
      <w:r w:rsidR="00946A97" w:rsidRPr="0080304C">
        <w:rPr>
          <w:rFonts w:cs="Times New Roman"/>
          <w:sz w:val="22"/>
          <w:szCs w:val="22"/>
          <w:lang w:eastAsia="pl-PL" w:bidi="ar-SA"/>
        </w:rPr>
        <w:t xml:space="preserve"> w przypadku nie naprawienia lub wymiany wadliwego przedmiotu umowy na nowy w terminie, o którym mowa w </w:t>
      </w:r>
      <w:r w:rsidR="00946A97" w:rsidRPr="0080304C">
        <w:rPr>
          <w:rFonts w:cs="Times New Roman"/>
          <w:sz w:val="22"/>
          <w:szCs w:val="22"/>
        </w:rPr>
        <w:t xml:space="preserve">§ </w:t>
      </w:r>
      <w:r w:rsidRPr="0080304C">
        <w:rPr>
          <w:rFonts w:cs="Times New Roman"/>
          <w:sz w:val="22"/>
          <w:szCs w:val="22"/>
        </w:rPr>
        <w:t xml:space="preserve">5 </w:t>
      </w:r>
      <w:r w:rsidR="00946A97" w:rsidRPr="0080304C">
        <w:rPr>
          <w:rFonts w:cs="Times New Roman"/>
          <w:sz w:val="22"/>
          <w:szCs w:val="22"/>
        </w:rPr>
        <w:t xml:space="preserve">ust. </w:t>
      </w:r>
      <w:r w:rsidRPr="0080304C">
        <w:rPr>
          <w:rFonts w:cs="Times New Roman"/>
          <w:sz w:val="22"/>
          <w:szCs w:val="22"/>
        </w:rPr>
        <w:t>7</w:t>
      </w:r>
      <w:r w:rsidR="00946A97" w:rsidRPr="0080304C">
        <w:rPr>
          <w:rFonts w:cs="Times New Roman"/>
          <w:sz w:val="22"/>
          <w:szCs w:val="22"/>
        </w:rPr>
        <w:t xml:space="preserve"> umowy.</w:t>
      </w:r>
    </w:p>
    <w:p w:rsidR="00D72FFB" w:rsidRPr="0080304C" w:rsidRDefault="00D72FFB" w:rsidP="00006DB1">
      <w:pPr>
        <w:pStyle w:val="Akapitzlist"/>
        <w:numPr>
          <w:ilvl w:val="0"/>
          <w:numId w:val="10"/>
        </w:numPr>
        <w:spacing w:line="290" w:lineRule="auto"/>
        <w:jc w:val="both"/>
        <w:rPr>
          <w:rFonts w:cs="Times New Roman"/>
          <w:sz w:val="22"/>
          <w:szCs w:val="22"/>
          <w:lang w:eastAsia="pl-PL" w:bidi="ar-SA"/>
        </w:rPr>
      </w:pPr>
      <w:r w:rsidRPr="0080304C">
        <w:rPr>
          <w:rFonts w:cs="Times New Roman"/>
          <w:sz w:val="22"/>
          <w:szCs w:val="22"/>
          <w:lang w:eastAsia="pl-PL" w:bidi="ar-SA"/>
        </w:rPr>
        <w:t>Niezależnie od kar wymienionych w ust. 1, Zamawiającemu przysługuje prawo dochodzenia odszkodowania na zasadach ogólnych prawa cywilnego, jeżeli poniesiona szkoda przekroczy wartość zastrzeżonych kar umownych.</w:t>
      </w:r>
    </w:p>
    <w:p w:rsidR="009B3C48" w:rsidRDefault="00D72FFB" w:rsidP="00006DB1">
      <w:pPr>
        <w:pStyle w:val="Akapitzlist"/>
        <w:numPr>
          <w:ilvl w:val="0"/>
          <w:numId w:val="10"/>
        </w:numPr>
        <w:spacing w:line="290" w:lineRule="auto"/>
        <w:jc w:val="both"/>
        <w:rPr>
          <w:rFonts w:cs="Times New Roman"/>
          <w:sz w:val="22"/>
          <w:szCs w:val="22"/>
          <w:lang w:eastAsia="pl-PL" w:bidi="ar-SA"/>
        </w:rPr>
      </w:pPr>
      <w:r w:rsidRPr="0080304C">
        <w:rPr>
          <w:rFonts w:cs="Times New Roman"/>
          <w:sz w:val="22"/>
          <w:szCs w:val="22"/>
          <w:lang w:eastAsia="pl-PL" w:bidi="ar-SA"/>
        </w:rPr>
        <w:t>Zamawiający może potrącić należności wynikające z kar umownych przy opłaceniu faktur za realizację przedmiotu umowy.</w:t>
      </w:r>
    </w:p>
    <w:p w:rsidR="00430790" w:rsidRDefault="00430790" w:rsidP="00006DB1">
      <w:pPr>
        <w:pStyle w:val="Akapitzlist"/>
        <w:numPr>
          <w:ilvl w:val="0"/>
          <w:numId w:val="10"/>
        </w:numPr>
        <w:spacing w:line="290" w:lineRule="auto"/>
        <w:contextualSpacing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W celu skorzystania z uprawnień do potrącenia obliczonych kar umownych z wynagrodzenia przysługującego Wykonawcy, Zamawiający wystawi notę księgową zawierającą naliczenie kar umownych i niezwłocznie wyśle notę listem poleconym na adres Wykonawcy wskazany </w:t>
      </w:r>
      <w:r>
        <w:rPr>
          <w:sz w:val="22"/>
          <w:szCs w:val="22"/>
          <w:lang w:eastAsia="pl-PL"/>
        </w:rPr>
        <w:br/>
        <w:t xml:space="preserve">w umowie. Strony ustalają, że terminem wymagalności należności z tytułu naliczonych kar umownych wynikających z niniejszej umowy jest dzień wystawienia przez Zamawiającego noty księgowej obciążającej stronę z tytułu tych kar umownych. </w:t>
      </w:r>
    </w:p>
    <w:p w:rsidR="00CD06E0" w:rsidRPr="00A408C2" w:rsidRDefault="00F1399A" w:rsidP="00006DB1">
      <w:pPr>
        <w:pStyle w:val="Akapitzlist"/>
        <w:numPr>
          <w:ilvl w:val="0"/>
          <w:numId w:val="10"/>
        </w:numPr>
        <w:spacing w:line="290" w:lineRule="auto"/>
        <w:contextualSpacing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Kary umowne na</w:t>
      </w:r>
      <w:r w:rsidR="00212C31">
        <w:rPr>
          <w:sz w:val="22"/>
          <w:szCs w:val="22"/>
          <w:lang w:eastAsia="pl-PL"/>
        </w:rPr>
        <w:t xml:space="preserve">liczone na podst. ust. 1 </w:t>
      </w:r>
      <w:proofErr w:type="spellStart"/>
      <w:r w:rsidR="00212C31">
        <w:rPr>
          <w:sz w:val="22"/>
          <w:szCs w:val="22"/>
          <w:lang w:eastAsia="pl-PL"/>
        </w:rPr>
        <w:t>pkt</w:t>
      </w:r>
      <w:proofErr w:type="spellEnd"/>
      <w:r w:rsidR="00212C31">
        <w:rPr>
          <w:sz w:val="22"/>
          <w:szCs w:val="22"/>
          <w:lang w:eastAsia="pl-PL"/>
        </w:rPr>
        <w:t xml:space="preserve"> 2-4</w:t>
      </w:r>
      <w:r>
        <w:rPr>
          <w:sz w:val="22"/>
          <w:szCs w:val="22"/>
          <w:lang w:eastAsia="pl-PL"/>
        </w:rPr>
        <w:t xml:space="preserve"> nie mogą przekroczyć łącznie wysokości kary umownej określonej w ust. 1 </w:t>
      </w:r>
      <w:proofErr w:type="spellStart"/>
      <w:r>
        <w:rPr>
          <w:sz w:val="22"/>
          <w:szCs w:val="22"/>
          <w:lang w:eastAsia="pl-PL"/>
        </w:rPr>
        <w:t>pkt</w:t>
      </w:r>
      <w:proofErr w:type="spellEnd"/>
      <w:r>
        <w:rPr>
          <w:sz w:val="22"/>
          <w:szCs w:val="22"/>
          <w:lang w:eastAsia="pl-PL"/>
        </w:rPr>
        <w:t xml:space="preserve"> 1.</w:t>
      </w:r>
    </w:p>
    <w:p w:rsidR="004F563B" w:rsidRDefault="004F563B" w:rsidP="00006DB1">
      <w:pPr>
        <w:spacing w:line="290" w:lineRule="auto"/>
        <w:jc w:val="center"/>
        <w:rPr>
          <w:rFonts w:cs="Times New Roman"/>
          <w:b/>
          <w:sz w:val="22"/>
          <w:szCs w:val="22"/>
        </w:rPr>
      </w:pPr>
    </w:p>
    <w:p w:rsidR="00CD69D0" w:rsidRPr="0080304C" w:rsidRDefault="009B3C48" w:rsidP="00006DB1">
      <w:pPr>
        <w:spacing w:line="290" w:lineRule="auto"/>
        <w:jc w:val="center"/>
        <w:rPr>
          <w:rFonts w:cs="Times New Roman"/>
          <w:b/>
          <w:sz w:val="22"/>
          <w:szCs w:val="22"/>
        </w:rPr>
      </w:pPr>
      <w:r w:rsidRPr="0080304C">
        <w:rPr>
          <w:rFonts w:cs="Times New Roman"/>
          <w:b/>
          <w:sz w:val="22"/>
          <w:szCs w:val="22"/>
        </w:rPr>
        <w:t xml:space="preserve">§ </w:t>
      </w:r>
      <w:r w:rsidR="004B50C9" w:rsidRPr="0080304C">
        <w:rPr>
          <w:rFonts w:cs="Times New Roman"/>
          <w:b/>
          <w:sz w:val="22"/>
          <w:szCs w:val="22"/>
        </w:rPr>
        <w:t>7</w:t>
      </w:r>
    </w:p>
    <w:p w:rsidR="00CD69D0" w:rsidRPr="00430790" w:rsidRDefault="00430790" w:rsidP="00006DB1">
      <w:pPr>
        <w:pStyle w:val="Akapitzlist"/>
        <w:numPr>
          <w:ilvl w:val="0"/>
          <w:numId w:val="12"/>
        </w:numPr>
        <w:spacing w:line="290" w:lineRule="auto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Zamawiającemu przysługuje prawo do odstąpienia od umowy i prawo do naliczenia kary umownej, o której </w:t>
      </w:r>
      <w:r w:rsidRPr="001F6620">
        <w:rPr>
          <w:sz w:val="22"/>
          <w:szCs w:val="22"/>
        </w:rPr>
        <w:t xml:space="preserve">mowa w § 6 ust. 1 </w:t>
      </w:r>
      <w:proofErr w:type="spellStart"/>
      <w:r w:rsidRPr="001F6620">
        <w:rPr>
          <w:sz w:val="22"/>
          <w:szCs w:val="22"/>
        </w:rPr>
        <w:t>pkt</w:t>
      </w:r>
      <w:proofErr w:type="spellEnd"/>
      <w:r w:rsidRPr="001F6620">
        <w:rPr>
          <w:sz w:val="22"/>
          <w:szCs w:val="22"/>
        </w:rPr>
        <w:t xml:space="preserve"> 1 umowy</w:t>
      </w:r>
      <w:r>
        <w:rPr>
          <w:sz w:val="22"/>
          <w:szCs w:val="22"/>
        </w:rPr>
        <w:t xml:space="preserve">, gdy Wykonawca nie rozpoczął realizacji umowy </w:t>
      </w:r>
      <w:r>
        <w:rPr>
          <w:sz w:val="22"/>
          <w:szCs w:val="22"/>
        </w:rPr>
        <w:br/>
        <w:t xml:space="preserve">w terminie wskazanym w </w:t>
      </w:r>
      <w:proofErr w:type="spellStart"/>
      <w:r w:rsidRPr="0080304C">
        <w:rPr>
          <w:rFonts w:cs="Times New Roman"/>
          <w:sz w:val="22"/>
          <w:szCs w:val="22"/>
        </w:rPr>
        <w:t>w</w:t>
      </w:r>
      <w:proofErr w:type="spellEnd"/>
      <w:r w:rsidRPr="0080304C">
        <w:rPr>
          <w:rFonts w:cs="Times New Roman"/>
          <w:sz w:val="22"/>
          <w:szCs w:val="22"/>
        </w:rPr>
        <w:t xml:space="preserve"> § 4 ust. 1</w:t>
      </w:r>
      <w:r>
        <w:rPr>
          <w:rFonts w:cs="Times New Roman"/>
          <w:sz w:val="22"/>
          <w:szCs w:val="22"/>
        </w:rPr>
        <w:t xml:space="preserve"> </w:t>
      </w:r>
      <w:r>
        <w:rPr>
          <w:sz w:val="22"/>
          <w:szCs w:val="22"/>
        </w:rPr>
        <w:t>albo wykonuje umowę w sposób nienależyty</w:t>
      </w:r>
      <w:r w:rsidRPr="001F6620">
        <w:rPr>
          <w:sz w:val="22"/>
          <w:szCs w:val="22"/>
        </w:rPr>
        <w:t xml:space="preserve"> </w:t>
      </w:r>
      <w:r w:rsidRPr="00CA60CA">
        <w:rPr>
          <w:sz w:val="22"/>
          <w:szCs w:val="22"/>
        </w:rPr>
        <w:t xml:space="preserve">lub sprzeczny </w:t>
      </w:r>
      <w:r>
        <w:rPr>
          <w:sz w:val="22"/>
          <w:szCs w:val="22"/>
        </w:rPr>
        <w:br/>
      </w:r>
      <w:r w:rsidRPr="00CA60CA">
        <w:rPr>
          <w:sz w:val="22"/>
          <w:szCs w:val="22"/>
        </w:rPr>
        <w:t>z umową</w:t>
      </w:r>
      <w:r>
        <w:rPr>
          <w:sz w:val="22"/>
          <w:szCs w:val="22"/>
        </w:rPr>
        <w:t>, o którym mowa w ust. 3.</w:t>
      </w:r>
    </w:p>
    <w:p w:rsidR="00CD69D0" w:rsidRDefault="00815DC8" w:rsidP="00006DB1">
      <w:pPr>
        <w:pStyle w:val="Akapitzlist"/>
        <w:numPr>
          <w:ilvl w:val="0"/>
          <w:numId w:val="12"/>
        </w:numPr>
        <w:spacing w:line="290" w:lineRule="auto"/>
        <w:ind w:left="284" w:hanging="284"/>
        <w:jc w:val="both"/>
        <w:rPr>
          <w:rFonts w:cs="Times New Roman"/>
          <w:sz w:val="22"/>
          <w:szCs w:val="22"/>
        </w:rPr>
      </w:pPr>
      <w:r w:rsidRPr="0080304C">
        <w:rPr>
          <w:rFonts w:cs="Times New Roman"/>
          <w:sz w:val="22"/>
          <w:szCs w:val="22"/>
        </w:rPr>
        <w:t xml:space="preserve">Zamawiający może odstąpić od umowy w terminie </w:t>
      </w:r>
      <w:r w:rsidR="00135504">
        <w:rPr>
          <w:rFonts w:cs="Times New Roman"/>
          <w:sz w:val="22"/>
          <w:szCs w:val="22"/>
        </w:rPr>
        <w:t xml:space="preserve">do </w:t>
      </w:r>
      <w:r w:rsidRPr="0080304C">
        <w:rPr>
          <w:rFonts w:cs="Times New Roman"/>
          <w:sz w:val="22"/>
          <w:szCs w:val="22"/>
        </w:rPr>
        <w:t xml:space="preserve">30 dni od zaistnienia </w:t>
      </w:r>
      <w:r w:rsidR="00430790">
        <w:rPr>
          <w:rFonts w:cs="Times New Roman"/>
          <w:sz w:val="22"/>
          <w:szCs w:val="22"/>
        </w:rPr>
        <w:t>okoliczności wskazanych w ust. 1</w:t>
      </w:r>
      <w:r w:rsidRPr="0080304C">
        <w:rPr>
          <w:rFonts w:cs="Times New Roman"/>
          <w:sz w:val="22"/>
          <w:szCs w:val="22"/>
        </w:rPr>
        <w:t>.</w:t>
      </w:r>
    </w:p>
    <w:p w:rsidR="00430790" w:rsidRDefault="00430790" w:rsidP="00006DB1">
      <w:pPr>
        <w:pStyle w:val="Akapitzlist"/>
        <w:numPr>
          <w:ilvl w:val="0"/>
          <w:numId w:val="12"/>
        </w:numPr>
        <w:spacing w:line="290" w:lineRule="auto"/>
        <w:ind w:left="284" w:hanging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Za nienależyte wykonanie umowy przez Wykonawcę, które może stanowić przyczynę odstąpienia od umowy przez Zamawiającego z powodu okoliczności, za które odpowiada Wykonawca rozumie się w szczególności:</w:t>
      </w:r>
    </w:p>
    <w:p w:rsidR="00430790" w:rsidRDefault="00430790" w:rsidP="00006DB1">
      <w:pPr>
        <w:pStyle w:val="Akapitzlist"/>
        <w:numPr>
          <w:ilvl w:val="0"/>
          <w:numId w:val="25"/>
        </w:numPr>
        <w:spacing w:line="29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przedmiotu umowy niewłaściwej jakości, wadliwego, uszkodzonego, niezgodnego </w:t>
      </w:r>
      <w:r>
        <w:rPr>
          <w:sz w:val="22"/>
          <w:szCs w:val="22"/>
        </w:rPr>
        <w:br/>
        <w:t>z wymaganiami określonymi w niniejszej umowie i załącznikami stanowiącymi integralną część umowy;</w:t>
      </w:r>
    </w:p>
    <w:p w:rsidR="00430790" w:rsidRDefault="00430790" w:rsidP="00006DB1">
      <w:pPr>
        <w:pStyle w:val="Akapitzlist"/>
        <w:numPr>
          <w:ilvl w:val="0"/>
          <w:numId w:val="25"/>
        </w:numPr>
        <w:spacing w:line="29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przedmiotu umowy niekompletnego (zarówno w zakresie wyposażenia, jak </w:t>
      </w:r>
      <w:r>
        <w:rPr>
          <w:sz w:val="22"/>
          <w:szCs w:val="22"/>
        </w:rPr>
        <w:br/>
        <w:t>i dokumentacji, certyfikatów, oznaczeń, zapakowania, opakowania, itp.);</w:t>
      </w:r>
    </w:p>
    <w:p w:rsidR="00430790" w:rsidRDefault="004A238B" w:rsidP="00006DB1">
      <w:pPr>
        <w:pStyle w:val="Akapitzlist"/>
        <w:numPr>
          <w:ilvl w:val="0"/>
          <w:numId w:val="25"/>
        </w:numPr>
        <w:spacing w:line="29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zwłoki</w:t>
      </w:r>
      <w:r w:rsidR="00430790">
        <w:rPr>
          <w:sz w:val="22"/>
          <w:szCs w:val="22"/>
        </w:rPr>
        <w:t xml:space="preserve"> w realizacji postanowień umowy;</w:t>
      </w:r>
    </w:p>
    <w:p w:rsidR="00430790" w:rsidRDefault="00430790" w:rsidP="00006DB1">
      <w:pPr>
        <w:pStyle w:val="Akapitzlist"/>
        <w:numPr>
          <w:ilvl w:val="0"/>
          <w:numId w:val="25"/>
        </w:numPr>
        <w:spacing w:line="290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dostawę przedmiotu umowy posiadającego wady prawne.</w:t>
      </w:r>
    </w:p>
    <w:p w:rsidR="00071AA9" w:rsidRDefault="00071AA9" w:rsidP="00006DB1">
      <w:pPr>
        <w:pStyle w:val="Akapitzlist"/>
        <w:spacing w:line="290" w:lineRule="auto"/>
        <w:ind w:left="644"/>
        <w:contextualSpacing w:val="0"/>
        <w:jc w:val="both"/>
        <w:rPr>
          <w:sz w:val="22"/>
          <w:szCs w:val="22"/>
        </w:rPr>
      </w:pPr>
    </w:p>
    <w:p w:rsidR="00071AA9" w:rsidRPr="004F563B" w:rsidRDefault="00071AA9" w:rsidP="00006DB1">
      <w:pPr>
        <w:spacing w:line="290" w:lineRule="auto"/>
        <w:jc w:val="center"/>
        <w:rPr>
          <w:rFonts w:cs="Times New Roman"/>
          <w:b/>
          <w:sz w:val="22"/>
          <w:szCs w:val="22"/>
        </w:rPr>
      </w:pPr>
      <w:r w:rsidRPr="004F563B">
        <w:rPr>
          <w:rFonts w:cs="Times New Roman"/>
          <w:b/>
          <w:sz w:val="22"/>
          <w:szCs w:val="22"/>
        </w:rPr>
        <w:t>§ 8</w:t>
      </w:r>
    </w:p>
    <w:p w:rsidR="004F563B" w:rsidRPr="004F563B" w:rsidRDefault="004F563B" w:rsidP="00006DB1">
      <w:pPr>
        <w:pStyle w:val="Akapitzlist"/>
        <w:numPr>
          <w:ilvl w:val="3"/>
          <w:numId w:val="25"/>
        </w:numPr>
        <w:spacing w:line="290" w:lineRule="auto"/>
        <w:ind w:left="284" w:hanging="284"/>
        <w:contextualSpacing w:val="0"/>
        <w:jc w:val="both"/>
        <w:rPr>
          <w:sz w:val="22"/>
          <w:szCs w:val="22"/>
        </w:rPr>
      </w:pPr>
      <w:r w:rsidRPr="004F563B">
        <w:rPr>
          <w:sz w:val="22"/>
          <w:szCs w:val="22"/>
        </w:rPr>
        <w:t xml:space="preserve">Zamawiający przewiduje możliwość zmiany terminu realizacji umowy w przypadku niedokonania odbioru inwestycji </w:t>
      </w:r>
      <w:r w:rsidRPr="004F563B">
        <w:rPr>
          <w:rFonts w:cs="Times New Roman"/>
          <w:sz w:val="22"/>
          <w:szCs w:val="22"/>
        </w:rPr>
        <w:t>pn. „</w:t>
      </w:r>
      <w:r w:rsidR="00E951E6">
        <w:rPr>
          <w:rFonts w:cs="Times New Roman"/>
          <w:sz w:val="22"/>
          <w:szCs w:val="22"/>
        </w:rPr>
        <w:t>Przebudowa segmentów F i G budynku głównego Szkoły Policji w Pile</w:t>
      </w:r>
      <w:r w:rsidRPr="004F563B">
        <w:rPr>
          <w:rFonts w:cs="Times New Roman"/>
          <w:sz w:val="22"/>
          <w:szCs w:val="22"/>
        </w:rPr>
        <w:t xml:space="preserve">” do dnia </w:t>
      </w:r>
      <w:r w:rsidR="00E951E6">
        <w:rPr>
          <w:rFonts w:cs="Times New Roman"/>
          <w:sz w:val="22"/>
          <w:szCs w:val="22"/>
        </w:rPr>
        <w:t>31</w:t>
      </w:r>
      <w:r w:rsidRPr="004F563B">
        <w:rPr>
          <w:rFonts w:cs="Times New Roman"/>
          <w:sz w:val="22"/>
          <w:szCs w:val="22"/>
        </w:rPr>
        <w:t xml:space="preserve"> </w:t>
      </w:r>
      <w:r w:rsidR="00E951E6">
        <w:rPr>
          <w:rFonts w:cs="Times New Roman"/>
          <w:sz w:val="22"/>
          <w:szCs w:val="22"/>
        </w:rPr>
        <w:t>lipca</w:t>
      </w:r>
      <w:r w:rsidRPr="004F563B">
        <w:rPr>
          <w:rFonts w:cs="Times New Roman"/>
          <w:sz w:val="22"/>
          <w:szCs w:val="22"/>
        </w:rPr>
        <w:t xml:space="preserve"> 202</w:t>
      </w:r>
      <w:r w:rsidR="00E951E6">
        <w:rPr>
          <w:rFonts w:cs="Times New Roman"/>
          <w:sz w:val="22"/>
          <w:szCs w:val="22"/>
        </w:rPr>
        <w:t>5</w:t>
      </w:r>
      <w:r w:rsidRPr="004F563B">
        <w:rPr>
          <w:rFonts w:cs="Times New Roman"/>
          <w:sz w:val="22"/>
          <w:szCs w:val="22"/>
        </w:rPr>
        <w:t xml:space="preserve"> r.</w:t>
      </w:r>
      <w:r w:rsidR="00212C31">
        <w:rPr>
          <w:rFonts w:cs="Times New Roman"/>
          <w:sz w:val="22"/>
          <w:szCs w:val="22"/>
        </w:rPr>
        <w:t xml:space="preserve">, zgodnie z zasadami określonymi w </w:t>
      </w:r>
      <w:r w:rsidR="00E151F9" w:rsidRPr="00E151F9">
        <w:rPr>
          <w:rFonts w:cs="Times New Roman"/>
          <w:sz w:val="22"/>
          <w:szCs w:val="22"/>
        </w:rPr>
        <w:t>§ 4 ust 1.</w:t>
      </w:r>
    </w:p>
    <w:p w:rsidR="00E951E6" w:rsidRPr="00FC0D1B" w:rsidRDefault="004F563B" w:rsidP="00E951E6">
      <w:pPr>
        <w:pStyle w:val="Akapitzlist"/>
        <w:numPr>
          <w:ilvl w:val="3"/>
          <w:numId w:val="25"/>
        </w:numPr>
        <w:spacing w:line="290" w:lineRule="auto"/>
        <w:ind w:left="284" w:hanging="284"/>
        <w:contextualSpacing w:val="0"/>
        <w:jc w:val="both"/>
        <w:rPr>
          <w:sz w:val="22"/>
          <w:szCs w:val="22"/>
        </w:rPr>
      </w:pPr>
      <w:r w:rsidRPr="004F563B">
        <w:rPr>
          <w:rFonts w:cs="Times New Roman"/>
          <w:sz w:val="22"/>
          <w:szCs w:val="22"/>
          <w:lang w:eastAsia="pl-PL" w:bidi="ar-SA"/>
        </w:rPr>
        <w:lastRenderedPageBreak/>
        <w:t>Wszelkie zmiany umowy wymagają formy pisemnej, pod rygorem nieważności.</w:t>
      </w:r>
    </w:p>
    <w:p w:rsidR="00CD06E0" w:rsidRDefault="00CD06E0" w:rsidP="00BA43A7">
      <w:pPr>
        <w:spacing w:line="290" w:lineRule="auto"/>
        <w:rPr>
          <w:rFonts w:cs="Times New Roman"/>
          <w:b/>
          <w:sz w:val="22"/>
          <w:szCs w:val="22"/>
        </w:rPr>
      </w:pPr>
    </w:p>
    <w:p w:rsidR="00CD69D0" w:rsidRPr="0080304C" w:rsidRDefault="00CD69D0" w:rsidP="00006DB1">
      <w:pPr>
        <w:spacing w:line="290" w:lineRule="auto"/>
        <w:jc w:val="center"/>
        <w:rPr>
          <w:rFonts w:cs="Times New Roman"/>
          <w:b/>
          <w:sz w:val="22"/>
          <w:szCs w:val="22"/>
        </w:rPr>
      </w:pPr>
      <w:r w:rsidRPr="0080304C">
        <w:rPr>
          <w:rFonts w:cs="Times New Roman"/>
          <w:b/>
          <w:sz w:val="22"/>
          <w:szCs w:val="22"/>
        </w:rPr>
        <w:t>§</w:t>
      </w:r>
      <w:r w:rsidR="004B50C9" w:rsidRPr="0080304C">
        <w:rPr>
          <w:rFonts w:cs="Times New Roman"/>
          <w:b/>
          <w:sz w:val="22"/>
          <w:szCs w:val="22"/>
        </w:rPr>
        <w:t xml:space="preserve"> </w:t>
      </w:r>
      <w:r w:rsidR="004F563B">
        <w:rPr>
          <w:rFonts w:cs="Times New Roman"/>
          <w:b/>
          <w:sz w:val="22"/>
          <w:szCs w:val="22"/>
        </w:rPr>
        <w:t>9</w:t>
      </w:r>
    </w:p>
    <w:p w:rsidR="009B3C48" w:rsidRPr="0080304C" w:rsidRDefault="009B3C48" w:rsidP="00006DB1">
      <w:pPr>
        <w:pStyle w:val="Akapitzlist"/>
        <w:numPr>
          <w:ilvl w:val="0"/>
          <w:numId w:val="16"/>
        </w:numPr>
        <w:spacing w:line="290" w:lineRule="auto"/>
        <w:ind w:left="284" w:hanging="284"/>
        <w:jc w:val="both"/>
        <w:rPr>
          <w:rFonts w:cs="Times New Roman"/>
          <w:sz w:val="22"/>
          <w:szCs w:val="22"/>
          <w:lang w:eastAsia="pl-PL" w:bidi="ar-SA"/>
        </w:rPr>
      </w:pPr>
      <w:r w:rsidRPr="0080304C">
        <w:rPr>
          <w:rFonts w:cs="Times New Roman"/>
          <w:sz w:val="22"/>
          <w:szCs w:val="22"/>
          <w:lang w:eastAsia="pl-PL" w:bidi="ar-SA"/>
        </w:rPr>
        <w:t>W sprawach n</w:t>
      </w:r>
      <w:r w:rsidR="00B24C8A" w:rsidRPr="0080304C">
        <w:rPr>
          <w:rFonts w:cs="Times New Roman"/>
          <w:sz w:val="22"/>
          <w:szCs w:val="22"/>
          <w:lang w:eastAsia="pl-PL" w:bidi="ar-SA"/>
        </w:rPr>
        <w:t>ieuregulowanych niniejszą umową</w:t>
      </w:r>
      <w:r w:rsidRPr="0080304C">
        <w:rPr>
          <w:rFonts w:cs="Times New Roman"/>
          <w:sz w:val="22"/>
          <w:szCs w:val="22"/>
          <w:lang w:eastAsia="pl-PL" w:bidi="ar-SA"/>
        </w:rPr>
        <w:t xml:space="preserve"> zastosowanie mieć będą obowiązujące przepisy prawa, w tym przepisy ustawy Prawo zamówień publicznych oraz Kodeksu Cywilnego.</w:t>
      </w:r>
    </w:p>
    <w:p w:rsidR="009B3C48" w:rsidRPr="0080304C" w:rsidRDefault="009B3C48" w:rsidP="00006DB1">
      <w:pPr>
        <w:pStyle w:val="Akapitzlist"/>
        <w:numPr>
          <w:ilvl w:val="0"/>
          <w:numId w:val="16"/>
        </w:numPr>
        <w:spacing w:line="290" w:lineRule="auto"/>
        <w:ind w:left="284" w:hanging="284"/>
        <w:jc w:val="both"/>
        <w:rPr>
          <w:rFonts w:cs="Times New Roman"/>
          <w:sz w:val="22"/>
          <w:szCs w:val="22"/>
          <w:lang w:eastAsia="pl-PL" w:bidi="ar-SA"/>
        </w:rPr>
      </w:pPr>
      <w:r w:rsidRPr="0080304C">
        <w:rPr>
          <w:rFonts w:cs="Times New Roman"/>
          <w:sz w:val="22"/>
          <w:szCs w:val="22"/>
          <w:lang w:eastAsia="pl-PL" w:bidi="ar-SA"/>
        </w:rPr>
        <w:t>Wykonawca nie może bez pisemnej zgody Zamawiającego dokonać przelewu wierzytelności wynikającej z umowy.</w:t>
      </w:r>
    </w:p>
    <w:p w:rsidR="009B3C48" w:rsidRPr="0080304C" w:rsidRDefault="009B3C48" w:rsidP="00006DB1">
      <w:pPr>
        <w:pStyle w:val="Akapitzlist"/>
        <w:numPr>
          <w:ilvl w:val="0"/>
          <w:numId w:val="16"/>
        </w:numPr>
        <w:spacing w:line="290" w:lineRule="auto"/>
        <w:ind w:left="284" w:hanging="284"/>
        <w:jc w:val="both"/>
        <w:rPr>
          <w:rFonts w:cs="Times New Roman"/>
          <w:sz w:val="22"/>
          <w:szCs w:val="22"/>
          <w:lang w:eastAsia="pl-PL" w:bidi="ar-SA"/>
        </w:rPr>
      </w:pPr>
      <w:r w:rsidRPr="0080304C">
        <w:rPr>
          <w:rFonts w:cs="Times New Roman"/>
          <w:sz w:val="22"/>
          <w:szCs w:val="22"/>
          <w:lang w:eastAsia="pl-PL" w:bidi="ar-SA"/>
        </w:rPr>
        <w:t xml:space="preserve">Sądem właściwym dla spraw niniejszej umowy jest sąd powszechny właściwy dla siedziby Zamawiającego. </w:t>
      </w:r>
    </w:p>
    <w:p w:rsidR="00227005" w:rsidRPr="0080304C" w:rsidRDefault="00691170" w:rsidP="00006DB1">
      <w:pPr>
        <w:pStyle w:val="Akapitzlist"/>
        <w:numPr>
          <w:ilvl w:val="0"/>
          <w:numId w:val="16"/>
        </w:numPr>
        <w:spacing w:line="290" w:lineRule="auto"/>
        <w:ind w:left="284" w:hanging="284"/>
        <w:jc w:val="both"/>
        <w:rPr>
          <w:rFonts w:cs="Times New Roman"/>
          <w:sz w:val="22"/>
          <w:szCs w:val="22"/>
          <w:lang w:eastAsia="pl-PL" w:bidi="ar-SA"/>
        </w:rPr>
      </w:pPr>
      <w:r w:rsidRPr="0080304C">
        <w:rPr>
          <w:rFonts w:cs="Times New Roman"/>
          <w:sz w:val="22"/>
          <w:szCs w:val="22"/>
          <w:lang w:eastAsia="pl-PL" w:bidi="ar-SA"/>
        </w:rPr>
        <w:t>Następujące załączniki stanowią integralną część umowy:</w:t>
      </w:r>
    </w:p>
    <w:p w:rsidR="00691170" w:rsidRPr="0080304C" w:rsidRDefault="00691170" w:rsidP="00006DB1">
      <w:pPr>
        <w:pStyle w:val="Akapitzlist"/>
        <w:numPr>
          <w:ilvl w:val="0"/>
          <w:numId w:val="14"/>
        </w:numPr>
        <w:spacing w:line="290" w:lineRule="auto"/>
        <w:jc w:val="both"/>
        <w:rPr>
          <w:rFonts w:cs="Times New Roman"/>
          <w:sz w:val="22"/>
          <w:szCs w:val="22"/>
          <w:lang w:eastAsia="pl-PL" w:bidi="ar-SA"/>
        </w:rPr>
      </w:pPr>
      <w:r w:rsidRPr="0080304C">
        <w:rPr>
          <w:rFonts w:cs="Times New Roman"/>
          <w:sz w:val="22"/>
          <w:szCs w:val="22"/>
        </w:rPr>
        <w:t xml:space="preserve">Załącznik nr 1 – </w:t>
      </w:r>
      <w:r w:rsidR="000D1F6E" w:rsidRPr="0080304C">
        <w:rPr>
          <w:rFonts w:cs="Times New Roman"/>
          <w:sz w:val="22"/>
          <w:szCs w:val="22"/>
        </w:rPr>
        <w:t>Formularz ofertowy</w:t>
      </w:r>
      <w:r w:rsidR="000854CF" w:rsidRPr="0080304C">
        <w:rPr>
          <w:rFonts w:cs="Times New Roman"/>
          <w:sz w:val="22"/>
          <w:szCs w:val="22"/>
        </w:rPr>
        <w:t>,</w:t>
      </w:r>
    </w:p>
    <w:p w:rsidR="00C5779A" w:rsidRDefault="00691170" w:rsidP="00006DB1">
      <w:pPr>
        <w:pStyle w:val="Akapitzlist"/>
        <w:numPr>
          <w:ilvl w:val="0"/>
          <w:numId w:val="14"/>
        </w:numPr>
        <w:spacing w:line="290" w:lineRule="auto"/>
        <w:ind w:left="714" w:hanging="357"/>
        <w:jc w:val="both"/>
        <w:rPr>
          <w:rFonts w:cs="Times New Roman"/>
          <w:sz w:val="22"/>
          <w:szCs w:val="22"/>
          <w:lang w:eastAsia="pl-PL" w:bidi="ar-SA"/>
        </w:rPr>
      </w:pPr>
      <w:r w:rsidRPr="0080304C">
        <w:rPr>
          <w:rFonts w:cs="Times New Roman"/>
          <w:sz w:val="22"/>
          <w:szCs w:val="22"/>
          <w:lang w:eastAsia="pl-PL" w:bidi="ar-SA"/>
        </w:rPr>
        <w:t xml:space="preserve">Załącznik nr 2 </w:t>
      </w:r>
      <w:r w:rsidR="000854CF" w:rsidRPr="0080304C">
        <w:rPr>
          <w:rFonts w:cs="Times New Roman"/>
          <w:sz w:val="22"/>
          <w:szCs w:val="22"/>
          <w:lang w:eastAsia="pl-PL" w:bidi="ar-SA"/>
        </w:rPr>
        <w:t>–</w:t>
      </w:r>
      <w:r w:rsidRPr="0080304C">
        <w:rPr>
          <w:rFonts w:cs="Times New Roman"/>
          <w:sz w:val="22"/>
          <w:szCs w:val="22"/>
          <w:lang w:eastAsia="pl-PL" w:bidi="ar-SA"/>
        </w:rPr>
        <w:t xml:space="preserve"> </w:t>
      </w:r>
      <w:r w:rsidR="00C5779A">
        <w:rPr>
          <w:rFonts w:cs="Times New Roman"/>
          <w:sz w:val="22"/>
          <w:szCs w:val="22"/>
          <w:lang w:eastAsia="pl-PL" w:bidi="ar-SA"/>
        </w:rPr>
        <w:t>Formularz cenowy,</w:t>
      </w:r>
    </w:p>
    <w:p w:rsidR="00691170" w:rsidRPr="0080304C" w:rsidRDefault="00C5779A" w:rsidP="00006DB1">
      <w:pPr>
        <w:pStyle w:val="Akapitzlist"/>
        <w:numPr>
          <w:ilvl w:val="0"/>
          <w:numId w:val="14"/>
        </w:numPr>
        <w:spacing w:line="290" w:lineRule="auto"/>
        <w:ind w:left="714" w:hanging="357"/>
        <w:jc w:val="both"/>
        <w:rPr>
          <w:rFonts w:cs="Times New Roman"/>
          <w:sz w:val="22"/>
          <w:szCs w:val="22"/>
          <w:lang w:eastAsia="pl-PL" w:bidi="ar-SA"/>
        </w:rPr>
      </w:pPr>
      <w:r>
        <w:rPr>
          <w:rFonts w:cs="Times New Roman"/>
          <w:sz w:val="22"/>
          <w:szCs w:val="22"/>
          <w:lang w:eastAsia="pl-PL" w:bidi="ar-SA"/>
        </w:rPr>
        <w:t xml:space="preserve">Załącznik nr 3 </w:t>
      </w:r>
      <w:r w:rsidRPr="0080304C">
        <w:rPr>
          <w:rFonts w:cs="Times New Roman"/>
          <w:sz w:val="22"/>
          <w:szCs w:val="22"/>
          <w:lang w:eastAsia="pl-PL" w:bidi="ar-SA"/>
        </w:rPr>
        <w:t xml:space="preserve">– </w:t>
      </w:r>
      <w:r w:rsidR="005A7BBA" w:rsidRPr="0080304C">
        <w:rPr>
          <w:rFonts w:cs="Times New Roman"/>
          <w:sz w:val="22"/>
          <w:szCs w:val="22"/>
          <w:lang w:eastAsia="pl-PL" w:bidi="ar-SA"/>
        </w:rPr>
        <w:t>Opis przedmiotu zamówienia</w:t>
      </w:r>
      <w:r w:rsidR="000854CF" w:rsidRPr="0080304C">
        <w:rPr>
          <w:rFonts w:cs="Times New Roman"/>
          <w:sz w:val="22"/>
          <w:szCs w:val="22"/>
          <w:lang w:eastAsia="pl-PL" w:bidi="ar-SA"/>
        </w:rPr>
        <w:t>,</w:t>
      </w:r>
    </w:p>
    <w:p w:rsidR="00691170" w:rsidRPr="0080304C" w:rsidRDefault="0050476C" w:rsidP="00006DB1">
      <w:pPr>
        <w:pStyle w:val="Akapitzlist"/>
        <w:numPr>
          <w:ilvl w:val="0"/>
          <w:numId w:val="14"/>
        </w:numPr>
        <w:spacing w:line="290" w:lineRule="auto"/>
        <w:jc w:val="both"/>
        <w:rPr>
          <w:rFonts w:cs="Times New Roman"/>
          <w:sz w:val="22"/>
          <w:szCs w:val="22"/>
          <w:lang w:eastAsia="pl-PL" w:bidi="ar-SA"/>
        </w:rPr>
      </w:pPr>
      <w:r>
        <w:rPr>
          <w:rFonts w:cs="Times New Roman"/>
          <w:sz w:val="22"/>
          <w:szCs w:val="22"/>
          <w:lang w:eastAsia="pl-PL" w:bidi="ar-SA"/>
        </w:rPr>
        <w:t xml:space="preserve">Załącznik nr </w:t>
      </w:r>
      <w:r w:rsidR="00C5779A">
        <w:rPr>
          <w:rFonts w:cs="Times New Roman"/>
          <w:sz w:val="22"/>
          <w:szCs w:val="22"/>
          <w:lang w:eastAsia="pl-PL" w:bidi="ar-SA"/>
        </w:rPr>
        <w:t>4</w:t>
      </w:r>
      <w:r w:rsidR="004A00B0" w:rsidRPr="0080304C">
        <w:rPr>
          <w:rFonts w:cs="Times New Roman"/>
          <w:sz w:val="22"/>
          <w:szCs w:val="22"/>
          <w:lang w:eastAsia="pl-PL" w:bidi="ar-SA"/>
        </w:rPr>
        <w:t xml:space="preserve"> – P</w:t>
      </w:r>
      <w:r w:rsidR="00972AF0" w:rsidRPr="0080304C">
        <w:rPr>
          <w:rFonts w:cs="Times New Roman"/>
          <w:sz w:val="22"/>
          <w:szCs w:val="22"/>
          <w:lang w:eastAsia="pl-PL" w:bidi="ar-SA"/>
        </w:rPr>
        <w:t>rotokół odbioru</w:t>
      </w:r>
      <w:r w:rsidR="000854CF" w:rsidRPr="0080304C">
        <w:rPr>
          <w:rFonts w:cs="Times New Roman"/>
          <w:sz w:val="22"/>
          <w:szCs w:val="22"/>
          <w:lang w:eastAsia="pl-PL" w:bidi="ar-SA"/>
        </w:rPr>
        <w:t>,</w:t>
      </w:r>
    </w:p>
    <w:p w:rsidR="00691170" w:rsidRPr="0080304C" w:rsidRDefault="00691170" w:rsidP="00006DB1">
      <w:pPr>
        <w:pStyle w:val="Akapitzlist"/>
        <w:numPr>
          <w:ilvl w:val="0"/>
          <w:numId w:val="14"/>
        </w:numPr>
        <w:spacing w:line="290" w:lineRule="auto"/>
        <w:jc w:val="both"/>
        <w:rPr>
          <w:rFonts w:cs="Times New Roman"/>
          <w:sz w:val="22"/>
          <w:szCs w:val="22"/>
          <w:lang w:eastAsia="pl-PL" w:bidi="ar-SA"/>
        </w:rPr>
      </w:pPr>
      <w:r w:rsidRPr="0080304C">
        <w:rPr>
          <w:rFonts w:cs="Times New Roman"/>
          <w:sz w:val="22"/>
          <w:szCs w:val="22"/>
          <w:lang w:eastAsia="pl-PL" w:bidi="ar-SA"/>
        </w:rPr>
        <w:t>Załączn</w:t>
      </w:r>
      <w:r w:rsidR="0050476C">
        <w:rPr>
          <w:rFonts w:cs="Times New Roman"/>
          <w:sz w:val="22"/>
          <w:szCs w:val="22"/>
          <w:lang w:eastAsia="pl-PL" w:bidi="ar-SA"/>
        </w:rPr>
        <w:t xml:space="preserve">ik nr </w:t>
      </w:r>
      <w:r w:rsidR="00C5779A">
        <w:rPr>
          <w:rFonts w:cs="Times New Roman"/>
          <w:sz w:val="22"/>
          <w:szCs w:val="22"/>
          <w:lang w:eastAsia="pl-PL" w:bidi="ar-SA"/>
        </w:rPr>
        <w:t>5</w:t>
      </w:r>
      <w:r w:rsidR="005E4A8B" w:rsidRPr="0080304C">
        <w:rPr>
          <w:rFonts w:cs="Times New Roman"/>
          <w:sz w:val="22"/>
          <w:szCs w:val="22"/>
          <w:lang w:eastAsia="pl-PL" w:bidi="ar-SA"/>
        </w:rPr>
        <w:t xml:space="preserve"> – </w:t>
      </w:r>
      <w:r w:rsidR="004C34DE" w:rsidRPr="0080304C">
        <w:rPr>
          <w:rFonts w:cs="Times New Roman"/>
          <w:sz w:val="22"/>
          <w:szCs w:val="22"/>
          <w:lang w:eastAsia="pl-PL" w:bidi="ar-SA"/>
        </w:rPr>
        <w:t>Wykaz pracowników i pojazdów,</w:t>
      </w:r>
    </w:p>
    <w:p w:rsidR="005E4A8B" w:rsidRDefault="005E4A8B" w:rsidP="00006DB1">
      <w:pPr>
        <w:pStyle w:val="Akapitzlist"/>
        <w:numPr>
          <w:ilvl w:val="0"/>
          <w:numId w:val="14"/>
        </w:numPr>
        <w:spacing w:line="290" w:lineRule="auto"/>
        <w:jc w:val="both"/>
        <w:rPr>
          <w:rFonts w:cs="Times New Roman"/>
          <w:sz w:val="22"/>
          <w:szCs w:val="22"/>
          <w:lang w:eastAsia="pl-PL" w:bidi="ar-SA"/>
        </w:rPr>
      </w:pPr>
      <w:r w:rsidRPr="0080304C">
        <w:rPr>
          <w:rFonts w:cs="Times New Roman"/>
          <w:sz w:val="22"/>
          <w:szCs w:val="22"/>
          <w:lang w:eastAsia="pl-PL" w:bidi="ar-SA"/>
        </w:rPr>
        <w:t>Załąc</w:t>
      </w:r>
      <w:r w:rsidR="0050476C">
        <w:rPr>
          <w:rFonts w:cs="Times New Roman"/>
          <w:sz w:val="22"/>
          <w:szCs w:val="22"/>
          <w:lang w:eastAsia="pl-PL" w:bidi="ar-SA"/>
        </w:rPr>
        <w:t xml:space="preserve">znik nr </w:t>
      </w:r>
      <w:r w:rsidR="00C5779A">
        <w:rPr>
          <w:rFonts w:cs="Times New Roman"/>
          <w:sz w:val="22"/>
          <w:szCs w:val="22"/>
          <w:lang w:eastAsia="pl-PL" w:bidi="ar-SA"/>
        </w:rPr>
        <w:t>6</w:t>
      </w:r>
      <w:r w:rsidRPr="0080304C">
        <w:rPr>
          <w:rFonts w:cs="Times New Roman"/>
          <w:sz w:val="22"/>
          <w:szCs w:val="22"/>
          <w:lang w:eastAsia="pl-PL" w:bidi="ar-SA"/>
        </w:rPr>
        <w:t xml:space="preserve"> </w:t>
      </w:r>
      <w:r w:rsidR="00F1399A">
        <w:rPr>
          <w:rFonts w:cs="Times New Roman"/>
          <w:sz w:val="22"/>
          <w:szCs w:val="22"/>
          <w:lang w:eastAsia="pl-PL" w:bidi="ar-SA"/>
        </w:rPr>
        <w:t>– Protokół reklamacyjny.</w:t>
      </w:r>
    </w:p>
    <w:p w:rsidR="00691170" w:rsidRPr="0080304C" w:rsidRDefault="00691170" w:rsidP="00006DB1">
      <w:pPr>
        <w:pStyle w:val="Akapitzlist"/>
        <w:numPr>
          <w:ilvl w:val="0"/>
          <w:numId w:val="16"/>
        </w:numPr>
        <w:spacing w:line="290" w:lineRule="auto"/>
        <w:ind w:left="284" w:hanging="284"/>
        <w:jc w:val="both"/>
        <w:rPr>
          <w:rFonts w:cs="Times New Roman"/>
          <w:sz w:val="22"/>
          <w:szCs w:val="22"/>
          <w:lang w:eastAsia="pl-PL" w:bidi="ar-SA"/>
        </w:rPr>
      </w:pPr>
      <w:r w:rsidRPr="0080304C">
        <w:rPr>
          <w:rFonts w:cs="Times New Roman"/>
          <w:sz w:val="22"/>
          <w:szCs w:val="22"/>
          <w:lang w:eastAsia="pl-PL" w:bidi="ar-SA"/>
        </w:rPr>
        <w:t xml:space="preserve">Umowę sporządzono w </w:t>
      </w:r>
      <w:r w:rsidR="00972AF0" w:rsidRPr="0080304C">
        <w:rPr>
          <w:rFonts w:cs="Times New Roman"/>
          <w:sz w:val="22"/>
          <w:szCs w:val="22"/>
          <w:lang w:eastAsia="pl-PL" w:bidi="ar-SA"/>
        </w:rPr>
        <w:t>3</w:t>
      </w:r>
      <w:r w:rsidRPr="0080304C">
        <w:rPr>
          <w:rFonts w:cs="Times New Roman"/>
          <w:sz w:val="22"/>
          <w:szCs w:val="22"/>
          <w:lang w:eastAsia="pl-PL" w:bidi="ar-SA"/>
        </w:rPr>
        <w:t xml:space="preserve"> jednobrzmiących egzemplarzach, z których </w:t>
      </w:r>
      <w:r w:rsidR="00972AF0" w:rsidRPr="0080304C">
        <w:rPr>
          <w:rFonts w:cs="Times New Roman"/>
          <w:sz w:val="22"/>
          <w:szCs w:val="22"/>
          <w:lang w:eastAsia="pl-PL" w:bidi="ar-SA"/>
        </w:rPr>
        <w:t>2</w:t>
      </w:r>
      <w:r w:rsidRPr="0080304C">
        <w:rPr>
          <w:rFonts w:cs="Times New Roman"/>
          <w:sz w:val="22"/>
          <w:szCs w:val="22"/>
          <w:lang w:eastAsia="pl-PL" w:bidi="ar-SA"/>
        </w:rPr>
        <w:t xml:space="preserve"> egzemplarze otrzymuje Zamawiający, a jeden egzemplarz Wykonawca.</w:t>
      </w:r>
    </w:p>
    <w:p w:rsidR="00CD69D0" w:rsidRPr="0080304C" w:rsidRDefault="00CD69D0" w:rsidP="00006DB1">
      <w:pPr>
        <w:spacing w:line="290" w:lineRule="auto"/>
        <w:jc w:val="both"/>
        <w:rPr>
          <w:rFonts w:cs="Times New Roman"/>
          <w:sz w:val="22"/>
          <w:szCs w:val="22"/>
          <w:lang w:eastAsia="pl-PL" w:bidi="ar-SA"/>
        </w:rPr>
      </w:pPr>
    </w:p>
    <w:p w:rsidR="00BA43A7" w:rsidRDefault="00BA43A7" w:rsidP="00006DB1">
      <w:pPr>
        <w:spacing w:line="290" w:lineRule="auto"/>
        <w:jc w:val="both"/>
        <w:rPr>
          <w:rFonts w:cs="Times New Roman"/>
          <w:b/>
          <w:sz w:val="22"/>
          <w:szCs w:val="22"/>
          <w:lang w:eastAsia="pl-PL" w:bidi="ar-SA"/>
        </w:rPr>
      </w:pPr>
    </w:p>
    <w:p w:rsidR="00D367DB" w:rsidRPr="0080304C" w:rsidRDefault="00691170" w:rsidP="00006DB1">
      <w:pPr>
        <w:spacing w:line="290" w:lineRule="auto"/>
        <w:jc w:val="both"/>
        <w:rPr>
          <w:rFonts w:cs="Times New Roman"/>
          <w:b/>
          <w:sz w:val="22"/>
          <w:szCs w:val="22"/>
          <w:lang w:eastAsia="pl-PL" w:bidi="ar-SA"/>
        </w:rPr>
      </w:pPr>
      <w:r w:rsidRPr="0080304C">
        <w:rPr>
          <w:rFonts w:cs="Times New Roman"/>
          <w:b/>
          <w:sz w:val="22"/>
          <w:szCs w:val="22"/>
          <w:lang w:eastAsia="pl-PL" w:bidi="ar-SA"/>
        </w:rPr>
        <w:t>ZAMAWIAJĄCY:</w:t>
      </w:r>
      <w:r w:rsidR="00F020EE" w:rsidRPr="0080304C">
        <w:rPr>
          <w:rFonts w:cs="Times New Roman"/>
          <w:b/>
          <w:sz w:val="22"/>
          <w:szCs w:val="22"/>
          <w:lang w:eastAsia="pl-PL" w:bidi="ar-SA"/>
        </w:rPr>
        <w:tab/>
      </w:r>
      <w:r w:rsidR="00F020EE" w:rsidRPr="0080304C">
        <w:rPr>
          <w:rFonts w:cs="Times New Roman"/>
          <w:b/>
          <w:sz w:val="22"/>
          <w:szCs w:val="22"/>
          <w:lang w:eastAsia="pl-PL" w:bidi="ar-SA"/>
        </w:rPr>
        <w:tab/>
      </w:r>
      <w:r w:rsidR="00F020EE" w:rsidRPr="0080304C">
        <w:rPr>
          <w:rFonts w:cs="Times New Roman"/>
          <w:b/>
          <w:sz w:val="22"/>
          <w:szCs w:val="22"/>
          <w:lang w:eastAsia="pl-PL" w:bidi="ar-SA"/>
        </w:rPr>
        <w:tab/>
      </w:r>
      <w:r w:rsidR="00F020EE" w:rsidRPr="0080304C">
        <w:rPr>
          <w:rFonts w:cs="Times New Roman"/>
          <w:b/>
          <w:sz w:val="22"/>
          <w:szCs w:val="22"/>
          <w:lang w:eastAsia="pl-PL" w:bidi="ar-SA"/>
        </w:rPr>
        <w:tab/>
        <w:t xml:space="preserve">       </w:t>
      </w:r>
      <w:r w:rsidR="00F020EE" w:rsidRPr="0080304C">
        <w:rPr>
          <w:rFonts w:cs="Times New Roman"/>
          <w:b/>
          <w:sz w:val="22"/>
          <w:szCs w:val="22"/>
          <w:lang w:eastAsia="pl-PL" w:bidi="ar-SA"/>
        </w:rPr>
        <w:tab/>
      </w:r>
      <w:r w:rsidR="00B24C8A" w:rsidRPr="0080304C">
        <w:rPr>
          <w:rFonts w:cs="Times New Roman"/>
          <w:b/>
          <w:sz w:val="22"/>
          <w:szCs w:val="22"/>
          <w:lang w:eastAsia="pl-PL" w:bidi="ar-SA"/>
        </w:rPr>
        <w:tab/>
        <w:t xml:space="preserve">    </w:t>
      </w:r>
      <w:r w:rsidR="00227005" w:rsidRPr="0080304C">
        <w:rPr>
          <w:rFonts w:cs="Times New Roman"/>
          <w:b/>
          <w:sz w:val="22"/>
          <w:szCs w:val="22"/>
          <w:lang w:eastAsia="pl-PL" w:bidi="ar-SA"/>
        </w:rPr>
        <w:tab/>
      </w:r>
      <w:r w:rsidRPr="0080304C">
        <w:rPr>
          <w:rFonts w:cs="Times New Roman"/>
          <w:b/>
          <w:sz w:val="22"/>
          <w:szCs w:val="22"/>
          <w:lang w:eastAsia="pl-PL" w:bidi="ar-SA"/>
        </w:rPr>
        <w:t>WYKONAWCA:</w:t>
      </w:r>
    </w:p>
    <w:sectPr w:rsidR="00D367DB" w:rsidRPr="0080304C" w:rsidSect="000F19E5">
      <w:footerReference w:type="default" r:id="rId10"/>
      <w:pgSz w:w="11906" w:h="16838"/>
      <w:pgMar w:top="1135" w:right="1417" w:bottom="1134" w:left="1417" w:header="708" w:footer="41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014" w:rsidRDefault="00F97014" w:rsidP="0084058D">
      <w:r>
        <w:separator/>
      </w:r>
    </w:p>
  </w:endnote>
  <w:endnote w:type="continuationSeparator" w:id="0">
    <w:p w:rsidR="00F97014" w:rsidRDefault="00F97014" w:rsidP="008405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933266"/>
      <w:docPartObj>
        <w:docPartGallery w:val="Page Numbers (Bottom of Page)"/>
        <w:docPartUnique/>
      </w:docPartObj>
    </w:sdtPr>
    <w:sdtContent>
      <w:p w:rsidR="00EE12A5" w:rsidRDefault="00EE12A5">
        <w:pPr>
          <w:pStyle w:val="Stopka"/>
          <w:jc w:val="right"/>
        </w:pPr>
        <w:r>
          <w:tab/>
        </w:r>
        <w:r>
          <w:tab/>
        </w:r>
        <w:r w:rsidR="00032D18" w:rsidRPr="00066ACB">
          <w:rPr>
            <w:sz w:val="18"/>
            <w:szCs w:val="18"/>
          </w:rPr>
          <w:fldChar w:fldCharType="begin"/>
        </w:r>
        <w:r w:rsidRPr="00066ACB">
          <w:rPr>
            <w:sz w:val="18"/>
            <w:szCs w:val="18"/>
          </w:rPr>
          <w:instrText xml:space="preserve"> PAGE   \* MERGEFORMAT </w:instrText>
        </w:r>
        <w:r w:rsidR="00032D18" w:rsidRPr="00066ACB">
          <w:rPr>
            <w:sz w:val="18"/>
            <w:szCs w:val="18"/>
          </w:rPr>
          <w:fldChar w:fldCharType="separate"/>
        </w:r>
        <w:r w:rsidR="00FC0D1B">
          <w:rPr>
            <w:noProof/>
            <w:sz w:val="18"/>
            <w:szCs w:val="18"/>
          </w:rPr>
          <w:t>5</w:t>
        </w:r>
        <w:r w:rsidR="00032D18" w:rsidRPr="00066ACB">
          <w:rPr>
            <w:sz w:val="18"/>
            <w:szCs w:val="18"/>
          </w:rPr>
          <w:fldChar w:fldCharType="end"/>
        </w:r>
      </w:p>
    </w:sdtContent>
  </w:sdt>
  <w:p w:rsidR="00EE12A5" w:rsidRDefault="00EE12A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014" w:rsidRDefault="00F97014" w:rsidP="0084058D">
      <w:r>
        <w:separator/>
      </w:r>
    </w:p>
  </w:footnote>
  <w:footnote w:type="continuationSeparator" w:id="0">
    <w:p w:rsidR="00F97014" w:rsidRDefault="00F97014" w:rsidP="008405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64D"/>
    <w:multiLevelType w:val="hybridMultilevel"/>
    <w:tmpl w:val="B0C64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46F22"/>
    <w:multiLevelType w:val="hybridMultilevel"/>
    <w:tmpl w:val="2C3C7BF4"/>
    <w:lvl w:ilvl="0" w:tplc="36AA72CA">
      <w:start w:val="1"/>
      <w:numFmt w:val="decimal"/>
      <w:lvlText w:val="%1."/>
      <w:lvlJc w:val="left"/>
      <w:pPr>
        <w:ind w:left="36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9A4F97"/>
    <w:multiLevelType w:val="hybridMultilevel"/>
    <w:tmpl w:val="6BA4FDD4"/>
    <w:lvl w:ilvl="0" w:tplc="52BECF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738E3"/>
    <w:multiLevelType w:val="multilevel"/>
    <w:tmpl w:val="A320A11C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08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">
    <w:nsid w:val="0D8563DA"/>
    <w:multiLevelType w:val="multilevel"/>
    <w:tmpl w:val="2E6EA8B4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 w:val="0"/>
        <w:w w:val="108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35" w:hanging="37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5">
    <w:nsid w:val="130B4671"/>
    <w:multiLevelType w:val="hybridMultilevel"/>
    <w:tmpl w:val="3E0A8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A17CF"/>
    <w:multiLevelType w:val="hybridMultilevel"/>
    <w:tmpl w:val="0B147B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42070E"/>
    <w:multiLevelType w:val="hybridMultilevel"/>
    <w:tmpl w:val="EFC02D9A"/>
    <w:lvl w:ilvl="0" w:tplc="A8CAFD2A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586710"/>
    <w:multiLevelType w:val="hybridMultilevel"/>
    <w:tmpl w:val="E024877A"/>
    <w:lvl w:ilvl="0" w:tplc="D4B012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414EC"/>
    <w:multiLevelType w:val="hybridMultilevel"/>
    <w:tmpl w:val="7BEC87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EA076E9"/>
    <w:multiLevelType w:val="hybridMultilevel"/>
    <w:tmpl w:val="0FF0E7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548E3"/>
    <w:multiLevelType w:val="hybridMultilevel"/>
    <w:tmpl w:val="D3389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507524"/>
    <w:multiLevelType w:val="hybridMultilevel"/>
    <w:tmpl w:val="37F6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E50DF"/>
    <w:multiLevelType w:val="hybridMultilevel"/>
    <w:tmpl w:val="86CA72B8"/>
    <w:lvl w:ilvl="0" w:tplc="F7F2BD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64C1B6D"/>
    <w:multiLevelType w:val="hybridMultilevel"/>
    <w:tmpl w:val="4BE4E9DA"/>
    <w:lvl w:ilvl="0" w:tplc="28A83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E3B66A6"/>
    <w:multiLevelType w:val="hybridMultilevel"/>
    <w:tmpl w:val="7BE8F9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D62F4"/>
    <w:multiLevelType w:val="hybridMultilevel"/>
    <w:tmpl w:val="82AA59C6"/>
    <w:lvl w:ilvl="0" w:tplc="A342C2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4C30500"/>
    <w:multiLevelType w:val="hybridMultilevel"/>
    <w:tmpl w:val="C7DCF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BD78ED"/>
    <w:multiLevelType w:val="hybridMultilevel"/>
    <w:tmpl w:val="422853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88C29CB"/>
    <w:multiLevelType w:val="hybridMultilevel"/>
    <w:tmpl w:val="D424E072"/>
    <w:lvl w:ilvl="0" w:tplc="159665AE">
      <w:start w:val="1"/>
      <w:numFmt w:val="decimal"/>
      <w:lvlText w:val="%1."/>
      <w:lvlJc w:val="left"/>
      <w:pPr>
        <w:ind w:left="899" w:hanging="360"/>
      </w:pPr>
      <w:rPr>
        <w:rFonts w:ascii="Times New Roman" w:eastAsia="Lucida Sans Unicode" w:hAnsi="Times New Roman" w:cs="Times New Roman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595A0B40"/>
    <w:multiLevelType w:val="hybridMultilevel"/>
    <w:tmpl w:val="95F0B898"/>
    <w:lvl w:ilvl="0" w:tplc="28105E14">
      <w:start w:val="1"/>
      <w:numFmt w:val="decimal"/>
      <w:lvlText w:val="%1."/>
      <w:lvlJc w:val="left"/>
      <w:pPr>
        <w:ind w:left="360" w:hanging="360"/>
      </w:pPr>
      <w:rPr>
        <w:rFonts w:ascii="Times New Roman" w:eastAsia="Lucida Sans Unicode" w:hAnsi="Times New Roman" w:cs="Mang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EE82A27"/>
    <w:multiLevelType w:val="hybridMultilevel"/>
    <w:tmpl w:val="C09A5B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3370235"/>
    <w:multiLevelType w:val="hybridMultilevel"/>
    <w:tmpl w:val="F2A2B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0D3951"/>
    <w:multiLevelType w:val="hybridMultilevel"/>
    <w:tmpl w:val="C9D6C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331BBE"/>
    <w:multiLevelType w:val="hybridMultilevel"/>
    <w:tmpl w:val="19F66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A825BA"/>
    <w:multiLevelType w:val="hybridMultilevel"/>
    <w:tmpl w:val="81982FF4"/>
    <w:lvl w:ilvl="0" w:tplc="1012C2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597D16"/>
    <w:multiLevelType w:val="hybridMultilevel"/>
    <w:tmpl w:val="8586089C"/>
    <w:lvl w:ilvl="0" w:tplc="07DA89D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2"/>
  </w:num>
  <w:num w:numId="6">
    <w:abstractNumId w:val="11"/>
  </w:num>
  <w:num w:numId="7">
    <w:abstractNumId w:val="25"/>
  </w:num>
  <w:num w:numId="8">
    <w:abstractNumId w:val="20"/>
  </w:num>
  <w:num w:numId="9">
    <w:abstractNumId w:val="21"/>
  </w:num>
  <w:num w:numId="10">
    <w:abstractNumId w:val="18"/>
  </w:num>
  <w:num w:numId="11">
    <w:abstractNumId w:val="23"/>
  </w:num>
  <w:num w:numId="12">
    <w:abstractNumId w:val="9"/>
  </w:num>
  <w:num w:numId="13">
    <w:abstractNumId w:val="1"/>
  </w:num>
  <w:num w:numId="14">
    <w:abstractNumId w:val="15"/>
  </w:num>
  <w:num w:numId="15">
    <w:abstractNumId w:val="8"/>
  </w:num>
  <w:num w:numId="16">
    <w:abstractNumId w:val="24"/>
  </w:num>
  <w:num w:numId="17">
    <w:abstractNumId w:val="17"/>
  </w:num>
  <w:num w:numId="18">
    <w:abstractNumId w:val="14"/>
  </w:num>
  <w:num w:numId="19">
    <w:abstractNumId w:val="26"/>
  </w:num>
  <w:num w:numId="20">
    <w:abstractNumId w:val="16"/>
  </w:num>
  <w:num w:numId="21">
    <w:abstractNumId w:val="22"/>
  </w:num>
  <w:num w:numId="22">
    <w:abstractNumId w:val="7"/>
  </w:num>
  <w:num w:numId="23">
    <w:abstractNumId w:val="6"/>
  </w:num>
  <w:num w:numId="24">
    <w:abstractNumId w:val="19"/>
  </w:num>
  <w:num w:numId="25">
    <w:abstractNumId w:val="13"/>
  </w:num>
  <w:num w:numId="26">
    <w:abstractNumId w:val="10"/>
  </w:num>
  <w:num w:numId="2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7DB"/>
    <w:rsid w:val="00006DB1"/>
    <w:rsid w:val="00013E77"/>
    <w:rsid w:val="00023C1F"/>
    <w:rsid w:val="00032D18"/>
    <w:rsid w:val="00035F0E"/>
    <w:rsid w:val="00043DE9"/>
    <w:rsid w:val="00047046"/>
    <w:rsid w:val="00066ACB"/>
    <w:rsid w:val="00071AA9"/>
    <w:rsid w:val="00071EFD"/>
    <w:rsid w:val="00072D57"/>
    <w:rsid w:val="00080615"/>
    <w:rsid w:val="000839DF"/>
    <w:rsid w:val="000854CF"/>
    <w:rsid w:val="000B2F63"/>
    <w:rsid w:val="000C2B00"/>
    <w:rsid w:val="000C2C57"/>
    <w:rsid w:val="000D1F6E"/>
    <w:rsid w:val="000F19E5"/>
    <w:rsid w:val="000F1D30"/>
    <w:rsid w:val="000F7A05"/>
    <w:rsid w:val="0011238F"/>
    <w:rsid w:val="0011365D"/>
    <w:rsid w:val="001149E1"/>
    <w:rsid w:val="001340E5"/>
    <w:rsid w:val="00135504"/>
    <w:rsid w:val="00160A3C"/>
    <w:rsid w:val="0016772B"/>
    <w:rsid w:val="00167B2C"/>
    <w:rsid w:val="00172D39"/>
    <w:rsid w:val="00173D5C"/>
    <w:rsid w:val="0019351C"/>
    <w:rsid w:val="00197C76"/>
    <w:rsid w:val="001A2031"/>
    <w:rsid w:val="001A3D6A"/>
    <w:rsid w:val="001C3708"/>
    <w:rsid w:val="001C3BE7"/>
    <w:rsid w:val="001C3DBA"/>
    <w:rsid w:val="001E01D2"/>
    <w:rsid w:val="001E5B60"/>
    <w:rsid w:val="002010D1"/>
    <w:rsid w:val="0021206C"/>
    <w:rsid w:val="00212C31"/>
    <w:rsid w:val="00227005"/>
    <w:rsid w:val="0023524D"/>
    <w:rsid w:val="0024318E"/>
    <w:rsid w:val="00243F5B"/>
    <w:rsid w:val="002472A8"/>
    <w:rsid w:val="00275819"/>
    <w:rsid w:val="00285F0B"/>
    <w:rsid w:val="00292FF2"/>
    <w:rsid w:val="002A6550"/>
    <w:rsid w:val="002C203C"/>
    <w:rsid w:val="002D0CE8"/>
    <w:rsid w:val="002D7063"/>
    <w:rsid w:val="002E552C"/>
    <w:rsid w:val="002F279F"/>
    <w:rsid w:val="002F4A67"/>
    <w:rsid w:val="00303EA7"/>
    <w:rsid w:val="003327CA"/>
    <w:rsid w:val="00332DBB"/>
    <w:rsid w:val="00344E24"/>
    <w:rsid w:val="003602E7"/>
    <w:rsid w:val="0037676F"/>
    <w:rsid w:val="003770FC"/>
    <w:rsid w:val="00386EBF"/>
    <w:rsid w:val="003B48AD"/>
    <w:rsid w:val="003C2BD7"/>
    <w:rsid w:val="003C3D84"/>
    <w:rsid w:val="003C4BBE"/>
    <w:rsid w:val="003C51D0"/>
    <w:rsid w:val="003F0597"/>
    <w:rsid w:val="003F37D6"/>
    <w:rsid w:val="003F5B9C"/>
    <w:rsid w:val="00410688"/>
    <w:rsid w:val="00417BB1"/>
    <w:rsid w:val="00423995"/>
    <w:rsid w:val="00424438"/>
    <w:rsid w:val="00430790"/>
    <w:rsid w:val="00436F13"/>
    <w:rsid w:val="00447959"/>
    <w:rsid w:val="0045183A"/>
    <w:rsid w:val="00460597"/>
    <w:rsid w:val="004777B9"/>
    <w:rsid w:val="00480BE0"/>
    <w:rsid w:val="004816C5"/>
    <w:rsid w:val="004835CE"/>
    <w:rsid w:val="0048541F"/>
    <w:rsid w:val="00497387"/>
    <w:rsid w:val="004A00B0"/>
    <w:rsid w:val="004A238B"/>
    <w:rsid w:val="004B1D30"/>
    <w:rsid w:val="004B50C9"/>
    <w:rsid w:val="004B577B"/>
    <w:rsid w:val="004B682A"/>
    <w:rsid w:val="004C34DE"/>
    <w:rsid w:val="004C43FA"/>
    <w:rsid w:val="004C4A0F"/>
    <w:rsid w:val="004D2C22"/>
    <w:rsid w:val="004D5668"/>
    <w:rsid w:val="004F563B"/>
    <w:rsid w:val="0050453F"/>
    <w:rsid w:val="0050476C"/>
    <w:rsid w:val="00516A0F"/>
    <w:rsid w:val="005207E9"/>
    <w:rsid w:val="00525B97"/>
    <w:rsid w:val="00525F75"/>
    <w:rsid w:val="00535818"/>
    <w:rsid w:val="00577992"/>
    <w:rsid w:val="00584E25"/>
    <w:rsid w:val="00591640"/>
    <w:rsid w:val="005A2958"/>
    <w:rsid w:val="005A7BBA"/>
    <w:rsid w:val="005B4826"/>
    <w:rsid w:val="005B4D10"/>
    <w:rsid w:val="005C097E"/>
    <w:rsid w:val="005C54F6"/>
    <w:rsid w:val="005D0B50"/>
    <w:rsid w:val="005E1135"/>
    <w:rsid w:val="005E4A8B"/>
    <w:rsid w:val="00643232"/>
    <w:rsid w:val="006547E6"/>
    <w:rsid w:val="00660765"/>
    <w:rsid w:val="006850D2"/>
    <w:rsid w:val="00690782"/>
    <w:rsid w:val="00691170"/>
    <w:rsid w:val="00696143"/>
    <w:rsid w:val="00697D28"/>
    <w:rsid w:val="006A1505"/>
    <w:rsid w:val="006A20EF"/>
    <w:rsid w:val="006A5D6A"/>
    <w:rsid w:val="006B4663"/>
    <w:rsid w:val="006B5837"/>
    <w:rsid w:val="006D30DA"/>
    <w:rsid w:val="006D360A"/>
    <w:rsid w:val="006E02E5"/>
    <w:rsid w:val="006E4574"/>
    <w:rsid w:val="006E4C2D"/>
    <w:rsid w:val="006F4D95"/>
    <w:rsid w:val="006F5E79"/>
    <w:rsid w:val="00706DE1"/>
    <w:rsid w:val="00713A93"/>
    <w:rsid w:val="00714D01"/>
    <w:rsid w:val="00715D4C"/>
    <w:rsid w:val="007236C3"/>
    <w:rsid w:val="00742303"/>
    <w:rsid w:val="00744D14"/>
    <w:rsid w:val="00761E9C"/>
    <w:rsid w:val="0077043C"/>
    <w:rsid w:val="0077373C"/>
    <w:rsid w:val="007940CD"/>
    <w:rsid w:val="007A5CDD"/>
    <w:rsid w:val="007C2CD1"/>
    <w:rsid w:val="007C520C"/>
    <w:rsid w:val="007D2870"/>
    <w:rsid w:val="007E02E2"/>
    <w:rsid w:val="007E17E9"/>
    <w:rsid w:val="00801B75"/>
    <w:rsid w:val="0080304C"/>
    <w:rsid w:val="00815DC8"/>
    <w:rsid w:val="00817C0A"/>
    <w:rsid w:val="008236F0"/>
    <w:rsid w:val="00825774"/>
    <w:rsid w:val="0083129B"/>
    <w:rsid w:val="00831AF2"/>
    <w:rsid w:val="00831E4B"/>
    <w:rsid w:val="0084058D"/>
    <w:rsid w:val="00857D30"/>
    <w:rsid w:val="008605E4"/>
    <w:rsid w:val="00862DA7"/>
    <w:rsid w:val="00864775"/>
    <w:rsid w:val="008A2A77"/>
    <w:rsid w:val="008B25C7"/>
    <w:rsid w:val="008C489F"/>
    <w:rsid w:val="008F22F5"/>
    <w:rsid w:val="009153E1"/>
    <w:rsid w:val="00920AFE"/>
    <w:rsid w:val="00936666"/>
    <w:rsid w:val="00943157"/>
    <w:rsid w:val="00944717"/>
    <w:rsid w:val="00946A97"/>
    <w:rsid w:val="00954213"/>
    <w:rsid w:val="00955B8E"/>
    <w:rsid w:val="009711FD"/>
    <w:rsid w:val="00972AF0"/>
    <w:rsid w:val="009815D6"/>
    <w:rsid w:val="009821B6"/>
    <w:rsid w:val="009B030A"/>
    <w:rsid w:val="009B3C48"/>
    <w:rsid w:val="009D0A11"/>
    <w:rsid w:val="009D6066"/>
    <w:rsid w:val="009F150A"/>
    <w:rsid w:val="00A10A89"/>
    <w:rsid w:val="00A21298"/>
    <w:rsid w:val="00A23BFE"/>
    <w:rsid w:val="00A25C61"/>
    <w:rsid w:val="00A2665E"/>
    <w:rsid w:val="00A36800"/>
    <w:rsid w:val="00A373FA"/>
    <w:rsid w:val="00A37D6A"/>
    <w:rsid w:val="00A4053E"/>
    <w:rsid w:val="00A408C2"/>
    <w:rsid w:val="00A50DFA"/>
    <w:rsid w:val="00A56783"/>
    <w:rsid w:val="00A84F65"/>
    <w:rsid w:val="00AA15D3"/>
    <w:rsid w:val="00AB593F"/>
    <w:rsid w:val="00AE51AE"/>
    <w:rsid w:val="00B24C8A"/>
    <w:rsid w:val="00B63353"/>
    <w:rsid w:val="00B67AEA"/>
    <w:rsid w:val="00BA1D3D"/>
    <w:rsid w:val="00BA43A7"/>
    <w:rsid w:val="00BD1C2E"/>
    <w:rsid w:val="00BD7255"/>
    <w:rsid w:val="00BE0D85"/>
    <w:rsid w:val="00BE20C5"/>
    <w:rsid w:val="00BE5DC7"/>
    <w:rsid w:val="00BF4E3C"/>
    <w:rsid w:val="00C0069B"/>
    <w:rsid w:val="00C0078B"/>
    <w:rsid w:val="00C178AF"/>
    <w:rsid w:val="00C30D00"/>
    <w:rsid w:val="00C3718D"/>
    <w:rsid w:val="00C4232A"/>
    <w:rsid w:val="00C43CF6"/>
    <w:rsid w:val="00C44476"/>
    <w:rsid w:val="00C55B41"/>
    <w:rsid w:val="00C5779A"/>
    <w:rsid w:val="00C61BFB"/>
    <w:rsid w:val="00C829E5"/>
    <w:rsid w:val="00C8444D"/>
    <w:rsid w:val="00C90189"/>
    <w:rsid w:val="00C95A8F"/>
    <w:rsid w:val="00CA0531"/>
    <w:rsid w:val="00CC1698"/>
    <w:rsid w:val="00CC6259"/>
    <w:rsid w:val="00CD06E0"/>
    <w:rsid w:val="00CD4B37"/>
    <w:rsid w:val="00CD69D0"/>
    <w:rsid w:val="00CD70D9"/>
    <w:rsid w:val="00CD7434"/>
    <w:rsid w:val="00D00963"/>
    <w:rsid w:val="00D0659F"/>
    <w:rsid w:val="00D06E83"/>
    <w:rsid w:val="00D10426"/>
    <w:rsid w:val="00D12E65"/>
    <w:rsid w:val="00D23A80"/>
    <w:rsid w:val="00D367DB"/>
    <w:rsid w:val="00D443D9"/>
    <w:rsid w:val="00D54A6B"/>
    <w:rsid w:val="00D63C90"/>
    <w:rsid w:val="00D72FFB"/>
    <w:rsid w:val="00DA4525"/>
    <w:rsid w:val="00DA49AE"/>
    <w:rsid w:val="00DB7E31"/>
    <w:rsid w:val="00DC2F9F"/>
    <w:rsid w:val="00DD7880"/>
    <w:rsid w:val="00DE3376"/>
    <w:rsid w:val="00DE7623"/>
    <w:rsid w:val="00DF4B3D"/>
    <w:rsid w:val="00E0290F"/>
    <w:rsid w:val="00E06CBA"/>
    <w:rsid w:val="00E151F9"/>
    <w:rsid w:val="00E16777"/>
    <w:rsid w:val="00E570C6"/>
    <w:rsid w:val="00E63575"/>
    <w:rsid w:val="00E65065"/>
    <w:rsid w:val="00E717C6"/>
    <w:rsid w:val="00E71C67"/>
    <w:rsid w:val="00E83A98"/>
    <w:rsid w:val="00E868D2"/>
    <w:rsid w:val="00E915F8"/>
    <w:rsid w:val="00E951E6"/>
    <w:rsid w:val="00EA0AF6"/>
    <w:rsid w:val="00EA6AC9"/>
    <w:rsid w:val="00EA6BE3"/>
    <w:rsid w:val="00EE12A5"/>
    <w:rsid w:val="00EE4F19"/>
    <w:rsid w:val="00EF20FF"/>
    <w:rsid w:val="00EF6C40"/>
    <w:rsid w:val="00F020EE"/>
    <w:rsid w:val="00F06C4B"/>
    <w:rsid w:val="00F1399A"/>
    <w:rsid w:val="00F249EE"/>
    <w:rsid w:val="00F349DA"/>
    <w:rsid w:val="00F40B1C"/>
    <w:rsid w:val="00F47FBE"/>
    <w:rsid w:val="00F60E29"/>
    <w:rsid w:val="00F74EC7"/>
    <w:rsid w:val="00F77EE2"/>
    <w:rsid w:val="00F85421"/>
    <w:rsid w:val="00F9381B"/>
    <w:rsid w:val="00F94C7E"/>
    <w:rsid w:val="00F97014"/>
    <w:rsid w:val="00FC0D1B"/>
    <w:rsid w:val="00FC0F19"/>
    <w:rsid w:val="00FD7764"/>
    <w:rsid w:val="00FE3477"/>
    <w:rsid w:val="00FF6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67DB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67DB"/>
    <w:pPr>
      <w:keepNext/>
      <w:widowControl/>
      <w:numPr>
        <w:numId w:val="3"/>
      </w:numPr>
      <w:suppressAutoHyphens w:val="0"/>
      <w:spacing w:before="240" w:after="60"/>
      <w:outlineLvl w:val="0"/>
    </w:pPr>
    <w:rPr>
      <w:rFonts w:ascii="Tahoma" w:eastAsia="Times New Roman" w:hAnsi="Tahoma" w:cs="Times New Roman"/>
      <w:b/>
      <w:kern w:val="28"/>
      <w:sz w:val="28"/>
      <w:szCs w:val="20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367DB"/>
    <w:pPr>
      <w:keepNext/>
      <w:widowControl/>
      <w:numPr>
        <w:ilvl w:val="1"/>
        <w:numId w:val="3"/>
      </w:numPr>
      <w:suppressAutoHyphens w:val="0"/>
      <w:spacing w:before="240" w:after="60"/>
      <w:outlineLvl w:val="1"/>
    </w:pPr>
    <w:rPr>
      <w:rFonts w:ascii="Tahoma" w:eastAsia="Times New Roman" w:hAnsi="Tahoma" w:cs="Times New Roman"/>
      <w:kern w:val="0"/>
      <w:sz w:val="20"/>
      <w:szCs w:val="20"/>
      <w:lang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367DB"/>
    <w:pPr>
      <w:keepNext/>
      <w:widowControl/>
      <w:numPr>
        <w:ilvl w:val="2"/>
        <w:numId w:val="3"/>
      </w:numPr>
      <w:suppressAutoHyphens w:val="0"/>
      <w:spacing w:before="240" w:after="60"/>
      <w:outlineLvl w:val="2"/>
    </w:pPr>
    <w:rPr>
      <w:rFonts w:ascii="Arial" w:eastAsia="Times New Roman" w:hAnsi="Arial" w:cs="Times New Roman"/>
      <w:kern w:val="0"/>
      <w:szCs w:val="20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367DB"/>
    <w:pPr>
      <w:keepNext/>
      <w:widowControl/>
      <w:numPr>
        <w:ilvl w:val="3"/>
        <w:numId w:val="3"/>
      </w:numPr>
      <w:suppressAutoHyphens w:val="0"/>
      <w:spacing w:before="240" w:after="60"/>
      <w:outlineLvl w:val="3"/>
    </w:pPr>
    <w:rPr>
      <w:rFonts w:ascii="Arial" w:eastAsia="Times New Roman" w:hAnsi="Arial" w:cs="Times New Roman"/>
      <w:b/>
      <w:kern w:val="0"/>
      <w:szCs w:val="20"/>
      <w:lang w:eastAsia="pl-PL"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D367DB"/>
    <w:pPr>
      <w:widowControl/>
      <w:numPr>
        <w:ilvl w:val="4"/>
        <w:numId w:val="3"/>
      </w:numPr>
      <w:suppressAutoHyphens w:val="0"/>
      <w:spacing w:before="240" w:after="60"/>
      <w:outlineLvl w:val="4"/>
    </w:pPr>
    <w:rPr>
      <w:rFonts w:eastAsia="Times New Roman" w:cs="Times New Roman"/>
      <w:kern w:val="0"/>
      <w:sz w:val="22"/>
      <w:szCs w:val="20"/>
      <w:lang w:eastAsia="pl-PL"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367DB"/>
    <w:pPr>
      <w:widowControl/>
      <w:numPr>
        <w:ilvl w:val="5"/>
        <w:numId w:val="3"/>
      </w:numPr>
      <w:suppressAutoHyphens w:val="0"/>
      <w:spacing w:before="240" w:after="60"/>
      <w:outlineLvl w:val="5"/>
    </w:pPr>
    <w:rPr>
      <w:rFonts w:eastAsia="Times New Roman" w:cs="Times New Roman"/>
      <w:i/>
      <w:kern w:val="0"/>
      <w:sz w:val="22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D367DB"/>
    <w:pPr>
      <w:widowControl/>
      <w:numPr>
        <w:ilvl w:val="6"/>
        <w:numId w:val="3"/>
      </w:numPr>
      <w:suppressAutoHyphens w:val="0"/>
      <w:spacing w:before="240" w:after="60"/>
      <w:outlineLvl w:val="6"/>
    </w:pPr>
    <w:rPr>
      <w:rFonts w:ascii="Arial" w:eastAsia="Times New Roman" w:hAnsi="Arial" w:cs="Times New Roman"/>
      <w:kern w:val="0"/>
      <w:sz w:val="20"/>
      <w:szCs w:val="20"/>
      <w:lang w:eastAsia="pl-PL"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D367DB"/>
    <w:pPr>
      <w:widowControl/>
      <w:numPr>
        <w:ilvl w:val="7"/>
        <w:numId w:val="3"/>
      </w:numPr>
      <w:suppressAutoHyphens w:val="0"/>
      <w:spacing w:before="240" w:after="60"/>
      <w:outlineLvl w:val="7"/>
    </w:pPr>
    <w:rPr>
      <w:rFonts w:ascii="Arial" w:eastAsia="Times New Roman" w:hAnsi="Arial" w:cs="Times New Roman"/>
      <w:i/>
      <w:kern w:val="0"/>
      <w:sz w:val="20"/>
      <w:szCs w:val="20"/>
      <w:lang w:eastAsia="pl-PL"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D367DB"/>
    <w:pPr>
      <w:widowControl/>
      <w:numPr>
        <w:ilvl w:val="8"/>
        <w:numId w:val="3"/>
      </w:numPr>
      <w:suppressAutoHyphens w:val="0"/>
      <w:spacing w:before="240" w:after="60"/>
      <w:outlineLvl w:val="8"/>
    </w:pPr>
    <w:rPr>
      <w:rFonts w:ascii="Arial" w:eastAsia="Times New Roman" w:hAnsi="Arial" w:cs="Times New Roman"/>
      <w:b/>
      <w:i/>
      <w:kern w:val="0"/>
      <w:sz w:val="18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67DB"/>
    <w:rPr>
      <w:rFonts w:ascii="Tahoma" w:eastAsia="Times New Roman" w:hAnsi="Tahoma" w:cs="Times New Roman"/>
      <w:b/>
      <w:kern w:val="28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367DB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367DB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367DB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367DB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D367DB"/>
    <w:rPr>
      <w:rFonts w:ascii="Times New Roman" w:eastAsia="Times New Roman" w:hAnsi="Times New Roman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D367D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D367DB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D367DB"/>
    <w:rPr>
      <w:rFonts w:ascii="Arial" w:eastAsia="Times New Roman" w:hAnsi="Arial" w:cs="Times New Roman"/>
      <w:b/>
      <w:i/>
      <w:sz w:val="18"/>
      <w:szCs w:val="20"/>
      <w:lang w:eastAsia="pl-PL"/>
    </w:rPr>
  </w:style>
  <w:style w:type="paragraph" w:styleId="Akapitzlist">
    <w:name w:val="List Paragraph"/>
    <w:aliases w:val="Preambuła,L1,Numerowanie"/>
    <w:basedOn w:val="Normalny"/>
    <w:link w:val="AkapitzlistZnak"/>
    <w:uiPriority w:val="99"/>
    <w:qFormat/>
    <w:rsid w:val="00D367DB"/>
    <w:pPr>
      <w:ind w:left="720"/>
      <w:contextualSpacing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5C54F6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C54F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84058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4058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4058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4058D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AkapitzlistZnak">
    <w:name w:val="Akapit z listą Znak"/>
    <w:aliases w:val="Preambuła Znak,L1 Znak,Numerowanie Znak"/>
    <w:link w:val="Akapitzlist"/>
    <w:uiPriority w:val="99"/>
    <w:locked/>
    <w:rsid w:val="009F150A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customStyle="1" w:styleId="WW8Num2z0">
    <w:name w:val="WW8Num2z0"/>
    <w:rsid w:val="00E915F8"/>
  </w:style>
  <w:style w:type="paragraph" w:styleId="Tekstdymka">
    <w:name w:val="Balloon Text"/>
    <w:basedOn w:val="Normalny"/>
    <w:link w:val="TekstdymkaZnak"/>
    <w:uiPriority w:val="99"/>
    <w:semiHidden/>
    <w:unhideWhenUsed/>
    <w:rsid w:val="003F37D6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7D6"/>
    <w:rPr>
      <w:rFonts w:ascii="Segoe UI" w:eastAsia="Lucida Sans Unicode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ycja.sieg@sppila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ciej.walczak@sppila.policj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CB6C0868-EC78-47F9-B164-C30999EA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1735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953995</dc:creator>
  <cp:lastModifiedBy>A92023</cp:lastModifiedBy>
  <cp:revision>2</cp:revision>
  <cp:lastPrinted>2025-03-10T13:44:00Z</cp:lastPrinted>
  <dcterms:created xsi:type="dcterms:W3CDTF">2025-04-16T11:18:00Z</dcterms:created>
  <dcterms:modified xsi:type="dcterms:W3CDTF">2025-04-16T11:18:00Z</dcterms:modified>
</cp:coreProperties>
</file>