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CBEB17" w14:textId="5EFFDD93" w:rsidR="001B4C3F" w:rsidRPr="00123ECC" w:rsidRDefault="003F7CA3" w:rsidP="00506385">
      <w:pPr>
        <w:pStyle w:val="UM-punkttekst"/>
        <w:numPr>
          <w:ilvl w:val="0"/>
          <w:numId w:val="0"/>
        </w:numPr>
        <w:ind w:left="340" w:hanging="340"/>
        <w:jc w:val="center"/>
      </w:pPr>
      <w:r>
        <w:t xml:space="preserve">    </w:t>
      </w:r>
      <w:r w:rsidR="00994A56">
        <w:t>Umowa</w:t>
      </w:r>
    </w:p>
    <w:p w14:paraId="3306A13B" w14:textId="77777777" w:rsidR="00266D91" w:rsidRDefault="00266D91" w:rsidP="00506385">
      <w:pPr>
        <w:tabs>
          <w:tab w:val="left" w:pos="160"/>
          <w:tab w:val="left" w:pos="160"/>
          <w:tab w:val="left" w:pos="160"/>
          <w:tab w:val="left" w:pos="160"/>
          <w:tab w:val="left" w:pos="160"/>
          <w:tab w:val="left" w:pos="160"/>
          <w:tab w:val="left" w:pos="160"/>
          <w:tab w:val="left" w:pos="160"/>
          <w:tab w:val="left" w:pos="160"/>
        </w:tabs>
        <w:spacing w:after="0" w:line="240" w:lineRule="auto"/>
        <w:ind w:right="-227"/>
        <w:jc w:val="center"/>
        <w:rPr>
          <w:rFonts w:ascii="Times New Roman" w:eastAsia="Times New Roman" w:hAnsi="Times New Roman" w:cs="Times New Roman"/>
          <w:b/>
          <w:lang w:eastAsia="pl-PL"/>
        </w:rPr>
      </w:pPr>
      <w:proofErr w:type="gramStart"/>
      <w:r w:rsidRPr="00B54ED0">
        <w:rPr>
          <w:rFonts w:ascii="Times New Roman" w:eastAsia="Times New Roman" w:hAnsi="Times New Roman" w:cs="Times New Roman"/>
          <w:b/>
          <w:lang w:eastAsia="pl-PL"/>
        </w:rPr>
        <w:t>o</w:t>
      </w:r>
      <w:proofErr w:type="gramEnd"/>
      <w:r w:rsidRPr="00B54ED0">
        <w:rPr>
          <w:rFonts w:ascii="Times New Roman" w:eastAsia="Times New Roman" w:hAnsi="Times New Roman" w:cs="Times New Roman"/>
          <w:b/>
          <w:lang w:eastAsia="pl-PL"/>
        </w:rPr>
        <w:t xml:space="preserve"> roboty budowlane</w:t>
      </w:r>
    </w:p>
    <w:p w14:paraId="2064200A" w14:textId="77777777" w:rsidR="00266D91" w:rsidRPr="00B54ED0" w:rsidRDefault="00266D91" w:rsidP="00266D91">
      <w:pPr>
        <w:tabs>
          <w:tab w:val="left" w:pos="160"/>
          <w:tab w:val="left" w:pos="160"/>
          <w:tab w:val="left" w:pos="160"/>
          <w:tab w:val="left" w:pos="160"/>
          <w:tab w:val="left" w:pos="160"/>
          <w:tab w:val="left" w:pos="160"/>
          <w:tab w:val="left" w:pos="160"/>
          <w:tab w:val="left" w:pos="160"/>
          <w:tab w:val="left" w:pos="160"/>
        </w:tabs>
        <w:spacing w:after="0" w:line="240" w:lineRule="auto"/>
        <w:ind w:right="-227"/>
        <w:jc w:val="center"/>
        <w:rPr>
          <w:rFonts w:ascii="Times New Roman" w:eastAsia="Times New Roman" w:hAnsi="Times New Roman" w:cs="Times New Roman"/>
          <w:b/>
          <w:lang w:eastAsia="pl-PL"/>
        </w:rPr>
      </w:pPr>
    </w:p>
    <w:p w14:paraId="3C2DDDAD" w14:textId="7166CFED" w:rsidR="00266D91" w:rsidRPr="00B54ED0" w:rsidRDefault="00266D91" w:rsidP="00266D91">
      <w:pPr>
        <w:spacing w:after="0" w:line="240" w:lineRule="auto"/>
        <w:ind w:left="8"/>
        <w:rPr>
          <w:rFonts w:ascii="Times New Roman" w:eastAsia="Times New Roman" w:hAnsi="Times New Roman" w:cs="Times New Roman"/>
          <w:lang w:eastAsia="pl-PL"/>
        </w:rPr>
      </w:pPr>
      <w:proofErr w:type="gramStart"/>
      <w:r w:rsidRPr="00B54ED0">
        <w:rPr>
          <w:rFonts w:ascii="Times New Roman" w:eastAsia="Times New Roman" w:hAnsi="Times New Roman" w:cs="Times New Roman"/>
          <w:lang w:eastAsia="pl-PL"/>
        </w:rPr>
        <w:t>zawarta</w:t>
      </w:r>
      <w:proofErr w:type="gramEnd"/>
      <w:r w:rsidRPr="00B54ED0">
        <w:rPr>
          <w:rFonts w:ascii="Times New Roman" w:eastAsia="Times New Roman" w:hAnsi="Times New Roman" w:cs="Times New Roman"/>
          <w:lang w:eastAsia="pl-PL"/>
        </w:rPr>
        <w:t xml:space="preserve"> w dniu </w:t>
      </w:r>
      <w:r w:rsidR="00681E30">
        <w:rPr>
          <w:rFonts w:ascii="Times New Roman" w:eastAsia="Times New Roman" w:hAnsi="Times New Roman" w:cs="Times New Roman"/>
          <w:lang w:eastAsia="pl-PL"/>
        </w:rPr>
        <w:t>………..202</w:t>
      </w:r>
      <w:r w:rsidR="00925F14">
        <w:rPr>
          <w:rFonts w:ascii="Times New Roman" w:eastAsia="Times New Roman" w:hAnsi="Times New Roman" w:cs="Times New Roman"/>
          <w:lang w:eastAsia="pl-PL"/>
        </w:rPr>
        <w:t>5</w:t>
      </w:r>
      <w:r w:rsidR="00904B90">
        <w:rPr>
          <w:rFonts w:ascii="Times New Roman" w:eastAsia="Times New Roman" w:hAnsi="Times New Roman" w:cs="Times New Roman"/>
          <w:lang w:eastAsia="pl-PL"/>
        </w:rPr>
        <w:t xml:space="preserve"> </w:t>
      </w:r>
      <w:proofErr w:type="gramStart"/>
      <w:r w:rsidR="00904B90">
        <w:rPr>
          <w:rFonts w:ascii="Times New Roman" w:eastAsia="Times New Roman" w:hAnsi="Times New Roman" w:cs="Times New Roman"/>
          <w:lang w:eastAsia="pl-PL"/>
        </w:rPr>
        <w:t>r</w:t>
      </w:r>
      <w:proofErr w:type="gramEnd"/>
      <w:r w:rsidRPr="00B54ED0">
        <w:rPr>
          <w:rFonts w:ascii="Times New Roman" w:eastAsia="Times New Roman" w:hAnsi="Times New Roman" w:cs="Times New Roman"/>
          <w:lang w:eastAsia="pl-PL"/>
        </w:rPr>
        <w:t xml:space="preserve"> w Wałczu pomiędzy</w:t>
      </w:r>
      <w:r w:rsidR="0066645C">
        <w:rPr>
          <w:rFonts w:ascii="Times New Roman" w:eastAsia="Times New Roman" w:hAnsi="Times New Roman" w:cs="Times New Roman"/>
          <w:lang w:eastAsia="pl-PL"/>
        </w:rPr>
        <w:t>:</w:t>
      </w:r>
    </w:p>
    <w:p w14:paraId="16F2DBC9" w14:textId="26FEDC52" w:rsidR="00904B90" w:rsidRPr="00904B90" w:rsidRDefault="00904B90" w:rsidP="00904B90">
      <w:pPr>
        <w:spacing w:after="0"/>
        <w:jc w:val="both"/>
        <w:rPr>
          <w:rFonts w:ascii="Times New Roman" w:eastAsia="Times New Roman" w:hAnsi="Times New Roman" w:cs="Times New Roman"/>
          <w:lang w:eastAsia="pl-PL"/>
        </w:rPr>
      </w:pPr>
      <w:r w:rsidRPr="00904B90">
        <w:rPr>
          <w:rFonts w:ascii="Times New Roman" w:eastAsia="Times New Roman" w:hAnsi="Times New Roman" w:cs="Times New Roman"/>
          <w:lang w:eastAsia="pl-PL"/>
        </w:rPr>
        <w:t>Gminą Miejską Wałcz z siedzibą w Wałczu przy Placu Wolności 1</w:t>
      </w:r>
      <w:r>
        <w:rPr>
          <w:rFonts w:ascii="Times New Roman" w:eastAsia="Times New Roman" w:hAnsi="Times New Roman" w:cs="Times New Roman"/>
          <w:lang w:eastAsia="pl-PL"/>
        </w:rPr>
        <w:t>,</w:t>
      </w:r>
      <w:r w:rsidRPr="00904B90">
        <w:rPr>
          <w:rFonts w:ascii="Times New Roman" w:eastAsia="Times New Roman" w:hAnsi="Times New Roman" w:cs="Times New Roman"/>
          <w:lang w:eastAsia="pl-PL"/>
        </w:rPr>
        <w:t xml:space="preserve"> reprezentowaną przez :</w:t>
      </w:r>
    </w:p>
    <w:p w14:paraId="7DE65FEB" w14:textId="09BE1A22" w:rsidR="00904B90" w:rsidRPr="00904B90" w:rsidRDefault="00904B90" w:rsidP="00904B90">
      <w:pPr>
        <w:spacing w:after="0"/>
        <w:jc w:val="both"/>
        <w:rPr>
          <w:rFonts w:ascii="Times New Roman" w:eastAsia="Times New Roman" w:hAnsi="Times New Roman" w:cs="Times New Roman"/>
          <w:lang w:eastAsia="pl-PL"/>
        </w:rPr>
      </w:pPr>
      <w:proofErr w:type="gramStart"/>
      <w:r w:rsidRPr="00904B90">
        <w:rPr>
          <w:rFonts w:ascii="Times New Roman" w:eastAsia="Times New Roman" w:hAnsi="Times New Roman" w:cs="Times New Roman"/>
          <w:b/>
          <w:lang w:eastAsia="pl-PL"/>
        </w:rPr>
        <w:t>p</w:t>
      </w:r>
      <w:proofErr w:type="gramEnd"/>
      <w:r w:rsidRPr="00904B90">
        <w:rPr>
          <w:rFonts w:ascii="Times New Roman" w:eastAsia="Times New Roman" w:hAnsi="Times New Roman" w:cs="Times New Roman"/>
          <w:b/>
          <w:lang w:eastAsia="pl-PL"/>
        </w:rPr>
        <w:t xml:space="preserve">. </w:t>
      </w:r>
      <w:r w:rsidR="00702E5B">
        <w:rPr>
          <w:rFonts w:ascii="Times New Roman" w:eastAsia="Times New Roman" w:hAnsi="Times New Roman" w:cs="Times New Roman"/>
          <w:b/>
          <w:lang w:eastAsia="pl-PL"/>
        </w:rPr>
        <w:t>Macieja Żebrowskiego</w:t>
      </w:r>
      <w:r w:rsidRPr="00904B90">
        <w:rPr>
          <w:rFonts w:ascii="Times New Roman" w:eastAsia="Times New Roman" w:hAnsi="Times New Roman" w:cs="Times New Roman"/>
          <w:lang w:eastAsia="pl-PL"/>
        </w:rPr>
        <w:t xml:space="preserve"> , Burmistrza Miasta Wałcz, </w:t>
      </w:r>
    </w:p>
    <w:p w14:paraId="1F824A18" w14:textId="6F77DA8E" w:rsidR="00702E5B" w:rsidRDefault="00904B90" w:rsidP="004804CB">
      <w:pPr>
        <w:spacing w:after="0"/>
        <w:jc w:val="both"/>
        <w:rPr>
          <w:rFonts w:ascii="Times New Roman" w:eastAsia="Times New Roman" w:hAnsi="Times New Roman" w:cs="Times New Roman"/>
          <w:lang w:eastAsia="pl-PL"/>
        </w:rPr>
      </w:pPr>
      <w:proofErr w:type="gramStart"/>
      <w:r w:rsidRPr="00904B90">
        <w:rPr>
          <w:rFonts w:ascii="Times New Roman" w:eastAsia="Times New Roman" w:hAnsi="Times New Roman" w:cs="Times New Roman"/>
          <w:lang w:eastAsia="pl-PL"/>
        </w:rPr>
        <w:t>przy</w:t>
      </w:r>
      <w:proofErr w:type="gramEnd"/>
      <w:r w:rsidRPr="00904B90">
        <w:rPr>
          <w:rFonts w:ascii="Times New Roman" w:eastAsia="Times New Roman" w:hAnsi="Times New Roman" w:cs="Times New Roman"/>
          <w:lang w:eastAsia="pl-PL"/>
        </w:rPr>
        <w:t xml:space="preserve"> kontrasygnacie :</w:t>
      </w:r>
    </w:p>
    <w:p w14:paraId="72AC2CF5" w14:textId="048EDB14" w:rsidR="00904B90" w:rsidRPr="004804CB" w:rsidRDefault="004804CB" w:rsidP="004804CB">
      <w:pPr>
        <w:spacing w:after="0"/>
        <w:jc w:val="both"/>
        <w:rPr>
          <w:rFonts w:ascii="Times New Roman" w:eastAsia="Times New Roman" w:hAnsi="Times New Roman" w:cs="Times New Roman"/>
          <w:lang w:eastAsia="pl-PL"/>
        </w:rPr>
      </w:pPr>
      <w:proofErr w:type="gramStart"/>
      <w:r w:rsidRPr="00904B90">
        <w:rPr>
          <w:rFonts w:ascii="Times New Roman" w:eastAsia="Times New Roman" w:hAnsi="Times New Roman" w:cs="Times New Roman"/>
          <w:b/>
          <w:lang w:eastAsia="pl-PL"/>
        </w:rPr>
        <w:t>p</w:t>
      </w:r>
      <w:proofErr w:type="gramEnd"/>
      <w:r w:rsidRPr="00904B90">
        <w:rPr>
          <w:rFonts w:ascii="Times New Roman" w:eastAsia="Times New Roman" w:hAnsi="Times New Roman" w:cs="Times New Roman"/>
          <w:b/>
          <w:lang w:eastAsia="pl-PL"/>
        </w:rPr>
        <w:t xml:space="preserve">. </w:t>
      </w:r>
      <w:r w:rsidR="00681E30">
        <w:rPr>
          <w:rFonts w:ascii="Times New Roman" w:eastAsia="Times New Roman" w:hAnsi="Times New Roman" w:cs="Times New Roman"/>
          <w:b/>
          <w:lang w:eastAsia="pl-PL"/>
        </w:rPr>
        <w:t>Elżbietą Stanisławek</w:t>
      </w:r>
      <w:r w:rsidRPr="004804CB">
        <w:rPr>
          <w:rFonts w:ascii="Times New Roman" w:eastAsia="Times New Roman" w:hAnsi="Times New Roman" w:cs="Times New Roman"/>
          <w:lang w:eastAsia="pl-PL"/>
        </w:rPr>
        <w:t xml:space="preserve"> </w:t>
      </w:r>
      <w:r w:rsidR="00702E5B" w:rsidRPr="00702E5B">
        <w:rPr>
          <w:rFonts w:ascii="Times New Roman" w:eastAsia="Times New Roman" w:hAnsi="Times New Roman" w:cs="Times New Roman"/>
          <w:lang w:eastAsia="pl-PL"/>
        </w:rPr>
        <w:t>Skarbnik</w:t>
      </w:r>
      <w:r w:rsidR="00702E5B" w:rsidRPr="00904B90">
        <w:rPr>
          <w:rFonts w:ascii="Times New Roman" w:eastAsia="Times New Roman" w:hAnsi="Times New Roman" w:cs="Times New Roman"/>
          <w:lang w:eastAsia="pl-PL"/>
        </w:rPr>
        <w:t xml:space="preserve"> Mi</w:t>
      </w:r>
      <w:r w:rsidR="00624A08">
        <w:rPr>
          <w:rFonts w:ascii="Times New Roman" w:eastAsia="Times New Roman" w:hAnsi="Times New Roman" w:cs="Times New Roman"/>
          <w:lang w:eastAsia="pl-PL"/>
        </w:rPr>
        <w:t>asta</w:t>
      </w:r>
      <w:r w:rsidR="00702E5B" w:rsidRPr="00904B90">
        <w:rPr>
          <w:rFonts w:ascii="Times New Roman" w:eastAsia="Times New Roman" w:hAnsi="Times New Roman" w:cs="Times New Roman"/>
          <w:lang w:eastAsia="pl-PL"/>
        </w:rPr>
        <w:t xml:space="preserve"> Wałcz</w:t>
      </w:r>
    </w:p>
    <w:p w14:paraId="5245A6B1" w14:textId="77777777" w:rsidR="00904B90" w:rsidRPr="00904B90" w:rsidRDefault="00904B90" w:rsidP="00904B90">
      <w:pPr>
        <w:spacing w:after="0"/>
        <w:jc w:val="both"/>
        <w:rPr>
          <w:rFonts w:ascii="Times New Roman" w:eastAsia="Times New Roman" w:hAnsi="Times New Roman" w:cs="Times New Roman"/>
          <w:lang w:eastAsia="pl-PL"/>
        </w:rPr>
      </w:pPr>
      <w:proofErr w:type="gramStart"/>
      <w:r w:rsidRPr="00904B90">
        <w:rPr>
          <w:rFonts w:ascii="Times New Roman" w:eastAsia="Times New Roman" w:hAnsi="Times New Roman" w:cs="Times New Roman"/>
          <w:lang w:eastAsia="pl-PL"/>
        </w:rPr>
        <w:t>zwaną</w:t>
      </w:r>
      <w:proofErr w:type="gramEnd"/>
      <w:r w:rsidRPr="00904B90">
        <w:rPr>
          <w:rFonts w:ascii="Times New Roman" w:eastAsia="Times New Roman" w:hAnsi="Times New Roman" w:cs="Times New Roman"/>
          <w:lang w:eastAsia="pl-PL"/>
        </w:rPr>
        <w:t xml:space="preserve"> dalej w treści umowy „Zamawiającym” ,</w:t>
      </w:r>
    </w:p>
    <w:p w14:paraId="5518BF86" w14:textId="77777777" w:rsidR="00904B90" w:rsidRPr="00904B90" w:rsidRDefault="00904B90" w:rsidP="00904B90">
      <w:pPr>
        <w:spacing w:after="0"/>
        <w:jc w:val="both"/>
        <w:rPr>
          <w:rFonts w:ascii="Times New Roman" w:eastAsia="Times New Roman" w:hAnsi="Times New Roman" w:cs="Times New Roman"/>
          <w:lang w:eastAsia="pl-PL"/>
        </w:rPr>
      </w:pPr>
      <w:proofErr w:type="gramStart"/>
      <w:r w:rsidRPr="00904B90">
        <w:rPr>
          <w:rFonts w:ascii="Times New Roman" w:eastAsia="Times New Roman" w:hAnsi="Times New Roman" w:cs="Times New Roman"/>
          <w:lang w:eastAsia="pl-PL"/>
        </w:rPr>
        <w:t>a</w:t>
      </w:r>
      <w:proofErr w:type="gramEnd"/>
      <w:r w:rsidRPr="00904B90">
        <w:rPr>
          <w:rFonts w:ascii="Times New Roman" w:eastAsia="Times New Roman" w:hAnsi="Times New Roman" w:cs="Times New Roman"/>
          <w:lang w:eastAsia="pl-PL"/>
        </w:rPr>
        <w:t xml:space="preserve"> </w:t>
      </w:r>
    </w:p>
    <w:p w14:paraId="44B9B0B7" w14:textId="1AF74815" w:rsidR="00C47C47" w:rsidRDefault="00C47C47" w:rsidP="00E155C9">
      <w:pPr>
        <w:spacing w:after="0"/>
        <w:jc w:val="both"/>
        <w:rPr>
          <w:rFonts w:ascii="Times New Roman" w:eastAsia="Times New Roman" w:hAnsi="Times New Roman" w:cs="Times New Roman"/>
          <w:b/>
          <w:lang w:eastAsia="pl-PL"/>
        </w:rPr>
      </w:pPr>
      <w:r>
        <w:rPr>
          <w:rFonts w:ascii="Times New Roman" w:eastAsia="Times New Roman" w:hAnsi="Times New Roman" w:cs="Times New Roman"/>
          <w:b/>
          <w:lang w:eastAsia="pl-PL"/>
        </w:rPr>
        <w:t>………………………………………………………………………………………………………………………………………………………………………………………………………………………………………………………………………………</w:t>
      </w:r>
    </w:p>
    <w:p w14:paraId="0AE5EDAA" w14:textId="4D4BED0B" w:rsidR="00E155C9" w:rsidRPr="00904B90" w:rsidRDefault="00E155C9" w:rsidP="00E155C9">
      <w:pPr>
        <w:spacing w:after="0"/>
        <w:jc w:val="both"/>
        <w:rPr>
          <w:rFonts w:ascii="Times New Roman" w:eastAsia="Times New Roman" w:hAnsi="Times New Roman" w:cs="Times New Roman"/>
          <w:lang w:eastAsia="pl-PL"/>
        </w:rPr>
      </w:pPr>
      <w:proofErr w:type="gramStart"/>
      <w:r w:rsidRPr="00904B90">
        <w:rPr>
          <w:rFonts w:ascii="Times New Roman" w:eastAsia="Times New Roman" w:hAnsi="Times New Roman" w:cs="Times New Roman"/>
          <w:lang w:eastAsia="pl-PL"/>
        </w:rPr>
        <w:t>zwan</w:t>
      </w:r>
      <w:r w:rsidR="00505BF1">
        <w:rPr>
          <w:rFonts w:ascii="Times New Roman" w:eastAsia="Times New Roman" w:hAnsi="Times New Roman" w:cs="Times New Roman"/>
          <w:lang w:eastAsia="pl-PL"/>
        </w:rPr>
        <w:t>ym</w:t>
      </w:r>
      <w:proofErr w:type="gramEnd"/>
      <w:r w:rsidRPr="00904B90">
        <w:rPr>
          <w:rFonts w:ascii="Times New Roman" w:eastAsia="Times New Roman" w:hAnsi="Times New Roman" w:cs="Times New Roman"/>
          <w:lang w:eastAsia="pl-PL"/>
        </w:rPr>
        <w:t xml:space="preserve"> dalej w treści umowy „</w:t>
      </w:r>
      <w:r w:rsidR="001F2B49">
        <w:rPr>
          <w:rFonts w:ascii="Times New Roman" w:eastAsia="Times New Roman" w:hAnsi="Times New Roman" w:cs="Times New Roman"/>
          <w:lang w:eastAsia="pl-PL"/>
        </w:rPr>
        <w:t>Wykonawcą</w:t>
      </w:r>
      <w:r w:rsidRPr="00904B90">
        <w:rPr>
          <w:rFonts w:ascii="Times New Roman" w:eastAsia="Times New Roman" w:hAnsi="Times New Roman" w:cs="Times New Roman"/>
          <w:lang w:eastAsia="pl-PL"/>
        </w:rPr>
        <w:t>” ,</w:t>
      </w:r>
    </w:p>
    <w:p w14:paraId="36AD6F0C" w14:textId="77777777" w:rsidR="001C412D" w:rsidRDefault="001C412D" w:rsidP="0084790A">
      <w:pPr>
        <w:tabs>
          <w:tab w:val="left" w:pos="5108"/>
        </w:tabs>
        <w:spacing w:after="0" w:line="240" w:lineRule="auto"/>
        <w:ind w:left="8"/>
        <w:rPr>
          <w:rFonts w:ascii="Times New Roman" w:hAnsi="Times New Roman" w:cs="Times New Roman"/>
          <w:b/>
          <w:bCs/>
        </w:rPr>
      </w:pPr>
    </w:p>
    <w:p w14:paraId="6A0F2E74" w14:textId="77777777" w:rsidR="00266D91" w:rsidRPr="00B54ED0" w:rsidRDefault="00266D91" w:rsidP="00266D91">
      <w:pPr>
        <w:spacing w:after="0" w:line="240" w:lineRule="auto"/>
        <w:rPr>
          <w:rFonts w:ascii="Times New Roman" w:eastAsia="Times New Roman" w:hAnsi="Times New Roman" w:cs="Times New Roman"/>
          <w:lang w:eastAsia="pl-PL"/>
        </w:rPr>
      </w:pPr>
    </w:p>
    <w:p w14:paraId="4F34CDC9" w14:textId="77777777" w:rsidR="00EF4DA6" w:rsidRPr="00B54ED0" w:rsidRDefault="00EF4DA6" w:rsidP="00EF4DA6">
      <w:pPr>
        <w:spacing w:after="0" w:line="240" w:lineRule="auto"/>
        <w:jc w:val="center"/>
        <w:rPr>
          <w:rFonts w:ascii="Times New Roman" w:eastAsia="Times New Roman" w:hAnsi="Times New Roman" w:cs="Times New Roman"/>
          <w:b/>
          <w:lang w:eastAsia="pl-PL"/>
        </w:rPr>
      </w:pPr>
      <w:r>
        <w:rPr>
          <w:rFonts w:ascii="Times New Roman" w:eastAsia="Times New Roman" w:hAnsi="Times New Roman" w:cs="Times New Roman"/>
          <w:b/>
          <w:lang w:eastAsia="pl-PL"/>
        </w:rPr>
        <w:t xml:space="preserve">§ </w:t>
      </w:r>
      <w:r w:rsidRPr="00B54ED0">
        <w:rPr>
          <w:rFonts w:ascii="Times New Roman" w:eastAsia="Times New Roman" w:hAnsi="Times New Roman" w:cs="Times New Roman"/>
          <w:b/>
          <w:lang w:eastAsia="pl-PL"/>
        </w:rPr>
        <w:t>1</w:t>
      </w:r>
    </w:p>
    <w:p w14:paraId="63761040" w14:textId="77777777" w:rsidR="00266D91" w:rsidRPr="00B54ED0" w:rsidRDefault="00266D91" w:rsidP="00266D91">
      <w:pPr>
        <w:spacing w:after="0" w:line="240" w:lineRule="auto"/>
        <w:ind w:right="-7"/>
        <w:jc w:val="center"/>
        <w:rPr>
          <w:rFonts w:ascii="Times New Roman" w:eastAsia="Times New Roman" w:hAnsi="Times New Roman" w:cs="Times New Roman"/>
          <w:b/>
          <w:lang w:eastAsia="pl-PL"/>
        </w:rPr>
      </w:pPr>
      <w:r w:rsidRPr="00B54ED0">
        <w:rPr>
          <w:rFonts w:ascii="Times New Roman" w:eastAsia="Times New Roman" w:hAnsi="Times New Roman" w:cs="Times New Roman"/>
          <w:b/>
          <w:lang w:eastAsia="pl-PL"/>
        </w:rPr>
        <w:t>Przedmiot umowy, termin wykonania</w:t>
      </w:r>
    </w:p>
    <w:p w14:paraId="7979F5C6" w14:textId="2FD92198" w:rsidR="00266D91" w:rsidRPr="00A27F93" w:rsidRDefault="00A27F93" w:rsidP="00A27F93">
      <w:pPr>
        <w:jc w:val="both"/>
        <w:rPr>
          <w:rFonts w:ascii="Times New Roman" w:hAnsi="Times New Roman" w:cs="Times New Roman"/>
          <w:bCs/>
        </w:rPr>
      </w:pPr>
      <w:r>
        <w:rPr>
          <w:rFonts w:ascii="Times New Roman" w:eastAsia="Times New Roman" w:hAnsi="Times New Roman" w:cs="Times New Roman"/>
          <w:lang w:eastAsia="pl-PL"/>
        </w:rPr>
        <w:t>1.</w:t>
      </w:r>
      <w:r w:rsidR="00B568E1">
        <w:rPr>
          <w:rFonts w:ascii="Times New Roman" w:eastAsia="Times New Roman" w:hAnsi="Times New Roman" w:cs="Times New Roman"/>
          <w:lang w:eastAsia="pl-PL"/>
        </w:rPr>
        <w:t xml:space="preserve"> </w:t>
      </w:r>
      <w:r w:rsidR="00343EEE">
        <w:rPr>
          <w:rFonts w:ascii="Times New Roman" w:eastAsia="Times New Roman" w:hAnsi="Times New Roman" w:cs="Times New Roman"/>
          <w:lang w:eastAsia="pl-PL"/>
        </w:rPr>
        <w:t xml:space="preserve">Przedmiotem umowy jest </w:t>
      </w:r>
      <w:r w:rsidR="00343EEE" w:rsidRPr="00343EEE">
        <w:rPr>
          <w:rFonts w:ascii="Times New Roman" w:eastAsia="Times New Roman" w:hAnsi="Times New Roman" w:cs="Times New Roman"/>
          <w:lang w:eastAsia="pl-PL"/>
        </w:rPr>
        <w:t xml:space="preserve">wykonanie robót budowlanych polegających na </w:t>
      </w:r>
      <w:r w:rsidR="00C47C47">
        <w:rPr>
          <w:rFonts w:ascii="Times New Roman" w:eastAsia="Times New Roman" w:hAnsi="Times New Roman" w:cs="Times New Roman"/>
          <w:lang w:eastAsia="pl-PL"/>
        </w:rPr>
        <w:t xml:space="preserve">wymianie okien i drzwi </w:t>
      </w:r>
      <w:proofErr w:type="gramStart"/>
      <w:r w:rsidR="00C47C47">
        <w:rPr>
          <w:rFonts w:ascii="Times New Roman" w:eastAsia="Times New Roman" w:hAnsi="Times New Roman" w:cs="Times New Roman"/>
          <w:lang w:eastAsia="pl-PL"/>
        </w:rPr>
        <w:t>ewakuacyjnych</w:t>
      </w:r>
      <w:proofErr w:type="gramEnd"/>
      <w:r w:rsidR="00C47C47">
        <w:rPr>
          <w:rFonts w:ascii="Times New Roman" w:eastAsia="Times New Roman" w:hAnsi="Times New Roman" w:cs="Times New Roman"/>
          <w:lang w:eastAsia="pl-PL"/>
        </w:rPr>
        <w:t xml:space="preserve"> w hali widowiskowo-sportowej w Szkole Podstawowej nr 5 </w:t>
      </w:r>
      <w:r w:rsidR="00343EEE" w:rsidRPr="00343EEE">
        <w:rPr>
          <w:rFonts w:ascii="Times New Roman" w:eastAsia="Times New Roman" w:hAnsi="Times New Roman" w:cs="Times New Roman"/>
          <w:lang w:eastAsia="pl-PL"/>
        </w:rPr>
        <w:t>m. Wałcz gm. M. Wałcz na dz. nr</w:t>
      </w:r>
      <w:r w:rsidR="00C47C47">
        <w:rPr>
          <w:rFonts w:ascii="Times New Roman" w:hAnsi="Times New Roman" w:cs="Times New Roman"/>
        </w:rPr>
        <w:t xml:space="preserve"> 4826 </w:t>
      </w:r>
      <w:r w:rsidR="00254954" w:rsidRPr="00A27F93">
        <w:rPr>
          <w:rFonts w:ascii="Times New Roman" w:hAnsi="Times New Roman" w:cs="Times New Roman"/>
        </w:rPr>
        <w:t>– obręb nr 1 M. Wałcz</w:t>
      </w:r>
      <w:r w:rsidR="00C47C47">
        <w:rPr>
          <w:rFonts w:ascii="Times New Roman" w:hAnsi="Times New Roman" w:cs="Times New Roman"/>
        </w:rPr>
        <w:t>.</w:t>
      </w:r>
    </w:p>
    <w:p w14:paraId="443753C3" w14:textId="0D465FCA" w:rsidR="00266D91" w:rsidRPr="00702E5B" w:rsidRDefault="00B568E1" w:rsidP="00B568E1">
      <w:pPr>
        <w:tabs>
          <w:tab w:val="left" w:pos="368"/>
        </w:tabs>
        <w:spacing w:after="0" w:line="240" w:lineRule="auto"/>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2. </w:t>
      </w:r>
      <w:r w:rsidR="00266D91" w:rsidRPr="00702E5B">
        <w:rPr>
          <w:rFonts w:ascii="Times New Roman" w:eastAsia="Times New Roman" w:hAnsi="Times New Roman" w:cs="Times New Roman"/>
          <w:lang w:eastAsia="pl-PL"/>
        </w:rPr>
        <w:t>Wykonawca zobowiązuje się wykonać przedmiot umowy w szczególności zgodnie</w:t>
      </w:r>
      <w:r w:rsidR="00EB12E3">
        <w:rPr>
          <w:rFonts w:ascii="Times New Roman" w:eastAsia="Times New Roman" w:hAnsi="Times New Roman" w:cs="Times New Roman"/>
          <w:lang w:eastAsia="pl-PL"/>
        </w:rPr>
        <w:t xml:space="preserve"> z</w:t>
      </w:r>
      <w:r w:rsidR="00266D91" w:rsidRPr="00702E5B">
        <w:rPr>
          <w:rFonts w:ascii="Times New Roman" w:eastAsia="Times New Roman" w:hAnsi="Times New Roman" w:cs="Times New Roman"/>
          <w:lang w:eastAsia="pl-PL"/>
        </w:rPr>
        <w:t>:</w:t>
      </w:r>
    </w:p>
    <w:p w14:paraId="0D6DD2E7" w14:textId="445FF557" w:rsidR="00266D91" w:rsidRPr="00702E5B" w:rsidRDefault="00B568E1" w:rsidP="00B568E1">
      <w:pPr>
        <w:tabs>
          <w:tab w:val="left" w:pos="851"/>
        </w:tabs>
        <w:spacing w:after="0" w:line="240" w:lineRule="auto"/>
        <w:rPr>
          <w:rFonts w:ascii="Times New Roman" w:eastAsia="Times New Roman" w:hAnsi="Times New Roman" w:cs="Times New Roman"/>
          <w:lang w:eastAsia="pl-PL"/>
        </w:rPr>
      </w:pPr>
      <w:proofErr w:type="gramStart"/>
      <w:r>
        <w:rPr>
          <w:rFonts w:ascii="Times New Roman" w:eastAsia="Times New Roman" w:hAnsi="Times New Roman" w:cs="Times New Roman"/>
          <w:lang w:eastAsia="pl-PL"/>
        </w:rPr>
        <w:t>a</w:t>
      </w:r>
      <w:proofErr w:type="gramEnd"/>
      <w:r>
        <w:rPr>
          <w:rFonts w:ascii="Times New Roman" w:eastAsia="Times New Roman" w:hAnsi="Times New Roman" w:cs="Times New Roman"/>
          <w:lang w:eastAsia="pl-PL"/>
        </w:rPr>
        <w:t>) d</w:t>
      </w:r>
      <w:r w:rsidR="00461808">
        <w:rPr>
          <w:rFonts w:ascii="Times New Roman" w:eastAsia="Times New Roman" w:hAnsi="Times New Roman" w:cs="Times New Roman"/>
          <w:lang w:eastAsia="pl-PL"/>
        </w:rPr>
        <w:t>okumentacją projektową dla tego zadania</w:t>
      </w:r>
      <w:r w:rsidR="003F7CA3">
        <w:rPr>
          <w:rFonts w:ascii="Times New Roman" w:eastAsia="Times New Roman" w:hAnsi="Times New Roman" w:cs="Times New Roman"/>
          <w:lang w:eastAsia="pl-PL"/>
        </w:rPr>
        <w:t>,</w:t>
      </w:r>
    </w:p>
    <w:p w14:paraId="500AD5AD" w14:textId="1F35E6A8" w:rsidR="00266D91" w:rsidRPr="00702E5B" w:rsidRDefault="00B568E1" w:rsidP="00B568E1">
      <w:pPr>
        <w:tabs>
          <w:tab w:val="left" w:pos="988"/>
        </w:tabs>
        <w:spacing w:after="0" w:line="240" w:lineRule="auto"/>
        <w:rPr>
          <w:rFonts w:ascii="Times New Roman" w:eastAsia="Times New Roman" w:hAnsi="Times New Roman" w:cs="Times New Roman"/>
          <w:lang w:eastAsia="pl-PL"/>
        </w:rPr>
      </w:pPr>
      <w:proofErr w:type="gramStart"/>
      <w:r>
        <w:rPr>
          <w:rFonts w:ascii="Times New Roman" w:eastAsia="Times New Roman" w:hAnsi="Times New Roman" w:cs="Times New Roman"/>
          <w:lang w:eastAsia="pl-PL"/>
        </w:rPr>
        <w:t>b</w:t>
      </w:r>
      <w:proofErr w:type="gramEnd"/>
      <w:r>
        <w:rPr>
          <w:rFonts w:ascii="Times New Roman" w:eastAsia="Times New Roman" w:hAnsi="Times New Roman" w:cs="Times New Roman"/>
          <w:lang w:eastAsia="pl-PL"/>
        </w:rPr>
        <w:t xml:space="preserve">) </w:t>
      </w:r>
      <w:r w:rsidR="00266D91" w:rsidRPr="00702E5B">
        <w:rPr>
          <w:rFonts w:ascii="Times New Roman" w:eastAsia="Times New Roman" w:hAnsi="Times New Roman" w:cs="Times New Roman"/>
          <w:lang w:eastAsia="pl-PL"/>
        </w:rPr>
        <w:t>ze złożoną ofertą</w:t>
      </w:r>
      <w:r w:rsidR="003F7CA3">
        <w:rPr>
          <w:rFonts w:ascii="Times New Roman" w:eastAsia="Times New Roman" w:hAnsi="Times New Roman" w:cs="Times New Roman"/>
          <w:lang w:eastAsia="pl-PL"/>
        </w:rPr>
        <w:t>,</w:t>
      </w:r>
    </w:p>
    <w:p w14:paraId="4AB4400A" w14:textId="23FF7879" w:rsidR="00266D91" w:rsidRPr="00702E5B" w:rsidRDefault="00B568E1" w:rsidP="00B568E1">
      <w:pPr>
        <w:tabs>
          <w:tab w:val="left" w:pos="988"/>
        </w:tabs>
        <w:spacing w:after="0" w:line="240" w:lineRule="auto"/>
        <w:rPr>
          <w:rFonts w:ascii="Times New Roman" w:eastAsia="Times New Roman" w:hAnsi="Times New Roman" w:cs="Times New Roman"/>
          <w:lang w:eastAsia="pl-PL"/>
        </w:rPr>
      </w:pPr>
      <w:proofErr w:type="gramStart"/>
      <w:r>
        <w:rPr>
          <w:rFonts w:ascii="Times New Roman" w:eastAsia="Times New Roman" w:hAnsi="Times New Roman" w:cs="Times New Roman"/>
          <w:lang w:eastAsia="pl-PL"/>
        </w:rPr>
        <w:t>c</w:t>
      </w:r>
      <w:proofErr w:type="gramEnd"/>
      <w:r>
        <w:rPr>
          <w:rFonts w:ascii="Times New Roman" w:eastAsia="Times New Roman" w:hAnsi="Times New Roman" w:cs="Times New Roman"/>
          <w:lang w:eastAsia="pl-PL"/>
        </w:rPr>
        <w:t xml:space="preserve">) </w:t>
      </w:r>
      <w:r w:rsidR="00266D91" w:rsidRPr="00702E5B">
        <w:rPr>
          <w:rFonts w:ascii="Times New Roman" w:eastAsia="Times New Roman" w:hAnsi="Times New Roman" w:cs="Times New Roman"/>
          <w:lang w:eastAsia="pl-PL"/>
        </w:rPr>
        <w:t>z zasadami wiedzy technicznej i obowiązującymi przepisami.</w:t>
      </w:r>
    </w:p>
    <w:p w14:paraId="0A491488" w14:textId="48606180" w:rsidR="00266D91" w:rsidRPr="00E52F75" w:rsidRDefault="00B568E1" w:rsidP="00B568E1">
      <w:pPr>
        <w:tabs>
          <w:tab w:val="left" w:pos="368"/>
        </w:tabs>
        <w:spacing w:after="0" w:line="240" w:lineRule="auto"/>
        <w:rPr>
          <w:rFonts w:ascii="Times New Roman" w:eastAsia="Times New Roman" w:hAnsi="Times New Roman" w:cs="Times New Roman"/>
          <w:lang w:eastAsia="pl-PL"/>
        </w:rPr>
      </w:pPr>
      <w:r>
        <w:rPr>
          <w:rFonts w:ascii="Times New Roman" w:eastAsia="Times New Roman" w:hAnsi="Times New Roman" w:cs="Times New Roman"/>
          <w:lang w:eastAsia="pl-PL"/>
        </w:rPr>
        <w:t>3.</w:t>
      </w:r>
      <w:r w:rsidR="00C47C47">
        <w:rPr>
          <w:rFonts w:ascii="Times New Roman" w:eastAsia="Times New Roman" w:hAnsi="Times New Roman" w:cs="Times New Roman"/>
          <w:lang w:eastAsia="pl-PL"/>
        </w:rPr>
        <w:t xml:space="preserve">Specyfikacja techniczna wykonania i odbioru robót budowlanych </w:t>
      </w:r>
      <w:proofErr w:type="gramStart"/>
      <w:r w:rsidR="00461808" w:rsidRPr="00461808">
        <w:rPr>
          <w:rFonts w:ascii="Times New Roman" w:eastAsia="Times New Roman" w:hAnsi="Times New Roman" w:cs="Times New Roman"/>
          <w:lang w:eastAsia="pl-PL"/>
        </w:rPr>
        <w:t>,,</w:t>
      </w:r>
      <w:proofErr w:type="gramEnd"/>
      <w:r w:rsidR="00C47C47">
        <w:rPr>
          <w:rFonts w:ascii="Times New Roman" w:eastAsia="Times New Roman" w:hAnsi="Times New Roman" w:cs="Times New Roman"/>
          <w:lang w:eastAsia="pl-PL"/>
        </w:rPr>
        <w:t xml:space="preserve">Wymiana części stolarki w budynku Szkoły Podstawowej nr 5 w Wałczu – sala gimnastyczna” </w:t>
      </w:r>
      <w:r w:rsidR="003F7CA3">
        <w:rPr>
          <w:rFonts w:ascii="Times New Roman" w:eastAsia="Times New Roman" w:hAnsi="Times New Roman" w:cs="Times New Roman"/>
          <w:lang w:eastAsia="pl-PL"/>
        </w:rPr>
        <w:t>stanowi</w:t>
      </w:r>
      <w:r w:rsidR="00461808" w:rsidRPr="00461808">
        <w:rPr>
          <w:rFonts w:ascii="Times New Roman" w:eastAsia="Times New Roman" w:hAnsi="Times New Roman" w:cs="Times New Roman"/>
          <w:lang w:eastAsia="pl-PL"/>
        </w:rPr>
        <w:t xml:space="preserve"> integralną częś</w:t>
      </w:r>
      <w:r w:rsidR="003F7CA3">
        <w:rPr>
          <w:rFonts w:ascii="Times New Roman" w:eastAsia="Times New Roman" w:hAnsi="Times New Roman" w:cs="Times New Roman"/>
          <w:lang w:eastAsia="pl-PL"/>
        </w:rPr>
        <w:t>ć</w:t>
      </w:r>
      <w:r w:rsidR="00461808" w:rsidRPr="00461808">
        <w:rPr>
          <w:rFonts w:ascii="Times New Roman" w:eastAsia="Times New Roman" w:hAnsi="Times New Roman" w:cs="Times New Roman"/>
          <w:lang w:eastAsia="pl-PL"/>
        </w:rPr>
        <w:t xml:space="preserve"> niniejszej umowy</w:t>
      </w:r>
      <w:r w:rsidR="00266D91" w:rsidRPr="00E52F75">
        <w:rPr>
          <w:rFonts w:ascii="Times New Roman" w:eastAsia="Times New Roman" w:hAnsi="Times New Roman" w:cs="Times New Roman"/>
          <w:lang w:eastAsia="pl-PL"/>
        </w:rPr>
        <w:t>.</w:t>
      </w:r>
    </w:p>
    <w:p w14:paraId="30A553F0" w14:textId="0CA39CA6" w:rsidR="00266D91" w:rsidRPr="00702E5B" w:rsidRDefault="00B568E1" w:rsidP="00B568E1">
      <w:pPr>
        <w:tabs>
          <w:tab w:val="left" w:pos="368"/>
        </w:tabs>
        <w:spacing w:after="0" w:line="240" w:lineRule="auto"/>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4. </w:t>
      </w:r>
      <w:r w:rsidR="00266D91" w:rsidRPr="00702E5B">
        <w:rPr>
          <w:rFonts w:ascii="Times New Roman" w:eastAsia="Times New Roman" w:hAnsi="Times New Roman" w:cs="Times New Roman"/>
          <w:lang w:eastAsia="pl-PL"/>
        </w:rPr>
        <w:t>Wykonawca oświadcza, że zapoznał się z dokumentacją i nie wnosi do niej uwag.</w:t>
      </w:r>
    </w:p>
    <w:p w14:paraId="5191FDF7" w14:textId="77777777" w:rsidR="00266D91" w:rsidRDefault="00266D91" w:rsidP="00266D91">
      <w:pPr>
        <w:spacing w:after="0" w:line="240" w:lineRule="auto"/>
        <w:rPr>
          <w:rFonts w:ascii="Times New Roman" w:eastAsia="Times New Roman" w:hAnsi="Times New Roman" w:cs="Times New Roman"/>
          <w:lang w:eastAsia="pl-PL"/>
        </w:rPr>
      </w:pPr>
    </w:p>
    <w:p w14:paraId="6D0F7429" w14:textId="77777777" w:rsidR="00EF4DA6" w:rsidRPr="00B54ED0" w:rsidRDefault="00EF4DA6" w:rsidP="00EF4DA6">
      <w:pPr>
        <w:tabs>
          <w:tab w:val="left" w:pos="5128"/>
        </w:tabs>
        <w:spacing w:after="0" w:line="240" w:lineRule="auto"/>
        <w:jc w:val="center"/>
        <w:rPr>
          <w:rFonts w:ascii="Times New Roman" w:eastAsia="Times New Roman" w:hAnsi="Times New Roman" w:cs="Times New Roman"/>
          <w:b/>
          <w:lang w:eastAsia="pl-PL"/>
        </w:rPr>
      </w:pPr>
      <w:r>
        <w:rPr>
          <w:rFonts w:ascii="Times New Roman" w:eastAsia="Times New Roman" w:hAnsi="Times New Roman" w:cs="Times New Roman"/>
          <w:b/>
          <w:lang w:eastAsia="pl-PL"/>
        </w:rPr>
        <w:t xml:space="preserve">§ </w:t>
      </w:r>
      <w:r w:rsidRPr="00B54ED0">
        <w:rPr>
          <w:rFonts w:ascii="Times New Roman" w:eastAsia="Times New Roman" w:hAnsi="Times New Roman" w:cs="Times New Roman"/>
          <w:b/>
          <w:lang w:eastAsia="pl-PL"/>
        </w:rPr>
        <w:t>2</w:t>
      </w:r>
    </w:p>
    <w:p w14:paraId="68C8C3F2" w14:textId="77777777" w:rsidR="00266D91" w:rsidRPr="00BC20B1" w:rsidRDefault="00266D91" w:rsidP="00266D91">
      <w:pPr>
        <w:spacing w:after="0" w:line="240" w:lineRule="auto"/>
        <w:jc w:val="center"/>
        <w:rPr>
          <w:rFonts w:ascii="Times New Roman" w:eastAsia="Times New Roman" w:hAnsi="Times New Roman" w:cs="Times New Roman"/>
          <w:b/>
          <w:lang w:eastAsia="pl-PL"/>
        </w:rPr>
      </w:pPr>
      <w:r w:rsidRPr="00BC20B1">
        <w:rPr>
          <w:rFonts w:ascii="Times New Roman" w:eastAsia="Times New Roman" w:hAnsi="Times New Roman" w:cs="Times New Roman"/>
          <w:b/>
          <w:lang w:eastAsia="pl-PL"/>
        </w:rPr>
        <w:t>Termin zakończenia</w:t>
      </w:r>
    </w:p>
    <w:p w14:paraId="435FC555" w14:textId="6EEC1FDB" w:rsidR="00266D91" w:rsidRDefault="00266D91" w:rsidP="00EF4DA6">
      <w:pPr>
        <w:spacing w:after="0" w:line="240" w:lineRule="auto"/>
        <w:ind w:left="8"/>
        <w:jc w:val="both"/>
        <w:rPr>
          <w:rFonts w:ascii="Times New Roman" w:eastAsia="Times New Roman" w:hAnsi="Times New Roman" w:cs="Times New Roman"/>
          <w:lang w:eastAsia="pl-PL"/>
        </w:rPr>
      </w:pPr>
      <w:r w:rsidRPr="00B54ED0">
        <w:rPr>
          <w:rFonts w:ascii="Times New Roman" w:eastAsia="Times New Roman" w:hAnsi="Times New Roman" w:cs="Times New Roman"/>
          <w:lang w:eastAsia="pl-PL"/>
        </w:rPr>
        <w:t>Termin zakończenia wykonania</w:t>
      </w:r>
      <w:r w:rsidR="00551361">
        <w:rPr>
          <w:rFonts w:ascii="Times New Roman" w:eastAsia="Times New Roman" w:hAnsi="Times New Roman" w:cs="Times New Roman"/>
          <w:lang w:eastAsia="pl-PL"/>
        </w:rPr>
        <w:t xml:space="preserve"> przedmiotu umowy ustala się na </w:t>
      </w:r>
      <w:r w:rsidR="006A091E">
        <w:rPr>
          <w:rFonts w:ascii="Times New Roman" w:eastAsia="Times New Roman" w:hAnsi="Times New Roman" w:cs="Times New Roman"/>
          <w:lang w:eastAsia="pl-PL"/>
        </w:rPr>
        <w:t>dzień 14.07.2025</w:t>
      </w:r>
      <w:proofErr w:type="gramStart"/>
      <w:r w:rsidR="006A091E">
        <w:rPr>
          <w:rFonts w:ascii="Times New Roman" w:eastAsia="Times New Roman" w:hAnsi="Times New Roman" w:cs="Times New Roman"/>
          <w:lang w:eastAsia="pl-PL"/>
        </w:rPr>
        <w:t>r</w:t>
      </w:r>
      <w:proofErr w:type="gramEnd"/>
      <w:r w:rsidR="006A091E">
        <w:rPr>
          <w:rFonts w:ascii="Times New Roman" w:eastAsia="Times New Roman" w:hAnsi="Times New Roman" w:cs="Times New Roman"/>
          <w:lang w:eastAsia="pl-PL"/>
        </w:rPr>
        <w:t xml:space="preserve">. </w:t>
      </w:r>
    </w:p>
    <w:p w14:paraId="738EFF8E" w14:textId="77777777" w:rsidR="00754703" w:rsidRPr="00B54ED0" w:rsidRDefault="00754703" w:rsidP="00EF4DA6">
      <w:pPr>
        <w:spacing w:after="0" w:line="240" w:lineRule="auto"/>
        <w:ind w:left="8"/>
        <w:jc w:val="both"/>
        <w:rPr>
          <w:rFonts w:ascii="Times New Roman" w:eastAsia="Times New Roman" w:hAnsi="Times New Roman" w:cs="Times New Roman"/>
          <w:lang w:eastAsia="pl-PL"/>
        </w:rPr>
      </w:pPr>
    </w:p>
    <w:p w14:paraId="0E0F76D5" w14:textId="77777777" w:rsidR="00EF4DA6" w:rsidRPr="00B54ED0" w:rsidRDefault="00EF4DA6" w:rsidP="00EF4DA6">
      <w:pPr>
        <w:spacing w:after="0" w:line="240" w:lineRule="auto"/>
        <w:ind w:right="-7"/>
        <w:jc w:val="center"/>
        <w:rPr>
          <w:rFonts w:ascii="Times New Roman" w:eastAsia="Times New Roman" w:hAnsi="Times New Roman" w:cs="Times New Roman"/>
          <w:b/>
          <w:lang w:eastAsia="pl-PL"/>
        </w:rPr>
      </w:pPr>
      <w:r w:rsidRPr="00B54ED0">
        <w:rPr>
          <w:rFonts w:ascii="Times New Roman" w:eastAsia="Times New Roman" w:hAnsi="Times New Roman" w:cs="Times New Roman"/>
          <w:b/>
          <w:lang w:eastAsia="pl-PL"/>
        </w:rPr>
        <w:t>§ 3</w:t>
      </w:r>
    </w:p>
    <w:p w14:paraId="576B77B8" w14:textId="77777777" w:rsidR="00266D91" w:rsidRPr="00B54ED0" w:rsidRDefault="00266D91" w:rsidP="00266D91">
      <w:pPr>
        <w:spacing w:after="0" w:line="240" w:lineRule="auto"/>
        <w:ind w:right="-7"/>
        <w:jc w:val="center"/>
        <w:rPr>
          <w:rFonts w:ascii="Times New Roman" w:eastAsia="Times New Roman" w:hAnsi="Times New Roman" w:cs="Times New Roman"/>
          <w:b/>
          <w:lang w:eastAsia="pl-PL"/>
        </w:rPr>
      </w:pPr>
      <w:r w:rsidRPr="00B54ED0">
        <w:rPr>
          <w:rFonts w:ascii="Times New Roman" w:eastAsia="Times New Roman" w:hAnsi="Times New Roman" w:cs="Times New Roman"/>
          <w:b/>
          <w:lang w:eastAsia="pl-PL"/>
        </w:rPr>
        <w:t>Prawa i obowiązki stron</w:t>
      </w:r>
    </w:p>
    <w:p w14:paraId="3D616781" w14:textId="77777777" w:rsidR="00266D91" w:rsidRPr="00B54ED0" w:rsidRDefault="00266D91" w:rsidP="00282AF5">
      <w:pPr>
        <w:numPr>
          <w:ilvl w:val="0"/>
          <w:numId w:val="2"/>
        </w:numPr>
        <w:tabs>
          <w:tab w:val="left" w:pos="368"/>
        </w:tabs>
        <w:spacing w:after="0" w:line="240" w:lineRule="auto"/>
        <w:rPr>
          <w:rFonts w:ascii="Times New Roman" w:eastAsia="Times New Roman" w:hAnsi="Times New Roman" w:cs="Times New Roman"/>
          <w:lang w:eastAsia="pl-PL"/>
        </w:rPr>
      </w:pPr>
      <w:r w:rsidRPr="00B54ED0">
        <w:rPr>
          <w:rFonts w:ascii="Times New Roman" w:eastAsia="Times New Roman" w:hAnsi="Times New Roman" w:cs="Times New Roman"/>
          <w:lang w:eastAsia="pl-PL"/>
        </w:rPr>
        <w:t>Zamawiający jest zobowiązany do:</w:t>
      </w:r>
    </w:p>
    <w:p w14:paraId="5CCC8FCF" w14:textId="77777777" w:rsidR="00266D91" w:rsidRDefault="00266D91" w:rsidP="009F7D10">
      <w:pPr>
        <w:numPr>
          <w:ilvl w:val="1"/>
          <w:numId w:val="2"/>
        </w:numPr>
        <w:tabs>
          <w:tab w:val="left" w:pos="709"/>
        </w:tabs>
        <w:spacing w:after="0" w:line="240" w:lineRule="auto"/>
        <w:ind w:left="709" w:right="20" w:hanging="360"/>
        <w:rPr>
          <w:rFonts w:ascii="Times New Roman" w:eastAsia="Times New Roman" w:hAnsi="Times New Roman" w:cs="Times New Roman"/>
          <w:lang w:eastAsia="pl-PL"/>
        </w:rPr>
      </w:pPr>
      <w:proofErr w:type="gramStart"/>
      <w:r w:rsidRPr="00525F1C">
        <w:rPr>
          <w:rFonts w:ascii="Times New Roman" w:eastAsia="Times New Roman" w:hAnsi="Times New Roman" w:cs="Times New Roman"/>
          <w:lang w:eastAsia="pl-PL"/>
        </w:rPr>
        <w:t>protokolarnego</w:t>
      </w:r>
      <w:proofErr w:type="gramEnd"/>
      <w:r w:rsidRPr="00525F1C">
        <w:rPr>
          <w:rFonts w:ascii="Times New Roman" w:eastAsia="Times New Roman" w:hAnsi="Times New Roman" w:cs="Times New Roman"/>
          <w:lang w:eastAsia="pl-PL"/>
        </w:rPr>
        <w:t xml:space="preserve"> przekazania Wykonawcy terenu budowy </w:t>
      </w:r>
      <w:r w:rsidRPr="00413FC1">
        <w:rPr>
          <w:rFonts w:ascii="Times New Roman" w:eastAsia="Times New Roman" w:hAnsi="Times New Roman" w:cs="Times New Roman"/>
          <w:lang w:eastAsia="pl-PL"/>
        </w:rPr>
        <w:t xml:space="preserve">w terminie 7 dni roboczych licząc od </w:t>
      </w:r>
      <w:r>
        <w:rPr>
          <w:rFonts w:ascii="Times New Roman" w:eastAsia="Times New Roman" w:hAnsi="Times New Roman" w:cs="Times New Roman"/>
          <w:lang w:eastAsia="pl-PL"/>
        </w:rPr>
        <w:t xml:space="preserve"> </w:t>
      </w:r>
    </w:p>
    <w:p w14:paraId="2EB5F123" w14:textId="292EAE49" w:rsidR="00266D91" w:rsidRPr="00525F1C" w:rsidRDefault="00266D91" w:rsidP="009F7D10">
      <w:pPr>
        <w:tabs>
          <w:tab w:val="left" w:pos="709"/>
        </w:tabs>
        <w:spacing w:after="0" w:line="240" w:lineRule="auto"/>
        <w:ind w:left="426" w:right="20"/>
        <w:rPr>
          <w:rFonts w:ascii="Times New Roman" w:eastAsia="Times New Roman" w:hAnsi="Times New Roman" w:cs="Times New Roman"/>
          <w:lang w:eastAsia="pl-PL"/>
        </w:rPr>
      </w:pPr>
      <w:r>
        <w:rPr>
          <w:rFonts w:ascii="Times New Roman" w:eastAsia="Times New Roman" w:hAnsi="Times New Roman" w:cs="Times New Roman"/>
          <w:lang w:eastAsia="pl-PL"/>
        </w:rPr>
        <w:tab/>
      </w:r>
      <w:proofErr w:type="gramStart"/>
      <w:r w:rsidRPr="00413FC1">
        <w:rPr>
          <w:rFonts w:ascii="Times New Roman" w:eastAsia="Times New Roman" w:hAnsi="Times New Roman" w:cs="Times New Roman"/>
          <w:lang w:eastAsia="pl-PL"/>
        </w:rPr>
        <w:t>dnia</w:t>
      </w:r>
      <w:proofErr w:type="gramEnd"/>
      <w:r w:rsidRPr="00413FC1">
        <w:rPr>
          <w:rFonts w:ascii="Times New Roman" w:eastAsia="Times New Roman" w:hAnsi="Times New Roman" w:cs="Times New Roman"/>
          <w:lang w:eastAsia="pl-PL"/>
        </w:rPr>
        <w:t xml:space="preserve"> zawarcia niniejszej umowy</w:t>
      </w:r>
      <w:r w:rsidR="000365AD">
        <w:rPr>
          <w:rFonts w:ascii="Times New Roman" w:eastAsia="Times New Roman" w:hAnsi="Times New Roman" w:cs="Times New Roman"/>
          <w:lang w:eastAsia="pl-PL"/>
        </w:rPr>
        <w:t>;</w:t>
      </w:r>
    </w:p>
    <w:p w14:paraId="14F085A3" w14:textId="7A2FAF5A" w:rsidR="00266D91" w:rsidRPr="007D2543" w:rsidRDefault="00266D91" w:rsidP="009F7D10">
      <w:pPr>
        <w:numPr>
          <w:ilvl w:val="1"/>
          <w:numId w:val="2"/>
        </w:numPr>
        <w:tabs>
          <w:tab w:val="left" w:pos="709"/>
        </w:tabs>
        <w:spacing w:after="0" w:line="240" w:lineRule="auto"/>
        <w:ind w:left="709" w:right="20" w:hanging="360"/>
        <w:rPr>
          <w:rFonts w:ascii="Times New Roman" w:eastAsia="Times New Roman" w:hAnsi="Times New Roman" w:cs="Times New Roman"/>
          <w:lang w:eastAsia="pl-PL"/>
        </w:rPr>
      </w:pPr>
      <w:r w:rsidRPr="007D2543">
        <w:rPr>
          <w:rFonts w:ascii="Times New Roman" w:eastAsia="Times New Roman" w:hAnsi="Times New Roman" w:cs="Times New Roman"/>
          <w:lang w:eastAsia="pl-PL"/>
        </w:rPr>
        <w:t xml:space="preserve">protokolarnego przekazania Wykonawcy </w:t>
      </w:r>
      <w:proofErr w:type="gramStart"/>
      <w:r w:rsidRPr="007D2543">
        <w:rPr>
          <w:rFonts w:ascii="Times New Roman" w:eastAsia="Times New Roman" w:hAnsi="Times New Roman" w:cs="Times New Roman"/>
          <w:lang w:eastAsia="pl-PL"/>
        </w:rPr>
        <w:t>dokumentacji  w</w:t>
      </w:r>
      <w:proofErr w:type="gramEnd"/>
      <w:r w:rsidRPr="007D2543">
        <w:rPr>
          <w:rFonts w:ascii="Times New Roman" w:eastAsia="Times New Roman" w:hAnsi="Times New Roman" w:cs="Times New Roman"/>
          <w:lang w:eastAsia="pl-PL"/>
        </w:rPr>
        <w:t xml:space="preserve"> ciągu 7 dni roboczych licząc od dnia zawarcia niniejszej umowy</w:t>
      </w:r>
      <w:r w:rsidR="000365AD">
        <w:rPr>
          <w:rFonts w:ascii="Times New Roman" w:eastAsia="Times New Roman" w:hAnsi="Times New Roman" w:cs="Times New Roman"/>
          <w:lang w:eastAsia="pl-PL"/>
        </w:rPr>
        <w:t>;</w:t>
      </w:r>
    </w:p>
    <w:p w14:paraId="5F43F0FE" w14:textId="7E2FBEF9" w:rsidR="00266D91" w:rsidRPr="00B54ED0" w:rsidRDefault="00266D91" w:rsidP="00282AF5">
      <w:pPr>
        <w:numPr>
          <w:ilvl w:val="1"/>
          <w:numId w:val="2"/>
        </w:numPr>
        <w:tabs>
          <w:tab w:val="left" w:pos="709"/>
        </w:tabs>
        <w:spacing w:after="0" w:line="240" w:lineRule="auto"/>
        <w:ind w:left="709" w:hanging="360"/>
        <w:rPr>
          <w:rFonts w:ascii="Times New Roman" w:eastAsia="Times New Roman" w:hAnsi="Times New Roman" w:cs="Times New Roman"/>
          <w:lang w:eastAsia="pl-PL"/>
        </w:rPr>
      </w:pPr>
      <w:proofErr w:type="gramStart"/>
      <w:r w:rsidRPr="00B54ED0">
        <w:rPr>
          <w:rFonts w:ascii="Times New Roman" w:eastAsia="Times New Roman" w:hAnsi="Times New Roman" w:cs="Times New Roman"/>
          <w:lang w:eastAsia="pl-PL"/>
        </w:rPr>
        <w:t>odebranie</w:t>
      </w:r>
      <w:proofErr w:type="gramEnd"/>
      <w:r w:rsidRPr="00B54ED0">
        <w:rPr>
          <w:rFonts w:ascii="Times New Roman" w:eastAsia="Times New Roman" w:hAnsi="Times New Roman" w:cs="Times New Roman"/>
          <w:lang w:eastAsia="pl-PL"/>
        </w:rPr>
        <w:t xml:space="preserve"> przedmiotu umowy wykonanego zgodnie z warunkami niniejszej umowy</w:t>
      </w:r>
      <w:r w:rsidR="000365AD">
        <w:rPr>
          <w:rFonts w:ascii="Times New Roman" w:eastAsia="Times New Roman" w:hAnsi="Times New Roman" w:cs="Times New Roman"/>
          <w:lang w:eastAsia="pl-PL"/>
        </w:rPr>
        <w:t>;</w:t>
      </w:r>
    </w:p>
    <w:p w14:paraId="4C81366F" w14:textId="77777777" w:rsidR="00266D91" w:rsidRPr="00B54ED0" w:rsidRDefault="00266D91" w:rsidP="00282AF5">
      <w:pPr>
        <w:numPr>
          <w:ilvl w:val="1"/>
          <w:numId w:val="2"/>
        </w:numPr>
        <w:tabs>
          <w:tab w:val="left" w:pos="709"/>
        </w:tabs>
        <w:spacing w:after="0" w:line="240" w:lineRule="auto"/>
        <w:ind w:left="709" w:hanging="360"/>
        <w:rPr>
          <w:rFonts w:ascii="Times New Roman" w:eastAsia="Times New Roman" w:hAnsi="Times New Roman" w:cs="Times New Roman"/>
          <w:lang w:eastAsia="pl-PL"/>
        </w:rPr>
      </w:pPr>
      <w:proofErr w:type="gramStart"/>
      <w:r w:rsidRPr="00B54ED0">
        <w:rPr>
          <w:rFonts w:ascii="Times New Roman" w:eastAsia="Times New Roman" w:hAnsi="Times New Roman" w:cs="Times New Roman"/>
          <w:lang w:eastAsia="pl-PL"/>
        </w:rPr>
        <w:t>zapłaty</w:t>
      </w:r>
      <w:proofErr w:type="gramEnd"/>
      <w:r w:rsidRPr="00B54ED0">
        <w:rPr>
          <w:rFonts w:ascii="Times New Roman" w:eastAsia="Times New Roman" w:hAnsi="Times New Roman" w:cs="Times New Roman"/>
          <w:lang w:eastAsia="pl-PL"/>
        </w:rPr>
        <w:t xml:space="preserve"> wynagrodzenia zgodnie z warunkami niniejszej umowy.</w:t>
      </w:r>
    </w:p>
    <w:p w14:paraId="3A0797F9" w14:textId="4C06E266" w:rsidR="00654C2E" w:rsidRPr="00B568E1" w:rsidRDefault="00266D91" w:rsidP="00654C2E">
      <w:pPr>
        <w:numPr>
          <w:ilvl w:val="0"/>
          <w:numId w:val="2"/>
        </w:numPr>
        <w:tabs>
          <w:tab w:val="left" w:pos="308"/>
        </w:tabs>
        <w:spacing w:after="0" w:line="240" w:lineRule="auto"/>
        <w:rPr>
          <w:rFonts w:ascii="Times New Roman" w:eastAsia="Times New Roman" w:hAnsi="Times New Roman" w:cs="Times New Roman"/>
          <w:lang w:eastAsia="pl-PL"/>
        </w:rPr>
      </w:pPr>
      <w:r w:rsidRPr="00B54ED0">
        <w:rPr>
          <w:rFonts w:ascii="Times New Roman" w:eastAsia="Times New Roman" w:hAnsi="Times New Roman" w:cs="Times New Roman"/>
          <w:lang w:eastAsia="pl-PL"/>
        </w:rPr>
        <w:t>Wykonawca jest zobowiązany w szczególności do:</w:t>
      </w:r>
    </w:p>
    <w:p w14:paraId="3F57A4CD" w14:textId="4943F68A" w:rsidR="00654C2E" w:rsidRPr="002B6FEC" w:rsidRDefault="00EB12E3" w:rsidP="00503BFB">
      <w:pPr>
        <w:numPr>
          <w:ilvl w:val="0"/>
          <w:numId w:val="13"/>
        </w:numPr>
        <w:spacing w:after="0" w:line="240" w:lineRule="auto"/>
        <w:jc w:val="both"/>
        <w:rPr>
          <w:rFonts w:ascii="Times New Roman" w:eastAsia="Times New Roman" w:hAnsi="Times New Roman" w:cs="Times New Roman"/>
          <w:lang w:eastAsia="pl-PL"/>
        </w:rPr>
      </w:pPr>
      <w:bookmarkStart w:id="0" w:name="page2"/>
      <w:bookmarkEnd w:id="0"/>
      <w:proofErr w:type="gramStart"/>
      <w:r>
        <w:rPr>
          <w:rFonts w:ascii="Times New Roman" w:eastAsia="Times New Roman" w:hAnsi="Times New Roman" w:cs="Times New Roman"/>
          <w:lang w:eastAsia="pl-PL"/>
        </w:rPr>
        <w:t>u</w:t>
      </w:r>
      <w:r w:rsidR="00654C2E" w:rsidRPr="002B6FEC">
        <w:rPr>
          <w:rFonts w:ascii="Times New Roman" w:eastAsia="Times New Roman" w:hAnsi="Times New Roman" w:cs="Times New Roman"/>
          <w:lang w:eastAsia="pl-PL"/>
        </w:rPr>
        <w:t>zyskania</w:t>
      </w:r>
      <w:proofErr w:type="gramEnd"/>
      <w:r w:rsidR="00654C2E" w:rsidRPr="002B6FEC">
        <w:rPr>
          <w:rFonts w:ascii="Times New Roman" w:eastAsia="Times New Roman" w:hAnsi="Times New Roman" w:cs="Times New Roman"/>
          <w:lang w:eastAsia="pl-PL"/>
        </w:rPr>
        <w:t xml:space="preserve"> wszelkich niezbędnych decyzji</w:t>
      </w:r>
      <w:r w:rsidR="003F7CA3">
        <w:rPr>
          <w:rFonts w:ascii="Times New Roman" w:eastAsia="Times New Roman" w:hAnsi="Times New Roman" w:cs="Times New Roman"/>
          <w:lang w:eastAsia="pl-PL"/>
        </w:rPr>
        <w:t>,</w:t>
      </w:r>
      <w:r w:rsidR="00654C2E" w:rsidRPr="002B6FEC">
        <w:rPr>
          <w:rFonts w:ascii="Times New Roman" w:eastAsia="Times New Roman" w:hAnsi="Times New Roman" w:cs="Times New Roman"/>
          <w:lang w:eastAsia="pl-PL"/>
        </w:rPr>
        <w:t xml:space="preserve"> zgłoszeń lub uzgodnień niezbędnych do przystąpienia wykonywania robót</w:t>
      </w:r>
      <w:r>
        <w:rPr>
          <w:rFonts w:ascii="Times New Roman" w:eastAsia="Times New Roman" w:hAnsi="Times New Roman" w:cs="Times New Roman"/>
          <w:lang w:eastAsia="pl-PL"/>
        </w:rPr>
        <w:t>;</w:t>
      </w:r>
    </w:p>
    <w:p w14:paraId="0A76A1F6" w14:textId="63204FC8" w:rsidR="00F01B76" w:rsidRPr="002B6FEC" w:rsidRDefault="00EB12E3" w:rsidP="00F01B76">
      <w:pPr>
        <w:numPr>
          <w:ilvl w:val="0"/>
          <w:numId w:val="13"/>
        </w:numPr>
        <w:spacing w:after="0" w:line="240" w:lineRule="auto"/>
        <w:jc w:val="both"/>
        <w:rPr>
          <w:rFonts w:ascii="Times New Roman" w:eastAsia="Times New Roman" w:hAnsi="Times New Roman" w:cs="Times New Roman"/>
          <w:lang w:eastAsia="pl-PL"/>
        </w:rPr>
      </w:pPr>
      <w:proofErr w:type="gramStart"/>
      <w:r>
        <w:rPr>
          <w:rFonts w:ascii="Times New Roman" w:eastAsia="Times New Roman" w:hAnsi="Times New Roman" w:cs="Times New Roman"/>
          <w:lang w:eastAsia="pl-PL"/>
        </w:rPr>
        <w:t>s</w:t>
      </w:r>
      <w:r w:rsidR="00F01B76" w:rsidRPr="002B6FEC">
        <w:rPr>
          <w:rFonts w:ascii="Times New Roman" w:eastAsia="Times New Roman" w:hAnsi="Times New Roman" w:cs="Times New Roman"/>
          <w:lang w:eastAsia="pl-PL"/>
        </w:rPr>
        <w:t>porządzenie</w:t>
      </w:r>
      <w:proofErr w:type="gramEnd"/>
      <w:r w:rsidR="00F01B76" w:rsidRPr="002B6FEC">
        <w:rPr>
          <w:rFonts w:ascii="Times New Roman" w:eastAsia="Times New Roman" w:hAnsi="Times New Roman" w:cs="Times New Roman"/>
          <w:lang w:eastAsia="pl-PL"/>
        </w:rPr>
        <w:t xml:space="preserve"> harmonogramu robót</w:t>
      </w:r>
      <w:r>
        <w:rPr>
          <w:rFonts w:ascii="Times New Roman" w:eastAsia="Times New Roman" w:hAnsi="Times New Roman" w:cs="Times New Roman"/>
          <w:lang w:eastAsia="pl-PL"/>
        </w:rPr>
        <w:t>;</w:t>
      </w:r>
    </w:p>
    <w:p w14:paraId="505DF39D" w14:textId="2DB56D4B" w:rsidR="00654C2E" w:rsidRPr="00654C2E" w:rsidRDefault="0005143D" w:rsidP="00654C2E">
      <w:pPr>
        <w:numPr>
          <w:ilvl w:val="0"/>
          <w:numId w:val="13"/>
        </w:numPr>
        <w:spacing w:after="0" w:line="240" w:lineRule="auto"/>
        <w:jc w:val="both"/>
        <w:rPr>
          <w:rFonts w:ascii="Times New Roman" w:eastAsia="Times New Roman" w:hAnsi="Times New Roman" w:cs="Times New Roman"/>
          <w:lang w:eastAsia="pl-PL"/>
        </w:rPr>
      </w:pPr>
      <w:proofErr w:type="gramStart"/>
      <w:r w:rsidRPr="000365AD">
        <w:rPr>
          <w:rFonts w:ascii="Times New Roman" w:eastAsia="Times New Roman" w:hAnsi="Times New Roman" w:cs="Times New Roman"/>
          <w:lang w:eastAsia="pl-PL"/>
        </w:rPr>
        <w:t>opracowanie</w:t>
      </w:r>
      <w:proofErr w:type="gramEnd"/>
      <w:r w:rsidRPr="000365AD">
        <w:rPr>
          <w:rFonts w:ascii="Times New Roman" w:eastAsia="Times New Roman" w:hAnsi="Times New Roman" w:cs="Times New Roman"/>
          <w:lang w:eastAsia="pl-PL"/>
        </w:rPr>
        <w:t xml:space="preserve"> i uzyskanie zatwierdzenia projektu organizacji ruchu na czas prowadzenia robót, </w:t>
      </w:r>
      <w:r w:rsidR="00654C2E">
        <w:rPr>
          <w:rFonts w:ascii="Times New Roman" w:eastAsia="Times New Roman" w:hAnsi="Times New Roman" w:cs="Times New Roman"/>
          <w:lang w:eastAsia="pl-PL"/>
        </w:rPr>
        <w:br/>
      </w:r>
      <w:r w:rsidRPr="000365AD">
        <w:rPr>
          <w:rFonts w:ascii="Times New Roman" w:eastAsia="Times New Roman" w:hAnsi="Times New Roman" w:cs="Times New Roman"/>
          <w:lang w:eastAsia="pl-PL"/>
        </w:rPr>
        <w:t>a także urządzenia i oznakowania placu budowy oraz utrzymywania oznakowania w stanie należytym przez cały okres budowy;</w:t>
      </w:r>
    </w:p>
    <w:p w14:paraId="53D7EFDB" w14:textId="0478A6EB" w:rsidR="00266D91" w:rsidRPr="000365AD" w:rsidRDefault="00266D91" w:rsidP="00282AF5">
      <w:pPr>
        <w:numPr>
          <w:ilvl w:val="0"/>
          <w:numId w:val="13"/>
        </w:numPr>
        <w:tabs>
          <w:tab w:val="left" w:pos="709"/>
        </w:tabs>
        <w:spacing w:after="0" w:line="240" w:lineRule="auto"/>
        <w:jc w:val="both"/>
        <w:rPr>
          <w:rFonts w:ascii="Times New Roman" w:eastAsia="Times New Roman" w:hAnsi="Times New Roman" w:cs="Times New Roman"/>
          <w:lang w:eastAsia="pl-PL"/>
        </w:rPr>
      </w:pPr>
      <w:proofErr w:type="gramStart"/>
      <w:r w:rsidRPr="000365AD">
        <w:rPr>
          <w:rFonts w:ascii="Times New Roman" w:eastAsia="Times New Roman" w:hAnsi="Times New Roman" w:cs="Times New Roman"/>
          <w:lang w:eastAsia="pl-PL"/>
        </w:rPr>
        <w:t>poinformowania</w:t>
      </w:r>
      <w:proofErr w:type="gramEnd"/>
      <w:r w:rsidRPr="000365AD">
        <w:rPr>
          <w:rFonts w:ascii="Times New Roman" w:eastAsia="Times New Roman" w:hAnsi="Times New Roman" w:cs="Times New Roman"/>
          <w:lang w:eastAsia="pl-PL"/>
        </w:rPr>
        <w:t>, przed przystąpieniem do robót, poszczególnych użytkowników uzbrojenia podziemnego oraz zarządców dróg o terminie rozpoczęcia robót i potrzebie zabezpieczenia nadzoru z ich strony na czas prowadzenia robót</w:t>
      </w:r>
      <w:r w:rsidR="000365AD">
        <w:rPr>
          <w:rFonts w:ascii="Times New Roman" w:eastAsia="Times New Roman" w:hAnsi="Times New Roman" w:cs="Times New Roman"/>
          <w:lang w:eastAsia="pl-PL"/>
        </w:rPr>
        <w:t>;</w:t>
      </w:r>
    </w:p>
    <w:p w14:paraId="536BFCB7" w14:textId="23A847FC" w:rsidR="00266D91" w:rsidRPr="000365AD" w:rsidRDefault="00266D91" w:rsidP="00282AF5">
      <w:pPr>
        <w:numPr>
          <w:ilvl w:val="0"/>
          <w:numId w:val="13"/>
        </w:numPr>
        <w:tabs>
          <w:tab w:val="left" w:pos="709"/>
        </w:tabs>
        <w:spacing w:after="0" w:line="240" w:lineRule="auto"/>
        <w:jc w:val="both"/>
        <w:rPr>
          <w:rFonts w:ascii="Times New Roman" w:eastAsia="Times New Roman" w:hAnsi="Times New Roman" w:cs="Times New Roman"/>
          <w:lang w:eastAsia="pl-PL"/>
        </w:rPr>
      </w:pPr>
      <w:proofErr w:type="gramStart"/>
      <w:r w:rsidRPr="000365AD">
        <w:rPr>
          <w:rFonts w:ascii="Times New Roman" w:eastAsia="Times New Roman" w:hAnsi="Times New Roman" w:cs="Times New Roman"/>
          <w:lang w:eastAsia="pl-PL"/>
        </w:rPr>
        <w:t>realizowania</w:t>
      </w:r>
      <w:proofErr w:type="gramEnd"/>
      <w:r w:rsidRPr="000365AD">
        <w:rPr>
          <w:rFonts w:ascii="Times New Roman" w:eastAsia="Times New Roman" w:hAnsi="Times New Roman" w:cs="Times New Roman"/>
          <w:lang w:eastAsia="pl-PL"/>
        </w:rPr>
        <w:t xml:space="preserve"> robót budowlanych stanowiących przedmiot umowy w sposób, jak najmniej uciążliwy dla użytkowników obiektu, umożliwiający prawidłowe ich funkcjonowanie</w:t>
      </w:r>
      <w:r w:rsidR="000365AD">
        <w:rPr>
          <w:rFonts w:ascii="Times New Roman" w:eastAsia="Times New Roman" w:hAnsi="Times New Roman" w:cs="Times New Roman"/>
          <w:lang w:eastAsia="pl-PL"/>
        </w:rPr>
        <w:t>;</w:t>
      </w:r>
    </w:p>
    <w:p w14:paraId="70CAEB91" w14:textId="242E9257" w:rsidR="00266D91" w:rsidRPr="000365AD" w:rsidRDefault="00266D91" w:rsidP="00282AF5">
      <w:pPr>
        <w:pStyle w:val="Akapitzlist"/>
        <w:numPr>
          <w:ilvl w:val="0"/>
          <w:numId w:val="13"/>
        </w:numPr>
        <w:tabs>
          <w:tab w:val="left" w:pos="709"/>
        </w:tabs>
        <w:spacing w:after="0" w:line="240" w:lineRule="auto"/>
        <w:jc w:val="both"/>
        <w:rPr>
          <w:rFonts w:ascii="Times New Roman" w:eastAsia="Times New Roman" w:hAnsi="Times New Roman" w:cs="Times New Roman"/>
          <w:lang w:eastAsia="pl-PL"/>
        </w:rPr>
      </w:pPr>
      <w:proofErr w:type="gramStart"/>
      <w:r w:rsidRPr="000365AD">
        <w:rPr>
          <w:rFonts w:ascii="Times New Roman" w:eastAsia="Times New Roman" w:hAnsi="Times New Roman" w:cs="Times New Roman"/>
          <w:lang w:eastAsia="pl-PL"/>
        </w:rPr>
        <w:lastRenderedPageBreak/>
        <w:t>zagospodarowania</w:t>
      </w:r>
      <w:proofErr w:type="gramEnd"/>
      <w:r w:rsidRPr="000365AD">
        <w:rPr>
          <w:rFonts w:ascii="Times New Roman" w:eastAsia="Times New Roman" w:hAnsi="Times New Roman" w:cs="Times New Roman"/>
          <w:lang w:eastAsia="pl-PL"/>
        </w:rPr>
        <w:t xml:space="preserve"> terenu budowy i zaplecza socjalnego dla potrzeb własnych – zgodnie </w:t>
      </w:r>
      <w:r w:rsidR="00654C2E">
        <w:rPr>
          <w:rFonts w:ascii="Times New Roman" w:eastAsia="Times New Roman" w:hAnsi="Times New Roman" w:cs="Times New Roman"/>
          <w:lang w:eastAsia="pl-PL"/>
        </w:rPr>
        <w:br/>
      </w:r>
      <w:r w:rsidRPr="000365AD">
        <w:rPr>
          <w:rFonts w:ascii="Times New Roman" w:eastAsia="Times New Roman" w:hAnsi="Times New Roman" w:cs="Times New Roman"/>
          <w:lang w:eastAsia="pl-PL"/>
        </w:rPr>
        <w:t>z obowiązującymi, w tym zakresie przepisami w szczególności: doprowadzenie wody do zaplecza budowy, zasilenie placu budowy, w tym zainstalowanie liczników zużycia wody i energii oraz ponoszenie kosztów zużycia wody i energii w okresie realizacji robót objętych umową, dokonanie koniecznych uzgodnień w tym zakresie</w:t>
      </w:r>
      <w:r w:rsidR="000365AD" w:rsidRPr="000365AD">
        <w:rPr>
          <w:rFonts w:ascii="Times New Roman" w:eastAsia="Times New Roman" w:hAnsi="Times New Roman" w:cs="Times New Roman"/>
          <w:lang w:eastAsia="pl-PL"/>
        </w:rPr>
        <w:t>;</w:t>
      </w:r>
    </w:p>
    <w:p w14:paraId="33BC19E1" w14:textId="38B10908" w:rsidR="00266D91" w:rsidRPr="00B54ED0" w:rsidRDefault="00266D91" w:rsidP="00282AF5">
      <w:pPr>
        <w:numPr>
          <w:ilvl w:val="0"/>
          <w:numId w:val="13"/>
        </w:numPr>
        <w:tabs>
          <w:tab w:val="left" w:pos="421"/>
        </w:tabs>
        <w:spacing w:after="0" w:line="240" w:lineRule="auto"/>
        <w:jc w:val="both"/>
        <w:rPr>
          <w:rFonts w:ascii="Times New Roman" w:eastAsia="Times New Roman" w:hAnsi="Times New Roman" w:cs="Times New Roman"/>
          <w:lang w:eastAsia="pl-PL"/>
        </w:rPr>
      </w:pPr>
      <w:proofErr w:type="gramStart"/>
      <w:r w:rsidRPr="00B54ED0">
        <w:rPr>
          <w:rFonts w:ascii="Times New Roman" w:eastAsia="Times New Roman" w:hAnsi="Times New Roman" w:cs="Times New Roman"/>
          <w:lang w:eastAsia="pl-PL"/>
        </w:rPr>
        <w:t>zapewnienia</w:t>
      </w:r>
      <w:proofErr w:type="gramEnd"/>
      <w:r w:rsidRPr="00B54ED0">
        <w:rPr>
          <w:rFonts w:ascii="Times New Roman" w:eastAsia="Times New Roman" w:hAnsi="Times New Roman" w:cs="Times New Roman"/>
          <w:lang w:eastAsia="pl-PL"/>
        </w:rPr>
        <w:t xml:space="preserve"> ochrony mienia znajdującego się na terenie budowy</w:t>
      </w:r>
      <w:r w:rsidR="000365AD" w:rsidRPr="000365AD">
        <w:rPr>
          <w:rFonts w:ascii="Times New Roman" w:eastAsia="Times New Roman" w:hAnsi="Times New Roman" w:cs="Times New Roman"/>
          <w:lang w:eastAsia="pl-PL"/>
        </w:rPr>
        <w:t>;</w:t>
      </w:r>
    </w:p>
    <w:p w14:paraId="52399E7C" w14:textId="3302B0EB" w:rsidR="00266D91" w:rsidRPr="00B54ED0" w:rsidRDefault="00266D91" w:rsidP="00282AF5">
      <w:pPr>
        <w:numPr>
          <w:ilvl w:val="0"/>
          <w:numId w:val="13"/>
        </w:numPr>
        <w:tabs>
          <w:tab w:val="left" w:pos="709"/>
        </w:tabs>
        <w:spacing w:after="0" w:line="240" w:lineRule="auto"/>
        <w:jc w:val="both"/>
        <w:rPr>
          <w:rFonts w:ascii="Times New Roman" w:eastAsia="Times New Roman" w:hAnsi="Times New Roman" w:cs="Times New Roman"/>
          <w:lang w:eastAsia="pl-PL"/>
        </w:rPr>
      </w:pPr>
      <w:proofErr w:type="gramStart"/>
      <w:r w:rsidRPr="00B54ED0">
        <w:rPr>
          <w:rFonts w:ascii="Times New Roman" w:eastAsia="Times New Roman" w:hAnsi="Times New Roman" w:cs="Times New Roman"/>
          <w:lang w:eastAsia="pl-PL"/>
        </w:rPr>
        <w:t>utrzymania</w:t>
      </w:r>
      <w:proofErr w:type="gramEnd"/>
      <w:r w:rsidRPr="00B54ED0">
        <w:rPr>
          <w:rFonts w:ascii="Times New Roman" w:eastAsia="Times New Roman" w:hAnsi="Times New Roman" w:cs="Times New Roman"/>
          <w:lang w:eastAsia="pl-PL"/>
        </w:rPr>
        <w:t xml:space="preserve"> porządku na terenie budowy w czasie realizacji inwestycji</w:t>
      </w:r>
      <w:r w:rsidR="000365AD">
        <w:rPr>
          <w:rFonts w:ascii="Times New Roman" w:eastAsia="Times New Roman" w:hAnsi="Times New Roman" w:cs="Times New Roman"/>
          <w:lang w:eastAsia="pl-PL"/>
        </w:rPr>
        <w:t>;</w:t>
      </w:r>
    </w:p>
    <w:p w14:paraId="533B4697" w14:textId="29B0E102" w:rsidR="00266D91" w:rsidRPr="000365AD" w:rsidRDefault="00266D91" w:rsidP="00282AF5">
      <w:pPr>
        <w:numPr>
          <w:ilvl w:val="0"/>
          <w:numId w:val="13"/>
        </w:numPr>
        <w:tabs>
          <w:tab w:val="left" w:pos="421"/>
        </w:tabs>
        <w:spacing w:after="0" w:line="240" w:lineRule="auto"/>
        <w:jc w:val="both"/>
        <w:rPr>
          <w:rFonts w:ascii="Times New Roman" w:eastAsia="Times New Roman" w:hAnsi="Times New Roman" w:cs="Times New Roman"/>
          <w:lang w:eastAsia="pl-PL"/>
        </w:rPr>
      </w:pPr>
      <w:proofErr w:type="gramStart"/>
      <w:r w:rsidRPr="00B54ED0">
        <w:rPr>
          <w:rFonts w:ascii="Times New Roman" w:eastAsia="Times New Roman" w:hAnsi="Times New Roman" w:cs="Times New Roman"/>
          <w:lang w:eastAsia="pl-PL"/>
        </w:rPr>
        <w:t>oznakowania</w:t>
      </w:r>
      <w:proofErr w:type="gramEnd"/>
      <w:r w:rsidRPr="00B54ED0">
        <w:rPr>
          <w:rFonts w:ascii="Times New Roman" w:eastAsia="Times New Roman" w:hAnsi="Times New Roman" w:cs="Times New Roman"/>
          <w:lang w:eastAsia="pl-PL"/>
        </w:rPr>
        <w:t xml:space="preserve"> i zabezpieczenia terenu, na którym prowadzone są roboty na swój koszt, </w:t>
      </w:r>
      <w:r w:rsidR="00654C2E">
        <w:rPr>
          <w:rFonts w:ascii="Times New Roman" w:eastAsia="Times New Roman" w:hAnsi="Times New Roman" w:cs="Times New Roman"/>
          <w:lang w:eastAsia="pl-PL"/>
        </w:rPr>
        <w:br/>
      </w:r>
      <w:r w:rsidRPr="00B54ED0">
        <w:rPr>
          <w:rFonts w:ascii="Times New Roman" w:eastAsia="Times New Roman" w:hAnsi="Times New Roman" w:cs="Times New Roman"/>
          <w:lang w:eastAsia="pl-PL"/>
        </w:rPr>
        <w:t xml:space="preserve">a po </w:t>
      </w:r>
      <w:r w:rsidRPr="000365AD">
        <w:rPr>
          <w:rFonts w:ascii="Times New Roman" w:eastAsia="Times New Roman" w:hAnsi="Times New Roman" w:cs="Times New Roman"/>
          <w:lang w:eastAsia="pl-PL"/>
        </w:rPr>
        <w:t>zakończeniu robót uporządkowania terenu budowy, usunięcia w</w:t>
      </w:r>
      <w:r w:rsidR="00123ECC">
        <w:rPr>
          <w:rFonts w:ascii="Times New Roman" w:eastAsia="Times New Roman" w:hAnsi="Times New Roman" w:cs="Times New Roman"/>
          <w:lang w:eastAsia="pl-PL"/>
        </w:rPr>
        <w:t xml:space="preserve">szelkich urządzeń tymczasowych </w:t>
      </w:r>
      <w:r w:rsidRPr="000365AD">
        <w:rPr>
          <w:rFonts w:ascii="Times New Roman" w:eastAsia="Times New Roman" w:hAnsi="Times New Roman" w:cs="Times New Roman"/>
          <w:lang w:eastAsia="pl-PL"/>
        </w:rPr>
        <w:t>/zaplecza/</w:t>
      </w:r>
      <w:r w:rsidR="000365AD" w:rsidRPr="000365AD">
        <w:rPr>
          <w:rFonts w:ascii="Times New Roman" w:eastAsia="Times New Roman" w:hAnsi="Times New Roman" w:cs="Times New Roman"/>
          <w:lang w:eastAsia="pl-PL"/>
        </w:rPr>
        <w:t>;</w:t>
      </w:r>
    </w:p>
    <w:p w14:paraId="1483A221" w14:textId="0721103E" w:rsidR="00266D91" w:rsidRPr="000365AD" w:rsidRDefault="00266D91" w:rsidP="00282AF5">
      <w:pPr>
        <w:numPr>
          <w:ilvl w:val="0"/>
          <w:numId w:val="13"/>
        </w:numPr>
        <w:tabs>
          <w:tab w:val="left" w:pos="709"/>
        </w:tabs>
        <w:spacing w:after="0" w:line="240" w:lineRule="auto"/>
        <w:jc w:val="both"/>
        <w:rPr>
          <w:rFonts w:ascii="Times New Roman" w:eastAsia="Times New Roman" w:hAnsi="Times New Roman" w:cs="Times New Roman"/>
          <w:lang w:eastAsia="pl-PL"/>
        </w:rPr>
      </w:pPr>
      <w:proofErr w:type="gramStart"/>
      <w:r w:rsidRPr="000365AD">
        <w:rPr>
          <w:rFonts w:ascii="Times New Roman" w:eastAsia="Times New Roman" w:hAnsi="Times New Roman" w:cs="Times New Roman"/>
          <w:lang w:eastAsia="pl-PL"/>
        </w:rPr>
        <w:t>przeprowadzenia</w:t>
      </w:r>
      <w:proofErr w:type="gramEnd"/>
      <w:r w:rsidRPr="000365AD">
        <w:rPr>
          <w:rFonts w:ascii="Times New Roman" w:eastAsia="Times New Roman" w:hAnsi="Times New Roman" w:cs="Times New Roman"/>
          <w:lang w:eastAsia="pl-PL"/>
        </w:rPr>
        <w:t xml:space="preserve"> prób, pomiarów i sprawdzeń przewidzianych warunkami technicznymi wykonania i odbioru robót budowlano – montażowych, na własny koszt</w:t>
      </w:r>
      <w:r w:rsidR="000365AD">
        <w:rPr>
          <w:rFonts w:ascii="Times New Roman" w:eastAsia="Times New Roman" w:hAnsi="Times New Roman" w:cs="Times New Roman"/>
          <w:lang w:eastAsia="pl-PL"/>
        </w:rPr>
        <w:t>;</w:t>
      </w:r>
    </w:p>
    <w:p w14:paraId="79CE4798" w14:textId="4EA9E7DB" w:rsidR="00266D91" w:rsidRPr="000365AD" w:rsidRDefault="00266D91" w:rsidP="00282AF5">
      <w:pPr>
        <w:numPr>
          <w:ilvl w:val="0"/>
          <w:numId w:val="13"/>
        </w:numPr>
        <w:tabs>
          <w:tab w:val="left" w:pos="421"/>
        </w:tabs>
        <w:spacing w:after="0" w:line="240" w:lineRule="auto"/>
        <w:jc w:val="both"/>
        <w:rPr>
          <w:rFonts w:ascii="Times New Roman" w:eastAsia="Times New Roman" w:hAnsi="Times New Roman" w:cs="Times New Roman"/>
          <w:lang w:eastAsia="pl-PL"/>
        </w:rPr>
      </w:pPr>
      <w:proofErr w:type="gramStart"/>
      <w:r w:rsidRPr="00B54ED0">
        <w:rPr>
          <w:rFonts w:ascii="Times New Roman" w:eastAsia="Times New Roman" w:hAnsi="Times New Roman" w:cs="Times New Roman"/>
          <w:lang w:eastAsia="pl-PL"/>
        </w:rPr>
        <w:t>sprawowania</w:t>
      </w:r>
      <w:proofErr w:type="gramEnd"/>
      <w:r w:rsidRPr="00B54ED0">
        <w:rPr>
          <w:rFonts w:ascii="Times New Roman" w:eastAsia="Times New Roman" w:hAnsi="Times New Roman" w:cs="Times New Roman"/>
          <w:lang w:eastAsia="pl-PL"/>
        </w:rPr>
        <w:t xml:space="preserve"> bezpośredniego nadzoru przez pracowników Wykonawcy posiadających </w:t>
      </w:r>
      <w:r w:rsidRPr="000365AD">
        <w:rPr>
          <w:rFonts w:ascii="Times New Roman" w:eastAsia="Times New Roman" w:hAnsi="Times New Roman" w:cs="Times New Roman"/>
          <w:lang w:eastAsia="pl-PL"/>
        </w:rPr>
        <w:t>odpowiednie uprawnienia budowlane. Zmiana osób pełniących funkcje nadzoru technicznego na budowie, w stosunku do wykazu zawartego w ofercie, a także w trakcie trwania budowy, wymaga każdorazowo akceptacji i zatwierdzenia Zamawiającego</w:t>
      </w:r>
      <w:r w:rsidR="000365AD" w:rsidRPr="000365AD">
        <w:rPr>
          <w:rFonts w:ascii="Times New Roman" w:eastAsia="Times New Roman" w:hAnsi="Times New Roman" w:cs="Times New Roman"/>
          <w:lang w:eastAsia="pl-PL"/>
        </w:rPr>
        <w:t>;</w:t>
      </w:r>
    </w:p>
    <w:p w14:paraId="21E283B6" w14:textId="784E40D7" w:rsidR="00266D91" w:rsidRPr="000365AD" w:rsidRDefault="00266D91" w:rsidP="00282AF5">
      <w:pPr>
        <w:numPr>
          <w:ilvl w:val="0"/>
          <w:numId w:val="13"/>
        </w:numPr>
        <w:tabs>
          <w:tab w:val="left" w:pos="421"/>
        </w:tabs>
        <w:spacing w:after="0" w:line="240" w:lineRule="auto"/>
        <w:jc w:val="both"/>
        <w:rPr>
          <w:rFonts w:ascii="Times New Roman" w:eastAsia="Times New Roman" w:hAnsi="Times New Roman" w:cs="Times New Roman"/>
          <w:lang w:eastAsia="pl-PL"/>
        </w:rPr>
      </w:pPr>
      <w:proofErr w:type="gramStart"/>
      <w:r w:rsidRPr="00B54ED0">
        <w:rPr>
          <w:rFonts w:ascii="Times New Roman" w:eastAsia="Times New Roman" w:hAnsi="Times New Roman" w:cs="Times New Roman"/>
          <w:lang w:eastAsia="pl-PL"/>
        </w:rPr>
        <w:t>wykonania</w:t>
      </w:r>
      <w:proofErr w:type="gramEnd"/>
      <w:r w:rsidRPr="00B54ED0">
        <w:rPr>
          <w:rFonts w:ascii="Times New Roman" w:eastAsia="Times New Roman" w:hAnsi="Times New Roman" w:cs="Times New Roman"/>
          <w:lang w:eastAsia="pl-PL"/>
        </w:rPr>
        <w:t xml:space="preserve"> na polecenie Zamawiającego dodatkowych pomiarów sprawdzających na swój </w:t>
      </w:r>
      <w:r w:rsidRPr="000365AD">
        <w:rPr>
          <w:rFonts w:ascii="Times New Roman" w:eastAsia="Times New Roman" w:hAnsi="Times New Roman" w:cs="Times New Roman"/>
          <w:lang w:eastAsia="pl-PL"/>
        </w:rPr>
        <w:t>koszt odkrywki elementów robót budzących wątpliwości w celu sprawdzenia jakości ich wykonania, jeżeli wykonanie tych robót nie zostało zgłoszone do sprawdzenia przed ich zakryciem</w:t>
      </w:r>
      <w:r w:rsidR="000365AD" w:rsidRPr="000365AD">
        <w:rPr>
          <w:rFonts w:ascii="Times New Roman" w:eastAsia="Times New Roman" w:hAnsi="Times New Roman" w:cs="Times New Roman"/>
          <w:lang w:eastAsia="pl-PL"/>
        </w:rPr>
        <w:t>;</w:t>
      </w:r>
    </w:p>
    <w:p w14:paraId="09E39278" w14:textId="491D6763" w:rsidR="00266D91" w:rsidRPr="00B54ED0" w:rsidRDefault="00D0738E" w:rsidP="00282AF5">
      <w:pPr>
        <w:numPr>
          <w:ilvl w:val="0"/>
          <w:numId w:val="13"/>
        </w:numPr>
        <w:tabs>
          <w:tab w:val="left" w:pos="421"/>
        </w:tabs>
        <w:spacing w:after="0" w:line="240" w:lineRule="auto"/>
        <w:jc w:val="both"/>
        <w:rPr>
          <w:rFonts w:ascii="Times New Roman" w:eastAsia="Times New Roman" w:hAnsi="Times New Roman" w:cs="Times New Roman"/>
          <w:lang w:eastAsia="pl-PL"/>
        </w:rPr>
      </w:pPr>
      <w:proofErr w:type="gramStart"/>
      <w:r>
        <w:rPr>
          <w:rFonts w:ascii="Times New Roman" w:eastAsia="Times New Roman" w:hAnsi="Times New Roman" w:cs="Times New Roman"/>
          <w:lang w:eastAsia="pl-PL"/>
        </w:rPr>
        <w:t>zgłoszenia</w:t>
      </w:r>
      <w:proofErr w:type="gramEnd"/>
      <w:r w:rsidR="00266D91" w:rsidRPr="00B54ED0">
        <w:rPr>
          <w:rFonts w:ascii="Times New Roman" w:eastAsia="Times New Roman" w:hAnsi="Times New Roman" w:cs="Times New Roman"/>
          <w:lang w:eastAsia="pl-PL"/>
        </w:rPr>
        <w:t xml:space="preserve"> robót ulegających zakryciu lub zanikających</w:t>
      </w:r>
      <w:r w:rsidR="000365AD">
        <w:rPr>
          <w:rFonts w:ascii="Times New Roman" w:eastAsia="Times New Roman" w:hAnsi="Times New Roman" w:cs="Times New Roman"/>
          <w:lang w:eastAsia="pl-PL"/>
        </w:rPr>
        <w:t>;</w:t>
      </w:r>
    </w:p>
    <w:p w14:paraId="3989A37C" w14:textId="071299E9" w:rsidR="00266D91" w:rsidRPr="000365AD" w:rsidRDefault="00266D91" w:rsidP="00282AF5">
      <w:pPr>
        <w:numPr>
          <w:ilvl w:val="0"/>
          <w:numId w:val="13"/>
        </w:numPr>
        <w:tabs>
          <w:tab w:val="left" w:pos="421"/>
        </w:tabs>
        <w:spacing w:after="0" w:line="240" w:lineRule="auto"/>
        <w:jc w:val="both"/>
        <w:rPr>
          <w:rFonts w:ascii="Times New Roman" w:eastAsia="Times New Roman" w:hAnsi="Times New Roman" w:cs="Times New Roman"/>
          <w:lang w:eastAsia="pl-PL"/>
        </w:rPr>
      </w:pPr>
      <w:proofErr w:type="gramStart"/>
      <w:r w:rsidRPr="00B54ED0">
        <w:rPr>
          <w:rFonts w:ascii="Times New Roman" w:eastAsia="Times New Roman" w:hAnsi="Times New Roman" w:cs="Times New Roman"/>
          <w:lang w:eastAsia="pl-PL"/>
        </w:rPr>
        <w:t>uporządkowania</w:t>
      </w:r>
      <w:proofErr w:type="gramEnd"/>
      <w:r w:rsidRPr="00B54ED0">
        <w:rPr>
          <w:rFonts w:ascii="Times New Roman" w:eastAsia="Times New Roman" w:hAnsi="Times New Roman" w:cs="Times New Roman"/>
          <w:lang w:eastAsia="pl-PL"/>
        </w:rPr>
        <w:t xml:space="preserve"> terenu oraz naprawienie nawierzchni sąsiadujących dróg, chodników, placów </w:t>
      </w:r>
      <w:r w:rsidRPr="000365AD">
        <w:rPr>
          <w:rFonts w:ascii="Times New Roman" w:eastAsia="Times New Roman" w:hAnsi="Times New Roman" w:cs="Times New Roman"/>
          <w:lang w:eastAsia="pl-PL"/>
        </w:rPr>
        <w:t>uszkodzonych w trakcie prowadzenia prac</w:t>
      </w:r>
      <w:r w:rsidR="000365AD" w:rsidRPr="000365AD">
        <w:rPr>
          <w:rFonts w:ascii="Times New Roman" w:eastAsia="Times New Roman" w:hAnsi="Times New Roman" w:cs="Times New Roman"/>
          <w:lang w:eastAsia="pl-PL"/>
        </w:rPr>
        <w:t>;</w:t>
      </w:r>
    </w:p>
    <w:p w14:paraId="7111CE50" w14:textId="0E7B8B2B" w:rsidR="00266D91" w:rsidRPr="000365AD" w:rsidRDefault="00266D91" w:rsidP="00282AF5">
      <w:pPr>
        <w:numPr>
          <w:ilvl w:val="0"/>
          <w:numId w:val="13"/>
        </w:numPr>
        <w:tabs>
          <w:tab w:val="left" w:pos="426"/>
        </w:tabs>
        <w:spacing w:after="0" w:line="240" w:lineRule="auto"/>
        <w:jc w:val="both"/>
        <w:rPr>
          <w:rFonts w:ascii="Times New Roman" w:eastAsia="Times New Roman" w:hAnsi="Times New Roman" w:cs="Times New Roman"/>
          <w:lang w:eastAsia="pl-PL"/>
        </w:rPr>
      </w:pPr>
      <w:r w:rsidRPr="00B54ED0">
        <w:rPr>
          <w:rFonts w:ascii="Times New Roman" w:eastAsia="Times New Roman" w:hAnsi="Times New Roman" w:cs="Times New Roman"/>
          <w:lang w:eastAsia="pl-PL"/>
        </w:rPr>
        <w:t xml:space="preserve">pisemnego zgłaszania Zamawiającemu wszystkich odstępstw i nieprawidłowości </w:t>
      </w:r>
      <w:proofErr w:type="gramStart"/>
      <w:r w:rsidRPr="00B54ED0">
        <w:rPr>
          <w:rFonts w:ascii="Times New Roman" w:eastAsia="Times New Roman" w:hAnsi="Times New Roman" w:cs="Times New Roman"/>
          <w:lang w:eastAsia="pl-PL"/>
        </w:rPr>
        <w:t xml:space="preserve">dotyczących </w:t>
      </w:r>
      <w:r>
        <w:rPr>
          <w:rFonts w:ascii="Times New Roman" w:eastAsia="Times New Roman" w:hAnsi="Times New Roman" w:cs="Times New Roman"/>
          <w:lang w:eastAsia="pl-PL"/>
        </w:rPr>
        <w:t xml:space="preserve"> </w:t>
      </w:r>
      <w:r w:rsidR="006B5BC5">
        <w:rPr>
          <w:rFonts w:ascii="Times New Roman" w:eastAsia="Times New Roman" w:hAnsi="Times New Roman" w:cs="Times New Roman"/>
          <w:lang w:eastAsia="pl-PL"/>
        </w:rPr>
        <w:t>dokumentacji</w:t>
      </w:r>
      <w:proofErr w:type="gramEnd"/>
      <w:r w:rsidRPr="000365AD">
        <w:rPr>
          <w:rFonts w:ascii="Times New Roman" w:eastAsia="Times New Roman" w:hAnsi="Times New Roman" w:cs="Times New Roman"/>
          <w:lang w:eastAsia="pl-PL"/>
        </w:rPr>
        <w:t xml:space="preserve"> niezwłocznie po ich ustaleniu nie później jednak niż w ciągu 7 dni roboczych. Naruszenie tego obowiązku powoduje, że koszty wykonania prac dodatkowych ponosi Wykonawca</w:t>
      </w:r>
      <w:r w:rsidR="000365AD" w:rsidRPr="000365AD">
        <w:rPr>
          <w:rFonts w:ascii="Times New Roman" w:eastAsia="Times New Roman" w:hAnsi="Times New Roman" w:cs="Times New Roman"/>
          <w:lang w:eastAsia="pl-PL"/>
        </w:rPr>
        <w:t>;</w:t>
      </w:r>
    </w:p>
    <w:p w14:paraId="4590579F" w14:textId="4303B86E" w:rsidR="00266D91" w:rsidRPr="000365AD" w:rsidRDefault="00266D91" w:rsidP="00282AF5">
      <w:pPr>
        <w:numPr>
          <w:ilvl w:val="0"/>
          <w:numId w:val="13"/>
        </w:numPr>
        <w:tabs>
          <w:tab w:val="left" w:pos="421"/>
        </w:tabs>
        <w:spacing w:after="0" w:line="240" w:lineRule="auto"/>
        <w:jc w:val="both"/>
        <w:rPr>
          <w:rFonts w:ascii="Times New Roman" w:eastAsia="Times New Roman" w:hAnsi="Times New Roman" w:cs="Times New Roman"/>
          <w:lang w:eastAsia="pl-PL"/>
        </w:rPr>
      </w:pPr>
      <w:r w:rsidRPr="00B54ED0">
        <w:rPr>
          <w:rFonts w:ascii="Times New Roman" w:eastAsia="Times New Roman" w:hAnsi="Times New Roman" w:cs="Times New Roman"/>
          <w:lang w:eastAsia="pl-PL"/>
        </w:rPr>
        <w:t>Wykonawca zobowiązany jest do przekazania powstałych odpadów do unieszkodliwienia</w:t>
      </w:r>
      <w:r w:rsidR="000365AD">
        <w:rPr>
          <w:rFonts w:ascii="Times New Roman" w:eastAsia="Times New Roman" w:hAnsi="Times New Roman" w:cs="Times New Roman"/>
          <w:lang w:eastAsia="pl-PL"/>
        </w:rPr>
        <w:t>.</w:t>
      </w:r>
      <w:r w:rsidRPr="00B54ED0">
        <w:rPr>
          <w:rFonts w:ascii="Times New Roman" w:eastAsia="Times New Roman" w:hAnsi="Times New Roman" w:cs="Times New Roman"/>
          <w:lang w:eastAsia="pl-PL"/>
        </w:rPr>
        <w:t xml:space="preserve"> </w:t>
      </w:r>
      <w:r w:rsidRPr="000365AD">
        <w:rPr>
          <w:rFonts w:ascii="Times New Roman" w:eastAsia="Times New Roman" w:hAnsi="Times New Roman" w:cs="Times New Roman"/>
          <w:lang w:eastAsia="pl-PL"/>
        </w:rPr>
        <w:t>Wykonawca zobowiązany jest udokumentować Zamawiającemu sposób gospodarowania tymi odpadami, jako warunek dokonania odbioru końcowego przedmiotu niniejszej umowy</w:t>
      </w:r>
      <w:r w:rsidR="000365AD" w:rsidRPr="000365AD">
        <w:rPr>
          <w:rFonts w:ascii="Times New Roman" w:eastAsia="Times New Roman" w:hAnsi="Times New Roman" w:cs="Times New Roman"/>
          <w:lang w:eastAsia="pl-PL"/>
        </w:rPr>
        <w:t>;</w:t>
      </w:r>
    </w:p>
    <w:p w14:paraId="010D299D" w14:textId="1DF59963" w:rsidR="00266D91" w:rsidRPr="000365AD" w:rsidRDefault="00266D91" w:rsidP="00282AF5">
      <w:pPr>
        <w:numPr>
          <w:ilvl w:val="0"/>
          <w:numId w:val="13"/>
        </w:numPr>
        <w:tabs>
          <w:tab w:val="left" w:pos="421"/>
        </w:tabs>
        <w:spacing w:after="0" w:line="240" w:lineRule="auto"/>
        <w:jc w:val="both"/>
        <w:rPr>
          <w:rFonts w:ascii="Times New Roman" w:eastAsia="Times New Roman" w:hAnsi="Times New Roman" w:cs="Times New Roman"/>
          <w:lang w:eastAsia="pl-PL"/>
        </w:rPr>
      </w:pPr>
      <w:proofErr w:type="gramStart"/>
      <w:r w:rsidRPr="00B54ED0">
        <w:rPr>
          <w:rFonts w:ascii="Times New Roman" w:eastAsia="Times New Roman" w:hAnsi="Times New Roman" w:cs="Times New Roman"/>
          <w:lang w:eastAsia="pl-PL"/>
        </w:rPr>
        <w:t>zgromadzenia</w:t>
      </w:r>
      <w:proofErr w:type="gramEnd"/>
      <w:r w:rsidRPr="00B54ED0">
        <w:rPr>
          <w:rFonts w:ascii="Times New Roman" w:eastAsia="Times New Roman" w:hAnsi="Times New Roman" w:cs="Times New Roman"/>
          <w:lang w:eastAsia="pl-PL"/>
        </w:rPr>
        <w:t xml:space="preserve"> w miejscu wskazanym przez Zamawiającego materiałów z rozbiórek </w:t>
      </w:r>
      <w:r w:rsidRPr="000365AD">
        <w:rPr>
          <w:rFonts w:ascii="Times New Roman" w:eastAsia="Times New Roman" w:hAnsi="Times New Roman" w:cs="Times New Roman"/>
          <w:lang w:eastAsia="pl-PL"/>
        </w:rPr>
        <w:t>nadających się do powtórnej eksploatacji</w:t>
      </w:r>
      <w:r w:rsidR="000365AD" w:rsidRPr="000365AD">
        <w:rPr>
          <w:rFonts w:ascii="Times New Roman" w:eastAsia="Times New Roman" w:hAnsi="Times New Roman" w:cs="Times New Roman"/>
          <w:lang w:eastAsia="pl-PL"/>
        </w:rPr>
        <w:t>;</w:t>
      </w:r>
    </w:p>
    <w:p w14:paraId="7788ACE4" w14:textId="5BFF5C12" w:rsidR="00266D91" w:rsidRPr="000365AD" w:rsidRDefault="00266D91" w:rsidP="00282AF5">
      <w:pPr>
        <w:numPr>
          <w:ilvl w:val="0"/>
          <w:numId w:val="13"/>
        </w:numPr>
        <w:tabs>
          <w:tab w:val="left" w:pos="481"/>
        </w:tabs>
        <w:spacing w:after="0" w:line="240" w:lineRule="auto"/>
        <w:jc w:val="both"/>
        <w:rPr>
          <w:rFonts w:ascii="Times New Roman" w:eastAsia="Times New Roman" w:hAnsi="Times New Roman" w:cs="Times New Roman"/>
          <w:lang w:eastAsia="pl-PL"/>
        </w:rPr>
      </w:pPr>
      <w:proofErr w:type="gramStart"/>
      <w:r w:rsidRPr="00B54ED0">
        <w:rPr>
          <w:rFonts w:ascii="Times New Roman" w:eastAsia="Times New Roman" w:hAnsi="Times New Roman" w:cs="Times New Roman"/>
          <w:lang w:eastAsia="pl-PL"/>
        </w:rPr>
        <w:t>użycia  materiałów</w:t>
      </w:r>
      <w:proofErr w:type="gramEnd"/>
      <w:r w:rsidRPr="00B54ED0">
        <w:rPr>
          <w:rFonts w:ascii="Times New Roman" w:eastAsia="Times New Roman" w:hAnsi="Times New Roman" w:cs="Times New Roman"/>
          <w:lang w:eastAsia="pl-PL"/>
        </w:rPr>
        <w:t xml:space="preserve">  do  wykonania  przedmiotu  niniejszej  umowy   posiadających  stosowne </w:t>
      </w:r>
      <w:r w:rsidRPr="000365AD">
        <w:rPr>
          <w:rFonts w:ascii="Times New Roman" w:eastAsia="Times New Roman" w:hAnsi="Times New Roman" w:cs="Times New Roman"/>
          <w:lang w:eastAsia="pl-PL"/>
        </w:rPr>
        <w:t>dokumenty potwierdzające ich dopuszczenie do</w:t>
      </w:r>
      <w:r w:rsidRPr="000365AD">
        <w:rPr>
          <w:rFonts w:ascii="Times New Roman" w:eastAsia="Times New Roman" w:hAnsi="Times New Roman" w:cs="Times New Roman"/>
          <w:lang w:eastAsia="pl-PL"/>
        </w:rPr>
        <w:tab/>
        <w:t>obrotu i powszechnego stosowania w budownictwie</w:t>
      </w:r>
      <w:r w:rsidR="000365AD" w:rsidRPr="000365AD">
        <w:rPr>
          <w:rFonts w:ascii="Times New Roman" w:eastAsia="Times New Roman" w:hAnsi="Times New Roman" w:cs="Times New Roman"/>
          <w:lang w:eastAsia="pl-PL"/>
        </w:rPr>
        <w:t>;</w:t>
      </w:r>
    </w:p>
    <w:p w14:paraId="1161E9B5" w14:textId="06973F8A" w:rsidR="00266D91" w:rsidRPr="000365AD" w:rsidRDefault="00266D91" w:rsidP="00282AF5">
      <w:pPr>
        <w:numPr>
          <w:ilvl w:val="0"/>
          <w:numId w:val="13"/>
        </w:numPr>
        <w:tabs>
          <w:tab w:val="left" w:pos="421"/>
        </w:tabs>
        <w:spacing w:after="0" w:line="240" w:lineRule="auto"/>
        <w:jc w:val="both"/>
        <w:rPr>
          <w:rFonts w:ascii="Times New Roman" w:eastAsia="Times New Roman" w:hAnsi="Times New Roman" w:cs="Times New Roman"/>
          <w:lang w:eastAsia="pl-PL"/>
        </w:rPr>
      </w:pPr>
      <w:proofErr w:type="gramStart"/>
      <w:r w:rsidRPr="00B54ED0">
        <w:rPr>
          <w:rFonts w:ascii="Times New Roman" w:eastAsia="Times New Roman" w:hAnsi="Times New Roman" w:cs="Times New Roman"/>
          <w:lang w:eastAsia="pl-PL"/>
        </w:rPr>
        <w:t>składania</w:t>
      </w:r>
      <w:proofErr w:type="gramEnd"/>
      <w:r w:rsidRPr="00B54ED0">
        <w:rPr>
          <w:rFonts w:ascii="Times New Roman" w:eastAsia="Times New Roman" w:hAnsi="Times New Roman" w:cs="Times New Roman"/>
          <w:lang w:eastAsia="pl-PL"/>
        </w:rPr>
        <w:t xml:space="preserve"> </w:t>
      </w:r>
      <w:r w:rsidR="00C5150C">
        <w:rPr>
          <w:rFonts w:ascii="Times New Roman" w:eastAsia="Times New Roman" w:hAnsi="Times New Roman" w:cs="Times New Roman"/>
          <w:lang w:eastAsia="pl-PL"/>
        </w:rPr>
        <w:t xml:space="preserve">do akceptacji </w:t>
      </w:r>
      <w:r w:rsidRPr="00B54ED0">
        <w:rPr>
          <w:rFonts w:ascii="Times New Roman" w:eastAsia="Times New Roman" w:hAnsi="Times New Roman" w:cs="Times New Roman"/>
          <w:lang w:eastAsia="pl-PL"/>
        </w:rPr>
        <w:t xml:space="preserve">wniosków materiałowych na wbudowywane materiały </w:t>
      </w:r>
      <w:r w:rsidRPr="000365AD">
        <w:rPr>
          <w:rFonts w:ascii="Times New Roman" w:eastAsia="Times New Roman" w:hAnsi="Times New Roman" w:cs="Times New Roman"/>
          <w:lang w:eastAsia="pl-PL"/>
        </w:rPr>
        <w:t>przed ich wbudowaniem. Do wniosku należy załączyć deklaracje zgodności, aprobaty techniczne, atesty, certyfikaty, klasyfikacje ogniowe. Materiały muszą uzyskać akceptację</w:t>
      </w:r>
      <w:r w:rsidR="000365AD" w:rsidRPr="000365AD">
        <w:rPr>
          <w:rFonts w:ascii="Times New Roman" w:eastAsia="Times New Roman" w:hAnsi="Times New Roman" w:cs="Times New Roman"/>
          <w:lang w:eastAsia="pl-PL"/>
        </w:rPr>
        <w:t>;</w:t>
      </w:r>
    </w:p>
    <w:p w14:paraId="291491FA" w14:textId="17039297" w:rsidR="00266D91" w:rsidRPr="000365AD" w:rsidRDefault="00266D91" w:rsidP="00282AF5">
      <w:pPr>
        <w:numPr>
          <w:ilvl w:val="0"/>
          <w:numId w:val="13"/>
        </w:numPr>
        <w:tabs>
          <w:tab w:val="left" w:pos="421"/>
        </w:tabs>
        <w:spacing w:after="0" w:line="240" w:lineRule="auto"/>
        <w:jc w:val="both"/>
        <w:rPr>
          <w:rFonts w:ascii="Times New Roman" w:eastAsia="Times New Roman" w:hAnsi="Times New Roman" w:cs="Times New Roman"/>
          <w:lang w:eastAsia="pl-PL"/>
        </w:rPr>
      </w:pPr>
      <w:bookmarkStart w:id="1" w:name="page3"/>
      <w:bookmarkEnd w:id="1"/>
      <w:proofErr w:type="gramStart"/>
      <w:r w:rsidRPr="00B54ED0">
        <w:rPr>
          <w:rFonts w:ascii="Times New Roman" w:eastAsia="Times New Roman" w:hAnsi="Times New Roman" w:cs="Times New Roman"/>
          <w:lang w:eastAsia="pl-PL"/>
        </w:rPr>
        <w:t>zapewnienia</w:t>
      </w:r>
      <w:proofErr w:type="gramEnd"/>
      <w:r w:rsidRPr="00B54ED0">
        <w:rPr>
          <w:rFonts w:ascii="Times New Roman" w:eastAsia="Times New Roman" w:hAnsi="Times New Roman" w:cs="Times New Roman"/>
          <w:lang w:eastAsia="pl-PL"/>
        </w:rPr>
        <w:t xml:space="preserve"> Zamawiającemu i wszystkim osobom upoważnionym przez niego, jak też innym </w:t>
      </w:r>
      <w:r w:rsidRPr="000365AD">
        <w:rPr>
          <w:rFonts w:ascii="Times New Roman" w:eastAsia="Times New Roman" w:hAnsi="Times New Roman" w:cs="Times New Roman"/>
          <w:lang w:eastAsia="pl-PL"/>
        </w:rPr>
        <w:t>uczestnikom procesu budowlanego dostęp do terenu budowy i do każdego miejsca, gdzie roboty w związku z umową będą wykonywane.</w:t>
      </w:r>
    </w:p>
    <w:p w14:paraId="02A5D7EF" w14:textId="77777777" w:rsidR="000365AD" w:rsidRPr="00B54ED0" w:rsidRDefault="000365AD" w:rsidP="000365AD">
      <w:pPr>
        <w:tabs>
          <w:tab w:val="left" w:pos="5128"/>
        </w:tabs>
        <w:spacing w:after="0" w:line="240" w:lineRule="auto"/>
        <w:jc w:val="center"/>
        <w:rPr>
          <w:rFonts w:ascii="Times New Roman" w:eastAsia="Times New Roman" w:hAnsi="Times New Roman" w:cs="Times New Roman"/>
          <w:b/>
          <w:lang w:eastAsia="pl-PL"/>
        </w:rPr>
      </w:pPr>
      <w:r>
        <w:rPr>
          <w:rFonts w:ascii="Times New Roman" w:eastAsia="Times New Roman" w:hAnsi="Times New Roman" w:cs="Times New Roman"/>
          <w:b/>
          <w:lang w:eastAsia="pl-PL"/>
        </w:rPr>
        <w:t>§ 4</w:t>
      </w:r>
    </w:p>
    <w:p w14:paraId="102D345A" w14:textId="3C3C78B2" w:rsidR="00266D91" w:rsidRPr="001643C8" w:rsidRDefault="00266D91" w:rsidP="00266D91">
      <w:pPr>
        <w:tabs>
          <w:tab w:val="left" w:pos="421"/>
        </w:tabs>
        <w:spacing w:after="0" w:line="240" w:lineRule="auto"/>
        <w:ind w:left="421"/>
        <w:jc w:val="center"/>
        <w:rPr>
          <w:rFonts w:ascii="Times New Roman" w:eastAsia="Times New Roman" w:hAnsi="Times New Roman" w:cs="Times New Roman"/>
          <w:b/>
          <w:lang w:eastAsia="pl-PL"/>
        </w:rPr>
      </w:pPr>
      <w:r w:rsidRPr="001643C8">
        <w:rPr>
          <w:rFonts w:ascii="Times New Roman" w:eastAsia="Times New Roman" w:hAnsi="Times New Roman" w:cs="Times New Roman"/>
          <w:b/>
          <w:lang w:eastAsia="pl-PL"/>
        </w:rPr>
        <w:t>Ubezpieczenie</w:t>
      </w:r>
    </w:p>
    <w:p w14:paraId="5B095F72" w14:textId="695EFEAD" w:rsidR="00266D91" w:rsidRPr="00015961" w:rsidRDefault="00266D91" w:rsidP="00282AF5">
      <w:pPr>
        <w:numPr>
          <w:ilvl w:val="0"/>
          <w:numId w:val="14"/>
        </w:numPr>
        <w:tabs>
          <w:tab w:val="left" w:pos="368"/>
        </w:tabs>
        <w:spacing w:after="0" w:line="240" w:lineRule="auto"/>
        <w:jc w:val="both"/>
        <w:rPr>
          <w:rFonts w:ascii="Times New Roman" w:eastAsia="Times New Roman" w:hAnsi="Times New Roman" w:cs="Times New Roman"/>
          <w:lang w:eastAsia="pl-PL"/>
        </w:rPr>
      </w:pPr>
      <w:r w:rsidRPr="00B54ED0">
        <w:rPr>
          <w:rFonts w:ascii="Times New Roman" w:eastAsia="Times New Roman" w:hAnsi="Times New Roman" w:cs="Times New Roman"/>
          <w:lang w:eastAsia="pl-PL"/>
        </w:rPr>
        <w:t xml:space="preserve">Wykonawca na czas trwania umowy zawrze na swój koszt </w:t>
      </w:r>
      <w:r w:rsidR="00015961" w:rsidRPr="00B54ED0">
        <w:rPr>
          <w:rFonts w:ascii="Times New Roman" w:eastAsia="Times New Roman" w:hAnsi="Times New Roman" w:cs="Times New Roman"/>
          <w:lang w:eastAsia="pl-PL"/>
        </w:rPr>
        <w:t>umowę ubezpieczen</w:t>
      </w:r>
      <w:r w:rsidR="00015961">
        <w:rPr>
          <w:rFonts w:ascii="Times New Roman" w:eastAsia="Times New Roman" w:hAnsi="Times New Roman" w:cs="Times New Roman"/>
          <w:lang w:eastAsia="pl-PL"/>
        </w:rPr>
        <w:t>ia</w:t>
      </w:r>
      <w:r w:rsidR="00015961" w:rsidRPr="00B54ED0">
        <w:rPr>
          <w:rFonts w:ascii="Times New Roman" w:eastAsia="Times New Roman" w:hAnsi="Times New Roman" w:cs="Times New Roman"/>
          <w:lang w:eastAsia="pl-PL"/>
        </w:rPr>
        <w:t xml:space="preserve"> </w:t>
      </w:r>
      <w:r w:rsidRPr="00B54ED0">
        <w:rPr>
          <w:rFonts w:ascii="Times New Roman" w:eastAsia="Times New Roman" w:hAnsi="Times New Roman" w:cs="Times New Roman"/>
          <w:lang w:eastAsia="pl-PL"/>
        </w:rPr>
        <w:t xml:space="preserve">od </w:t>
      </w:r>
      <w:r w:rsidRPr="00015961">
        <w:rPr>
          <w:rFonts w:ascii="Times New Roman" w:eastAsia="Times New Roman" w:hAnsi="Times New Roman" w:cs="Times New Roman"/>
          <w:lang w:eastAsia="pl-PL"/>
        </w:rPr>
        <w:t xml:space="preserve">odpowiedzialności cywilnej za szkody w mieniu lub </w:t>
      </w:r>
      <w:r w:rsidR="00015961" w:rsidRPr="00015961">
        <w:rPr>
          <w:rFonts w:ascii="Times New Roman" w:eastAsia="Times New Roman" w:hAnsi="Times New Roman" w:cs="Times New Roman"/>
          <w:lang w:eastAsia="pl-PL"/>
        </w:rPr>
        <w:t xml:space="preserve">na </w:t>
      </w:r>
      <w:r w:rsidRPr="00015961">
        <w:rPr>
          <w:rFonts w:ascii="Times New Roman" w:eastAsia="Times New Roman" w:hAnsi="Times New Roman" w:cs="Times New Roman"/>
          <w:lang w:eastAsia="pl-PL"/>
        </w:rPr>
        <w:t xml:space="preserve">osobie powstałe w związku wykonywaną działalnością o wysokości sumy ubezpieczenia nie </w:t>
      </w:r>
      <w:r w:rsidRPr="002B6FEC">
        <w:rPr>
          <w:rFonts w:ascii="Times New Roman" w:eastAsia="Times New Roman" w:hAnsi="Times New Roman" w:cs="Times New Roman"/>
          <w:lang w:eastAsia="pl-PL"/>
        </w:rPr>
        <w:t xml:space="preserve">niższej niż </w:t>
      </w:r>
      <w:r w:rsidR="001C05AB" w:rsidRPr="002B6FEC">
        <w:rPr>
          <w:rFonts w:ascii="Times New Roman" w:eastAsia="Times New Roman" w:hAnsi="Times New Roman" w:cs="Times New Roman"/>
          <w:lang w:eastAsia="pl-PL"/>
        </w:rPr>
        <w:t>1</w:t>
      </w:r>
      <w:r w:rsidRPr="002B6FEC">
        <w:rPr>
          <w:rFonts w:ascii="Times New Roman" w:eastAsia="Times New Roman" w:hAnsi="Times New Roman" w:cs="Times New Roman"/>
          <w:lang w:eastAsia="pl-PL"/>
        </w:rPr>
        <w:t xml:space="preserve">00.000,00 </w:t>
      </w:r>
      <w:proofErr w:type="gramStart"/>
      <w:r w:rsidRPr="002B6FEC">
        <w:rPr>
          <w:rFonts w:ascii="Times New Roman" w:eastAsia="Times New Roman" w:hAnsi="Times New Roman" w:cs="Times New Roman"/>
          <w:lang w:eastAsia="pl-PL"/>
        </w:rPr>
        <w:t>zł</w:t>
      </w:r>
      <w:proofErr w:type="gramEnd"/>
      <w:r w:rsidR="00015961" w:rsidRPr="002B6FEC">
        <w:rPr>
          <w:rFonts w:ascii="Times New Roman" w:eastAsia="Times New Roman" w:hAnsi="Times New Roman" w:cs="Times New Roman"/>
          <w:lang w:eastAsia="pl-PL"/>
        </w:rPr>
        <w:t xml:space="preserve"> i </w:t>
      </w:r>
      <w:r w:rsidR="00A27223">
        <w:rPr>
          <w:rFonts w:ascii="Times New Roman" w:eastAsia="Times New Roman" w:hAnsi="Times New Roman" w:cs="Times New Roman"/>
          <w:lang w:eastAsia="pl-PL"/>
        </w:rPr>
        <w:t xml:space="preserve">przedstawi ją Zamawiającemu nie później niż w terminie 3 dni od dnia zawarcia umowy. </w:t>
      </w:r>
    </w:p>
    <w:p w14:paraId="198A8C08" w14:textId="07E968BE" w:rsidR="00015961" w:rsidRDefault="00266D91" w:rsidP="00282AF5">
      <w:pPr>
        <w:numPr>
          <w:ilvl w:val="0"/>
          <w:numId w:val="14"/>
        </w:numPr>
        <w:tabs>
          <w:tab w:val="left" w:pos="368"/>
        </w:tabs>
        <w:spacing w:after="0" w:line="240" w:lineRule="auto"/>
        <w:jc w:val="both"/>
        <w:rPr>
          <w:rFonts w:ascii="Times New Roman" w:eastAsia="Times New Roman" w:hAnsi="Times New Roman" w:cs="Times New Roman"/>
          <w:lang w:eastAsia="pl-PL"/>
        </w:rPr>
      </w:pPr>
      <w:r w:rsidRPr="00B54ED0">
        <w:rPr>
          <w:rFonts w:ascii="Times New Roman" w:eastAsia="Times New Roman" w:hAnsi="Times New Roman" w:cs="Times New Roman"/>
          <w:lang w:eastAsia="pl-PL"/>
        </w:rPr>
        <w:t xml:space="preserve">W przypadku posiadania przez Wykonawcę ubezpieczenia zawartego na okres krótszy niż </w:t>
      </w:r>
      <w:r w:rsidRPr="00015961">
        <w:rPr>
          <w:rFonts w:ascii="Times New Roman" w:eastAsia="Times New Roman" w:hAnsi="Times New Roman" w:cs="Times New Roman"/>
          <w:lang w:eastAsia="pl-PL"/>
        </w:rPr>
        <w:t>przewiduje umowa jest on zobowiązany do zawierania kolejnych umów ubezpieczenia od odpowiedzialności cywilnej i przedstawienia jej Zamawiającemu w terminie 3 dni roboczych przed upływem ważności kolejnej polisy.</w:t>
      </w:r>
    </w:p>
    <w:p w14:paraId="3083F008" w14:textId="4B744C51" w:rsidR="00266D91" w:rsidRPr="00015961" w:rsidRDefault="00A27223" w:rsidP="00282AF5">
      <w:pPr>
        <w:numPr>
          <w:ilvl w:val="0"/>
          <w:numId w:val="14"/>
        </w:numPr>
        <w:tabs>
          <w:tab w:val="left" w:pos="368"/>
        </w:tabs>
        <w:spacing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W przypadku nieprzedstawienia umów, o których mowa w ust. 1 i 2 Zamawiający może zawrzeć umowę ubezpieczenia na koszt i ryzyko Wykonawcy a poniesione na ten cel wydatki potrącić z wynagrodzenia należnego Wykonawcy.</w:t>
      </w:r>
    </w:p>
    <w:p w14:paraId="13382F8E" w14:textId="1E085686" w:rsidR="00266D91" w:rsidRPr="00015961" w:rsidRDefault="00266D91" w:rsidP="00282AF5">
      <w:pPr>
        <w:numPr>
          <w:ilvl w:val="0"/>
          <w:numId w:val="14"/>
        </w:numPr>
        <w:tabs>
          <w:tab w:val="left" w:pos="368"/>
        </w:tabs>
        <w:spacing w:after="0" w:line="240" w:lineRule="auto"/>
        <w:jc w:val="both"/>
        <w:rPr>
          <w:rFonts w:ascii="Times New Roman" w:eastAsia="Times New Roman" w:hAnsi="Times New Roman" w:cs="Times New Roman"/>
          <w:lang w:eastAsia="pl-PL"/>
        </w:rPr>
      </w:pPr>
      <w:r w:rsidRPr="00015961">
        <w:rPr>
          <w:rFonts w:ascii="Times New Roman" w:eastAsia="Times New Roman" w:hAnsi="Times New Roman" w:cs="Times New Roman"/>
          <w:lang w:eastAsia="pl-PL"/>
        </w:rPr>
        <w:t>Wykonawca ponosi pełną odpowiedzialność za szkody powstałe w trakcie prowadzenia robót na terenie budowy oraz na terenie przyległym do niego, a związan</w:t>
      </w:r>
      <w:r w:rsidR="0050335E">
        <w:rPr>
          <w:rFonts w:ascii="Times New Roman" w:eastAsia="Times New Roman" w:hAnsi="Times New Roman" w:cs="Times New Roman"/>
          <w:lang w:eastAsia="pl-PL"/>
        </w:rPr>
        <w:t>e</w:t>
      </w:r>
      <w:r w:rsidRPr="00015961">
        <w:rPr>
          <w:rFonts w:ascii="Times New Roman" w:eastAsia="Times New Roman" w:hAnsi="Times New Roman" w:cs="Times New Roman"/>
          <w:lang w:eastAsia="pl-PL"/>
        </w:rPr>
        <w:t xml:space="preserve"> z prowadzonymi robotami np.: zniszczenie lub zabrudzenie gruntem dróg dojazdowych do budowy, uszkodzenie urządzeń obcych znajdujących się na terenie budowy itp.</w:t>
      </w:r>
    </w:p>
    <w:p w14:paraId="1880A350" w14:textId="77777777" w:rsidR="009F7D10" w:rsidRDefault="009F7D10" w:rsidP="00015961">
      <w:pPr>
        <w:tabs>
          <w:tab w:val="left" w:pos="5128"/>
        </w:tabs>
        <w:spacing w:after="0" w:line="240" w:lineRule="auto"/>
        <w:jc w:val="center"/>
        <w:rPr>
          <w:rFonts w:ascii="Times New Roman" w:eastAsia="Times New Roman" w:hAnsi="Times New Roman" w:cs="Times New Roman"/>
          <w:b/>
          <w:lang w:eastAsia="pl-PL"/>
        </w:rPr>
      </w:pPr>
    </w:p>
    <w:p w14:paraId="7B8DAB0C" w14:textId="1F624869" w:rsidR="00015961" w:rsidRPr="00B54ED0" w:rsidRDefault="00015961" w:rsidP="00015961">
      <w:pPr>
        <w:tabs>
          <w:tab w:val="left" w:pos="5128"/>
        </w:tabs>
        <w:spacing w:after="0" w:line="240" w:lineRule="auto"/>
        <w:jc w:val="center"/>
        <w:rPr>
          <w:rFonts w:ascii="Times New Roman" w:eastAsia="Times New Roman" w:hAnsi="Times New Roman" w:cs="Times New Roman"/>
          <w:b/>
          <w:lang w:eastAsia="pl-PL"/>
        </w:rPr>
      </w:pPr>
      <w:r>
        <w:rPr>
          <w:rFonts w:ascii="Times New Roman" w:eastAsia="Times New Roman" w:hAnsi="Times New Roman" w:cs="Times New Roman"/>
          <w:b/>
          <w:lang w:eastAsia="pl-PL"/>
        </w:rPr>
        <w:lastRenderedPageBreak/>
        <w:t>§ 5</w:t>
      </w:r>
    </w:p>
    <w:p w14:paraId="267BD656" w14:textId="77777777" w:rsidR="00266D91" w:rsidRDefault="00266D91" w:rsidP="00266D91">
      <w:pPr>
        <w:tabs>
          <w:tab w:val="left" w:pos="5128"/>
        </w:tabs>
        <w:spacing w:after="0" w:line="240" w:lineRule="auto"/>
        <w:jc w:val="center"/>
        <w:rPr>
          <w:rFonts w:ascii="Times New Roman" w:eastAsia="Times New Roman" w:hAnsi="Times New Roman" w:cs="Times New Roman"/>
          <w:b/>
          <w:lang w:eastAsia="pl-PL"/>
        </w:rPr>
      </w:pPr>
      <w:r>
        <w:rPr>
          <w:rFonts w:ascii="Times New Roman" w:eastAsia="Times New Roman" w:hAnsi="Times New Roman" w:cs="Times New Roman"/>
          <w:b/>
          <w:lang w:eastAsia="pl-PL"/>
        </w:rPr>
        <w:t>Zmiany w dokumentacji</w:t>
      </w:r>
    </w:p>
    <w:p w14:paraId="6D5A3AB3" w14:textId="3496B7BB" w:rsidR="00266D91" w:rsidRPr="00015961" w:rsidRDefault="00266D91" w:rsidP="00282AF5">
      <w:pPr>
        <w:numPr>
          <w:ilvl w:val="0"/>
          <w:numId w:val="15"/>
        </w:numPr>
        <w:tabs>
          <w:tab w:val="left" w:pos="368"/>
        </w:tabs>
        <w:spacing w:after="0" w:line="240" w:lineRule="auto"/>
        <w:ind w:right="20"/>
        <w:jc w:val="both"/>
        <w:rPr>
          <w:rFonts w:ascii="Times New Roman" w:eastAsia="Times New Roman" w:hAnsi="Times New Roman" w:cs="Times New Roman"/>
          <w:lang w:eastAsia="pl-PL"/>
        </w:rPr>
      </w:pPr>
      <w:r w:rsidRPr="00B54ED0">
        <w:rPr>
          <w:rFonts w:ascii="Times New Roman" w:eastAsia="Times New Roman" w:hAnsi="Times New Roman" w:cs="Times New Roman"/>
          <w:lang w:eastAsia="pl-PL"/>
        </w:rPr>
        <w:t xml:space="preserve">Jeżeli pomimo zachowania przez Zamawiającego należytej staranności w wykonaniu </w:t>
      </w:r>
      <w:r w:rsidRPr="00015961">
        <w:rPr>
          <w:rFonts w:ascii="Times New Roman" w:eastAsia="Times New Roman" w:hAnsi="Times New Roman" w:cs="Times New Roman"/>
          <w:lang w:eastAsia="pl-PL"/>
        </w:rPr>
        <w:t>dokumentacji zostaną w niej wykryte wady, Zamawiający w porozumieniu z autorem dokumentacji doprowadzi do ich usunięcia i uzgodni z Wykonawcą sposób wykonania robót budowlanych wynikający ze zmian tej dokumentacji. Skutki finansowe dokonanych zmian obciążają Zamawiającego.</w:t>
      </w:r>
    </w:p>
    <w:p w14:paraId="398AD246" w14:textId="27FAB5A3" w:rsidR="00266D91" w:rsidRPr="000A46B9" w:rsidRDefault="00266D91" w:rsidP="00282AF5">
      <w:pPr>
        <w:pStyle w:val="Akapitzlist"/>
        <w:numPr>
          <w:ilvl w:val="0"/>
          <w:numId w:val="15"/>
        </w:numPr>
        <w:tabs>
          <w:tab w:val="left" w:pos="348"/>
        </w:tabs>
        <w:spacing w:after="0" w:line="240" w:lineRule="auto"/>
        <w:jc w:val="both"/>
        <w:rPr>
          <w:rFonts w:ascii="Times New Roman" w:eastAsia="Times New Roman" w:hAnsi="Times New Roman" w:cs="Times New Roman"/>
          <w:lang w:eastAsia="pl-PL"/>
        </w:rPr>
      </w:pPr>
      <w:r w:rsidRPr="00015961">
        <w:rPr>
          <w:rFonts w:ascii="Times New Roman" w:eastAsia="Times New Roman" w:hAnsi="Times New Roman" w:cs="Times New Roman"/>
          <w:lang w:eastAsia="pl-PL"/>
        </w:rPr>
        <w:t>Zamawiający przewiduje również możliwoś</w:t>
      </w:r>
      <w:r w:rsidR="006B5BC5">
        <w:rPr>
          <w:rFonts w:ascii="Times New Roman" w:eastAsia="Times New Roman" w:hAnsi="Times New Roman" w:cs="Times New Roman"/>
          <w:lang w:eastAsia="pl-PL"/>
        </w:rPr>
        <w:t xml:space="preserve">ć dokonania zmiany dokumentacji </w:t>
      </w:r>
      <w:r w:rsidRPr="00015961">
        <w:rPr>
          <w:rFonts w:ascii="Times New Roman" w:eastAsia="Times New Roman" w:hAnsi="Times New Roman" w:cs="Times New Roman"/>
          <w:lang w:eastAsia="pl-PL"/>
        </w:rPr>
        <w:t xml:space="preserve">na skutek aktualizacji rozwiązań projektowych z uwagi na postęp technologiczny lub zmiany obowiązujących przepisów oraz zmiany wynikające z zapewnienia lepszej eksploatacji, leżące </w:t>
      </w:r>
      <w:r w:rsidR="006B5BC5">
        <w:rPr>
          <w:rFonts w:ascii="Times New Roman" w:eastAsia="Times New Roman" w:hAnsi="Times New Roman" w:cs="Times New Roman"/>
          <w:lang w:eastAsia="pl-PL"/>
        </w:rPr>
        <w:br/>
      </w:r>
      <w:r w:rsidRPr="00015961">
        <w:rPr>
          <w:rFonts w:ascii="Times New Roman" w:eastAsia="Times New Roman" w:hAnsi="Times New Roman" w:cs="Times New Roman"/>
          <w:lang w:eastAsia="pl-PL"/>
        </w:rPr>
        <w:t xml:space="preserve">w interesie publicznym czy poprawiające jakość użytkową inwestycji. W takim przypadku Zamawiający w porozumieniu z autorem dokumentacji doprowadzi do zmiany dokumentacji projektowej i specyfikacji technicznych oraz jeżeli będzie to konieczne do zmiany dokumentów wynikających z przepisów budowlanych i uzgodni z Wykonawcą sposób wykonania </w:t>
      </w:r>
      <w:r w:rsidRPr="000A46B9">
        <w:rPr>
          <w:rFonts w:ascii="Times New Roman" w:eastAsia="Times New Roman" w:hAnsi="Times New Roman" w:cs="Times New Roman"/>
          <w:lang w:eastAsia="pl-PL"/>
        </w:rPr>
        <w:t>robót budowlanych wynikający ze zmian tej dokumentacji.</w:t>
      </w:r>
    </w:p>
    <w:p w14:paraId="4193309A" w14:textId="50537E4C" w:rsidR="00266D91" w:rsidRPr="000A46B9" w:rsidRDefault="00266D91" w:rsidP="00282AF5">
      <w:pPr>
        <w:numPr>
          <w:ilvl w:val="0"/>
          <w:numId w:val="15"/>
        </w:numPr>
        <w:tabs>
          <w:tab w:val="left" w:pos="368"/>
        </w:tabs>
        <w:spacing w:after="0" w:line="240" w:lineRule="auto"/>
        <w:jc w:val="both"/>
        <w:rPr>
          <w:rFonts w:ascii="Times New Roman" w:eastAsia="Times New Roman" w:hAnsi="Times New Roman" w:cs="Times New Roman"/>
          <w:lang w:eastAsia="pl-PL"/>
        </w:rPr>
      </w:pPr>
      <w:r w:rsidRPr="000A46B9">
        <w:rPr>
          <w:rFonts w:ascii="Times New Roman" w:eastAsia="Times New Roman" w:hAnsi="Times New Roman" w:cs="Times New Roman"/>
          <w:lang w:eastAsia="pl-PL"/>
        </w:rPr>
        <w:t>Zamawiający może zmienić należne Wykonawcy wynagrodzenie jeżeli konieczne jest wykonanie robót budowlanych nieobjętych dokumentacją.</w:t>
      </w:r>
    </w:p>
    <w:p w14:paraId="4377F8EA" w14:textId="2E21003B" w:rsidR="00266D91" w:rsidRPr="000A46B9" w:rsidRDefault="00266D91" w:rsidP="00282AF5">
      <w:pPr>
        <w:numPr>
          <w:ilvl w:val="0"/>
          <w:numId w:val="15"/>
        </w:numPr>
        <w:tabs>
          <w:tab w:val="left" w:pos="368"/>
        </w:tabs>
        <w:spacing w:after="0" w:line="240" w:lineRule="auto"/>
        <w:jc w:val="both"/>
        <w:rPr>
          <w:rFonts w:ascii="Times New Roman" w:eastAsia="Times New Roman" w:hAnsi="Times New Roman" w:cs="Times New Roman"/>
          <w:lang w:eastAsia="pl-PL"/>
        </w:rPr>
      </w:pPr>
      <w:r w:rsidRPr="000A46B9">
        <w:rPr>
          <w:rFonts w:ascii="Times New Roman" w:eastAsia="Times New Roman" w:hAnsi="Times New Roman" w:cs="Times New Roman"/>
          <w:lang w:eastAsia="pl-PL"/>
        </w:rPr>
        <w:t>Podstawę obliczenia kosztów zmiany, o której mowa w ust. 2 i 3 stanowi zmieniona dokumentacja oraz zamienny kosztorys ofertowy opracowany na podstawie cen jednostkowych zawartych w kosztorysie ofertowym Wykonawcy lub, jeżeli dla danych robót nie ma cen jednostkowych w tym kosztorysie ofertowym, dane wyjściowe do kosztorysowania przyjęte do sporządzania kosztorysu ofertowego Wykonawcy, ceny jednostkowe sprzętu i materiałów zaproponowane przez Wykonawcę, ale nie większe niż średnie ceny katalogowe dla kwartału poprzedzającego termin wykonania robót budowlanych.</w:t>
      </w:r>
    </w:p>
    <w:p w14:paraId="2D94F9BE" w14:textId="0AD3D916" w:rsidR="00266D91" w:rsidRPr="00C635CA" w:rsidRDefault="00266D91" w:rsidP="00282AF5">
      <w:pPr>
        <w:numPr>
          <w:ilvl w:val="0"/>
          <w:numId w:val="15"/>
        </w:numPr>
        <w:tabs>
          <w:tab w:val="left" w:pos="368"/>
        </w:tabs>
        <w:spacing w:after="0" w:line="240" w:lineRule="auto"/>
        <w:jc w:val="both"/>
        <w:rPr>
          <w:rFonts w:ascii="Times New Roman" w:eastAsia="Times New Roman" w:hAnsi="Times New Roman" w:cs="Times New Roman"/>
          <w:lang w:eastAsia="pl-PL"/>
        </w:rPr>
      </w:pPr>
      <w:r w:rsidRPr="00C635CA">
        <w:rPr>
          <w:rFonts w:ascii="Times New Roman" w:eastAsia="Times New Roman" w:hAnsi="Times New Roman" w:cs="Times New Roman"/>
          <w:lang w:eastAsia="pl-PL"/>
        </w:rPr>
        <w:t>Wykonawca nie będzie uprawniony do żądania zwiększenia wynagrodzenia, jeżeli zmiana jest wymuszona naruszeniem warunków niniejszej umowy przez Wykonawcę. W takim przypadku koszty dodatkowe związane z takimi zmianami ponosi Wykonawca.</w:t>
      </w:r>
    </w:p>
    <w:p w14:paraId="473DCB29" w14:textId="77777777" w:rsidR="00266D91" w:rsidRPr="00B54ED0" w:rsidRDefault="00266D91" w:rsidP="00266D91">
      <w:pPr>
        <w:spacing w:after="0" w:line="240" w:lineRule="auto"/>
        <w:rPr>
          <w:rFonts w:ascii="Times New Roman" w:eastAsia="Times New Roman" w:hAnsi="Times New Roman" w:cs="Times New Roman"/>
          <w:lang w:eastAsia="pl-PL"/>
        </w:rPr>
      </w:pPr>
    </w:p>
    <w:p w14:paraId="6012D3DE" w14:textId="77777777" w:rsidR="00C635CA" w:rsidRPr="00B54ED0" w:rsidRDefault="00C635CA" w:rsidP="00C635CA">
      <w:pPr>
        <w:tabs>
          <w:tab w:val="left" w:pos="5128"/>
        </w:tabs>
        <w:spacing w:after="0" w:line="240" w:lineRule="auto"/>
        <w:jc w:val="center"/>
        <w:rPr>
          <w:rFonts w:ascii="Times New Roman" w:eastAsia="Times New Roman" w:hAnsi="Times New Roman" w:cs="Times New Roman"/>
          <w:b/>
          <w:lang w:eastAsia="pl-PL"/>
        </w:rPr>
      </w:pPr>
      <w:r>
        <w:rPr>
          <w:rFonts w:ascii="Times New Roman" w:eastAsia="Times New Roman" w:hAnsi="Times New Roman" w:cs="Times New Roman"/>
          <w:b/>
          <w:lang w:eastAsia="pl-PL"/>
        </w:rPr>
        <w:t>§ 6</w:t>
      </w:r>
    </w:p>
    <w:p w14:paraId="28A7B545" w14:textId="77777777" w:rsidR="00266D91" w:rsidRPr="00B54ED0" w:rsidRDefault="00266D91" w:rsidP="00266D91">
      <w:pPr>
        <w:spacing w:after="0" w:line="240" w:lineRule="auto"/>
        <w:ind w:right="-7"/>
        <w:jc w:val="center"/>
        <w:rPr>
          <w:rFonts w:ascii="Times New Roman" w:eastAsia="Times New Roman" w:hAnsi="Times New Roman" w:cs="Times New Roman"/>
          <w:b/>
          <w:lang w:eastAsia="pl-PL"/>
        </w:rPr>
      </w:pPr>
      <w:r w:rsidRPr="00B54ED0">
        <w:rPr>
          <w:rFonts w:ascii="Times New Roman" w:eastAsia="Times New Roman" w:hAnsi="Times New Roman" w:cs="Times New Roman"/>
          <w:b/>
          <w:lang w:eastAsia="pl-PL"/>
        </w:rPr>
        <w:t>Odbiór przedmiotu umowy</w:t>
      </w:r>
    </w:p>
    <w:p w14:paraId="6AF3695B" w14:textId="5143DE27" w:rsidR="00266D91" w:rsidRPr="00C635CA" w:rsidRDefault="00266D91" w:rsidP="00282AF5">
      <w:pPr>
        <w:numPr>
          <w:ilvl w:val="0"/>
          <w:numId w:val="16"/>
        </w:numPr>
        <w:tabs>
          <w:tab w:val="left" w:pos="368"/>
        </w:tabs>
        <w:spacing w:after="0" w:line="240" w:lineRule="auto"/>
        <w:jc w:val="both"/>
        <w:rPr>
          <w:rFonts w:ascii="Times New Roman" w:eastAsia="Times New Roman" w:hAnsi="Times New Roman" w:cs="Times New Roman"/>
          <w:lang w:eastAsia="pl-PL"/>
        </w:rPr>
      </w:pPr>
      <w:r w:rsidRPr="00B54ED0">
        <w:rPr>
          <w:rFonts w:ascii="Times New Roman" w:eastAsia="Times New Roman" w:hAnsi="Times New Roman" w:cs="Times New Roman"/>
          <w:lang w:eastAsia="pl-PL"/>
        </w:rPr>
        <w:t xml:space="preserve">Po zakończeniu robót </w:t>
      </w:r>
      <w:r w:rsidR="00517B05">
        <w:rPr>
          <w:rFonts w:ascii="Times New Roman" w:eastAsia="Times New Roman" w:hAnsi="Times New Roman" w:cs="Times New Roman"/>
          <w:lang w:eastAsia="pl-PL"/>
        </w:rPr>
        <w:t>Wykonawca</w:t>
      </w:r>
      <w:r w:rsidRPr="00B54ED0">
        <w:rPr>
          <w:rFonts w:ascii="Times New Roman" w:eastAsia="Times New Roman" w:hAnsi="Times New Roman" w:cs="Times New Roman"/>
          <w:lang w:eastAsia="pl-PL"/>
        </w:rPr>
        <w:t xml:space="preserve"> dostarcza inspektorowi nadzoru inwestorskiego</w:t>
      </w:r>
      <w:r w:rsidR="00B95E95">
        <w:rPr>
          <w:rFonts w:ascii="Times New Roman" w:eastAsia="Times New Roman" w:hAnsi="Times New Roman" w:cs="Times New Roman"/>
          <w:lang w:eastAsia="pl-PL"/>
        </w:rPr>
        <w:t xml:space="preserve"> </w:t>
      </w:r>
      <w:r w:rsidRPr="00B54ED0">
        <w:rPr>
          <w:rFonts w:ascii="Times New Roman" w:eastAsia="Times New Roman" w:hAnsi="Times New Roman" w:cs="Times New Roman"/>
          <w:lang w:eastAsia="pl-PL"/>
        </w:rPr>
        <w:t xml:space="preserve">przed </w:t>
      </w:r>
      <w:r w:rsidRPr="00C635CA">
        <w:rPr>
          <w:rFonts w:ascii="Times New Roman" w:eastAsia="Times New Roman" w:hAnsi="Times New Roman" w:cs="Times New Roman"/>
          <w:lang w:eastAsia="pl-PL"/>
        </w:rPr>
        <w:t xml:space="preserve">dniem zgłoszenia gotowości do odbioru końcowego robót dokumentację odbiorową, która zawiera m.in. wszystkie dokumenty wymienione w specyfikacjach technicznych wykonania i odbioru robót oraz w § </w:t>
      </w:r>
      <w:r w:rsidR="006345E3" w:rsidRPr="00C635CA">
        <w:rPr>
          <w:rFonts w:ascii="Times New Roman" w:eastAsia="Times New Roman" w:hAnsi="Times New Roman" w:cs="Times New Roman"/>
          <w:lang w:eastAsia="pl-PL"/>
        </w:rPr>
        <w:t>8</w:t>
      </w:r>
      <w:r w:rsidRPr="00C635CA">
        <w:rPr>
          <w:rFonts w:ascii="Times New Roman" w:eastAsia="Times New Roman" w:hAnsi="Times New Roman" w:cs="Times New Roman"/>
          <w:lang w:eastAsia="pl-PL"/>
        </w:rPr>
        <w:t xml:space="preserve"> ust. 1 niniejszej umowy.</w:t>
      </w:r>
    </w:p>
    <w:p w14:paraId="6CA123C5" w14:textId="50CEFADD" w:rsidR="00266D91" w:rsidRPr="00FB6EAF" w:rsidRDefault="00266D91" w:rsidP="00282AF5">
      <w:pPr>
        <w:numPr>
          <w:ilvl w:val="0"/>
          <w:numId w:val="16"/>
        </w:numPr>
        <w:tabs>
          <w:tab w:val="left" w:pos="368"/>
        </w:tabs>
        <w:spacing w:after="0" w:line="240" w:lineRule="auto"/>
        <w:jc w:val="both"/>
        <w:rPr>
          <w:rFonts w:ascii="Times New Roman" w:eastAsia="Times New Roman" w:hAnsi="Times New Roman" w:cs="Times New Roman"/>
          <w:lang w:eastAsia="pl-PL"/>
        </w:rPr>
      </w:pPr>
      <w:r w:rsidRPr="00FB6EAF">
        <w:rPr>
          <w:rFonts w:ascii="Times New Roman" w:eastAsia="Times New Roman" w:hAnsi="Times New Roman" w:cs="Times New Roman"/>
          <w:lang w:eastAsia="pl-PL"/>
        </w:rPr>
        <w:t>Po sprawdzeniu i zatwierdzeniu dokumentacji odbiorowej inspektor nadzoru inwestorskiego</w:t>
      </w:r>
      <w:r w:rsidR="00B95E95" w:rsidRPr="00B95E95">
        <w:rPr>
          <w:rFonts w:ascii="Times New Roman" w:eastAsia="Times New Roman" w:hAnsi="Times New Roman" w:cs="Times New Roman"/>
          <w:lang w:eastAsia="pl-PL"/>
        </w:rPr>
        <w:t xml:space="preserve"> </w:t>
      </w:r>
      <w:r w:rsidR="00B95E95">
        <w:rPr>
          <w:rFonts w:ascii="Times New Roman" w:eastAsia="Times New Roman" w:hAnsi="Times New Roman" w:cs="Times New Roman"/>
          <w:lang w:eastAsia="pl-PL"/>
        </w:rPr>
        <w:t>lub przedstawicielowi Gminy Miejskiej Wałcz</w:t>
      </w:r>
      <w:r w:rsidRPr="00FB6EAF">
        <w:rPr>
          <w:rFonts w:ascii="Times New Roman" w:eastAsia="Times New Roman" w:hAnsi="Times New Roman" w:cs="Times New Roman"/>
          <w:lang w:eastAsia="pl-PL"/>
        </w:rPr>
        <w:t xml:space="preserve"> pisemnie</w:t>
      </w:r>
      <w:bookmarkStart w:id="2" w:name="page4"/>
      <w:bookmarkEnd w:id="2"/>
      <w:r w:rsidRPr="00FB6EAF">
        <w:rPr>
          <w:rFonts w:ascii="Times New Roman" w:eastAsia="Times New Roman" w:hAnsi="Times New Roman" w:cs="Times New Roman"/>
          <w:lang w:eastAsia="pl-PL"/>
        </w:rPr>
        <w:t xml:space="preserve"> potwierdza Wykonawcy możliwość zgłoszenia Zamawiającemu gotowości do odbioru przedmiotu umowy oraz przekazania dokumentacji odbiorowej.</w:t>
      </w:r>
    </w:p>
    <w:p w14:paraId="27E14173" w14:textId="3B4A40FD" w:rsidR="00266D91" w:rsidRPr="00FB6EAF" w:rsidRDefault="00266D91" w:rsidP="00282AF5">
      <w:pPr>
        <w:numPr>
          <w:ilvl w:val="0"/>
          <w:numId w:val="16"/>
        </w:numPr>
        <w:tabs>
          <w:tab w:val="left" w:pos="368"/>
        </w:tabs>
        <w:spacing w:after="0" w:line="240" w:lineRule="auto"/>
        <w:jc w:val="both"/>
        <w:rPr>
          <w:rFonts w:ascii="Times New Roman" w:eastAsia="Times New Roman" w:hAnsi="Times New Roman" w:cs="Times New Roman"/>
          <w:lang w:eastAsia="pl-PL"/>
        </w:rPr>
      </w:pPr>
      <w:r w:rsidRPr="00FB6EAF">
        <w:rPr>
          <w:rFonts w:ascii="Times New Roman" w:eastAsia="Times New Roman" w:hAnsi="Times New Roman" w:cs="Times New Roman"/>
          <w:lang w:eastAsia="pl-PL"/>
        </w:rPr>
        <w:t>W przypadku ustalenia, że roboty nie zostały ukończone lub dokumenty odbiorowe są wadliwe albo niekompletne inspektor nadzoru inwestorskiego</w:t>
      </w:r>
      <w:r w:rsidR="000D515E" w:rsidRPr="000D515E">
        <w:rPr>
          <w:rFonts w:ascii="Times New Roman" w:eastAsia="Times New Roman" w:hAnsi="Times New Roman" w:cs="Times New Roman"/>
          <w:lang w:eastAsia="pl-PL"/>
        </w:rPr>
        <w:t xml:space="preserve"> </w:t>
      </w:r>
      <w:r w:rsidR="000D515E">
        <w:rPr>
          <w:rFonts w:ascii="Times New Roman" w:eastAsia="Times New Roman" w:hAnsi="Times New Roman" w:cs="Times New Roman"/>
          <w:lang w:eastAsia="pl-PL"/>
        </w:rPr>
        <w:t>lub przedstawiciel Gminy Miejskiej Wałcz</w:t>
      </w:r>
      <w:r w:rsidRPr="00FB6EAF">
        <w:rPr>
          <w:rFonts w:ascii="Times New Roman" w:eastAsia="Times New Roman" w:hAnsi="Times New Roman" w:cs="Times New Roman"/>
          <w:lang w:eastAsia="pl-PL"/>
        </w:rPr>
        <w:t>, wskazując przyczyny, odmawia potwierdzenia gotowości do odbioru.</w:t>
      </w:r>
    </w:p>
    <w:p w14:paraId="068DBA25" w14:textId="20BC9586" w:rsidR="00266D91" w:rsidRPr="00FB6EAF" w:rsidRDefault="00266D91" w:rsidP="00282AF5">
      <w:pPr>
        <w:numPr>
          <w:ilvl w:val="0"/>
          <w:numId w:val="16"/>
        </w:numPr>
        <w:tabs>
          <w:tab w:val="left" w:pos="368"/>
        </w:tabs>
        <w:spacing w:after="0" w:line="240" w:lineRule="auto"/>
        <w:jc w:val="both"/>
        <w:rPr>
          <w:rFonts w:ascii="Times New Roman" w:eastAsia="Times New Roman" w:hAnsi="Times New Roman" w:cs="Times New Roman"/>
          <w:lang w:eastAsia="pl-PL"/>
        </w:rPr>
      </w:pPr>
      <w:r w:rsidRPr="00FB6EAF">
        <w:rPr>
          <w:rFonts w:ascii="Times New Roman" w:eastAsia="Times New Roman" w:hAnsi="Times New Roman" w:cs="Times New Roman"/>
          <w:lang w:eastAsia="pl-PL"/>
        </w:rPr>
        <w:t xml:space="preserve">Gotowość do odbioru końcowego przedmiotu umowy Wykonawca zgłosi Zamawiającemu pisemnym powiadomieniem nie później niż w ostatnim dniu terminu określonego w § 2 </w:t>
      </w:r>
    </w:p>
    <w:p w14:paraId="3494CDEC" w14:textId="279384B1" w:rsidR="00266D91" w:rsidRPr="00FB6EAF" w:rsidRDefault="00266D91" w:rsidP="00282AF5">
      <w:pPr>
        <w:pStyle w:val="Akapitzlist"/>
        <w:numPr>
          <w:ilvl w:val="0"/>
          <w:numId w:val="16"/>
        </w:numPr>
        <w:tabs>
          <w:tab w:val="left" w:pos="368"/>
        </w:tabs>
        <w:spacing w:after="0" w:line="240" w:lineRule="auto"/>
        <w:rPr>
          <w:rFonts w:ascii="Times New Roman" w:eastAsia="Times New Roman" w:hAnsi="Times New Roman" w:cs="Times New Roman"/>
          <w:lang w:eastAsia="pl-PL"/>
        </w:rPr>
      </w:pPr>
      <w:r w:rsidRPr="00FB6EAF">
        <w:rPr>
          <w:rFonts w:ascii="Times New Roman" w:eastAsia="Times New Roman" w:hAnsi="Times New Roman" w:cs="Times New Roman"/>
          <w:lang w:eastAsia="pl-PL"/>
        </w:rPr>
        <w:t>Zamawiający wyznaczy datę i rozpoczęcie czynności odbioru w ciągu 7 dni roboczych od daty zawiadomienia o gotowości do odbioru.</w:t>
      </w:r>
    </w:p>
    <w:p w14:paraId="398ED9A1" w14:textId="7156F871" w:rsidR="00266D91" w:rsidRPr="00FB6EAF" w:rsidRDefault="00266D91" w:rsidP="00282AF5">
      <w:pPr>
        <w:numPr>
          <w:ilvl w:val="0"/>
          <w:numId w:val="16"/>
        </w:numPr>
        <w:tabs>
          <w:tab w:val="left" w:pos="368"/>
        </w:tabs>
        <w:spacing w:after="0" w:line="240" w:lineRule="auto"/>
        <w:jc w:val="both"/>
        <w:rPr>
          <w:rFonts w:ascii="Times New Roman" w:eastAsia="Times New Roman" w:hAnsi="Times New Roman" w:cs="Times New Roman"/>
          <w:lang w:eastAsia="pl-PL"/>
        </w:rPr>
      </w:pPr>
      <w:r w:rsidRPr="00FB6EAF">
        <w:rPr>
          <w:rFonts w:ascii="Times New Roman" w:eastAsia="Times New Roman" w:hAnsi="Times New Roman" w:cs="Times New Roman"/>
          <w:lang w:eastAsia="pl-PL"/>
        </w:rPr>
        <w:t>Zamawiający czynności odbioru zakończy w ciągu 7 dni roboczych. W uzasadnionych przypadkach Zamawiający może przedłużyć termin zakończenia czynności odbiorowych.</w:t>
      </w:r>
    </w:p>
    <w:p w14:paraId="383FC54A" w14:textId="77777777" w:rsidR="00266D91" w:rsidRPr="00B54ED0" w:rsidRDefault="00266D91" w:rsidP="00282AF5">
      <w:pPr>
        <w:numPr>
          <w:ilvl w:val="0"/>
          <w:numId w:val="16"/>
        </w:numPr>
        <w:tabs>
          <w:tab w:val="left" w:pos="368"/>
        </w:tabs>
        <w:spacing w:after="0" w:line="240" w:lineRule="auto"/>
        <w:rPr>
          <w:rFonts w:ascii="Times New Roman" w:eastAsia="Times New Roman" w:hAnsi="Times New Roman" w:cs="Times New Roman"/>
          <w:lang w:eastAsia="pl-PL"/>
        </w:rPr>
      </w:pPr>
      <w:r w:rsidRPr="00B54ED0">
        <w:rPr>
          <w:rFonts w:ascii="Times New Roman" w:eastAsia="Times New Roman" w:hAnsi="Times New Roman" w:cs="Times New Roman"/>
          <w:lang w:eastAsia="pl-PL"/>
        </w:rPr>
        <w:t>Z czynności odbioru strony sporządzają protokół.</w:t>
      </w:r>
    </w:p>
    <w:p w14:paraId="36CFEC7B" w14:textId="39796D6E" w:rsidR="00266D91" w:rsidRPr="00FB6EAF" w:rsidRDefault="00266D91" w:rsidP="00282AF5">
      <w:pPr>
        <w:numPr>
          <w:ilvl w:val="0"/>
          <w:numId w:val="16"/>
        </w:numPr>
        <w:tabs>
          <w:tab w:val="left" w:pos="348"/>
        </w:tabs>
        <w:spacing w:after="0" w:line="240" w:lineRule="auto"/>
        <w:jc w:val="both"/>
        <w:rPr>
          <w:rFonts w:ascii="Times New Roman" w:eastAsia="Times New Roman" w:hAnsi="Times New Roman" w:cs="Times New Roman"/>
          <w:lang w:eastAsia="pl-PL"/>
        </w:rPr>
      </w:pPr>
      <w:r w:rsidRPr="00FB6EAF">
        <w:rPr>
          <w:rFonts w:ascii="Times New Roman" w:eastAsia="Times New Roman" w:hAnsi="Times New Roman" w:cs="Times New Roman"/>
          <w:lang w:eastAsia="pl-PL"/>
        </w:rPr>
        <w:t>Odbiór końcowy przeprowadza powołana przez Zamawiającego komisja, która w szczególności sprawdza zgodność zakresu wykonanych robót z warunkami niniejszej umowy, terminowość i jakość wykonanych robót. Jeżeli przedmiot umowy został wykonany bez wad komisja spisuje niezwłocznie protokół końcowego odbioru robót.</w:t>
      </w:r>
    </w:p>
    <w:p w14:paraId="3526AE4C" w14:textId="7DC0F0B8" w:rsidR="00266D91" w:rsidRPr="00FB6EAF" w:rsidRDefault="00266D91" w:rsidP="00282AF5">
      <w:pPr>
        <w:numPr>
          <w:ilvl w:val="0"/>
          <w:numId w:val="16"/>
        </w:numPr>
        <w:tabs>
          <w:tab w:val="left" w:pos="368"/>
        </w:tabs>
        <w:spacing w:after="0" w:line="240" w:lineRule="auto"/>
        <w:jc w:val="both"/>
        <w:rPr>
          <w:rFonts w:ascii="Times New Roman" w:eastAsia="Times New Roman" w:hAnsi="Times New Roman" w:cs="Times New Roman"/>
          <w:lang w:eastAsia="pl-PL"/>
        </w:rPr>
      </w:pPr>
      <w:r w:rsidRPr="00FB6EAF">
        <w:rPr>
          <w:rFonts w:ascii="Times New Roman" w:eastAsia="Times New Roman" w:hAnsi="Times New Roman" w:cs="Times New Roman"/>
          <w:lang w:eastAsia="pl-PL"/>
        </w:rPr>
        <w:t>Jeżeli Zamawiający podczas dokonywania odbioru końcowego stwierdzi, że przedmiot umowy zawiera wady, które ujawniły się po stwierdzeniu gotowości do odbioru, wstrzyma się z odbiorem robót do czasu usunięcia stwierdzonych wad wyznaczając jednocześnie Wykonawcy termin na ich usunięcie.</w:t>
      </w:r>
    </w:p>
    <w:p w14:paraId="245F3C06" w14:textId="7E673D1C" w:rsidR="00266D91" w:rsidRPr="00FB6EAF" w:rsidRDefault="00266D91" w:rsidP="00282AF5">
      <w:pPr>
        <w:numPr>
          <w:ilvl w:val="0"/>
          <w:numId w:val="16"/>
        </w:numPr>
        <w:tabs>
          <w:tab w:val="left" w:pos="368"/>
        </w:tabs>
        <w:spacing w:after="0" w:line="240" w:lineRule="auto"/>
        <w:jc w:val="both"/>
        <w:rPr>
          <w:rFonts w:ascii="Times New Roman" w:eastAsia="Times New Roman" w:hAnsi="Times New Roman" w:cs="Times New Roman"/>
          <w:lang w:eastAsia="pl-PL"/>
        </w:rPr>
      </w:pPr>
      <w:r w:rsidRPr="00FB6EAF">
        <w:rPr>
          <w:rFonts w:ascii="Times New Roman" w:eastAsia="Times New Roman" w:hAnsi="Times New Roman" w:cs="Times New Roman"/>
          <w:lang w:eastAsia="pl-PL"/>
        </w:rPr>
        <w:t xml:space="preserve">W </w:t>
      </w:r>
      <w:proofErr w:type="gramStart"/>
      <w:r w:rsidRPr="00FB6EAF">
        <w:rPr>
          <w:rFonts w:ascii="Times New Roman" w:eastAsia="Times New Roman" w:hAnsi="Times New Roman" w:cs="Times New Roman"/>
          <w:lang w:eastAsia="pl-PL"/>
        </w:rPr>
        <w:t>przypadku,  o</w:t>
      </w:r>
      <w:proofErr w:type="gramEnd"/>
      <w:r w:rsidRPr="00FB6EAF">
        <w:rPr>
          <w:rFonts w:ascii="Times New Roman" w:eastAsia="Times New Roman" w:hAnsi="Times New Roman" w:cs="Times New Roman"/>
          <w:lang w:eastAsia="pl-PL"/>
        </w:rPr>
        <w:t xml:space="preserve"> którym mowa  w  ust. </w:t>
      </w:r>
      <w:r w:rsidR="00A27223">
        <w:rPr>
          <w:rFonts w:ascii="Times New Roman" w:eastAsia="Times New Roman" w:hAnsi="Times New Roman" w:cs="Times New Roman"/>
          <w:lang w:eastAsia="pl-PL"/>
        </w:rPr>
        <w:t xml:space="preserve">9 </w:t>
      </w:r>
      <w:r w:rsidRPr="00FB6EAF">
        <w:rPr>
          <w:rFonts w:ascii="Times New Roman" w:eastAsia="Times New Roman" w:hAnsi="Times New Roman" w:cs="Times New Roman"/>
          <w:lang w:eastAsia="pl-PL"/>
        </w:rPr>
        <w:t xml:space="preserve">odbiór  końcowy zakończy się spisaniem protokołu końcowego odbioru przedmiotu umowy w dniu następującym po zakończeniu usuwania wad i </w:t>
      </w:r>
      <w:r w:rsidRPr="00FB6EAF">
        <w:rPr>
          <w:rFonts w:ascii="Times New Roman" w:eastAsia="Times New Roman" w:hAnsi="Times New Roman" w:cs="Times New Roman"/>
          <w:lang w:eastAsia="pl-PL"/>
        </w:rPr>
        <w:lastRenderedPageBreak/>
        <w:t xml:space="preserve">usterek. Zakończenie usuwania wad potwierdzone pisemnie przez inspektora nadzoru </w:t>
      </w:r>
      <w:r w:rsidR="00FB6EAF">
        <w:rPr>
          <w:rFonts w:ascii="Times New Roman" w:eastAsia="Times New Roman" w:hAnsi="Times New Roman" w:cs="Times New Roman"/>
          <w:lang w:eastAsia="pl-PL"/>
        </w:rPr>
        <w:t>i</w:t>
      </w:r>
      <w:r w:rsidRPr="00FB6EAF">
        <w:rPr>
          <w:rFonts w:ascii="Times New Roman" w:eastAsia="Times New Roman" w:hAnsi="Times New Roman" w:cs="Times New Roman"/>
          <w:lang w:eastAsia="pl-PL"/>
        </w:rPr>
        <w:t>nwestorskiego</w:t>
      </w:r>
      <w:r w:rsidR="00484BFE">
        <w:rPr>
          <w:rFonts w:ascii="Times New Roman" w:eastAsia="Times New Roman" w:hAnsi="Times New Roman" w:cs="Times New Roman"/>
          <w:lang w:eastAsia="pl-PL"/>
        </w:rPr>
        <w:t xml:space="preserve"> lub przedstawicielowi Gminy Miejskiej Wałcz</w:t>
      </w:r>
      <w:r w:rsidRPr="00FB6EAF">
        <w:rPr>
          <w:rFonts w:ascii="Times New Roman" w:eastAsia="Times New Roman" w:hAnsi="Times New Roman" w:cs="Times New Roman"/>
          <w:lang w:eastAsia="pl-PL"/>
        </w:rPr>
        <w:t xml:space="preserve"> Wykonawca zgłosi Zamawiającemu pisemnie.</w:t>
      </w:r>
    </w:p>
    <w:p w14:paraId="1ACF76CD" w14:textId="24F70819" w:rsidR="00266D91" w:rsidRPr="00FB6EAF" w:rsidRDefault="00266D91" w:rsidP="00282AF5">
      <w:pPr>
        <w:numPr>
          <w:ilvl w:val="0"/>
          <w:numId w:val="16"/>
        </w:numPr>
        <w:tabs>
          <w:tab w:val="left" w:pos="368"/>
        </w:tabs>
        <w:spacing w:after="0" w:line="240" w:lineRule="auto"/>
        <w:jc w:val="both"/>
        <w:rPr>
          <w:rFonts w:ascii="Times New Roman" w:eastAsia="Times New Roman" w:hAnsi="Times New Roman" w:cs="Times New Roman"/>
          <w:lang w:eastAsia="pl-PL"/>
        </w:rPr>
      </w:pPr>
      <w:r w:rsidRPr="00FB6EAF">
        <w:rPr>
          <w:rFonts w:ascii="Times New Roman" w:eastAsia="Times New Roman" w:hAnsi="Times New Roman" w:cs="Times New Roman"/>
          <w:lang w:eastAsia="pl-PL"/>
        </w:rPr>
        <w:t xml:space="preserve">Jeżeli podczas dokonywania odbioru </w:t>
      </w:r>
      <w:proofErr w:type="gramStart"/>
      <w:r w:rsidRPr="00FB6EAF">
        <w:rPr>
          <w:rFonts w:ascii="Times New Roman" w:eastAsia="Times New Roman" w:hAnsi="Times New Roman" w:cs="Times New Roman"/>
          <w:lang w:eastAsia="pl-PL"/>
        </w:rPr>
        <w:t>końcowego  Zamawiający</w:t>
      </w:r>
      <w:proofErr w:type="gramEnd"/>
      <w:r w:rsidRPr="00FB6EAF">
        <w:rPr>
          <w:rFonts w:ascii="Times New Roman" w:eastAsia="Times New Roman" w:hAnsi="Times New Roman" w:cs="Times New Roman"/>
          <w:lang w:eastAsia="pl-PL"/>
        </w:rPr>
        <w:t xml:space="preserve"> stwierdzi, że  pomimo oświadczenia inspektora nadzoru inwestorskiego</w:t>
      </w:r>
      <w:r w:rsidR="00484BFE">
        <w:rPr>
          <w:rFonts w:ascii="Times New Roman" w:eastAsia="Times New Roman" w:hAnsi="Times New Roman" w:cs="Times New Roman"/>
          <w:lang w:eastAsia="pl-PL"/>
        </w:rPr>
        <w:t xml:space="preserve"> lub przedstawicielowi Gminy Miejskiej Wałcz</w:t>
      </w:r>
      <w:r w:rsidR="00484BFE">
        <w:rPr>
          <w:rFonts w:ascii="Times New Roman" w:eastAsia="Times New Roman" w:hAnsi="Times New Roman" w:cs="Times New Roman"/>
          <w:lang w:eastAsia="pl-PL"/>
        </w:rPr>
        <w:br/>
      </w:r>
      <w:r w:rsidRPr="00FB6EAF">
        <w:rPr>
          <w:rFonts w:ascii="Times New Roman" w:eastAsia="Times New Roman" w:hAnsi="Times New Roman" w:cs="Times New Roman"/>
          <w:lang w:eastAsia="pl-PL"/>
        </w:rPr>
        <w:t xml:space="preserve"> o gotowości Wykonawcy do odbioru bądź o potwierdzeniu usunięcia wad, roboty budowlane nie zostały zakończone, uczyni o tym fakcie uwagę do protokołu wraz z oświadczeniem o nie </w:t>
      </w:r>
      <w:r w:rsidR="00FB6EAF">
        <w:rPr>
          <w:rFonts w:ascii="Times New Roman" w:eastAsia="Times New Roman" w:hAnsi="Times New Roman" w:cs="Times New Roman"/>
          <w:lang w:eastAsia="pl-PL"/>
        </w:rPr>
        <w:t>odebraniu</w:t>
      </w:r>
      <w:r w:rsidRPr="00FB6EAF">
        <w:rPr>
          <w:rFonts w:ascii="Times New Roman" w:eastAsia="Times New Roman" w:hAnsi="Times New Roman" w:cs="Times New Roman"/>
          <w:lang w:eastAsia="pl-PL"/>
        </w:rPr>
        <w:t xml:space="preserve"> przedmiotu umowy.</w:t>
      </w:r>
    </w:p>
    <w:p w14:paraId="310810D7" w14:textId="0AEEF81E" w:rsidR="00266D91" w:rsidRDefault="00266D91" w:rsidP="00282AF5">
      <w:pPr>
        <w:numPr>
          <w:ilvl w:val="0"/>
          <w:numId w:val="16"/>
        </w:numPr>
        <w:tabs>
          <w:tab w:val="left" w:pos="368"/>
        </w:tabs>
        <w:spacing w:after="0" w:line="240" w:lineRule="auto"/>
        <w:ind w:right="20"/>
        <w:jc w:val="both"/>
        <w:rPr>
          <w:rFonts w:ascii="Times New Roman" w:eastAsia="Times New Roman" w:hAnsi="Times New Roman" w:cs="Times New Roman"/>
          <w:lang w:eastAsia="pl-PL"/>
        </w:rPr>
      </w:pPr>
      <w:r w:rsidRPr="00FB6EAF">
        <w:rPr>
          <w:rFonts w:ascii="Times New Roman" w:eastAsia="Times New Roman" w:hAnsi="Times New Roman" w:cs="Times New Roman"/>
          <w:lang w:eastAsia="pl-PL"/>
        </w:rPr>
        <w:t xml:space="preserve">W przypadku, o którym mowa w ust. </w:t>
      </w:r>
      <w:r w:rsidR="00A27223">
        <w:rPr>
          <w:rFonts w:ascii="Times New Roman" w:eastAsia="Times New Roman" w:hAnsi="Times New Roman" w:cs="Times New Roman"/>
          <w:lang w:eastAsia="pl-PL"/>
        </w:rPr>
        <w:t xml:space="preserve">11, </w:t>
      </w:r>
      <w:r w:rsidRPr="00FB6EAF">
        <w:rPr>
          <w:rFonts w:ascii="Times New Roman" w:eastAsia="Times New Roman" w:hAnsi="Times New Roman" w:cs="Times New Roman"/>
          <w:lang w:eastAsia="pl-PL"/>
        </w:rPr>
        <w:t>Wykonawca obowiązany jest zakończyć realizację przedmiotu umowy i ponownie zgłosić gotowość do odbioru końcowego. Przepis § 7 stosuje się odpowiednio.</w:t>
      </w:r>
    </w:p>
    <w:p w14:paraId="21D7D941" w14:textId="77777777" w:rsidR="00FB6EAF" w:rsidRPr="00FB6EAF" w:rsidRDefault="00FB6EAF" w:rsidP="00FB6EAF">
      <w:pPr>
        <w:tabs>
          <w:tab w:val="left" w:pos="5128"/>
        </w:tabs>
        <w:spacing w:after="0" w:line="240" w:lineRule="auto"/>
        <w:jc w:val="center"/>
        <w:rPr>
          <w:rFonts w:ascii="Times New Roman" w:eastAsia="Times New Roman" w:hAnsi="Times New Roman" w:cs="Times New Roman"/>
          <w:b/>
          <w:lang w:eastAsia="pl-PL"/>
        </w:rPr>
      </w:pPr>
      <w:r w:rsidRPr="00FB6EAF">
        <w:rPr>
          <w:rFonts w:ascii="Times New Roman" w:eastAsia="Times New Roman" w:hAnsi="Times New Roman" w:cs="Times New Roman"/>
          <w:b/>
          <w:lang w:eastAsia="pl-PL"/>
        </w:rPr>
        <w:t>§ 7</w:t>
      </w:r>
    </w:p>
    <w:p w14:paraId="1D7AE2FF" w14:textId="77777777" w:rsidR="00266D91" w:rsidRPr="00B54ED0" w:rsidRDefault="00266D91" w:rsidP="00266D91">
      <w:pPr>
        <w:spacing w:after="0" w:line="240" w:lineRule="auto"/>
        <w:ind w:right="-7"/>
        <w:jc w:val="center"/>
        <w:rPr>
          <w:rFonts w:ascii="Times New Roman" w:eastAsia="Times New Roman" w:hAnsi="Times New Roman" w:cs="Times New Roman"/>
          <w:b/>
          <w:lang w:eastAsia="pl-PL"/>
        </w:rPr>
      </w:pPr>
      <w:r>
        <w:rPr>
          <w:rFonts w:ascii="Times New Roman" w:eastAsia="Times New Roman" w:hAnsi="Times New Roman" w:cs="Times New Roman"/>
          <w:b/>
          <w:lang w:eastAsia="pl-PL"/>
        </w:rPr>
        <w:t>Wady</w:t>
      </w:r>
    </w:p>
    <w:p w14:paraId="0987685B" w14:textId="77777777" w:rsidR="00266D91" w:rsidRPr="00A00445" w:rsidRDefault="00266D91" w:rsidP="00282AF5">
      <w:pPr>
        <w:pStyle w:val="Akapitzlist"/>
        <w:numPr>
          <w:ilvl w:val="2"/>
          <w:numId w:val="17"/>
        </w:numPr>
        <w:spacing w:after="0" w:line="240" w:lineRule="auto"/>
        <w:ind w:left="567"/>
        <w:jc w:val="both"/>
        <w:rPr>
          <w:rFonts w:ascii="Times New Roman" w:eastAsia="Times New Roman" w:hAnsi="Times New Roman" w:cs="Times New Roman"/>
          <w:lang w:eastAsia="pl-PL"/>
        </w:rPr>
      </w:pPr>
      <w:r w:rsidRPr="00A00445">
        <w:rPr>
          <w:rFonts w:ascii="Times New Roman" w:eastAsia="Times New Roman" w:hAnsi="Times New Roman" w:cs="Times New Roman"/>
          <w:lang w:eastAsia="pl-PL"/>
        </w:rPr>
        <w:t>Jeżeli podczas czynności odbioru końcowego zostaną stwierdzone wady, to Zamawiającemu przysługują następujące uprawnienia:</w:t>
      </w:r>
    </w:p>
    <w:p w14:paraId="2ABB182B" w14:textId="77777777" w:rsidR="00266D91" w:rsidRPr="00695426" w:rsidRDefault="00266D91" w:rsidP="00282AF5">
      <w:pPr>
        <w:pStyle w:val="Akapitzlist"/>
        <w:numPr>
          <w:ilvl w:val="0"/>
          <w:numId w:val="18"/>
        </w:numPr>
        <w:spacing w:after="0" w:line="240" w:lineRule="auto"/>
        <w:rPr>
          <w:rFonts w:ascii="Times New Roman" w:eastAsia="Times New Roman" w:hAnsi="Times New Roman" w:cs="Times New Roman"/>
          <w:lang w:eastAsia="pl-PL"/>
        </w:rPr>
      </w:pPr>
      <w:proofErr w:type="gramStart"/>
      <w:r w:rsidRPr="00695426">
        <w:rPr>
          <w:rFonts w:ascii="Times New Roman" w:eastAsia="Times New Roman" w:hAnsi="Times New Roman" w:cs="Times New Roman"/>
          <w:lang w:eastAsia="pl-PL"/>
        </w:rPr>
        <w:t>jeżeli</w:t>
      </w:r>
      <w:proofErr w:type="gramEnd"/>
      <w:r w:rsidRPr="00695426">
        <w:rPr>
          <w:rFonts w:ascii="Times New Roman" w:eastAsia="Times New Roman" w:hAnsi="Times New Roman" w:cs="Times New Roman"/>
          <w:lang w:eastAsia="pl-PL"/>
        </w:rPr>
        <w:t xml:space="preserve"> wady nadają się do usunięcia, może odmówić odbioru do czasu ich usunięcia,</w:t>
      </w:r>
    </w:p>
    <w:p w14:paraId="669AEA6F" w14:textId="77777777" w:rsidR="00266D91" w:rsidRPr="00695426" w:rsidRDefault="00266D91" w:rsidP="00282AF5">
      <w:pPr>
        <w:pStyle w:val="Akapitzlist"/>
        <w:numPr>
          <w:ilvl w:val="0"/>
          <w:numId w:val="18"/>
        </w:numPr>
        <w:spacing w:after="0" w:line="240" w:lineRule="auto"/>
        <w:jc w:val="both"/>
        <w:rPr>
          <w:rFonts w:ascii="Times New Roman" w:eastAsia="Times New Roman" w:hAnsi="Times New Roman" w:cs="Times New Roman"/>
          <w:lang w:eastAsia="pl-PL"/>
        </w:rPr>
      </w:pPr>
      <w:proofErr w:type="gramStart"/>
      <w:r w:rsidRPr="00695426">
        <w:rPr>
          <w:rFonts w:ascii="Times New Roman" w:eastAsia="Times New Roman" w:hAnsi="Times New Roman" w:cs="Times New Roman"/>
          <w:lang w:eastAsia="pl-PL"/>
        </w:rPr>
        <w:t>jeżeli</w:t>
      </w:r>
      <w:proofErr w:type="gramEnd"/>
      <w:r w:rsidRPr="00695426">
        <w:rPr>
          <w:rFonts w:ascii="Times New Roman" w:eastAsia="Times New Roman" w:hAnsi="Times New Roman" w:cs="Times New Roman"/>
          <w:lang w:eastAsia="pl-PL"/>
        </w:rPr>
        <w:t xml:space="preserve"> wady uniemożliwiają użytkowanie przedmiotu umowy zgodnie z przeznaczeniem, Zamawiający może żądać wykonania przedmiotu umowy po raz drugi na koszt Wykonawcy.</w:t>
      </w:r>
    </w:p>
    <w:p w14:paraId="5A443B0A" w14:textId="1C801AC5" w:rsidR="00266D91" w:rsidRPr="00FB6EAF" w:rsidRDefault="00266D91" w:rsidP="00282AF5">
      <w:pPr>
        <w:numPr>
          <w:ilvl w:val="2"/>
          <w:numId w:val="17"/>
        </w:numPr>
        <w:spacing w:after="0" w:line="240" w:lineRule="auto"/>
        <w:ind w:left="567"/>
        <w:rPr>
          <w:rFonts w:ascii="Times New Roman" w:eastAsia="Times New Roman" w:hAnsi="Times New Roman" w:cs="Times New Roman"/>
          <w:lang w:eastAsia="pl-PL"/>
        </w:rPr>
      </w:pPr>
      <w:r w:rsidRPr="00B54ED0">
        <w:rPr>
          <w:rFonts w:ascii="Times New Roman" w:eastAsia="Times New Roman" w:hAnsi="Times New Roman" w:cs="Times New Roman"/>
          <w:lang w:eastAsia="pl-PL"/>
        </w:rPr>
        <w:t>Jeżeli stwierdzone wady zostaną usunięte po terminie przewidzianym na wykonanie przedmiotu</w:t>
      </w:r>
      <w:r w:rsidR="00FB6EAF">
        <w:rPr>
          <w:rFonts w:ascii="Times New Roman" w:eastAsia="Times New Roman" w:hAnsi="Times New Roman" w:cs="Times New Roman"/>
          <w:lang w:eastAsia="pl-PL"/>
        </w:rPr>
        <w:t xml:space="preserve"> </w:t>
      </w:r>
      <w:r w:rsidRPr="00FB6EAF">
        <w:rPr>
          <w:rFonts w:ascii="Times New Roman" w:eastAsia="Times New Roman" w:hAnsi="Times New Roman" w:cs="Times New Roman"/>
          <w:lang w:eastAsia="pl-PL"/>
        </w:rPr>
        <w:t>umowy to Wykonawca pozostaje w zwłoce ze spełnieniem zobowiązania.</w:t>
      </w:r>
    </w:p>
    <w:p w14:paraId="572D9ECA" w14:textId="7538796A" w:rsidR="00266D91" w:rsidRPr="00FB6EAF" w:rsidRDefault="00266D91" w:rsidP="00282AF5">
      <w:pPr>
        <w:numPr>
          <w:ilvl w:val="2"/>
          <w:numId w:val="17"/>
        </w:numPr>
        <w:tabs>
          <w:tab w:val="left" w:pos="368"/>
        </w:tabs>
        <w:spacing w:after="0" w:line="240" w:lineRule="auto"/>
        <w:ind w:left="567"/>
        <w:jc w:val="both"/>
        <w:rPr>
          <w:rFonts w:ascii="Times New Roman" w:eastAsia="Times New Roman" w:hAnsi="Times New Roman" w:cs="Times New Roman"/>
          <w:lang w:eastAsia="pl-PL"/>
        </w:rPr>
      </w:pPr>
      <w:r w:rsidRPr="00B54ED0">
        <w:rPr>
          <w:rFonts w:ascii="Times New Roman" w:eastAsia="Times New Roman" w:hAnsi="Times New Roman" w:cs="Times New Roman"/>
          <w:lang w:eastAsia="pl-PL"/>
        </w:rPr>
        <w:t>W przypadku odebrania przedmiotu umowy bez zastrzeżeń uważa się, że Wykonawca spełnił</w:t>
      </w:r>
      <w:r w:rsidR="00FB6EAF">
        <w:rPr>
          <w:rFonts w:ascii="Times New Roman" w:eastAsia="Times New Roman" w:hAnsi="Times New Roman" w:cs="Times New Roman"/>
          <w:lang w:eastAsia="pl-PL"/>
        </w:rPr>
        <w:t xml:space="preserve"> </w:t>
      </w:r>
      <w:r w:rsidRPr="00FB6EAF">
        <w:rPr>
          <w:rFonts w:ascii="Times New Roman" w:eastAsia="Times New Roman" w:hAnsi="Times New Roman" w:cs="Times New Roman"/>
          <w:lang w:eastAsia="pl-PL"/>
        </w:rPr>
        <w:t>zobowiązanie w dniu zgłoszenia gotowości do odbioru końcowego.</w:t>
      </w:r>
    </w:p>
    <w:p w14:paraId="0C318680" w14:textId="77777777" w:rsidR="00266D91" w:rsidRPr="00B54ED0" w:rsidRDefault="00266D91" w:rsidP="00266D91">
      <w:pPr>
        <w:spacing w:after="0" w:line="240" w:lineRule="auto"/>
        <w:rPr>
          <w:rFonts w:ascii="Times New Roman" w:eastAsia="Times New Roman" w:hAnsi="Times New Roman" w:cs="Times New Roman"/>
          <w:lang w:eastAsia="pl-PL"/>
        </w:rPr>
      </w:pPr>
    </w:p>
    <w:p w14:paraId="3D481512" w14:textId="77777777" w:rsidR="00FB6EAF" w:rsidRPr="00B54ED0" w:rsidRDefault="00FB6EAF" w:rsidP="00FB6EAF">
      <w:pPr>
        <w:spacing w:after="0" w:line="240" w:lineRule="auto"/>
        <w:jc w:val="center"/>
        <w:rPr>
          <w:rFonts w:ascii="Times New Roman" w:eastAsia="Times New Roman" w:hAnsi="Times New Roman" w:cs="Times New Roman"/>
          <w:b/>
          <w:lang w:eastAsia="pl-PL"/>
        </w:rPr>
      </w:pPr>
      <w:r>
        <w:rPr>
          <w:rFonts w:ascii="Times New Roman" w:eastAsia="Times New Roman" w:hAnsi="Times New Roman" w:cs="Times New Roman"/>
          <w:b/>
          <w:lang w:eastAsia="pl-PL"/>
        </w:rPr>
        <w:t>§ 8</w:t>
      </w:r>
    </w:p>
    <w:p w14:paraId="7545B128" w14:textId="77777777" w:rsidR="00266D91" w:rsidRPr="00695426" w:rsidRDefault="00266D91" w:rsidP="00282AF5">
      <w:pPr>
        <w:pStyle w:val="Akapitzlist"/>
        <w:numPr>
          <w:ilvl w:val="0"/>
          <w:numId w:val="19"/>
        </w:numPr>
        <w:spacing w:after="0" w:line="240" w:lineRule="auto"/>
        <w:ind w:left="426" w:hanging="426"/>
        <w:rPr>
          <w:rFonts w:ascii="Times New Roman" w:eastAsia="Times New Roman" w:hAnsi="Times New Roman" w:cs="Times New Roman"/>
          <w:lang w:eastAsia="pl-PL"/>
        </w:rPr>
      </w:pPr>
      <w:r w:rsidRPr="00695426">
        <w:rPr>
          <w:rFonts w:ascii="Times New Roman" w:eastAsia="Times New Roman" w:hAnsi="Times New Roman" w:cs="Times New Roman"/>
          <w:lang w:eastAsia="pl-PL"/>
        </w:rPr>
        <w:t>Do odbioru końcowego wymagane jest skompletowanie i przedłożenie przez Wykonawcę następujących dokumentów pozwalających na ocenę prawidłowego wykonania przedmiotu umowy:</w:t>
      </w:r>
    </w:p>
    <w:p w14:paraId="2B81D8AE" w14:textId="5B300E09" w:rsidR="008505D5" w:rsidRPr="00FE44C9" w:rsidRDefault="00266D91" w:rsidP="00FE44C9">
      <w:pPr>
        <w:pStyle w:val="Akapitzlist"/>
        <w:numPr>
          <w:ilvl w:val="0"/>
          <w:numId w:val="20"/>
        </w:numPr>
        <w:tabs>
          <w:tab w:val="left" w:pos="426"/>
        </w:tabs>
        <w:spacing w:after="0" w:line="240" w:lineRule="auto"/>
        <w:ind w:right="20"/>
        <w:rPr>
          <w:rFonts w:ascii="Times New Roman" w:eastAsia="Times New Roman" w:hAnsi="Times New Roman" w:cs="Times New Roman"/>
          <w:lang w:eastAsia="pl-PL"/>
        </w:rPr>
      </w:pPr>
      <w:proofErr w:type="gramStart"/>
      <w:r w:rsidRPr="008505D5">
        <w:rPr>
          <w:rFonts w:ascii="Times New Roman" w:eastAsia="Times New Roman" w:hAnsi="Times New Roman" w:cs="Times New Roman"/>
          <w:lang w:eastAsia="pl-PL"/>
        </w:rPr>
        <w:t>powykonawcza</w:t>
      </w:r>
      <w:proofErr w:type="gramEnd"/>
      <w:r w:rsidRPr="008505D5">
        <w:rPr>
          <w:rFonts w:ascii="Times New Roman" w:eastAsia="Times New Roman" w:hAnsi="Times New Roman" w:cs="Times New Roman"/>
          <w:lang w:eastAsia="pl-PL"/>
        </w:rPr>
        <w:t xml:space="preserve"> dokumentacja ( rysunki zamienne, dokumentacja</w:t>
      </w:r>
      <w:r w:rsidR="00FB6EAF" w:rsidRPr="008505D5">
        <w:rPr>
          <w:rFonts w:ascii="Times New Roman" w:eastAsia="Times New Roman" w:hAnsi="Times New Roman" w:cs="Times New Roman"/>
          <w:lang w:eastAsia="pl-PL"/>
        </w:rPr>
        <w:t xml:space="preserve"> </w:t>
      </w:r>
      <w:r w:rsidRPr="008505D5">
        <w:rPr>
          <w:rFonts w:ascii="Times New Roman" w:eastAsia="Times New Roman" w:hAnsi="Times New Roman" w:cs="Times New Roman"/>
          <w:lang w:eastAsia="pl-PL"/>
        </w:rPr>
        <w:t>uwzgledniająca zmiany wprowadzone w trakcie realizacji itp.)</w:t>
      </w:r>
      <w:r w:rsidR="00FB6EAF" w:rsidRPr="008505D5">
        <w:rPr>
          <w:rFonts w:ascii="Times New Roman" w:eastAsia="Times New Roman" w:hAnsi="Times New Roman" w:cs="Times New Roman"/>
          <w:lang w:eastAsia="pl-PL"/>
        </w:rPr>
        <w:t>,</w:t>
      </w:r>
    </w:p>
    <w:p w14:paraId="6FFBF282" w14:textId="4592B41A" w:rsidR="008505D5" w:rsidRPr="008505D5" w:rsidRDefault="00266D91" w:rsidP="00282AF5">
      <w:pPr>
        <w:pStyle w:val="Akapitzlist"/>
        <w:numPr>
          <w:ilvl w:val="0"/>
          <w:numId w:val="20"/>
        </w:numPr>
        <w:tabs>
          <w:tab w:val="left" w:pos="426"/>
        </w:tabs>
        <w:spacing w:after="0" w:line="240" w:lineRule="auto"/>
        <w:rPr>
          <w:rFonts w:ascii="Times New Roman" w:eastAsia="Times New Roman" w:hAnsi="Times New Roman" w:cs="Times New Roman"/>
          <w:lang w:eastAsia="pl-PL"/>
        </w:rPr>
      </w:pPr>
      <w:proofErr w:type="gramStart"/>
      <w:r w:rsidRPr="008505D5">
        <w:rPr>
          <w:rFonts w:ascii="Times New Roman" w:eastAsia="Times New Roman" w:hAnsi="Times New Roman" w:cs="Times New Roman"/>
          <w:lang w:eastAsia="pl-PL"/>
        </w:rPr>
        <w:t>protokoły</w:t>
      </w:r>
      <w:proofErr w:type="gramEnd"/>
      <w:r w:rsidRPr="008505D5">
        <w:rPr>
          <w:rFonts w:ascii="Times New Roman" w:eastAsia="Times New Roman" w:hAnsi="Times New Roman" w:cs="Times New Roman"/>
          <w:lang w:eastAsia="pl-PL"/>
        </w:rPr>
        <w:t xml:space="preserve"> badań i sprawdzeń, recepty i ustalenia techniczne</w:t>
      </w:r>
      <w:r w:rsidR="008505D5" w:rsidRPr="008505D5">
        <w:rPr>
          <w:rFonts w:ascii="Times New Roman" w:eastAsia="Times New Roman" w:hAnsi="Times New Roman" w:cs="Times New Roman"/>
          <w:lang w:eastAsia="pl-PL"/>
        </w:rPr>
        <w:t>,</w:t>
      </w:r>
    </w:p>
    <w:p w14:paraId="51A8F352" w14:textId="0E096A0A" w:rsidR="00266D91" w:rsidRPr="00FE44C9" w:rsidRDefault="00266D91" w:rsidP="00FE44C9">
      <w:pPr>
        <w:pStyle w:val="Akapitzlist"/>
        <w:numPr>
          <w:ilvl w:val="0"/>
          <w:numId w:val="20"/>
        </w:numPr>
        <w:tabs>
          <w:tab w:val="left" w:pos="426"/>
        </w:tabs>
        <w:spacing w:after="0" w:line="240" w:lineRule="auto"/>
        <w:rPr>
          <w:rFonts w:ascii="Times New Roman" w:eastAsia="Times New Roman" w:hAnsi="Times New Roman" w:cs="Times New Roman"/>
          <w:lang w:eastAsia="pl-PL"/>
        </w:rPr>
      </w:pPr>
      <w:proofErr w:type="gramStart"/>
      <w:r w:rsidRPr="008505D5">
        <w:rPr>
          <w:rFonts w:ascii="Times New Roman" w:eastAsia="Times New Roman" w:hAnsi="Times New Roman" w:cs="Times New Roman"/>
          <w:lang w:eastAsia="pl-PL"/>
        </w:rPr>
        <w:t>protokoły</w:t>
      </w:r>
      <w:proofErr w:type="gramEnd"/>
      <w:r w:rsidRPr="008505D5">
        <w:rPr>
          <w:rFonts w:ascii="Times New Roman" w:eastAsia="Times New Roman" w:hAnsi="Times New Roman" w:cs="Times New Roman"/>
          <w:lang w:eastAsia="pl-PL"/>
        </w:rPr>
        <w:t xml:space="preserve"> technicznych odbiorów</w:t>
      </w:r>
      <w:r w:rsidR="00FE44C9">
        <w:rPr>
          <w:rFonts w:ascii="Times New Roman" w:eastAsia="Times New Roman" w:hAnsi="Times New Roman" w:cs="Times New Roman"/>
          <w:lang w:eastAsia="pl-PL"/>
        </w:rPr>
        <w:t>,</w:t>
      </w:r>
    </w:p>
    <w:p w14:paraId="598B65FB" w14:textId="6E4E902A" w:rsidR="00266D91" w:rsidRPr="008505D5" w:rsidRDefault="00266D91" w:rsidP="00282AF5">
      <w:pPr>
        <w:pStyle w:val="Akapitzlist"/>
        <w:numPr>
          <w:ilvl w:val="0"/>
          <w:numId w:val="20"/>
        </w:numPr>
        <w:tabs>
          <w:tab w:val="left" w:pos="426"/>
        </w:tabs>
        <w:spacing w:after="0" w:line="240" w:lineRule="auto"/>
        <w:rPr>
          <w:rFonts w:ascii="Times New Roman" w:eastAsia="Times New Roman" w:hAnsi="Times New Roman" w:cs="Times New Roman"/>
          <w:lang w:eastAsia="pl-PL"/>
        </w:rPr>
      </w:pPr>
      <w:proofErr w:type="gramStart"/>
      <w:r w:rsidRPr="008505D5">
        <w:rPr>
          <w:rFonts w:ascii="Times New Roman" w:eastAsia="Times New Roman" w:hAnsi="Times New Roman" w:cs="Times New Roman"/>
          <w:lang w:eastAsia="pl-PL"/>
        </w:rPr>
        <w:t>wyniki</w:t>
      </w:r>
      <w:proofErr w:type="gramEnd"/>
      <w:r w:rsidRPr="008505D5">
        <w:rPr>
          <w:rFonts w:ascii="Times New Roman" w:eastAsia="Times New Roman" w:hAnsi="Times New Roman" w:cs="Times New Roman"/>
          <w:lang w:eastAsia="pl-PL"/>
        </w:rPr>
        <w:t xml:space="preserve"> pomiarów kontrolnych</w:t>
      </w:r>
      <w:r w:rsidR="008505D5" w:rsidRPr="008505D5">
        <w:rPr>
          <w:rFonts w:ascii="Times New Roman" w:eastAsia="Times New Roman" w:hAnsi="Times New Roman" w:cs="Times New Roman"/>
          <w:lang w:eastAsia="pl-PL"/>
        </w:rPr>
        <w:t>,</w:t>
      </w:r>
    </w:p>
    <w:p w14:paraId="10157D11" w14:textId="3EB89C38" w:rsidR="00266D91" w:rsidRPr="00FE44C9" w:rsidRDefault="00266D91" w:rsidP="00FE44C9">
      <w:pPr>
        <w:pStyle w:val="Akapitzlist"/>
        <w:numPr>
          <w:ilvl w:val="0"/>
          <w:numId w:val="20"/>
        </w:numPr>
        <w:tabs>
          <w:tab w:val="left" w:pos="426"/>
        </w:tabs>
        <w:spacing w:after="0" w:line="240" w:lineRule="auto"/>
        <w:rPr>
          <w:rFonts w:ascii="Times New Roman" w:eastAsia="Times New Roman" w:hAnsi="Times New Roman" w:cs="Times New Roman"/>
          <w:lang w:eastAsia="pl-PL"/>
        </w:rPr>
      </w:pPr>
      <w:proofErr w:type="gramStart"/>
      <w:r w:rsidRPr="008505D5">
        <w:rPr>
          <w:rFonts w:ascii="Times New Roman" w:eastAsia="Times New Roman" w:hAnsi="Times New Roman" w:cs="Times New Roman"/>
          <w:lang w:eastAsia="pl-PL"/>
        </w:rPr>
        <w:t>zaakceptowane</w:t>
      </w:r>
      <w:proofErr w:type="gramEnd"/>
      <w:r w:rsidRPr="008505D5">
        <w:rPr>
          <w:rFonts w:ascii="Times New Roman" w:eastAsia="Times New Roman" w:hAnsi="Times New Roman" w:cs="Times New Roman"/>
          <w:lang w:eastAsia="pl-PL"/>
        </w:rPr>
        <w:t xml:space="preserve"> wnioski materiałowe wraz z dokumentami o których mowa w § 3 ust. 2 pkt </w:t>
      </w:r>
      <w:r w:rsidR="00FE44C9">
        <w:rPr>
          <w:rFonts w:ascii="Times New Roman" w:eastAsia="Times New Roman" w:hAnsi="Times New Roman" w:cs="Times New Roman"/>
          <w:lang w:eastAsia="pl-PL"/>
        </w:rPr>
        <w:t>18</w:t>
      </w:r>
      <w:r w:rsidR="008505D5" w:rsidRPr="008505D5">
        <w:rPr>
          <w:rFonts w:ascii="Times New Roman" w:eastAsia="Times New Roman" w:hAnsi="Times New Roman" w:cs="Times New Roman"/>
          <w:lang w:eastAsia="pl-PL"/>
        </w:rPr>
        <w:t>,</w:t>
      </w:r>
    </w:p>
    <w:p w14:paraId="13B1B865" w14:textId="4D20581E" w:rsidR="00266D91" w:rsidRPr="0069080C" w:rsidRDefault="00266D91" w:rsidP="0069080C">
      <w:pPr>
        <w:pStyle w:val="Akapitzlist"/>
        <w:numPr>
          <w:ilvl w:val="0"/>
          <w:numId w:val="19"/>
        </w:numPr>
        <w:spacing w:after="0" w:line="240" w:lineRule="auto"/>
        <w:ind w:left="567" w:hanging="567"/>
        <w:jc w:val="both"/>
        <w:rPr>
          <w:rFonts w:ascii="Times New Roman" w:eastAsia="Times New Roman" w:hAnsi="Times New Roman" w:cs="Times New Roman"/>
          <w:lang w:eastAsia="pl-PL"/>
        </w:rPr>
      </w:pPr>
      <w:r w:rsidRPr="0069080C">
        <w:rPr>
          <w:rFonts w:ascii="Times New Roman" w:eastAsia="Times New Roman" w:hAnsi="Times New Roman" w:cs="Times New Roman"/>
          <w:lang w:eastAsia="pl-PL"/>
        </w:rPr>
        <w:t xml:space="preserve">Przedłożenie dokumentów o których mowa w ust. 1 jest obowiązkowe pod rygorem odmowy </w:t>
      </w:r>
      <w:r w:rsidR="008505D5" w:rsidRPr="0069080C">
        <w:rPr>
          <w:rFonts w:ascii="Times New Roman" w:eastAsia="Times New Roman" w:hAnsi="Times New Roman" w:cs="Times New Roman"/>
          <w:lang w:eastAsia="pl-PL"/>
        </w:rPr>
        <w:t>przystąpienia</w:t>
      </w:r>
      <w:r w:rsidRPr="0069080C">
        <w:rPr>
          <w:rFonts w:ascii="Times New Roman" w:eastAsia="Times New Roman" w:hAnsi="Times New Roman" w:cs="Times New Roman"/>
          <w:lang w:eastAsia="pl-PL"/>
        </w:rPr>
        <w:t xml:space="preserve"> przez Zamawiającego</w:t>
      </w:r>
      <w:r w:rsidR="008505D5" w:rsidRPr="0069080C">
        <w:rPr>
          <w:rFonts w:ascii="Times New Roman" w:eastAsia="Times New Roman" w:hAnsi="Times New Roman" w:cs="Times New Roman"/>
          <w:lang w:eastAsia="pl-PL"/>
        </w:rPr>
        <w:t xml:space="preserve"> do</w:t>
      </w:r>
      <w:r w:rsidRPr="0069080C">
        <w:rPr>
          <w:rFonts w:ascii="Times New Roman" w:eastAsia="Times New Roman" w:hAnsi="Times New Roman" w:cs="Times New Roman"/>
          <w:lang w:eastAsia="pl-PL"/>
        </w:rPr>
        <w:t xml:space="preserve"> odbioru przedmiotu umowy.</w:t>
      </w:r>
    </w:p>
    <w:p w14:paraId="23FBBA75" w14:textId="77777777" w:rsidR="00266D91" w:rsidRPr="00B54ED0" w:rsidRDefault="00266D91" w:rsidP="00266D91">
      <w:pPr>
        <w:spacing w:after="0" w:line="240" w:lineRule="auto"/>
        <w:rPr>
          <w:rFonts w:ascii="Times New Roman" w:eastAsia="Times New Roman" w:hAnsi="Times New Roman" w:cs="Times New Roman"/>
          <w:lang w:eastAsia="pl-PL"/>
        </w:rPr>
      </w:pPr>
    </w:p>
    <w:p w14:paraId="4BAB181F" w14:textId="77777777" w:rsidR="008505D5" w:rsidRPr="00B54ED0" w:rsidRDefault="008505D5" w:rsidP="008505D5">
      <w:pPr>
        <w:tabs>
          <w:tab w:val="left" w:pos="5068"/>
        </w:tabs>
        <w:spacing w:after="0" w:line="240" w:lineRule="auto"/>
        <w:jc w:val="center"/>
        <w:rPr>
          <w:rFonts w:ascii="Times New Roman" w:eastAsia="Times New Roman" w:hAnsi="Times New Roman" w:cs="Times New Roman"/>
          <w:b/>
          <w:lang w:eastAsia="pl-PL"/>
        </w:rPr>
      </w:pPr>
      <w:r>
        <w:rPr>
          <w:rFonts w:ascii="Times New Roman" w:eastAsia="Times New Roman" w:hAnsi="Times New Roman" w:cs="Times New Roman"/>
          <w:b/>
          <w:lang w:eastAsia="pl-PL"/>
        </w:rPr>
        <w:t>§ 9</w:t>
      </w:r>
    </w:p>
    <w:p w14:paraId="0B2CE416" w14:textId="77777777" w:rsidR="00266D91" w:rsidRPr="00B54ED0" w:rsidRDefault="00266D91" w:rsidP="00266D91">
      <w:pPr>
        <w:spacing w:after="0" w:line="240" w:lineRule="auto"/>
        <w:jc w:val="center"/>
        <w:rPr>
          <w:rFonts w:ascii="Times New Roman" w:eastAsia="Times New Roman" w:hAnsi="Times New Roman" w:cs="Times New Roman"/>
          <w:b/>
          <w:lang w:eastAsia="pl-PL"/>
        </w:rPr>
      </w:pPr>
      <w:r w:rsidRPr="00B54ED0">
        <w:rPr>
          <w:rFonts w:ascii="Times New Roman" w:eastAsia="Times New Roman" w:hAnsi="Times New Roman" w:cs="Times New Roman"/>
          <w:b/>
          <w:lang w:eastAsia="pl-PL"/>
        </w:rPr>
        <w:t>Wynagrodzenie Wykonawcy</w:t>
      </w:r>
    </w:p>
    <w:p w14:paraId="65CAC551" w14:textId="13DFEBDA" w:rsidR="00266D91" w:rsidRPr="00043A43" w:rsidRDefault="00266D91" w:rsidP="00043A43">
      <w:pPr>
        <w:pStyle w:val="Akapitzlist"/>
        <w:numPr>
          <w:ilvl w:val="0"/>
          <w:numId w:val="21"/>
        </w:numPr>
        <w:spacing w:after="0" w:line="240" w:lineRule="auto"/>
        <w:ind w:right="780"/>
        <w:rPr>
          <w:rFonts w:ascii="Times New Roman" w:eastAsia="Times New Roman" w:hAnsi="Times New Roman" w:cs="Times New Roman"/>
          <w:lang w:eastAsia="pl-PL"/>
        </w:rPr>
      </w:pPr>
      <w:r w:rsidRPr="008505D5">
        <w:rPr>
          <w:rFonts w:ascii="Times New Roman" w:eastAsia="Times New Roman" w:hAnsi="Times New Roman" w:cs="Times New Roman"/>
          <w:lang w:eastAsia="pl-PL"/>
        </w:rPr>
        <w:t>Za wykonanie całości przedmiotu umow</w:t>
      </w:r>
      <w:r w:rsidR="000D1EC0">
        <w:rPr>
          <w:rFonts w:ascii="Times New Roman" w:eastAsia="Times New Roman" w:hAnsi="Times New Roman" w:cs="Times New Roman"/>
          <w:lang w:eastAsia="pl-PL"/>
        </w:rPr>
        <w:t xml:space="preserve">y Zamawiający zapłaci Wykonawcy </w:t>
      </w:r>
      <w:r w:rsidRPr="008505D5">
        <w:rPr>
          <w:rFonts w:ascii="Times New Roman" w:eastAsia="Times New Roman" w:hAnsi="Times New Roman" w:cs="Times New Roman"/>
          <w:lang w:eastAsia="pl-PL"/>
        </w:rPr>
        <w:t>wynag</w:t>
      </w:r>
      <w:r w:rsidR="002355EC">
        <w:rPr>
          <w:rFonts w:ascii="Times New Roman" w:eastAsia="Times New Roman" w:hAnsi="Times New Roman" w:cs="Times New Roman"/>
          <w:lang w:eastAsia="pl-PL"/>
        </w:rPr>
        <w:t xml:space="preserve">rodzenie ryczałtowe w </w:t>
      </w:r>
      <w:proofErr w:type="gramStart"/>
      <w:r w:rsidR="002355EC">
        <w:rPr>
          <w:rFonts w:ascii="Times New Roman" w:eastAsia="Times New Roman" w:hAnsi="Times New Roman" w:cs="Times New Roman"/>
          <w:lang w:eastAsia="pl-PL"/>
        </w:rPr>
        <w:t xml:space="preserve">wysokości </w:t>
      </w:r>
      <w:r w:rsidR="00DB0D42">
        <w:rPr>
          <w:rFonts w:ascii="Times New Roman" w:eastAsia="Times New Roman" w:hAnsi="Times New Roman" w:cs="Times New Roman"/>
          <w:lang w:eastAsia="pl-PL"/>
        </w:rPr>
        <w:t xml:space="preserve"> </w:t>
      </w:r>
      <w:r w:rsidR="00043A43">
        <w:rPr>
          <w:rFonts w:ascii="Times New Roman" w:eastAsia="Times New Roman" w:hAnsi="Times New Roman" w:cs="Times New Roman"/>
          <w:b/>
          <w:lang w:eastAsia="pl-PL"/>
        </w:rPr>
        <w:t>………………</w:t>
      </w:r>
      <w:r w:rsidR="00652AB3">
        <w:rPr>
          <w:rFonts w:ascii="Times New Roman" w:hAnsi="Times New Roman" w:cs="Times New Roman"/>
          <w:b/>
          <w:bCs/>
        </w:rPr>
        <w:t>zł</w:t>
      </w:r>
      <w:proofErr w:type="gramEnd"/>
      <w:r w:rsidR="00652AB3">
        <w:rPr>
          <w:rFonts w:ascii="Times New Roman" w:hAnsi="Times New Roman" w:cs="Times New Roman"/>
          <w:b/>
          <w:bCs/>
        </w:rPr>
        <w:t xml:space="preserve"> brutto (</w:t>
      </w:r>
      <w:r w:rsidR="00652AB3" w:rsidRPr="00652AB3">
        <w:rPr>
          <w:rFonts w:ascii="Times New Roman" w:hAnsi="Times New Roman" w:cs="Times New Roman"/>
          <w:bCs/>
          <w:i/>
        </w:rPr>
        <w:t>słownie</w:t>
      </w:r>
      <w:r w:rsidR="00043A43">
        <w:rPr>
          <w:rFonts w:ascii="Times New Roman" w:hAnsi="Times New Roman" w:cs="Times New Roman"/>
          <w:bCs/>
          <w:i/>
        </w:rPr>
        <w:t>: ……………………….</w:t>
      </w:r>
      <w:r w:rsidR="00DB0D42" w:rsidRPr="00043A43">
        <w:rPr>
          <w:rFonts w:ascii="Times New Roman" w:hAnsi="Times New Roman" w:cs="Times New Roman"/>
          <w:bCs/>
          <w:i/>
        </w:rPr>
        <w:t xml:space="preserve"> </w:t>
      </w:r>
      <w:r w:rsidR="00043A43" w:rsidRPr="00043A43">
        <w:rPr>
          <w:rFonts w:ascii="Times New Roman" w:hAnsi="Times New Roman" w:cs="Times New Roman"/>
          <w:bCs/>
          <w:i/>
        </w:rPr>
        <w:t>……………………………………………………………….</w:t>
      </w:r>
      <w:r w:rsidR="00652AB3" w:rsidRPr="00043A43">
        <w:rPr>
          <w:rFonts w:ascii="Times New Roman" w:hAnsi="Times New Roman" w:cs="Times New Roman"/>
          <w:bCs/>
          <w:i/>
        </w:rPr>
        <w:t>/100)</w:t>
      </w:r>
      <w:r w:rsidR="00652AB3" w:rsidRPr="00043A43">
        <w:rPr>
          <w:rFonts w:ascii="Times New Roman" w:eastAsia="Times New Roman" w:hAnsi="Times New Roman" w:cs="Times New Roman"/>
          <w:lang w:eastAsia="pl-PL"/>
        </w:rPr>
        <w:t xml:space="preserve"> </w:t>
      </w:r>
      <w:proofErr w:type="gramStart"/>
      <w:r w:rsidRPr="00043A43">
        <w:rPr>
          <w:rFonts w:ascii="Times New Roman" w:eastAsia="Times New Roman" w:hAnsi="Times New Roman" w:cs="Times New Roman"/>
          <w:lang w:eastAsia="pl-PL"/>
        </w:rPr>
        <w:t>zgodnie</w:t>
      </w:r>
      <w:proofErr w:type="gramEnd"/>
      <w:r w:rsidRPr="00043A43">
        <w:rPr>
          <w:rFonts w:ascii="Times New Roman" w:eastAsia="Times New Roman" w:hAnsi="Times New Roman" w:cs="Times New Roman"/>
          <w:lang w:eastAsia="pl-PL"/>
        </w:rPr>
        <w:t xml:space="preserve"> z jego ofertą.</w:t>
      </w:r>
      <w:r w:rsidR="008505D5" w:rsidRPr="00043A43">
        <w:rPr>
          <w:rFonts w:ascii="Times New Roman" w:eastAsia="Times New Roman" w:hAnsi="Times New Roman" w:cs="Times New Roman"/>
          <w:lang w:eastAsia="pl-PL"/>
        </w:rPr>
        <w:t xml:space="preserve"> </w:t>
      </w:r>
      <w:r w:rsidRPr="00043A43">
        <w:rPr>
          <w:rFonts w:ascii="Times New Roman" w:eastAsia="Times New Roman" w:hAnsi="Times New Roman" w:cs="Times New Roman"/>
          <w:lang w:eastAsia="pl-PL"/>
        </w:rPr>
        <w:t>Wynagrodzenie zawiera podatek VAT.</w:t>
      </w:r>
    </w:p>
    <w:p w14:paraId="2F00A379" w14:textId="77777777" w:rsidR="00266D91" w:rsidRPr="00B54ED0" w:rsidRDefault="00266D91" w:rsidP="00282AF5">
      <w:pPr>
        <w:numPr>
          <w:ilvl w:val="0"/>
          <w:numId w:val="21"/>
        </w:numPr>
        <w:tabs>
          <w:tab w:val="left" w:pos="368"/>
        </w:tabs>
        <w:spacing w:after="0" w:line="240" w:lineRule="auto"/>
        <w:rPr>
          <w:rFonts w:ascii="Times New Roman" w:eastAsia="Times New Roman" w:hAnsi="Times New Roman" w:cs="Times New Roman"/>
          <w:lang w:eastAsia="pl-PL"/>
        </w:rPr>
      </w:pPr>
      <w:r w:rsidRPr="00B54ED0">
        <w:rPr>
          <w:rFonts w:ascii="Times New Roman" w:eastAsia="Times New Roman" w:hAnsi="Times New Roman" w:cs="Times New Roman"/>
          <w:lang w:eastAsia="pl-PL"/>
        </w:rPr>
        <w:t>Wynagrodzenie płatne będzie przelewem na podstawie:</w:t>
      </w:r>
    </w:p>
    <w:p w14:paraId="468C13C7" w14:textId="77777777" w:rsidR="00266D91" w:rsidRPr="008505D5" w:rsidRDefault="00266D91" w:rsidP="00282AF5">
      <w:pPr>
        <w:pStyle w:val="Akapitzlist"/>
        <w:numPr>
          <w:ilvl w:val="0"/>
          <w:numId w:val="22"/>
        </w:numPr>
        <w:spacing w:after="0" w:line="240" w:lineRule="auto"/>
        <w:rPr>
          <w:rFonts w:ascii="Times New Roman" w:eastAsia="Times New Roman" w:hAnsi="Times New Roman" w:cs="Times New Roman"/>
          <w:lang w:eastAsia="pl-PL"/>
        </w:rPr>
      </w:pPr>
      <w:proofErr w:type="gramStart"/>
      <w:r w:rsidRPr="008505D5">
        <w:rPr>
          <w:rFonts w:ascii="Times New Roman" w:eastAsia="Times New Roman" w:hAnsi="Times New Roman" w:cs="Times New Roman"/>
          <w:lang w:eastAsia="pl-PL"/>
        </w:rPr>
        <w:t>faktury</w:t>
      </w:r>
      <w:proofErr w:type="gramEnd"/>
      <w:r w:rsidRPr="008505D5">
        <w:rPr>
          <w:rFonts w:ascii="Times New Roman" w:eastAsia="Times New Roman" w:hAnsi="Times New Roman" w:cs="Times New Roman"/>
          <w:lang w:eastAsia="pl-PL"/>
        </w:rPr>
        <w:t xml:space="preserve"> VAT wystawionej przez Wykonawcę,</w:t>
      </w:r>
    </w:p>
    <w:p w14:paraId="06DF8353" w14:textId="77777777" w:rsidR="00266D91" w:rsidRPr="008505D5" w:rsidRDefault="00266D91" w:rsidP="00282AF5">
      <w:pPr>
        <w:pStyle w:val="Akapitzlist"/>
        <w:numPr>
          <w:ilvl w:val="0"/>
          <w:numId w:val="22"/>
        </w:numPr>
        <w:spacing w:after="0" w:line="240" w:lineRule="auto"/>
        <w:rPr>
          <w:rFonts w:ascii="Times New Roman" w:eastAsia="Times New Roman" w:hAnsi="Times New Roman" w:cs="Times New Roman"/>
          <w:lang w:eastAsia="pl-PL"/>
        </w:rPr>
      </w:pPr>
      <w:proofErr w:type="gramStart"/>
      <w:r w:rsidRPr="008505D5">
        <w:rPr>
          <w:rFonts w:ascii="Times New Roman" w:eastAsia="Times New Roman" w:hAnsi="Times New Roman" w:cs="Times New Roman"/>
          <w:lang w:eastAsia="pl-PL"/>
        </w:rPr>
        <w:t>kosztorysu</w:t>
      </w:r>
      <w:proofErr w:type="gramEnd"/>
      <w:r w:rsidRPr="008505D5">
        <w:rPr>
          <w:rFonts w:ascii="Times New Roman" w:eastAsia="Times New Roman" w:hAnsi="Times New Roman" w:cs="Times New Roman"/>
          <w:lang w:eastAsia="pl-PL"/>
        </w:rPr>
        <w:t xml:space="preserve"> robót zaniechanych i / lub dodatkowych w przypadku ich wystąpienia,</w:t>
      </w:r>
    </w:p>
    <w:p w14:paraId="47BDCC50" w14:textId="77777777" w:rsidR="00266D91" w:rsidRPr="008505D5" w:rsidRDefault="00266D91" w:rsidP="00282AF5">
      <w:pPr>
        <w:pStyle w:val="Akapitzlist"/>
        <w:numPr>
          <w:ilvl w:val="0"/>
          <w:numId w:val="22"/>
        </w:numPr>
        <w:spacing w:after="0" w:line="240" w:lineRule="auto"/>
        <w:rPr>
          <w:rFonts w:ascii="Times New Roman" w:eastAsia="Times New Roman" w:hAnsi="Times New Roman" w:cs="Times New Roman"/>
          <w:lang w:eastAsia="pl-PL"/>
        </w:rPr>
      </w:pPr>
      <w:proofErr w:type="gramStart"/>
      <w:r w:rsidRPr="008505D5">
        <w:rPr>
          <w:rFonts w:ascii="Times New Roman" w:eastAsia="Times New Roman" w:hAnsi="Times New Roman" w:cs="Times New Roman"/>
          <w:lang w:eastAsia="pl-PL"/>
        </w:rPr>
        <w:t>protokołu</w:t>
      </w:r>
      <w:proofErr w:type="gramEnd"/>
      <w:r w:rsidRPr="008505D5">
        <w:rPr>
          <w:rFonts w:ascii="Times New Roman" w:eastAsia="Times New Roman" w:hAnsi="Times New Roman" w:cs="Times New Roman"/>
          <w:lang w:eastAsia="pl-PL"/>
        </w:rPr>
        <w:t xml:space="preserve"> odbioru częściowego lub końcowego przedmiotu umowy,</w:t>
      </w:r>
    </w:p>
    <w:p w14:paraId="5753E5A3" w14:textId="77777777" w:rsidR="00266D91" w:rsidRPr="008505D5" w:rsidRDefault="00266D91" w:rsidP="00282AF5">
      <w:pPr>
        <w:pStyle w:val="Akapitzlist"/>
        <w:numPr>
          <w:ilvl w:val="0"/>
          <w:numId w:val="22"/>
        </w:numPr>
        <w:spacing w:after="0" w:line="240" w:lineRule="auto"/>
        <w:rPr>
          <w:rFonts w:ascii="Times New Roman" w:eastAsia="Times New Roman" w:hAnsi="Times New Roman" w:cs="Times New Roman"/>
          <w:lang w:eastAsia="pl-PL"/>
        </w:rPr>
      </w:pPr>
      <w:proofErr w:type="gramStart"/>
      <w:r w:rsidRPr="008505D5">
        <w:rPr>
          <w:rFonts w:ascii="Times New Roman" w:eastAsia="Times New Roman" w:hAnsi="Times New Roman" w:cs="Times New Roman"/>
          <w:lang w:eastAsia="pl-PL"/>
        </w:rPr>
        <w:t>kosztorysu</w:t>
      </w:r>
      <w:proofErr w:type="gramEnd"/>
      <w:r w:rsidRPr="008505D5">
        <w:rPr>
          <w:rFonts w:ascii="Times New Roman" w:eastAsia="Times New Roman" w:hAnsi="Times New Roman" w:cs="Times New Roman"/>
          <w:lang w:eastAsia="pl-PL"/>
        </w:rPr>
        <w:t xml:space="preserve"> powykonawczego w przypadku rozliczeń częściowych,</w:t>
      </w:r>
    </w:p>
    <w:p w14:paraId="4F9A990B" w14:textId="77777777" w:rsidR="008505D5" w:rsidRPr="008505D5" w:rsidRDefault="00266D91" w:rsidP="00282AF5">
      <w:pPr>
        <w:pStyle w:val="Akapitzlist"/>
        <w:numPr>
          <w:ilvl w:val="0"/>
          <w:numId w:val="22"/>
        </w:numPr>
        <w:spacing w:after="0" w:line="240" w:lineRule="auto"/>
        <w:ind w:right="320"/>
        <w:rPr>
          <w:rFonts w:ascii="Times New Roman" w:eastAsia="Times New Roman" w:hAnsi="Times New Roman" w:cs="Times New Roman"/>
          <w:lang w:eastAsia="pl-PL"/>
        </w:rPr>
      </w:pPr>
      <w:proofErr w:type="gramStart"/>
      <w:r w:rsidRPr="008505D5">
        <w:rPr>
          <w:rFonts w:ascii="Times New Roman" w:eastAsia="Times New Roman" w:hAnsi="Times New Roman" w:cs="Times New Roman"/>
          <w:lang w:eastAsia="pl-PL"/>
        </w:rPr>
        <w:t>dowodu</w:t>
      </w:r>
      <w:proofErr w:type="gramEnd"/>
      <w:r w:rsidRPr="008505D5">
        <w:rPr>
          <w:rFonts w:ascii="Times New Roman" w:eastAsia="Times New Roman" w:hAnsi="Times New Roman" w:cs="Times New Roman"/>
          <w:lang w:eastAsia="pl-PL"/>
        </w:rPr>
        <w:t xml:space="preserve"> zapłaty wymagalnego wynagrodzenia o którym mowa w § </w:t>
      </w:r>
      <w:r w:rsidR="00AA37F3" w:rsidRPr="008505D5">
        <w:rPr>
          <w:rFonts w:ascii="Times New Roman" w:eastAsia="Times New Roman" w:hAnsi="Times New Roman" w:cs="Times New Roman"/>
          <w:lang w:eastAsia="pl-PL"/>
        </w:rPr>
        <w:t>14</w:t>
      </w:r>
      <w:r w:rsidRPr="008505D5">
        <w:rPr>
          <w:rFonts w:ascii="Times New Roman" w:eastAsia="Times New Roman" w:hAnsi="Times New Roman" w:cs="Times New Roman"/>
          <w:lang w:eastAsia="pl-PL"/>
        </w:rPr>
        <w:t xml:space="preserve"> (w przypadku udziału podwykonawcy w realizacji zamówienia w części której dotyczy płatność)</w:t>
      </w:r>
    </w:p>
    <w:p w14:paraId="6136FE38" w14:textId="57720FC2" w:rsidR="00266D91" w:rsidRPr="008505D5" w:rsidRDefault="00266D91" w:rsidP="00282AF5">
      <w:pPr>
        <w:pStyle w:val="Akapitzlist"/>
        <w:numPr>
          <w:ilvl w:val="0"/>
          <w:numId w:val="22"/>
        </w:numPr>
        <w:spacing w:after="0" w:line="240" w:lineRule="auto"/>
        <w:ind w:right="320"/>
        <w:rPr>
          <w:rFonts w:ascii="Times New Roman" w:eastAsia="Times New Roman" w:hAnsi="Times New Roman" w:cs="Times New Roman"/>
          <w:lang w:eastAsia="pl-PL"/>
        </w:rPr>
      </w:pPr>
      <w:proofErr w:type="gramStart"/>
      <w:r w:rsidRPr="008505D5">
        <w:rPr>
          <w:rFonts w:ascii="Times New Roman" w:eastAsia="Times New Roman" w:hAnsi="Times New Roman" w:cs="Times New Roman"/>
          <w:lang w:eastAsia="pl-PL"/>
        </w:rPr>
        <w:t>w</w:t>
      </w:r>
      <w:proofErr w:type="gramEnd"/>
      <w:r w:rsidRPr="008505D5">
        <w:rPr>
          <w:rFonts w:ascii="Times New Roman" w:eastAsia="Times New Roman" w:hAnsi="Times New Roman" w:cs="Times New Roman"/>
          <w:lang w:eastAsia="pl-PL"/>
        </w:rPr>
        <w:t xml:space="preserve"> termini</w:t>
      </w:r>
      <w:r w:rsidR="00DD2448">
        <w:rPr>
          <w:rFonts w:ascii="Times New Roman" w:eastAsia="Times New Roman" w:hAnsi="Times New Roman" w:cs="Times New Roman"/>
          <w:lang w:eastAsia="pl-PL"/>
        </w:rPr>
        <w:t>e 30 dni od dnia ich doręczenia.</w:t>
      </w:r>
    </w:p>
    <w:p w14:paraId="1BFEC73F" w14:textId="7FD3D0B0" w:rsidR="008505D5" w:rsidRPr="008505D5" w:rsidRDefault="00266D91" w:rsidP="00282AF5">
      <w:pPr>
        <w:pStyle w:val="Akapitzlist"/>
        <w:numPr>
          <w:ilvl w:val="0"/>
          <w:numId w:val="21"/>
        </w:numPr>
        <w:spacing w:after="0" w:line="240" w:lineRule="auto"/>
        <w:jc w:val="both"/>
        <w:rPr>
          <w:rFonts w:ascii="Times New Roman" w:eastAsia="Times New Roman" w:hAnsi="Times New Roman" w:cs="Times New Roman"/>
          <w:lang w:eastAsia="pl-PL"/>
        </w:rPr>
      </w:pPr>
      <w:r w:rsidRPr="008505D5">
        <w:rPr>
          <w:rFonts w:ascii="Times New Roman" w:eastAsia="Times New Roman" w:hAnsi="Times New Roman" w:cs="Times New Roman"/>
          <w:lang w:eastAsia="pl-PL"/>
        </w:rPr>
        <w:t xml:space="preserve">Zamawiający dopuszcza zapłatę wynagrodzenia w częściach /częściowe rozliczanie i finansowanie wykonanych robót/ z zastrzeżeniem, że Wykonawca może wystawić maksymalnie </w:t>
      </w:r>
      <w:r w:rsidR="000D1EC0">
        <w:rPr>
          <w:rFonts w:ascii="Times New Roman" w:eastAsia="Times New Roman" w:hAnsi="Times New Roman" w:cs="Times New Roman"/>
          <w:lang w:eastAsia="pl-PL"/>
        </w:rPr>
        <w:t>2</w:t>
      </w:r>
      <w:r w:rsidRPr="008505D5">
        <w:rPr>
          <w:rFonts w:ascii="Times New Roman" w:eastAsia="Times New Roman" w:hAnsi="Times New Roman" w:cs="Times New Roman"/>
          <w:lang w:eastAsia="pl-PL"/>
        </w:rPr>
        <w:t xml:space="preserve"> faktury</w:t>
      </w:r>
      <w:r w:rsidR="00EB12E3">
        <w:rPr>
          <w:rFonts w:ascii="Times New Roman" w:eastAsia="Times New Roman" w:hAnsi="Times New Roman" w:cs="Times New Roman"/>
          <w:lang w:eastAsia="pl-PL"/>
        </w:rPr>
        <w:t>.</w:t>
      </w:r>
    </w:p>
    <w:p w14:paraId="0DC3366C" w14:textId="6AA1B9B8" w:rsidR="00266D91" w:rsidRPr="008505D5" w:rsidRDefault="00266D91" w:rsidP="00282AF5">
      <w:pPr>
        <w:pStyle w:val="Akapitzlist"/>
        <w:numPr>
          <w:ilvl w:val="0"/>
          <w:numId w:val="21"/>
        </w:numPr>
        <w:spacing w:after="0" w:line="240" w:lineRule="auto"/>
        <w:jc w:val="both"/>
        <w:rPr>
          <w:rFonts w:ascii="Times New Roman" w:eastAsia="Times New Roman" w:hAnsi="Times New Roman" w:cs="Times New Roman"/>
          <w:lang w:eastAsia="pl-PL"/>
        </w:rPr>
      </w:pPr>
      <w:r w:rsidRPr="008505D5">
        <w:rPr>
          <w:rFonts w:ascii="Times New Roman" w:eastAsia="Times New Roman" w:hAnsi="Times New Roman" w:cs="Times New Roman"/>
          <w:lang w:eastAsia="pl-PL"/>
        </w:rPr>
        <w:t xml:space="preserve">Zapłata nastąpi na rachunek bankowy Wykonawcy, </w:t>
      </w:r>
      <w:r w:rsidR="00912264">
        <w:rPr>
          <w:rFonts w:ascii="Times New Roman" w:hAnsi="Times New Roman" w:cs="Times New Roman"/>
        </w:rPr>
        <w:t>wskazany w fakturze</w:t>
      </w:r>
      <w:r w:rsidR="00652AB3">
        <w:rPr>
          <w:rFonts w:ascii="Times New Roman" w:hAnsi="Times New Roman" w:cs="Times New Roman"/>
          <w:b/>
          <w:bCs/>
        </w:rPr>
        <w:t xml:space="preserve"> </w:t>
      </w:r>
      <w:r w:rsidRPr="008505D5">
        <w:rPr>
          <w:rFonts w:ascii="Times New Roman" w:eastAsia="Times New Roman" w:hAnsi="Times New Roman" w:cs="Times New Roman"/>
          <w:lang w:eastAsia="pl-PL"/>
        </w:rPr>
        <w:t>do którego prowadzony jest rachunek VAT funkcjonujący w mechanizmie podzielonej płatności.</w:t>
      </w:r>
    </w:p>
    <w:p w14:paraId="150B9578" w14:textId="21CCA2BB" w:rsidR="00266D91" w:rsidRPr="008505D5" w:rsidRDefault="00266D91" w:rsidP="00282AF5">
      <w:pPr>
        <w:pStyle w:val="Akapitzlist"/>
        <w:numPr>
          <w:ilvl w:val="0"/>
          <w:numId w:val="21"/>
        </w:numPr>
        <w:tabs>
          <w:tab w:val="left" w:pos="428"/>
        </w:tabs>
        <w:spacing w:after="0" w:line="240" w:lineRule="auto"/>
        <w:jc w:val="both"/>
        <w:rPr>
          <w:rFonts w:ascii="Times New Roman" w:eastAsia="Times New Roman" w:hAnsi="Times New Roman" w:cs="Times New Roman"/>
          <w:lang w:eastAsia="pl-PL"/>
        </w:rPr>
      </w:pPr>
      <w:r w:rsidRPr="008505D5">
        <w:rPr>
          <w:rFonts w:ascii="Times New Roman" w:eastAsia="Times New Roman" w:hAnsi="Times New Roman" w:cs="Times New Roman"/>
          <w:lang w:eastAsia="pl-PL"/>
        </w:rPr>
        <w:t>Fakturę VAT, o której mowa w ust. 2 pkt 1 należy wystawić na: Gmina Miejska Wałcz Plac Wolności 1, 78-600 Wałcz, NIP 7651602896 .</w:t>
      </w:r>
    </w:p>
    <w:p w14:paraId="41DD8D7C" w14:textId="5DB55D2E" w:rsidR="00266D91" w:rsidRPr="008505D5" w:rsidRDefault="00266D91" w:rsidP="00282AF5">
      <w:pPr>
        <w:pStyle w:val="Akapitzlist"/>
        <w:numPr>
          <w:ilvl w:val="0"/>
          <w:numId w:val="21"/>
        </w:numPr>
        <w:tabs>
          <w:tab w:val="left" w:pos="368"/>
        </w:tabs>
        <w:spacing w:after="0" w:line="240" w:lineRule="auto"/>
        <w:ind w:right="480"/>
        <w:jc w:val="both"/>
        <w:rPr>
          <w:rFonts w:ascii="Times New Roman" w:eastAsia="Times New Roman" w:hAnsi="Times New Roman" w:cs="Times New Roman"/>
          <w:lang w:eastAsia="pl-PL"/>
        </w:rPr>
      </w:pPr>
      <w:r w:rsidRPr="008505D5">
        <w:rPr>
          <w:rFonts w:ascii="Times New Roman" w:eastAsia="Times New Roman" w:hAnsi="Times New Roman" w:cs="Times New Roman"/>
          <w:lang w:eastAsia="pl-PL"/>
        </w:rPr>
        <w:lastRenderedPageBreak/>
        <w:t>Zamawiający nie wyraża zgody na dokonanie cesji wierzytelności wynikających z wykonania</w:t>
      </w:r>
      <w:r w:rsidR="008505D5" w:rsidRPr="008505D5">
        <w:rPr>
          <w:rFonts w:ascii="Times New Roman" w:eastAsia="Times New Roman" w:hAnsi="Times New Roman" w:cs="Times New Roman"/>
          <w:lang w:eastAsia="pl-PL"/>
        </w:rPr>
        <w:t xml:space="preserve"> </w:t>
      </w:r>
      <w:r w:rsidRPr="008505D5">
        <w:rPr>
          <w:rFonts w:ascii="Times New Roman" w:eastAsia="Times New Roman" w:hAnsi="Times New Roman" w:cs="Times New Roman"/>
          <w:lang w:eastAsia="pl-PL"/>
        </w:rPr>
        <w:t xml:space="preserve">przedmiotu umowy na rzecz osób trzecich z wyłączeniem podwykonawcy, z którym Wykonawca </w:t>
      </w:r>
      <w:r w:rsidR="008505D5" w:rsidRPr="008505D5">
        <w:rPr>
          <w:rFonts w:ascii="Times New Roman" w:eastAsia="Times New Roman" w:hAnsi="Times New Roman" w:cs="Times New Roman"/>
          <w:lang w:eastAsia="pl-PL"/>
        </w:rPr>
        <w:t>z</w:t>
      </w:r>
      <w:r w:rsidRPr="008505D5">
        <w:rPr>
          <w:rFonts w:ascii="Times New Roman" w:eastAsia="Times New Roman" w:hAnsi="Times New Roman" w:cs="Times New Roman"/>
          <w:lang w:eastAsia="pl-PL"/>
        </w:rPr>
        <w:t>awarł umowę w trybie art. 647</w:t>
      </w:r>
      <w:r w:rsidRPr="008505D5">
        <w:rPr>
          <w:rFonts w:ascii="Times New Roman" w:eastAsia="Times New Roman" w:hAnsi="Times New Roman" w:cs="Times New Roman"/>
          <w:vertAlign w:val="superscript"/>
          <w:lang w:eastAsia="pl-PL"/>
        </w:rPr>
        <w:t>1</w:t>
      </w:r>
      <w:r w:rsidRPr="008505D5">
        <w:rPr>
          <w:rFonts w:ascii="Times New Roman" w:eastAsia="Times New Roman" w:hAnsi="Times New Roman" w:cs="Times New Roman"/>
          <w:lang w:eastAsia="pl-PL"/>
        </w:rPr>
        <w:t xml:space="preserve"> § 2 Kodeksu cywilnego.</w:t>
      </w:r>
    </w:p>
    <w:p w14:paraId="6B89B778" w14:textId="77777777" w:rsidR="00266D91" w:rsidRDefault="00266D91" w:rsidP="00266D91">
      <w:pPr>
        <w:spacing w:after="0" w:line="240" w:lineRule="auto"/>
        <w:ind w:right="-387"/>
        <w:jc w:val="center"/>
        <w:rPr>
          <w:rFonts w:ascii="Times New Roman" w:eastAsia="Times New Roman" w:hAnsi="Times New Roman" w:cs="Times New Roman"/>
          <w:b/>
          <w:lang w:eastAsia="pl-PL"/>
        </w:rPr>
      </w:pPr>
      <w:bookmarkStart w:id="3" w:name="page6"/>
      <w:bookmarkEnd w:id="3"/>
    </w:p>
    <w:p w14:paraId="5BACCC0C" w14:textId="77777777" w:rsidR="008505D5" w:rsidRPr="00B54ED0" w:rsidRDefault="008505D5" w:rsidP="008505D5">
      <w:pPr>
        <w:spacing w:after="0" w:line="240" w:lineRule="auto"/>
        <w:jc w:val="center"/>
        <w:rPr>
          <w:rFonts w:ascii="Times New Roman" w:eastAsia="Times New Roman" w:hAnsi="Times New Roman" w:cs="Times New Roman"/>
          <w:b/>
          <w:lang w:eastAsia="pl-PL"/>
        </w:rPr>
      </w:pPr>
      <w:r>
        <w:rPr>
          <w:rFonts w:ascii="Times New Roman" w:eastAsia="Times New Roman" w:hAnsi="Times New Roman" w:cs="Times New Roman"/>
          <w:b/>
          <w:lang w:eastAsia="pl-PL"/>
        </w:rPr>
        <w:t xml:space="preserve">§ </w:t>
      </w:r>
      <w:r w:rsidRPr="00B54ED0">
        <w:rPr>
          <w:rFonts w:ascii="Times New Roman" w:eastAsia="Times New Roman" w:hAnsi="Times New Roman" w:cs="Times New Roman"/>
          <w:b/>
          <w:lang w:eastAsia="pl-PL"/>
        </w:rPr>
        <w:t>1</w:t>
      </w:r>
      <w:r>
        <w:rPr>
          <w:rFonts w:ascii="Times New Roman" w:eastAsia="Times New Roman" w:hAnsi="Times New Roman" w:cs="Times New Roman"/>
          <w:b/>
          <w:lang w:eastAsia="pl-PL"/>
        </w:rPr>
        <w:t>0</w:t>
      </w:r>
    </w:p>
    <w:p w14:paraId="2D26C4F4" w14:textId="77777777" w:rsidR="00266D91" w:rsidRPr="00ED60B4" w:rsidRDefault="00266D91" w:rsidP="00282AF5">
      <w:pPr>
        <w:numPr>
          <w:ilvl w:val="0"/>
          <w:numId w:val="5"/>
        </w:numPr>
        <w:tabs>
          <w:tab w:val="left" w:pos="368"/>
        </w:tabs>
        <w:spacing w:after="0" w:line="240" w:lineRule="auto"/>
        <w:ind w:left="426"/>
        <w:rPr>
          <w:rFonts w:ascii="Times New Roman" w:eastAsia="Times New Roman" w:hAnsi="Times New Roman" w:cs="Times New Roman"/>
          <w:lang w:eastAsia="pl-PL"/>
        </w:rPr>
      </w:pPr>
      <w:r w:rsidRPr="00ED60B4">
        <w:rPr>
          <w:rFonts w:ascii="Times New Roman" w:eastAsia="Times New Roman" w:hAnsi="Times New Roman" w:cs="Times New Roman"/>
          <w:lang w:eastAsia="pl-PL"/>
        </w:rPr>
        <w:t>Wykonawca zapłaci Zamawiającemu kary umowne w wysokości:</w:t>
      </w:r>
    </w:p>
    <w:p w14:paraId="5C4709AB" w14:textId="2E1756FB" w:rsidR="008505D5" w:rsidRPr="00ED60B4" w:rsidRDefault="00D5123C" w:rsidP="00282AF5">
      <w:pPr>
        <w:pStyle w:val="Akapitzlist"/>
        <w:numPr>
          <w:ilvl w:val="0"/>
          <w:numId w:val="23"/>
        </w:numPr>
        <w:tabs>
          <w:tab w:val="left" w:pos="788"/>
        </w:tabs>
        <w:spacing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160</w:t>
      </w:r>
      <w:r w:rsidR="005E1ADE">
        <w:rPr>
          <w:rFonts w:ascii="Times New Roman" w:eastAsia="Times New Roman" w:hAnsi="Times New Roman" w:cs="Times New Roman"/>
          <w:lang w:eastAsia="pl-PL"/>
        </w:rPr>
        <w:t>,00</w:t>
      </w:r>
      <w:r w:rsidR="00266D91" w:rsidRPr="00ED60B4">
        <w:rPr>
          <w:rFonts w:ascii="Times New Roman" w:eastAsia="Times New Roman" w:hAnsi="Times New Roman" w:cs="Times New Roman"/>
          <w:lang w:eastAsia="pl-PL"/>
        </w:rPr>
        <w:t xml:space="preserve"> zł za każdy dzień zwłoki w wykonaniu przedmiotu umowy, licząc od ostatniego dnia terminu określonego w § 2,</w:t>
      </w:r>
    </w:p>
    <w:p w14:paraId="221A4112" w14:textId="0F56336C" w:rsidR="008505D5" w:rsidRPr="00ED60B4" w:rsidRDefault="00D5123C" w:rsidP="00282AF5">
      <w:pPr>
        <w:pStyle w:val="Akapitzlist"/>
        <w:numPr>
          <w:ilvl w:val="0"/>
          <w:numId w:val="23"/>
        </w:numPr>
        <w:tabs>
          <w:tab w:val="left" w:pos="788"/>
        </w:tabs>
        <w:spacing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50</w:t>
      </w:r>
      <w:r w:rsidR="00266D91" w:rsidRPr="00ED60B4">
        <w:rPr>
          <w:rFonts w:ascii="Times New Roman" w:eastAsia="Times New Roman" w:hAnsi="Times New Roman" w:cs="Times New Roman"/>
          <w:lang w:eastAsia="pl-PL"/>
        </w:rPr>
        <w:t>,00 zł za każdy dzień zwłoki w wykonaniu obowiązków określonych w § 3 ust. 2 pkt 1</w:t>
      </w:r>
      <w:r w:rsidR="0069080C" w:rsidRPr="00ED60B4">
        <w:rPr>
          <w:rFonts w:ascii="Times New Roman" w:eastAsia="Times New Roman" w:hAnsi="Times New Roman" w:cs="Times New Roman"/>
          <w:lang w:eastAsia="pl-PL"/>
        </w:rPr>
        <w:t>,</w:t>
      </w:r>
    </w:p>
    <w:p w14:paraId="1BFA2E6D" w14:textId="78FF7BFD" w:rsidR="008505D5" w:rsidRPr="00ED60B4" w:rsidRDefault="00266D91" w:rsidP="00282AF5">
      <w:pPr>
        <w:pStyle w:val="Akapitzlist"/>
        <w:numPr>
          <w:ilvl w:val="0"/>
          <w:numId w:val="23"/>
        </w:numPr>
        <w:tabs>
          <w:tab w:val="left" w:pos="788"/>
        </w:tabs>
        <w:spacing w:after="0" w:line="240" w:lineRule="auto"/>
        <w:jc w:val="both"/>
        <w:rPr>
          <w:rFonts w:ascii="Times New Roman" w:eastAsia="Times New Roman" w:hAnsi="Times New Roman" w:cs="Times New Roman"/>
          <w:lang w:eastAsia="pl-PL"/>
        </w:rPr>
      </w:pPr>
      <w:r w:rsidRPr="00ED60B4">
        <w:rPr>
          <w:rFonts w:ascii="Times New Roman" w:eastAsia="Times New Roman" w:hAnsi="Times New Roman" w:cs="Times New Roman"/>
          <w:lang w:eastAsia="pl-PL"/>
        </w:rPr>
        <w:t xml:space="preserve">50,00 </w:t>
      </w:r>
      <w:proofErr w:type="gramStart"/>
      <w:r w:rsidRPr="00ED60B4">
        <w:rPr>
          <w:rFonts w:ascii="Times New Roman" w:eastAsia="Times New Roman" w:hAnsi="Times New Roman" w:cs="Times New Roman"/>
          <w:lang w:eastAsia="pl-PL"/>
        </w:rPr>
        <w:t>zł  za</w:t>
      </w:r>
      <w:proofErr w:type="gramEnd"/>
      <w:r w:rsidRPr="00ED60B4">
        <w:rPr>
          <w:rFonts w:ascii="Times New Roman" w:eastAsia="Times New Roman" w:hAnsi="Times New Roman" w:cs="Times New Roman"/>
          <w:lang w:eastAsia="pl-PL"/>
        </w:rPr>
        <w:t xml:space="preserve"> nie wykonanie obowiązków określonych w § 3 ust. 2 pkt  </w:t>
      </w:r>
      <w:r w:rsidR="00DD289E" w:rsidRPr="00ED60B4">
        <w:rPr>
          <w:rFonts w:ascii="Times New Roman" w:eastAsia="Times New Roman" w:hAnsi="Times New Roman" w:cs="Times New Roman"/>
          <w:lang w:eastAsia="pl-PL"/>
        </w:rPr>
        <w:t>3</w:t>
      </w:r>
      <w:r w:rsidRPr="00ED60B4">
        <w:rPr>
          <w:rFonts w:ascii="Times New Roman" w:eastAsia="Times New Roman" w:hAnsi="Times New Roman" w:cs="Times New Roman"/>
          <w:lang w:eastAsia="pl-PL"/>
        </w:rPr>
        <w:t xml:space="preserve"> i 9,</w:t>
      </w:r>
    </w:p>
    <w:p w14:paraId="43782035" w14:textId="6F50D83E" w:rsidR="008505D5" w:rsidRPr="00ED60B4" w:rsidRDefault="00D5123C" w:rsidP="00282AF5">
      <w:pPr>
        <w:pStyle w:val="Akapitzlist"/>
        <w:numPr>
          <w:ilvl w:val="0"/>
          <w:numId w:val="23"/>
        </w:numPr>
        <w:tabs>
          <w:tab w:val="left" w:pos="788"/>
        </w:tabs>
        <w:spacing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50</w:t>
      </w:r>
      <w:r w:rsidR="00266D91" w:rsidRPr="00ED60B4">
        <w:rPr>
          <w:rFonts w:ascii="Times New Roman" w:eastAsia="Times New Roman" w:hAnsi="Times New Roman" w:cs="Times New Roman"/>
          <w:lang w:eastAsia="pl-PL"/>
        </w:rPr>
        <w:t>,00 zł za każdy dzień zwłoki w usunięciu wad stwierdzonych w okresie rękojmi</w:t>
      </w:r>
      <w:r w:rsidR="008505D5" w:rsidRPr="00ED60B4">
        <w:rPr>
          <w:rFonts w:ascii="Times New Roman" w:eastAsia="Times New Roman" w:hAnsi="Times New Roman" w:cs="Times New Roman"/>
          <w:lang w:eastAsia="pl-PL"/>
        </w:rPr>
        <w:t xml:space="preserve"> l</w:t>
      </w:r>
      <w:r w:rsidR="00266D91" w:rsidRPr="00ED60B4">
        <w:rPr>
          <w:rFonts w:ascii="Times New Roman" w:eastAsia="Times New Roman" w:hAnsi="Times New Roman" w:cs="Times New Roman"/>
          <w:lang w:eastAsia="pl-PL"/>
        </w:rPr>
        <w:t>ub gwarancji,</w:t>
      </w:r>
    </w:p>
    <w:p w14:paraId="1F38C0BD" w14:textId="599E59F3" w:rsidR="008505D5" w:rsidRPr="00ED60B4" w:rsidRDefault="00D5123C" w:rsidP="00282AF5">
      <w:pPr>
        <w:pStyle w:val="Akapitzlist"/>
        <w:numPr>
          <w:ilvl w:val="0"/>
          <w:numId w:val="23"/>
        </w:numPr>
        <w:tabs>
          <w:tab w:val="left" w:pos="788"/>
        </w:tabs>
        <w:spacing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70</w:t>
      </w:r>
      <w:r w:rsidR="00266D91" w:rsidRPr="00ED60B4">
        <w:rPr>
          <w:rFonts w:ascii="Times New Roman" w:eastAsia="Times New Roman" w:hAnsi="Times New Roman" w:cs="Times New Roman"/>
          <w:lang w:eastAsia="pl-PL"/>
        </w:rPr>
        <w:t>,00</w:t>
      </w:r>
      <w:r w:rsidR="0069080C" w:rsidRPr="00ED60B4">
        <w:rPr>
          <w:rFonts w:ascii="Times New Roman" w:eastAsia="Times New Roman" w:hAnsi="Times New Roman" w:cs="Times New Roman"/>
          <w:lang w:eastAsia="pl-PL"/>
        </w:rPr>
        <w:t xml:space="preserve"> </w:t>
      </w:r>
      <w:r w:rsidR="00266D91" w:rsidRPr="00ED60B4">
        <w:rPr>
          <w:rFonts w:ascii="Times New Roman" w:eastAsia="Times New Roman" w:hAnsi="Times New Roman" w:cs="Times New Roman"/>
          <w:lang w:eastAsia="pl-PL"/>
        </w:rPr>
        <w:t xml:space="preserve">zł za każdy dzień zwłoki w przedłożeniu Zamawiającemu wykazu pracowników wykonujących roboty budowlane objęte niniejszą umową w terminie określonym w § </w:t>
      </w:r>
      <w:r w:rsidR="00EB12E3">
        <w:rPr>
          <w:rFonts w:ascii="Times New Roman" w:eastAsia="Times New Roman" w:hAnsi="Times New Roman" w:cs="Times New Roman"/>
          <w:lang w:eastAsia="pl-PL"/>
        </w:rPr>
        <w:t>6</w:t>
      </w:r>
      <w:r w:rsidR="00266D91" w:rsidRPr="00ED60B4">
        <w:rPr>
          <w:rFonts w:ascii="Times New Roman" w:eastAsia="Times New Roman" w:hAnsi="Times New Roman" w:cs="Times New Roman"/>
          <w:lang w:eastAsia="pl-PL"/>
        </w:rPr>
        <w:t xml:space="preserve"> ust. 2,</w:t>
      </w:r>
    </w:p>
    <w:p w14:paraId="15DB8AAB" w14:textId="6D09DE9A" w:rsidR="008505D5" w:rsidRPr="00ED60B4" w:rsidRDefault="00266D91" w:rsidP="00282AF5">
      <w:pPr>
        <w:pStyle w:val="Akapitzlist"/>
        <w:numPr>
          <w:ilvl w:val="0"/>
          <w:numId w:val="23"/>
        </w:numPr>
        <w:tabs>
          <w:tab w:val="left" w:pos="788"/>
        </w:tabs>
        <w:spacing w:after="0" w:line="240" w:lineRule="auto"/>
        <w:jc w:val="both"/>
        <w:rPr>
          <w:rFonts w:ascii="Times New Roman" w:eastAsia="Times New Roman" w:hAnsi="Times New Roman" w:cs="Times New Roman"/>
          <w:lang w:eastAsia="pl-PL"/>
        </w:rPr>
      </w:pPr>
      <w:r w:rsidRPr="00ED60B4">
        <w:rPr>
          <w:rFonts w:ascii="Times New Roman" w:eastAsia="Times New Roman" w:hAnsi="Times New Roman" w:cs="Times New Roman"/>
          <w:lang w:eastAsia="pl-PL"/>
        </w:rPr>
        <w:t xml:space="preserve">50,00 zł za każdy dzień zwłoki w przedłożeniu Zamawiającemu oświadczeń, dokumentów i wyjaśnień o osobach zatrudnionych na podstawie umowy o pracę wykonujących roboty budowlane w terminie określonym w § </w:t>
      </w:r>
      <w:r w:rsidR="00EB12E3">
        <w:rPr>
          <w:rFonts w:ascii="Times New Roman" w:eastAsia="Times New Roman" w:hAnsi="Times New Roman" w:cs="Times New Roman"/>
          <w:lang w:eastAsia="pl-PL"/>
        </w:rPr>
        <w:t>6</w:t>
      </w:r>
      <w:r w:rsidRPr="00ED60B4">
        <w:rPr>
          <w:rFonts w:ascii="Times New Roman" w:eastAsia="Times New Roman" w:hAnsi="Times New Roman" w:cs="Times New Roman"/>
          <w:lang w:eastAsia="pl-PL"/>
        </w:rPr>
        <w:t xml:space="preserve"> ust. 3,</w:t>
      </w:r>
    </w:p>
    <w:p w14:paraId="56858BAD" w14:textId="3EE34DBF" w:rsidR="008505D5" w:rsidRPr="00ED60B4" w:rsidRDefault="00266D91" w:rsidP="00282AF5">
      <w:pPr>
        <w:pStyle w:val="Akapitzlist"/>
        <w:numPr>
          <w:ilvl w:val="0"/>
          <w:numId w:val="23"/>
        </w:numPr>
        <w:tabs>
          <w:tab w:val="left" w:pos="788"/>
        </w:tabs>
        <w:spacing w:after="0" w:line="240" w:lineRule="auto"/>
        <w:jc w:val="both"/>
        <w:rPr>
          <w:rFonts w:ascii="Times New Roman" w:eastAsia="Times New Roman" w:hAnsi="Times New Roman" w:cs="Times New Roman"/>
          <w:lang w:eastAsia="pl-PL"/>
        </w:rPr>
      </w:pPr>
      <w:proofErr w:type="gramStart"/>
      <w:r w:rsidRPr="00ED60B4">
        <w:rPr>
          <w:rFonts w:ascii="Times New Roman" w:eastAsia="Times New Roman" w:hAnsi="Times New Roman" w:cs="Times New Roman"/>
          <w:lang w:eastAsia="pl-PL"/>
        </w:rPr>
        <w:t>w  wysokości</w:t>
      </w:r>
      <w:proofErr w:type="gramEnd"/>
      <w:r w:rsidRPr="00ED60B4">
        <w:rPr>
          <w:rFonts w:ascii="Times New Roman" w:eastAsia="Times New Roman" w:hAnsi="Times New Roman" w:cs="Times New Roman"/>
          <w:lang w:eastAsia="pl-PL"/>
        </w:rPr>
        <w:t xml:space="preserve">  </w:t>
      </w:r>
      <w:r w:rsidR="00D5123C">
        <w:rPr>
          <w:rFonts w:ascii="Times New Roman" w:eastAsia="Times New Roman" w:hAnsi="Times New Roman" w:cs="Times New Roman"/>
          <w:lang w:eastAsia="pl-PL"/>
        </w:rPr>
        <w:t>8</w:t>
      </w:r>
      <w:r w:rsidR="0015720D" w:rsidRPr="00ED60B4">
        <w:rPr>
          <w:rFonts w:ascii="Times New Roman" w:eastAsia="Times New Roman" w:hAnsi="Times New Roman" w:cs="Times New Roman"/>
          <w:lang w:eastAsia="pl-PL"/>
        </w:rPr>
        <w:t xml:space="preserve"> </w:t>
      </w:r>
      <w:r w:rsidRPr="00ED60B4">
        <w:rPr>
          <w:rFonts w:ascii="Times New Roman" w:eastAsia="Times New Roman" w:hAnsi="Times New Roman" w:cs="Times New Roman"/>
          <w:lang w:eastAsia="pl-PL"/>
        </w:rPr>
        <w:t xml:space="preserve">000,00  złotych  za  odstąpienie  od  umowy z  przyczyn  leżących  po  stronie  Wykonawcy, </w:t>
      </w:r>
    </w:p>
    <w:p w14:paraId="517D5144" w14:textId="50CA7099" w:rsidR="00266D91" w:rsidRPr="00ED60B4" w:rsidRDefault="0015720D" w:rsidP="00282AF5">
      <w:pPr>
        <w:pStyle w:val="Akapitzlist"/>
        <w:numPr>
          <w:ilvl w:val="0"/>
          <w:numId w:val="23"/>
        </w:numPr>
        <w:tabs>
          <w:tab w:val="left" w:pos="788"/>
        </w:tabs>
        <w:spacing w:after="0" w:line="240" w:lineRule="auto"/>
        <w:jc w:val="both"/>
        <w:rPr>
          <w:rFonts w:ascii="Times New Roman" w:eastAsia="Times New Roman" w:hAnsi="Times New Roman" w:cs="Times New Roman"/>
          <w:lang w:eastAsia="pl-PL"/>
        </w:rPr>
      </w:pPr>
      <w:proofErr w:type="gramStart"/>
      <w:r w:rsidRPr="00ED60B4">
        <w:rPr>
          <w:rFonts w:ascii="Times New Roman" w:eastAsia="Times New Roman" w:hAnsi="Times New Roman" w:cs="Times New Roman"/>
          <w:lang w:eastAsia="pl-PL"/>
        </w:rPr>
        <w:t>w  wysokości</w:t>
      </w:r>
      <w:proofErr w:type="gramEnd"/>
      <w:r w:rsidRPr="00ED60B4">
        <w:rPr>
          <w:rFonts w:ascii="Times New Roman" w:eastAsia="Times New Roman" w:hAnsi="Times New Roman" w:cs="Times New Roman"/>
          <w:lang w:eastAsia="pl-PL"/>
        </w:rPr>
        <w:t xml:space="preserve">  </w:t>
      </w:r>
      <w:r w:rsidR="00B86EFF" w:rsidRPr="00ED60B4">
        <w:rPr>
          <w:rFonts w:ascii="Times New Roman" w:eastAsia="Times New Roman" w:hAnsi="Times New Roman" w:cs="Times New Roman"/>
          <w:lang w:eastAsia="pl-PL"/>
        </w:rPr>
        <w:t>8</w:t>
      </w:r>
      <w:r w:rsidRPr="00ED60B4">
        <w:rPr>
          <w:rFonts w:ascii="Times New Roman" w:eastAsia="Times New Roman" w:hAnsi="Times New Roman" w:cs="Times New Roman"/>
          <w:lang w:eastAsia="pl-PL"/>
        </w:rPr>
        <w:t xml:space="preserve"> 000,00  złotych </w:t>
      </w:r>
      <w:r w:rsidR="00266D91" w:rsidRPr="00ED60B4">
        <w:rPr>
          <w:rFonts w:ascii="Times New Roman" w:eastAsia="Times New Roman" w:hAnsi="Times New Roman" w:cs="Times New Roman"/>
          <w:lang w:eastAsia="pl-PL"/>
        </w:rPr>
        <w:t>w przypadkach, o których mowa w §</w:t>
      </w:r>
      <w:r w:rsidR="00FB44D5">
        <w:rPr>
          <w:rFonts w:ascii="Times New Roman" w:eastAsia="Times New Roman" w:hAnsi="Times New Roman" w:cs="Times New Roman"/>
          <w:lang w:eastAsia="pl-PL"/>
        </w:rPr>
        <w:t>1</w:t>
      </w:r>
      <w:r w:rsidR="00EB12E3">
        <w:rPr>
          <w:rFonts w:ascii="Times New Roman" w:eastAsia="Times New Roman" w:hAnsi="Times New Roman" w:cs="Times New Roman"/>
          <w:lang w:eastAsia="pl-PL"/>
        </w:rPr>
        <w:t>3</w:t>
      </w:r>
      <w:r w:rsidRPr="00ED60B4">
        <w:rPr>
          <w:rFonts w:ascii="Times New Roman" w:eastAsia="Times New Roman" w:hAnsi="Times New Roman" w:cs="Times New Roman"/>
          <w:lang w:eastAsia="pl-PL"/>
        </w:rPr>
        <w:t xml:space="preserve"> ust. 7</w:t>
      </w:r>
      <w:r w:rsidR="00266D91" w:rsidRPr="00ED60B4">
        <w:rPr>
          <w:rFonts w:ascii="Times New Roman" w:eastAsia="Times New Roman" w:hAnsi="Times New Roman" w:cs="Times New Roman"/>
          <w:lang w:eastAsia="pl-PL"/>
        </w:rPr>
        <w:t>.</w:t>
      </w:r>
    </w:p>
    <w:p w14:paraId="342DCD84" w14:textId="0B6AEC17" w:rsidR="009D0F11" w:rsidRPr="00ED60B4" w:rsidRDefault="00266D91" w:rsidP="00282AF5">
      <w:pPr>
        <w:numPr>
          <w:ilvl w:val="0"/>
          <w:numId w:val="5"/>
        </w:numPr>
        <w:spacing w:after="0" w:line="240" w:lineRule="auto"/>
        <w:ind w:left="709" w:hanging="425"/>
        <w:jc w:val="both"/>
        <w:rPr>
          <w:rFonts w:ascii="Times New Roman" w:eastAsia="Times New Roman" w:hAnsi="Times New Roman" w:cs="Times New Roman"/>
          <w:lang w:eastAsia="pl-PL"/>
        </w:rPr>
      </w:pPr>
      <w:r w:rsidRPr="00ED60B4">
        <w:rPr>
          <w:rFonts w:ascii="Times New Roman" w:eastAsia="Times New Roman" w:hAnsi="Times New Roman" w:cs="Times New Roman"/>
          <w:lang w:eastAsia="pl-PL"/>
        </w:rPr>
        <w:t>W przypadku, gdy wartość naliczonej kary umownej nie pokrywa faktycznie poniesionej</w:t>
      </w:r>
      <w:r w:rsidR="009D0F11" w:rsidRPr="00ED60B4">
        <w:rPr>
          <w:rFonts w:ascii="Times New Roman" w:eastAsia="Times New Roman" w:hAnsi="Times New Roman" w:cs="Times New Roman"/>
          <w:lang w:eastAsia="pl-PL"/>
        </w:rPr>
        <w:t xml:space="preserve"> </w:t>
      </w:r>
      <w:r w:rsidRPr="00ED60B4">
        <w:rPr>
          <w:rFonts w:ascii="Times New Roman" w:eastAsia="Times New Roman" w:hAnsi="Times New Roman" w:cs="Times New Roman"/>
          <w:lang w:eastAsia="pl-PL"/>
        </w:rPr>
        <w:t>szkody</w:t>
      </w:r>
      <w:r w:rsidR="008505D5" w:rsidRPr="00ED60B4">
        <w:rPr>
          <w:rFonts w:ascii="Times New Roman" w:eastAsia="Times New Roman" w:hAnsi="Times New Roman" w:cs="Times New Roman"/>
          <w:lang w:eastAsia="pl-PL"/>
        </w:rPr>
        <w:t xml:space="preserve"> </w:t>
      </w:r>
      <w:r w:rsidRPr="00ED60B4">
        <w:rPr>
          <w:rFonts w:ascii="Times New Roman" w:eastAsia="Times New Roman" w:hAnsi="Times New Roman" w:cs="Times New Roman"/>
          <w:lang w:eastAsia="pl-PL"/>
        </w:rPr>
        <w:t>Zamawiającemu przysługuje prawo do dochodzenia odszkodowania przewyższającego karę umowną.</w:t>
      </w:r>
    </w:p>
    <w:p w14:paraId="5BFB85F4" w14:textId="77777777" w:rsidR="009D0F11" w:rsidRPr="00ED60B4" w:rsidRDefault="00266D91" w:rsidP="00282AF5">
      <w:pPr>
        <w:numPr>
          <w:ilvl w:val="0"/>
          <w:numId w:val="5"/>
        </w:numPr>
        <w:spacing w:after="0" w:line="240" w:lineRule="auto"/>
        <w:ind w:left="709" w:hanging="425"/>
        <w:jc w:val="both"/>
        <w:rPr>
          <w:rFonts w:ascii="Times New Roman" w:eastAsia="Times New Roman" w:hAnsi="Times New Roman" w:cs="Times New Roman"/>
          <w:lang w:eastAsia="pl-PL"/>
        </w:rPr>
      </w:pPr>
      <w:r w:rsidRPr="00ED60B4">
        <w:rPr>
          <w:rFonts w:ascii="Times New Roman" w:eastAsia="Times New Roman" w:hAnsi="Times New Roman" w:cs="Times New Roman"/>
          <w:lang w:eastAsia="pl-PL"/>
        </w:rPr>
        <w:t>W przypadku wystąpienia jednocześnie kilku podstaw przewidzianych w umowie, które uprawniają Zamawiającego do naliczania kary umownej, Zamawiającemu przysługuje prawo do łącznego naliczania kar umownych.</w:t>
      </w:r>
    </w:p>
    <w:p w14:paraId="349A501D" w14:textId="3A66CF01" w:rsidR="009D0F11" w:rsidRPr="00ED60B4" w:rsidRDefault="00266D91" w:rsidP="00282AF5">
      <w:pPr>
        <w:numPr>
          <w:ilvl w:val="0"/>
          <w:numId w:val="5"/>
        </w:numPr>
        <w:spacing w:after="0" w:line="240" w:lineRule="auto"/>
        <w:ind w:left="709" w:hanging="425"/>
        <w:jc w:val="both"/>
        <w:rPr>
          <w:rFonts w:ascii="Times New Roman" w:eastAsia="Times New Roman" w:hAnsi="Times New Roman" w:cs="Times New Roman"/>
          <w:lang w:eastAsia="pl-PL"/>
        </w:rPr>
      </w:pPr>
      <w:r w:rsidRPr="00ED60B4">
        <w:rPr>
          <w:rFonts w:ascii="Times New Roman" w:eastAsia="Times New Roman" w:hAnsi="Times New Roman" w:cs="Times New Roman"/>
          <w:lang w:eastAsia="pl-PL"/>
        </w:rPr>
        <w:t>Wykonawca karę umowną zobowiązany jest zapłacić Zamawiającemu na podstawie pisemnego wezwania do zapłaty i noty księgowej w terminie 10 dni od ich wystawienia.</w:t>
      </w:r>
    </w:p>
    <w:p w14:paraId="1B06521F" w14:textId="32D5EBDC" w:rsidR="009D0F11" w:rsidRPr="00ED60B4" w:rsidRDefault="00266D91" w:rsidP="00282AF5">
      <w:pPr>
        <w:numPr>
          <w:ilvl w:val="0"/>
          <w:numId w:val="5"/>
        </w:numPr>
        <w:spacing w:after="0" w:line="240" w:lineRule="auto"/>
        <w:ind w:left="709" w:hanging="425"/>
        <w:jc w:val="both"/>
        <w:rPr>
          <w:rFonts w:ascii="Times New Roman" w:eastAsia="Times New Roman" w:hAnsi="Times New Roman" w:cs="Times New Roman"/>
          <w:lang w:eastAsia="pl-PL"/>
        </w:rPr>
      </w:pPr>
      <w:r w:rsidRPr="00ED60B4">
        <w:rPr>
          <w:rFonts w:ascii="Times New Roman" w:eastAsia="Times New Roman" w:hAnsi="Times New Roman" w:cs="Times New Roman"/>
          <w:lang w:eastAsia="pl-PL"/>
        </w:rPr>
        <w:t>Zamawiający zastrzega sobie prawo potrącenia kary umownej z wynagrodzenia przysługującego</w:t>
      </w:r>
      <w:r w:rsidR="009D0F11" w:rsidRPr="00ED60B4">
        <w:rPr>
          <w:rFonts w:ascii="Times New Roman" w:eastAsia="Times New Roman" w:hAnsi="Times New Roman" w:cs="Times New Roman"/>
          <w:lang w:eastAsia="pl-PL"/>
        </w:rPr>
        <w:t xml:space="preserve"> </w:t>
      </w:r>
      <w:r w:rsidRPr="00ED60B4">
        <w:rPr>
          <w:rFonts w:ascii="Times New Roman" w:eastAsia="Times New Roman" w:hAnsi="Times New Roman" w:cs="Times New Roman"/>
          <w:lang w:eastAsia="pl-PL"/>
        </w:rPr>
        <w:t>Wykonawcy lub zabezpieczenia należytego wykonania umowy na podstawie stosownego oświadczenia w przypadku jej niezapłacenia w terminie określonym w ust. 4.</w:t>
      </w:r>
    </w:p>
    <w:p w14:paraId="5E8BDBCD" w14:textId="5FE35BC5" w:rsidR="00266D91" w:rsidRPr="002B6FEC" w:rsidRDefault="00266D91" w:rsidP="00282AF5">
      <w:pPr>
        <w:numPr>
          <w:ilvl w:val="0"/>
          <w:numId w:val="5"/>
        </w:numPr>
        <w:spacing w:after="0" w:line="240" w:lineRule="auto"/>
        <w:ind w:left="709" w:hanging="425"/>
        <w:jc w:val="both"/>
        <w:rPr>
          <w:rFonts w:ascii="Times New Roman" w:eastAsia="Times New Roman" w:hAnsi="Times New Roman" w:cs="Times New Roman"/>
          <w:lang w:eastAsia="pl-PL"/>
        </w:rPr>
      </w:pPr>
      <w:r w:rsidRPr="00ED60B4">
        <w:rPr>
          <w:rFonts w:ascii="Times New Roman" w:eastAsia="Times New Roman" w:hAnsi="Times New Roman" w:cs="Times New Roman"/>
          <w:lang w:eastAsia="pl-PL"/>
        </w:rPr>
        <w:t>Łączna maksymalna wysokość kar umownych nie może przekroczyć 40 % wynagrodzenia brutto</w:t>
      </w:r>
      <w:r w:rsidR="009D0F11" w:rsidRPr="00ED60B4">
        <w:rPr>
          <w:rFonts w:ascii="Times New Roman" w:eastAsia="Times New Roman" w:hAnsi="Times New Roman" w:cs="Times New Roman"/>
          <w:lang w:eastAsia="pl-PL"/>
        </w:rPr>
        <w:t xml:space="preserve"> </w:t>
      </w:r>
      <w:r w:rsidRPr="002B6FEC">
        <w:rPr>
          <w:rFonts w:ascii="Times New Roman" w:eastAsia="Times New Roman" w:hAnsi="Times New Roman" w:cs="Times New Roman"/>
          <w:lang w:eastAsia="pl-PL"/>
        </w:rPr>
        <w:t>określonego w §</w:t>
      </w:r>
      <w:r w:rsidR="00A27223" w:rsidRPr="002B6FEC">
        <w:rPr>
          <w:rFonts w:ascii="Times New Roman" w:eastAsia="Times New Roman" w:hAnsi="Times New Roman" w:cs="Times New Roman"/>
          <w:lang w:eastAsia="pl-PL"/>
        </w:rPr>
        <w:t xml:space="preserve">9 </w:t>
      </w:r>
      <w:r w:rsidRPr="002B6FEC">
        <w:rPr>
          <w:rFonts w:ascii="Times New Roman" w:eastAsia="Times New Roman" w:hAnsi="Times New Roman" w:cs="Times New Roman"/>
          <w:lang w:eastAsia="pl-PL"/>
        </w:rPr>
        <w:t>ust. 1 niniejszej umowy.</w:t>
      </w:r>
    </w:p>
    <w:p w14:paraId="57C99BF9" w14:textId="77777777" w:rsidR="00266D91" w:rsidRPr="00B54ED0" w:rsidRDefault="00266D91" w:rsidP="00266D91">
      <w:pPr>
        <w:spacing w:after="0" w:line="240" w:lineRule="auto"/>
        <w:rPr>
          <w:rFonts w:ascii="Times New Roman" w:eastAsia="Times New Roman" w:hAnsi="Times New Roman" w:cs="Times New Roman"/>
          <w:lang w:eastAsia="pl-PL"/>
        </w:rPr>
      </w:pPr>
    </w:p>
    <w:p w14:paraId="1FC993AA" w14:textId="04E03870" w:rsidR="0069552C" w:rsidRPr="00B54ED0" w:rsidRDefault="0069552C" w:rsidP="0069552C">
      <w:pPr>
        <w:tabs>
          <w:tab w:val="left" w:pos="5068"/>
        </w:tabs>
        <w:spacing w:after="0" w:line="240" w:lineRule="auto"/>
        <w:jc w:val="center"/>
        <w:rPr>
          <w:rFonts w:ascii="Times New Roman" w:eastAsia="Times New Roman" w:hAnsi="Times New Roman" w:cs="Times New Roman"/>
          <w:b/>
          <w:lang w:eastAsia="pl-PL"/>
        </w:rPr>
      </w:pPr>
      <w:r>
        <w:rPr>
          <w:rFonts w:ascii="Times New Roman" w:eastAsia="Times New Roman" w:hAnsi="Times New Roman" w:cs="Times New Roman"/>
          <w:b/>
          <w:lang w:eastAsia="pl-PL"/>
        </w:rPr>
        <w:t xml:space="preserve">§ </w:t>
      </w:r>
      <w:r w:rsidRPr="00B54ED0">
        <w:rPr>
          <w:rFonts w:ascii="Times New Roman" w:eastAsia="Times New Roman" w:hAnsi="Times New Roman" w:cs="Times New Roman"/>
          <w:b/>
          <w:lang w:eastAsia="pl-PL"/>
        </w:rPr>
        <w:t>1</w:t>
      </w:r>
      <w:r w:rsidR="00B568E1">
        <w:rPr>
          <w:rFonts w:ascii="Times New Roman" w:eastAsia="Times New Roman" w:hAnsi="Times New Roman" w:cs="Times New Roman"/>
          <w:b/>
          <w:lang w:eastAsia="pl-PL"/>
        </w:rPr>
        <w:t>1</w:t>
      </w:r>
    </w:p>
    <w:p w14:paraId="23661159" w14:textId="642E90D6" w:rsidR="00266D91" w:rsidRPr="0069552C" w:rsidRDefault="00266D91" w:rsidP="00282AF5">
      <w:pPr>
        <w:numPr>
          <w:ilvl w:val="0"/>
          <w:numId w:val="26"/>
        </w:numPr>
        <w:tabs>
          <w:tab w:val="left" w:pos="368"/>
        </w:tabs>
        <w:spacing w:after="0" w:line="240" w:lineRule="auto"/>
        <w:jc w:val="both"/>
        <w:rPr>
          <w:rFonts w:ascii="Times New Roman" w:eastAsia="Times New Roman" w:hAnsi="Times New Roman" w:cs="Times New Roman"/>
          <w:lang w:eastAsia="pl-PL"/>
        </w:rPr>
      </w:pPr>
      <w:r w:rsidRPr="0069552C">
        <w:rPr>
          <w:rFonts w:ascii="Times New Roman" w:eastAsia="Times New Roman" w:hAnsi="Times New Roman" w:cs="Times New Roman"/>
          <w:lang w:eastAsia="pl-PL"/>
        </w:rPr>
        <w:t xml:space="preserve">Wykonawca jest odpowiedzialny wobec Zamawiającego z tytułu rękojmi za wady fizyczne </w:t>
      </w:r>
      <w:proofErr w:type="gramStart"/>
      <w:r w:rsidRPr="0069552C">
        <w:rPr>
          <w:rFonts w:ascii="Times New Roman" w:eastAsia="Times New Roman" w:hAnsi="Times New Roman" w:cs="Times New Roman"/>
          <w:lang w:eastAsia="pl-PL"/>
        </w:rPr>
        <w:t xml:space="preserve">przez </w:t>
      </w:r>
      <w:r w:rsidR="007D2543" w:rsidRPr="0069552C">
        <w:rPr>
          <w:rFonts w:ascii="Times New Roman" w:eastAsia="Times New Roman" w:hAnsi="Times New Roman" w:cs="Times New Roman"/>
          <w:lang w:eastAsia="pl-PL"/>
        </w:rPr>
        <w:t xml:space="preserve"> </w:t>
      </w:r>
      <w:r w:rsidRPr="0069552C">
        <w:rPr>
          <w:rFonts w:ascii="Times New Roman" w:eastAsia="Times New Roman" w:hAnsi="Times New Roman" w:cs="Times New Roman"/>
          <w:lang w:eastAsia="pl-PL"/>
        </w:rPr>
        <w:t>okres</w:t>
      </w:r>
      <w:proofErr w:type="gramEnd"/>
      <w:r w:rsidRPr="0069552C">
        <w:rPr>
          <w:rFonts w:ascii="Times New Roman" w:eastAsia="Times New Roman" w:hAnsi="Times New Roman" w:cs="Times New Roman"/>
          <w:lang w:eastAsia="pl-PL"/>
        </w:rPr>
        <w:t xml:space="preserve"> </w:t>
      </w:r>
      <w:r w:rsidR="00A13C20">
        <w:rPr>
          <w:rFonts w:ascii="Times New Roman" w:eastAsia="Times New Roman" w:hAnsi="Times New Roman" w:cs="Times New Roman"/>
          <w:lang w:eastAsia="pl-PL"/>
        </w:rPr>
        <w:t xml:space="preserve">60 </w:t>
      </w:r>
      <w:r w:rsidRPr="0069552C">
        <w:rPr>
          <w:rFonts w:ascii="Times New Roman" w:eastAsia="Times New Roman" w:hAnsi="Times New Roman" w:cs="Times New Roman"/>
          <w:lang w:eastAsia="pl-PL"/>
        </w:rPr>
        <w:t xml:space="preserve"> miesięcy licząc od dnia podpisania protokołu końcowego odbioru przedmiotu umowy.</w:t>
      </w:r>
    </w:p>
    <w:p w14:paraId="2A1401EB" w14:textId="749C845E" w:rsidR="00266D91" w:rsidRPr="0069552C" w:rsidRDefault="00266D91" w:rsidP="00282AF5">
      <w:pPr>
        <w:numPr>
          <w:ilvl w:val="0"/>
          <w:numId w:val="26"/>
        </w:numPr>
        <w:tabs>
          <w:tab w:val="left" w:pos="368"/>
        </w:tabs>
        <w:spacing w:after="0" w:line="240" w:lineRule="auto"/>
        <w:jc w:val="both"/>
        <w:rPr>
          <w:rFonts w:ascii="Times New Roman" w:eastAsia="Times New Roman" w:hAnsi="Times New Roman" w:cs="Times New Roman"/>
          <w:lang w:eastAsia="pl-PL"/>
        </w:rPr>
      </w:pPr>
      <w:r w:rsidRPr="00B54ED0">
        <w:rPr>
          <w:rFonts w:ascii="Times New Roman" w:eastAsia="Times New Roman" w:hAnsi="Times New Roman" w:cs="Times New Roman"/>
          <w:lang w:eastAsia="pl-PL"/>
        </w:rPr>
        <w:t xml:space="preserve">Wykonawca niezależnie od uprawnień z tytułu rękojmi udziela Zamawiającemu na podstawie </w:t>
      </w:r>
      <w:r w:rsidRPr="0069552C">
        <w:rPr>
          <w:rFonts w:ascii="Times New Roman" w:eastAsia="Times New Roman" w:hAnsi="Times New Roman" w:cs="Times New Roman"/>
          <w:lang w:eastAsia="pl-PL"/>
        </w:rPr>
        <w:t xml:space="preserve">niniejszej umowy </w:t>
      </w:r>
      <w:r w:rsidR="00A13C20">
        <w:rPr>
          <w:rFonts w:ascii="Times New Roman" w:eastAsia="Times New Roman" w:hAnsi="Times New Roman" w:cs="Times New Roman"/>
          <w:lang w:eastAsia="pl-PL"/>
        </w:rPr>
        <w:t>60</w:t>
      </w:r>
      <w:r w:rsidRPr="0069552C">
        <w:rPr>
          <w:rFonts w:ascii="Times New Roman" w:eastAsia="Times New Roman" w:hAnsi="Times New Roman" w:cs="Times New Roman"/>
          <w:lang w:eastAsia="pl-PL"/>
        </w:rPr>
        <w:t xml:space="preserve"> miesięcy gwarancji jakości na wykonany przedmiot umowy licząc od dnia podpisania protokołu końcowego odbioru przedmiotu umowy. Gwarancja obejmuje odpowiedzialność z tytułu wad tkwiących w użytych materiałach i urządzeniach w wadliwym wykonaniu prac oraz szkód powstałych w związku z wystąpieniem wady.</w:t>
      </w:r>
    </w:p>
    <w:p w14:paraId="5C9A6152" w14:textId="77777777" w:rsidR="00266D91" w:rsidRPr="00B54ED0" w:rsidRDefault="00266D91" w:rsidP="00282AF5">
      <w:pPr>
        <w:numPr>
          <w:ilvl w:val="0"/>
          <w:numId w:val="26"/>
        </w:numPr>
        <w:tabs>
          <w:tab w:val="left" w:pos="368"/>
        </w:tabs>
        <w:spacing w:after="0" w:line="240" w:lineRule="auto"/>
        <w:rPr>
          <w:rFonts w:ascii="Times New Roman" w:eastAsia="Times New Roman" w:hAnsi="Times New Roman" w:cs="Times New Roman"/>
          <w:lang w:eastAsia="pl-PL"/>
        </w:rPr>
      </w:pPr>
      <w:r w:rsidRPr="00B54ED0">
        <w:rPr>
          <w:rFonts w:ascii="Times New Roman" w:eastAsia="Times New Roman" w:hAnsi="Times New Roman" w:cs="Times New Roman"/>
          <w:lang w:eastAsia="pl-PL"/>
        </w:rPr>
        <w:t>Wykonawca ustala następujące warunki udzielonej gwarancji:</w:t>
      </w:r>
    </w:p>
    <w:p w14:paraId="248838EE" w14:textId="77777777" w:rsidR="0069552C" w:rsidRDefault="00266D91" w:rsidP="00282AF5">
      <w:pPr>
        <w:pStyle w:val="Akapitzlist"/>
        <w:numPr>
          <w:ilvl w:val="0"/>
          <w:numId w:val="27"/>
        </w:numPr>
        <w:tabs>
          <w:tab w:val="left" w:pos="768"/>
        </w:tabs>
        <w:spacing w:after="0" w:line="240" w:lineRule="auto"/>
        <w:rPr>
          <w:rFonts w:ascii="Times New Roman" w:eastAsia="Times New Roman" w:hAnsi="Times New Roman" w:cs="Times New Roman"/>
          <w:lang w:eastAsia="pl-PL"/>
        </w:rPr>
      </w:pPr>
      <w:r w:rsidRPr="0069552C">
        <w:rPr>
          <w:rFonts w:ascii="Times New Roman" w:eastAsia="Times New Roman" w:hAnsi="Times New Roman" w:cs="Times New Roman"/>
          <w:lang w:eastAsia="pl-PL"/>
        </w:rPr>
        <w:t>Wykonawca zobowiązuje się usuwać wszelkie wady jakie ujawnią się lub powstaną w okresie gwarancji;</w:t>
      </w:r>
    </w:p>
    <w:p w14:paraId="6A63BA37" w14:textId="77777777" w:rsidR="0069552C" w:rsidRDefault="00266D91" w:rsidP="00282AF5">
      <w:pPr>
        <w:pStyle w:val="Akapitzlist"/>
        <w:numPr>
          <w:ilvl w:val="0"/>
          <w:numId w:val="27"/>
        </w:numPr>
        <w:tabs>
          <w:tab w:val="left" w:pos="768"/>
        </w:tabs>
        <w:spacing w:after="0" w:line="240" w:lineRule="auto"/>
        <w:rPr>
          <w:rFonts w:ascii="Times New Roman" w:eastAsia="Times New Roman" w:hAnsi="Times New Roman" w:cs="Times New Roman"/>
          <w:lang w:eastAsia="pl-PL"/>
        </w:rPr>
      </w:pPr>
      <w:proofErr w:type="gramStart"/>
      <w:r w:rsidRPr="0069552C">
        <w:rPr>
          <w:rFonts w:ascii="Times New Roman" w:eastAsia="Times New Roman" w:hAnsi="Times New Roman" w:cs="Times New Roman"/>
          <w:lang w:eastAsia="pl-PL"/>
        </w:rPr>
        <w:t>wystąpieniu</w:t>
      </w:r>
      <w:proofErr w:type="gramEnd"/>
      <w:r w:rsidRPr="0069552C">
        <w:rPr>
          <w:rFonts w:ascii="Times New Roman" w:eastAsia="Times New Roman" w:hAnsi="Times New Roman" w:cs="Times New Roman"/>
          <w:lang w:eastAsia="pl-PL"/>
        </w:rPr>
        <w:t xml:space="preserve"> wady Zamawiający jest zobowiązany zawiadomić Wykonawcę niezwłocznie od jej wystąpienia telefonicznie, faksem lub mailem a następnie pisemnie potwierdzić listem poleconym</w:t>
      </w:r>
      <w:r w:rsidR="0069552C" w:rsidRPr="0069552C">
        <w:rPr>
          <w:rFonts w:ascii="Times New Roman" w:eastAsia="Times New Roman" w:hAnsi="Times New Roman" w:cs="Times New Roman"/>
          <w:lang w:eastAsia="pl-PL"/>
        </w:rPr>
        <w:t>;</w:t>
      </w:r>
    </w:p>
    <w:p w14:paraId="1926B3E4" w14:textId="64BE0F74" w:rsidR="0069552C" w:rsidRPr="0069552C" w:rsidRDefault="00266D91" w:rsidP="00282AF5">
      <w:pPr>
        <w:pStyle w:val="Akapitzlist"/>
        <w:numPr>
          <w:ilvl w:val="0"/>
          <w:numId w:val="27"/>
        </w:numPr>
        <w:tabs>
          <w:tab w:val="left" w:pos="768"/>
        </w:tabs>
        <w:spacing w:after="0" w:line="240" w:lineRule="auto"/>
        <w:rPr>
          <w:rFonts w:ascii="Times New Roman" w:eastAsia="Times New Roman" w:hAnsi="Times New Roman" w:cs="Times New Roman"/>
          <w:lang w:eastAsia="pl-PL"/>
        </w:rPr>
      </w:pPr>
      <w:proofErr w:type="gramStart"/>
      <w:r w:rsidRPr="0069552C">
        <w:rPr>
          <w:rFonts w:ascii="Times New Roman" w:eastAsia="Times New Roman" w:hAnsi="Times New Roman" w:cs="Times New Roman"/>
          <w:lang w:eastAsia="pl-PL"/>
        </w:rPr>
        <w:t>istnienie</w:t>
      </w:r>
      <w:proofErr w:type="gramEnd"/>
      <w:r w:rsidRPr="0069552C">
        <w:rPr>
          <w:rFonts w:ascii="Times New Roman" w:eastAsia="Times New Roman" w:hAnsi="Times New Roman" w:cs="Times New Roman"/>
          <w:lang w:eastAsia="pl-PL"/>
        </w:rPr>
        <w:t xml:space="preserve"> wady powinno być stwierdzone protokolarnie, datę i miejsce oględzin wyznacza się Wykonawcy w zawiadomieniu, o którym mowa w pkt 2</w:t>
      </w:r>
      <w:r w:rsidR="0069552C" w:rsidRPr="0069552C">
        <w:rPr>
          <w:rFonts w:ascii="Times New Roman" w:eastAsia="Times New Roman" w:hAnsi="Times New Roman" w:cs="Times New Roman"/>
          <w:lang w:eastAsia="pl-PL"/>
        </w:rPr>
        <w:t>;</w:t>
      </w:r>
    </w:p>
    <w:p w14:paraId="20158F35" w14:textId="7E7F7E2F" w:rsidR="0069552C" w:rsidRDefault="00266D91" w:rsidP="00282AF5">
      <w:pPr>
        <w:pStyle w:val="Akapitzlist"/>
        <w:numPr>
          <w:ilvl w:val="0"/>
          <w:numId w:val="27"/>
        </w:numPr>
        <w:tabs>
          <w:tab w:val="left" w:pos="788"/>
        </w:tabs>
        <w:spacing w:after="0" w:line="240" w:lineRule="auto"/>
        <w:jc w:val="both"/>
        <w:rPr>
          <w:rFonts w:ascii="Times New Roman" w:eastAsia="Times New Roman" w:hAnsi="Times New Roman" w:cs="Times New Roman"/>
          <w:lang w:eastAsia="pl-PL"/>
        </w:rPr>
      </w:pPr>
      <w:r w:rsidRPr="0069552C">
        <w:rPr>
          <w:rFonts w:ascii="Times New Roman" w:eastAsia="Times New Roman" w:hAnsi="Times New Roman" w:cs="Times New Roman"/>
          <w:lang w:eastAsia="pl-PL"/>
        </w:rPr>
        <w:t>Wykonawca zobowiązany jest do usunięcia wady w terminie w nie dłuższym niż 14 dni</w:t>
      </w:r>
      <w:r w:rsidR="0069552C">
        <w:rPr>
          <w:rFonts w:ascii="Times New Roman" w:eastAsia="Times New Roman" w:hAnsi="Times New Roman" w:cs="Times New Roman"/>
          <w:lang w:eastAsia="pl-PL"/>
        </w:rPr>
        <w:t xml:space="preserve"> </w:t>
      </w:r>
      <w:r w:rsidRPr="0069552C">
        <w:rPr>
          <w:rFonts w:ascii="Times New Roman" w:eastAsia="Times New Roman" w:hAnsi="Times New Roman" w:cs="Times New Roman"/>
          <w:lang w:eastAsia="pl-PL"/>
        </w:rPr>
        <w:t xml:space="preserve">roboczych od dnia wyznaczonego na oględziny wady. Za zgodą Zamawiającego wyrażoną </w:t>
      </w:r>
      <w:proofErr w:type="gramStart"/>
      <w:r w:rsidRPr="0069552C">
        <w:rPr>
          <w:rFonts w:ascii="Times New Roman" w:eastAsia="Times New Roman" w:hAnsi="Times New Roman" w:cs="Times New Roman"/>
          <w:lang w:eastAsia="pl-PL"/>
        </w:rPr>
        <w:t>na   piśmie</w:t>
      </w:r>
      <w:proofErr w:type="gramEnd"/>
      <w:r w:rsidRPr="0069552C">
        <w:rPr>
          <w:rFonts w:ascii="Times New Roman" w:eastAsia="Times New Roman" w:hAnsi="Times New Roman" w:cs="Times New Roman"/>
          <w:lang w:eastAsia="pl-PL"/>
        </w:rPr>
        <w:t>, termin usunięcia wady może być przedłużony</w:t>
      </w:r>
      <w:r w:rsidR="0069552C">
        <w:rPr>
          <w:rFonts w:ascii="Times New Roman" w:eastAsia="Times New Roman" w:hAnsi="Times New Roman" w:cs="Times New Roman"/>
          <w:lang w:eastAsia="pl-PL"/>
        </w:rPr>
        <w:t>;</w:t>
      </w:r>
    </w:p>
    <w:p w14:paraId="4035C6E9" w14:textId="77777777" w:rsidR="0069552C" w:rsidRDefault="00266D91" w:rsidP="00282AF5">
      <w:pPr>
        <w:pStyle w:val="Akapitzlist"/>
        <w:numPr>
          <w:ilvl w:val="0"/>
          <w:numId w:val="27"/>
        </w:numPr>
        <w:tabs>
          <w:tab w:val="left" w:pos="788"/>
        </w:tabs>
        <w:spacing w:after="0" w:line="240" w:lineRule="auto"/>
        <w:jc w:val="both"/>
        <w:rPr>
          <w:rFonts w:ascii="Times New Roman" w:eastAsia="Times New Roman" w:hAnsi="Times New Roman" w:cs="Times New Roman"/>
          <w:lang w:eastAsia="pl-PL"/>
        </w:rPr>
      </w:pPr>
      <w:proofErr w:type="gramStart"/>
      <w:r w:rsidRPr="0069552C">
        <w:rPr>
          <w:rFonts w:ascii="Times New Roman" w:eastAsia="Times New Roman" w:hAnsi="Times New Roman" w:cs="Times New Roman"/>
          <w:lang w:eastAsia="pl-PL"/>
        </w:rPr>
        <w:t>w</w:t>
      </w:r>
      <w:proofErr w:type="gramEnd"/>
      <w:r w:rsidRPr="0069552C">
        <w:rPr>
          <w:rFonts w:ascii="Times New Roman" w:eastAsia="Times New Roman" w:hAnsi="Times New Roman" w:cs="Times New Roman"/>
          <w:lang w:eastAsia="pl-PL"/>
        </w:rPr>
        <w:t xml:space="preserve"> szczególnych przypadkach, gdy wada stanowi zagrożenie życia lub zdrowia ludzi, albo</w:t>
      </w:r>
      <w:r w:rsidR="0069552C">
        <w:rPr>
          <w:rFonts w:ascii="Times New Roman" w:eastAsia="Times New Roman" w:hAnsi="Times New Roman" w:cs="Times New Roman"/>
          <w:lang w:eastAsia="pl-PL"/>
        </w:rPr>
        <w:t xml:space="preserve"> </w:t>
      </w:r>
      <w:r w:rsidRPr="0069552C">
        <w:rPr>
          <w:rFonts w:ascii="Times New Roman" w:eastAsia="Times New Roman" w:hAnsi="Times New Roman" w:cs="Times New Roman"/>
          <w:lang w:eastAsia="pl-PL"/>
        </w:rPr>
        <w:t>wystąpienia szkody o dużych rozmiarach Wykonawca zobowiązany jest do niezwłocznego przystąpienia do jej usunięcia</w:t>
      </w:r>
      <w:r w:rsidR="0069552C">
        <w:rPr>
          <w:rFonts w:ascii="Times New Roman" w:eastAsia="Times New Roman" w:hAnsi="Times New Roman" w:cs="Times New Roman"/>
          <w:lang w:eastAsia="pl-PL"/>
        </w:rPr>
        <w:t>;</w:t>
      </w:r>
    </w:p>
    <w:p w14:paraId="4D598DFB" w14:textId="77777777" w:rsidR="0069552C" w:rsidRDefault="00266D91" w:rsidP="00282AF5">
      <w:pPr>
        <w:pStyle w:val="Akapitzlist"/>
        <w:numPr>
          <w:ilvl w:val="0"/>
          <w:numId w:val="27"/>
        </w:numPr>
        <w:tabs>
          <w:tab w:val="left" w:pos="788"/>
        </w:tabs>
        <w:spacing w:after="0" w:line="240" w:lineRule="auto"/>
        <w:jc w:val="both"/>
        <w:rPr>
          <w:rFonts w:ascii="Times New Roman" w:eastAsia="Times New Roman" w:hAnsi="Times New Roman" w:cs="Times New Roman"/>
          <w:lang w:eastAsia="pl-PL"/>
        </w:rPr>
      </w:pPr>
      <w:r w:rsidRPr="0069552C">
        <w:rPr>
          <w:rFonts w:ascii="Times New Roman" w:eastAsia="Times New Roman" w:hAnsi="Times New Roman" w:cs="Times New Roman"/>
          <w:lang w:eastAsia="pl-PL"/>
        </w:rPr>
        <w:t>Wykonawca zobowiązuje się do usuwania wad na własny koszt</w:t>
      </w:r>
      <w:r w:rsidR="0069552C">
        <w:rPr>
          <w:rFonts w:ascii="Times New Roman" w:eastAsia="Times New Roman" w:hAnsi="Times New Roman" w:cs="Times New Roman"/>
          <w:lang w:eastAsia="pl-PL"/>
        </w:rPr>
        <w:t>;</w:t>
      </w:r>
    </w:p>
    <w:p w14:paraId="26ACDA99" w14:textId="77777777" w:rsidR="0069552C" w:rsidRDefault="00266D91" w:rsidP="00282AF5">
      <w:pPr>
        <w:pStyle w:val="Akapitzlist"/>
        <w:numPr>
          <w:ilvl w:val="0"/>
          <w:numId w:val="27"/>
        </w:numPr>
        <w:tabs>
          <w:tab w:val="left" w:pos="788"/>
        </w:tabs>
        <w:spacing w:after="0" w:line="240" w:lineRule="auto"/>
        <w:jc w:val="both"/>
        <w:rPr>
          <w:rFonts w:ascii="Times New Roman" w:eastAsia="Times New Roman" w:hAnsi="Times New Roman" w:cs="Times New Roman"/>
          <w:lang w:eastAsia="pl-PL"/>
        </w:rPr>
      </w:pPr>
      <w:proofErr w:type="gramStart"/>
      <w:r w:rsidRPr="0069552C">
        <w:rPr>
          <w:rFonts w:ascii="Times New Roman" w:eastAsia="Times New Roman" w:hAnsi="Times New Roman" w:cs="Times New Roman"/>
          <w:lang w:eastAsia="pl-PL"/>
        </w:rPr>
        <w:lastRenderedPageBreak/>
        <w:t>jeżeli</w:t>
      </w:r>
      <w:proofErr w:type="gramEnd"/>
      <w:r w:rsidRPr="0069552C">
        <w:rPr>
          <w:rFonts w:ascii="Times New Roman" w:eastAsia="Times New Roman" w:hAnsi="Times New Roman" w:cs="Times New Roman"/>
          <w:lang w:eastAsia="pl-PL"/>
        </w:rPr>
        <w:t xml:space="preserve"> Wykonawca nie usunie wady w terminie, Zamawiający jest uprawniony bez utraty praw wynikających z gwarancji, do zlecenia wykonania usunięcia wady wybranemu przez siebie</w:t>
      </w:r>
      <w:r w:rsidR="007D2543" w:rsidRPr="0069552C">
        <w:rPr>
          <w:rFonts w:ascii="Times New Roman" w:eastAsia="Times New Roman" w:hAnsi="Times New Roman" w:cs="Times New Roman"/>
          <w:lang w:eastAsia="pl-PL"/>
        </w:rPr>
        <w:t xml:space="preserve"> </w:t>
      </w:r>
      <w:r w:rsidRPr="0069552C">
        <w:rPr>
          <w:rFonts w:ascii="Times New Roman" w:eastAsia="Times New Roman" w:hAnsi="Times New Roman" w:cs="Times New Roman"/>
          <w:lang w:eastAsia="pl-PL"/>
        </w:rPr>
        <w:t xml:space="preserve">podmiotowi na koszt i ryzyko Wykonawcy. Wykonawca zobowiązany jest do </w:t>
      </w:r>
      <w:proofErr w:type="gramStart"/>
      <w:r w:rsidRPr="0069552C">
        <w:rPr>
          <w:rFonts w:ascii="Times New Roman" w:eastAsia="Times New Roman" w:hAnsi="Times New Roman" w:cs="Times New Roman"/>
          <w:lang w:eastAsia="pl-PL"/>
        </w:rPr>
        <w:t>zwrotu  poniesionych</w:t>
      </w:r>
      <w:proofErr w:type="gramEnd"/>
      <w:r w:rsidRPr="0069552C">
        <w:rPr>
          <w:rFonts w:ascii="Times New Roman" w:eastAsia="Times New Roman" w:hAnsi="Times New Roman" w:cs="Times New Roman"/>
          <w:lang w:eastAsia="pl-PL"/>
        </w:rPr>
        <w:t xml:space="preserve"> kosztów usunięcia wady w terminie 14 dni od pisemnego wezwania do zapłaty przez  Zamawiającego</w:t>
      </w:r>
      <w:r w:rsidR="0069552C">
        <w:rPr>
          <w:rFonts w:ascii="Times New Roman" w:eastAsia="Times New Roman" w:hAnsi="Times New Roman" w:cs="Times New Roman"/>
          <w:lang w:eastAsia="pl-PL"/>
        </w:rPr>
        <w:t>;</w:t>
      </w:r>
    </w:p>
    <w:p w14:paraId="12823E49" w14:textId="77777777" w:rsidR="0069552C" w:rsidRDefault="00266D91" w:rsidP="00282AF5">
      <w:pPr>
        <w:pStyle w:val="Akapitzlist"/>
        <w:numPr>
          <w:ilvl w:val="0"/>
          <w:numId w:val="27"/>
        </w:numPr>
        <w:tabs>
          <w:tab w:val="left" w:pos="788"/>
        </w:tabs>
        <w:spacing w:after="0" w:line="240" w:lineRule="auto"/>
        <w:jc w:val="both"/>
        <w:rPr>
          <w:rFonts w:ascii="Times New Roman" w:eastAsia="Times New Roman" w:hAnsi="Times New Roman" w:cs="Times New Roman"/>
          <w:lang w:eastAsia="pl-PL"/>
        </w:rPr>
      </w:pPr>
      <w:proofErr w:type="gramStart"/>
      <w:r w:rsidRPr="0069552C">
        <w:rPr>
          <w:rFonts w:ascii="Times New Roman" w:eastAsia="Times New Roman" w:hAnsi="Times New Roman" w:cs="Times New Roman"/>
          <w:lang w:eastAsia="pl-PL"/>
        </w:rPr>
        <w:t>usunięcie</w:t>
      </w:r>
      <w:proofErr w:type="gramEnd"/>
      <w:r w:rsidRPr="0069552C">
        <w:rPr>
          <w:rFonts w:ascii="Times New Roman" w:eastAsia="Times New Roman" w:hAnsi="Times New Roman" w:cs="Times New Roman"/>
          <w:lang w:eastAsia="pl-PL"/>
        </w:rPr>
        <w:t xml:space="preserve"> wady powinno być stwierdzone protokolarnie</w:t>
      </w:r>
      <w:r w:rsidR="0069552C" w:rsidRPr="0069552C">
        <w:rPr>
          <w:rFonts w:ascii="Times New Roman" w:eastAsia="Times New Roman" w:hAnsi="Times New Roman" w:cs="Times New Roman"/>
          <w:lang w:eastAsia="pl-PL"/>
        </w:rPr>
        <w:t>;</w:t>
      </w:r>
    </w:p>
    <w:p w14:paraId="27E303A5" w14:textId="77777777" w:rsidR="0069552C" w:rsidRDefault="00266D91" w:rsidP="00282AF5">
      <w:pPr>
        <w:pStyle w:val="Akapitzlist"/>
        <w:numPr>
          <w:ilvl w:val="0"/>
          <w:numId w:val="27"/>
        </w:numPr>
        <w:tabs>
          <w:tab w:val="left" w:pos="788"/>
        </w:tabs>
        <w:spacing w:after="0" w:line="240" w:lineRule="auto"/>
        <w:jc w:val="both"/>
        <w:rPr>
          <w:rFonts w:ascii="Times New Roman" w:eastAsia="Times New Roman" w:hAnsi="Times New Roman" w:cs="Times New Roman"/>
          <w:lang w:eastAsia="pl-PL"/>
        </w:rPr>
      </w:pPr>
      <w:proofErr w:type="gramStart"/>
      <w:r w:rsidRPr="0069552C">
        <w:rPr>
          <w:rFonts w:ascii="Times New Roman" w:eastAsia="Times New Roman" w:hAnsi="Times New Roman" w:cs="Times New Roman"/>
          <w:lang w:eastAsia="pl-PL"/>
        </w:rPr>
        <w:t>termin</w:t>
      </w:r>
      <w:proofErr w:type="gramEnd"/>
      <w:r w:rsidRPr="0069552C">
        <w:rPr>
          <w:rFonts w:ascii="Times New Roman" w:eastAsia="Times New Roman" w:hAnsi="Times New Roman" w:cs="Times New Roman"/>
          <w:lang w:eastAsia="pl-PL"/>
        </w:rPr>
        <w:t xml:space="preserve"> gwarancji ulega przedłużeniu o czas usunięcia wady, jeżeli zawiadomienie o wystąpieniu wady nastąpiło jeszcze w czasie trwania gwarancji</w:t>
      </w:r>
      <w:r w:rsidR="0069552C">
        <w:rPr>
          <w:rFonts w:ascii="Times New Roman" w:eastAsia="Times New Roman" w:hAnsi="Times New Roman" w:cs="Times New Roman"/>
          <w:lang w:eastAsia="pl-PL"/>
        </w:rPr>
        <w:t>;</w:t>
      </w:r>
    </w:p>
    <w:p w14:paraId="6117080A" w14:textId="333CF6D9" w:rsidR="00266D91" w:rsidRPr="0069552C" w:rsidRDefault="00266D91" w:rsidP="00282AF5">
      <w:pPr>
        <w:pStyle w:val="Akapitzlist"/>
        <w:numPr>
          <w:ilvl w:val="0"/>
          <w:numId w:val="27"/>
        </w:numPr>
        <w:tabs>
          <w:tab w:val="left" w:pos="788"/>
        </w:tabs>
        <w:spacing w:after="0" w:line="240" w:lineRule="auto"/>
        <w:jc w:val="both"/>
        <w:rPr>
          <w:rFonts w:ascii="Times New Roman" w:eastAsia="Times New Roman" w:hAnsi="Times New Roman" w:cs="Times New Roman"/>
          <w:lang w:eastAsia="pl-PL"/>
        </w:rPr>
      </w:pPr>
      <w:r w:rsidRPr="0069552C">
        <w:rPr>
          <w:rFonts w:ascii="Times New Roman" w:eastAsia="Times New Roman" w:hAnsi="Times New Roman" w:cs="Times New Roman"/>
          <w:lang w:eastAsia="pl-PL"/>
        </w:rPr>
        <w:t xml:space="preserve">udzielenie gwarancji jakości przez innych gwarantów na poszczególne materiały </w:t>
      </w:r>
      <w:proofErr w:type="gramStart"/>
      <w:r w:rsidRPr="0069552C">
        <w:rPr>
          <w:rFonts w:ascii="Times New Roman" w:eastAsia="Times New Roman" w:hAnsi="Times New Roman" w:cs="Times New Roman"/>
          <w:lang w:eastAsia="pl-PL"/>
        </w:rPr>
        <w:t xml:space="preserve">wchodzące </w:t>
      </w:r>
      <w:r w:rsidR="007D2543" w:rsidRPr="0069552C">
        <w:rPr>
          <w:rFonts w:ascii="Times New Roman" w:eastAsia="Times New Roman" w:hAnsi="Times New Roman" w:cs="Times New Roman"/>
          <w:lang w:eastAsia="pl-PL"/>
        </w:rPr>
        <w:t xml:space="preserve"> </w:t>
      </w:r>
      <w:r w:rsidRPr="0069552C">
        <w:rPr>
          <w:rFonts w:ascii="Times New Roman" w:eastAsia="Times New Roman" w:hAnsi="Times New Roman" w:cs="Times New Roman"/>
          <w:lang w:eastAsia="pl-PL"/>
        </w:rPr>
        <w:t>w</w:t>
      </w:r>
      <w:proofErr w:type="gramEnd"/>
      <w:r w:rsidRPr="0069552C">
        <w:rPr>
          <w:rFonts w:ascii="Times New Roman" w:eastAsia="Times New Roman" w:hAnsi="Times New Roman" w:cs="Times New Roman"/>
          <w:lang w:eastAsia="pl-PL"/>
        </w:rPr>
        <w:t xml:space="preserve"> skład przedmiotu umowy nie ogranicza, ani nie wyłącza w jakimkolwiek zakresie gwarancji jakości udzielonej przez Wykonawcę.</w:t>
      </w:r>
    </w:p>
    <w:p w14:paraId="478AEDF8" w14:textId="7D380F59" w:rsidR="00266D91" w:rsidRPr="0069552C" w:rsidRDefault="00266D91" w:rsidP="00282AF5">
      <w:pPr>
        <w:numPr>
          <w:ilvl w:val="0"/>
          <w:numId w:val="26"/>
        </w:numPr>
        <w:tabs>
          <w:tab w:val="left" w:pos="368"/>
        </w:tabs>
        <w:spacing w:after="0" w:line="240" w:lineRule="auto"/>
        <w:jc w:val="both"/>
        <w:rPr>
          <w:rFonts w:ascii="Times New Roman" w:eastAsia="Times New Roman" w:hAnsi="Times New Roman" w:cs="Times New Roman"/>
          <w:lang w:eastAsia="pl-PL"/>
        </w:rPr>
      </w:pPr>
      <w:bookmarkStart w:id="4" w:name="page8"/>
      <w:bookmarkEnd w:id="4"/>
      <w:r w:rsidRPr="0069552C">
        <w:rPr>
          <w:rFonts w:ascii="Times New Roman" w:eastAsia="Times New Roman" w:hAnsi="Times New Roman" w:cs="Times New Roman"/>
          <w:lang w:eastAsia="pl-PL"/>
        </w:rPr>
        <w:t xml:space="preserve">W terminie 14 dni przed upływem gwarancji, Zamawiający z udziałem Wykonawcy </w:t>
      </w:r>
      <w:r w:rsidR="0069552C">
        <w:rPr>
          <w:rFonts w:ascii="Times New Roman" w:eastAsia="Times New Roman" w:hAnsi="Times New Roman" w:cs="Times New Roman"/>
          <w:lang w:eastAsia="pl-PL"/>
        </w:rPr>
        <w:t>p</w:t>
      </w:r>
      <w:r w:rsidRPr="0069552C">
        <w:rPr>
          <w:rFonts w:ascii="Times New Roman" w:eastAsia="Times New Roman" w:hAnsi="Times New Roman" w:cs="Times New Roman"/>
          <w:lang w:eastAsia="pl-PL"/>
        </w:rPr>
        <w:t>rzeprowadzi przegląd przedmiotu umowy w celu dokonania ewentualnych napraw gwarancyjnych.</w:t>
      </w:r>
    </w:p>
    <w:p w14:paraId="7A00014D" w14:textId="7DFA0FAB" w:rsidR="00266D91" w:rsidRPr="0069552C" w:rsidRDefault="00266D91" w:rsidP="00282AF5">
      <w:pPr>
        <w:numPr>
          <w:ilvl w:val="0"/>
          <w:numId w:val="26"/>
        </w:numPr>
        <w:tabs>
          <w:tab w:val="left" w:pos="368"/>
        </w:tabs>
        <w:spacing w:after="0" w:line="240" w:lineRule="auto"/>
        <w:rPr>
          <w:rFonts w:ascii="Times New Roman" w:eastAsia="Times New Roman" w:hAnsi="Times New Roman" w:cs="Times New Roman"/>
          <w:lang w:eastAsia="pl-PL"/>
        </w:rPr>
      </w:pPr>
      <w:r w:rsidRPr="00B54ED0">
        <w:rPr>
          <w:rFonts w:ascii="Times New Roman" w:eastAsia="Times New Roman" w:hAnsi="Times New Roman" w:cs="Times New Roman"/>
          <w:lang w:eastAsia="pl-PL"/>
        </w:rPr>
        <w:t xml:space="preserve">Zamawiający może wykonywać uprawnienia z tytułu rękojmi za wady fizyczne niezależnie od </w:t>
      </w:r>
      <w:r w:rsidRPr="0069552C">
        <w:rPr>
          <w:rFonts w:ascii="Times New Roman" w:eastAsia="Times New Roman" w:hAnsi="Times New Roman" w:cs="Times New Roman"/>
          <w:lang w:eastAsia="pl-PL"/>
        </w:rPr>
        <w:t>uprawnień wynikających z gwarancji.</w:t>
      </w:r>
    </w:p>
    <w:p w14:paraId="5EE162AC" w14:textId="7A392511" w:rsidR="0069552C" w:rsidRPr="00B54ED0" w:rsidRDefault="0069552C" w:rsidP="0069552C">
      <w:pPr>
        <w:spacing w:after="0" w:line="240" w:lineRule="auto"/>
        <w:jc w:val="center"/>
        <w:rPr>
          <w:rFonts w:ascii="Times New Roman" w:eastAsia="Times New Roman" w:hAnsi="Times New Roman" w:cs="Times New Roman"/>
          <w:b/>
          <w:lang w:eastAsia="pl-PL"/>
        </w:rPr>
      </w:pPr>
      <w:r>
        <w:rPr>
          <w:rFonts w:ascii="Times New Roman" w:eastAsia="Times New Roman" w:hAnsi="Times New Roman" w:cs="Times New Roman"/>
          <w:b/>
          <w:lang w:eastAsia="pl-PL"/>
        </w:rPr>
        <w:t>§ 1</w:t>
      </w:r>
      <w:r w:rsidR="00B568E1">
        <w:rPr>
          <w:rFonts w:ascii="Times New Roman" w:eastAsia="Times New Roman" w:hAnsi="Times New Roman" w:cs="Times New Roman"/>
          <w:b/>
          <w:lang w:eastAsia="pl-PL"/>
        </w:rPr>
        <w:t>2</w:t>
      </w:r>
    </w:p>
    <w:p w14:paraId="6D3EE85F" w14:textId="77777777" w:rsidR="00266D91" w:rsidRPr="00B54ED0" w:rsidRDefault="00266D91" w:rsidP="00266D91">
      <w:pPr>
        <w:spacing w:after="0" w:line="240" w:lineRule="auto"/>
        <w:ind w:right="-7"/>
        <w:jc w:val="center"/>
        <w:rPr>
          <w:rFonts w:ascii="Times New Roman" w:eastAsia="Times New Roman" w:hAnsi="Times New Roman" w:cs="Times New Roman"/>
          <w:b/>
          <w:lang w:eastAsia="pl-PL"/>
        </w:rPr>
      </w:pPr>
      <w:r w:rsidRPr="00B54ED0">
        <w:rPr>
          <w:rFonts w:ascii="Times New Roman" w:eastAsia="Times New Roman" w:hAnsi="Times New Roman" w:cs="Times New Roman"/>
          <w:b/>
          <w:lang w:eastAsia="pl-PL"/>
        </w:rPr>
        <w:t>Podwykonawcy</w:t>
      </w:r>
    </w:p>
    <w:p w14:paraId="6628347C" w14:textId="4D672E2B" w:rsidR="00266D91" w:rsidRPr="00B757EB" w:rsidRDefault="00266D91" w:rsidP="00282AF5">
      <w:pPr>
        <w:numPr>
          <w:ilvl w:val="0"/>
          <w:numId w:val="28"/>
        </w:numPr>
        <w:tabs>
          <w:tab w:val="left" w:pos="284"/>
        </w:tabs>
        <w:spacing w:after="0" w:line="240" w:lineRule="auto"/>
        <w:jc w:val="both"/>
        <w:rPr>
          <w:rFonts w:ascii="Times New Roman" w:eastAsia="Times New Roman" w:hAnsi="Times New Roman" w:cs="Times New Roman"/>
          <w:lang w:eastAsia="pl-PL"/>
        </w:rPr>
      </w:pPr>
      <w:r w:rsidRPr="00B757EB">
        <w:rPr>
          <w:rFonts w:ascii="Times New Roman" w:eastAsia="Times New Roman" w:hAnsi="Times New Roman" w:cs="Times New Roman"/>
          <w:lang w:eastAsia="pl-PL"/>
        </w:rPr>
        <w:t>Wykonawca, podwykonawca lub dalszy podwykonawca zamówienia na roboty budowlane zamierzający zawrzeć umowę o podwykonawstwo, której przedmiotem są roboty budowlane, jest obowiązany, w trakcie realizacji zamówienia do przedłożenia Zamawiającemu projektu tej umowy, przy czym podwykonawca lub dalszy podwykonawca jest obowiązany dołączyć zgodę wykonawcy na zawarcie umowy o podwykonawstwo o treści zgodnej z projektem umowy.</w:t>
      </w:r>
    </w:p>
    <w:p w14:paraId="50445BBD" w14:textId="207190AE" w:rsidR="00266D91" w:rsidRPr="00B757EB" w:rsidRDefault="00266D91" w:rsidP="00282AF5">
      <w:pPr>
        <w:numPr>
          <w:ilvl w:val="0"/>
          <w:numId w:val="28"/>
        </w:numPr>
        <w:tabs>
          <w:tab w:val="left" w:pos="284"/>
        </w:tabs>
        <w:spacing w:after="0" w:line="240" w:lineRule="auto"/>
        <w:jc w:val="both"/>
        <w:rPr>
          <w:rFonts w:ascii="Times New Roman" w:eastAsia="Times New Roman" w:hAnsi="Times New Roman" w:cs="Times New Roman"/>
          <w:lang w:eastAsia="pl-PL"/>
        </w:rPr>
      </w:pPr>
      <w:r w:rsidRPr="00B54ED0">
        <w:rPr>
          <w:rFonts w:ascii="Times New Roman" w:eastAsia="Times New Roman" w:hAnsi="Times New Roman" w:cs="Times New Roman"/>
          <w:lang w:eastAsia="pl-PL"/>
        </w:rPr>
        <w:t xml:space="preserve">Termin zapłaty wynagrodzenia podwykonawcy lub dalszemu podwykonawcy przewidziany w </w:t>
      </w:r>
      <w:r w:rsidRPr="00B757EB">
        <w:rPr>
          <w:rFonts w:ascii="Times New Roman" w:eastAsia="Times New Roman" w:hAnsi="Times New Roman" w:cs="Times New Roman"/>
          <w:lang w:eastAsia="pl-PL"/>
        </w:rPr>
        <w:t>umowie o podwykonawstwo nie może być dłuższy niż 20 dni od dnia doręczenia wykonawcy, podwykonawcy lub dalszemu podwykonawcy faktury lub rachunku za wykonane przez podwykonawcę lub dalszego podwykonawcy dostawy, usługi lub roboty budowlanej.</w:t>
      </w:r>
    </w:p>
    <w:p w14:paraId="7965D8ED" w14:textId="23CC094C" w:rsidR="00266D91" w:rsidRPr="00B757EB" w:rsidRDefault="00266D91" w:rsidP="00282AF5">
      <w:pPr>
        <w:numPr>
          <w:ilvl w:val="0"/>
          <w:numId w:val="28"/>
        </w:numPr>
        <w:tabs>
          <w:tab w:val="left" w:pos="284"/>
        </w:tabs>
        <w:spacing w:after="0" w:line="240" w:lineRule="auto"/>
        <w:jc w:val="both"/>
        <w:rPr>
          <w:rFonts w:ascii="Times New Roman" w:eastAsia="Times New Roman" w:hAnsi="Times New Roman" w:cs="Times New Roman"/>
          <w:lang w:eastAsia="pl-PL"/>
        </w:rPr>
      </w:pPr>
      <w:r w:rsidRPr="00B757EB">
        <w:rPr>
          <w:rFonts w:ascii="Times New Roman" w:eastAsia="Times New Roman" w:hAnsi="Times New Roman" w:cs="Times New Roman"/>
          <w:lang w:eastAsia="pl-PL"/>
        </w:rPr>
        <w:t>Umowa podwykonawstwa musi zawierać kwotę zobowiązania. Kwota ta nie może być wyższa niż zobowiązanie wynikające z zawartej między Zamawiającym a Wykonawcą umowy. Umowa musi zawierać zakres przedmiotu zamówienia zgodnie z wymaganiami Zamawiającego.</w:t>
      </w:r>
    </w:p>
    <w:p w14:paraId="55F0480D" w14:textId="3D765D09" w:rsidR="00266D91" w:rsidRPr="00B757EB" w:rsidRDefault="00266D91" w:rsidP="00282AF5">
      <w:pPr>
        <w:numPr>
          <w:ilvl w:val="0"/>
          <w:numId w:val="28"/>
        </w:numPr>
        <w:tabs>
          <w:tab w:val="left" w:pos="284"/>
        </w:tabs>
        <w:spacing w:after="0" w:line="240" w:lineRule="auto"/>
        <w:jc w:val="both"/>
        <w:rPr>
          <w:rFonts w:ascii="Times New Roman" w:eastAsia="Times New Roman" w:hAnsi="Times New Roman" w:cs="Times New Roman"/>
          <w:lang w:eastAsia="pl-PL"/>
        </w:rPr>
      </w:pPr>
      <w:r w:rsidRPr="00B757EB">
        <w:rPr>
          <w:rFonts w:ascii="Times New Roman" w:eastAsia="Times New Roman" w:hAnsi="Times New Roman" w:cs="Times New Roman"/>
          <w:lang w:eastAsia="pl-PL"/>
        </w:rPr>
        <w:t>Zamawiający, w terminie 7 dni, zgłasza w formie pisemnej pod rygorem nieważności zastrzeżenia do projektu umowy o podwykonawstwo, której przedmiotem są roboty budowlane w przypadku gdy:</w:t>
      </w:r>
    </w:p>
    <w:p w14:paraId="7E08F588" w14:textId="22D81650" w:rsidR="00266D91" w:rsidRPr="00B757EB" w:rsidRDefault="00266D91" w:rsidP="00282AF5">
      <w:pPr>
        <w:pStyle w:val="Akapitzlist"/>
        <w:numPr>
          <w:ilvl w:val="0"/>
          <w:numId w:val="29"/>
        </w:numPr>
        <w:tabs>
          <w:tab w:val="left" w:pos="709"/>
        </w:tabs>
        <w:spacing w:after="0" w:line="240" w:lineRule="auto"/>
        <w:rPr>
          <w:rFonts w:ascii="Times New Roman" w:eastAsia="Times New Roman" w:hAnsi="Times New Roman" w:cs="Times New Roman"/>
          <w:lang w:eastAsia="pl-PL"/>
        </w:rPr>
      </w:pPr>
      <w:proofErr w:type="gramStart"/>
      <w:r w:rsidRPr="00B757EB">
        <w:rPr>
          <w:rFonts w:ascii="Times New Roman" w:eastAsia="Times New Roman" w:hAnsi="Times New Roman" w:cs="Times New Roman"/>
          <w:lang w:eastAsia="pl-PL"/>
        </w:rPr>
        <w:t>nie</w:t>
      </w:r>
      <w:proofErr w:type="gramEnd"/>
      <w:r w:rsidRPr="00B757EB">
        <w:rPr>
          <w:rFonts w:ascii="Times New Roman" w:eastAsia="Times New Roman" w:hAnsi="Times New Roman" w:cs="Times New Roman"/>
          <w:lang w:eastAsia="pl-PL"/>
        </w:rPr>
        <w:t xml:space="preserve"> spełnia ona wymagań określonych w dokumentach zamówienia</w:t>
      </w:r>
      <w:r w:rsidR="00B757EB">
        <w:rPr>
          <w:rFonts w:ascii="Times New Roman" w:eastAsia="Times New Roman" w:hAnsi="Times New Roman" w:cs="Times New Roman"/>
          <w:lang w:eastAsia="pl-PL"/>
        </w:rPr>
        <w:t>;</w:t>
      </w:r>
    </w:p>
    <w:p w14:paraId="38C0684E" w14:textId="7078F83E" w:rsidR="00266D91" w:rsidRPr="00B757EB" w:rsidRDefault="00266D91" w:rsidP="00282AF5">
      <w:pPr>
        <w:pStyle w:val="Akapitzlist"/>
        <w:numPr>
          <w:ilvl w:val="0"/>
          <w:numId w:val="29"/>
        </w:numPr>
        <w:tabs>
          <w:tab w:val="left" w:pos="709"/>
        </w:tabs>
        <w:spacing w:after="0" w:line="240" w:lineRule="auto"/>
        <w:rPr>
          <w:rFonts w:ascii="Times New Roman" w:eastAsia="Times New Roman" w:hAnsi="Times New Roman" w:cs="Times New Roman"/>
          <w:lang w:eastAsia="pl-PL"/>
        </w:rPr>
      </w:pPr>
      <w:proofErr w:type="gramStart"/>
      <w:r w:rsidRPr="00B757EB">
        <w:rPr>
          <w:rFonts w:ascii="Times New Roman" w:eastAsia="Times New Roman" w:hAnsi="Times New Roman" w:cs="Times New Roman"/>
          <w:lang w:eastAsia="pl-PL"/>
        </w:rPr>
        <w:t>przewiduje</w:t>
      </w:r>
      <w:proofErr w:type="gramEnd"/>
      <w:r w:rsidRPr="00B757EB">
        <w:rPr>
          <w:rFonts w:ascii="Times New Roman" w:eastAsia="Times New Roman" w:hAnsi="Times New Roman" w:cs="Times New Roman"/>
          <w:lang w:eastAsia="pl-PL"/>
        </w:rPr>
        <w:t xml:space="preserve"> termin zapłaty wynagrodzenia dłuższy niż określony w ust. 2</w:t>
      </w:r>
      <w:r w:rsidR="00B757EB">
        <w:rPr>
          <w:rFonts w:ascii="Times New Roman" w:eastAsia="Times New Roman" w:hAnsi="Times New Roman" w:cs="Times New Roman"/>
          <w:lang w:eastAsia="pl-PL"/>
        </w:rPr>
        <w:t>;</w:t>
      </w:r>
    </w:p>
    <w:p w14:paraId="48FD74EB" w14:textId="79EB4EF1" w:rsidR="00266D91" w:rsidRPr="00B757EB" w:rsidRDefault="00266D91" w:rsidP="00282AF5">
      <w:pPr>
        <w:pStyle w:val="Akapitzlist"/>
        <w:numPr>
          <w:ilvl w:val="0"/>
          <w:numId w:val="29"/>
        </w:numPr>
        <w:tabs>
          <w:tab w:val="left" w:pos="709"/>
        </w:tabs>
        <w:spacing w:after="0" w:line="240" w:lineRule="auto"/>
        <w:jc w:val="both"/>
        <w:rPr>
          <w:rFonts w:ascii="Times New Roman" w:eastAsia="Times New Roman" w:hAnsi="Times New Roman" w:cs="Times New Roman"/>
          <w:lang w:eastAsia="pl-PL"/>
        </w:rPr>
      </w:pPr>
      <w:proofErr w:type="gramStart"/>
      <w:r w:rsidRPr="00B757EB">
        <w:rPr>
          <w:rFonts w:ascii="Times New Roman" w:eastAsia="Times New Roman" w:hAnsi="Times New Roman" w:cs="Times New Roman"/>
          <w:lang w:eastAsia="pl-PL"/>
        </w:rPr>
        <w:t>zawiera  postanowienia</w:t>
      </w:r>
      <w:proofErr w:type="gramEnd"/>
      <w:r w:rsidRPr="00B757EB">
        <w:rPr>
          <w:rFonts w:ascii="Times New Roman" w:eastAsia="Times New Roman" w:hAnsi="Times New Roman" w:cs="Times New Roman"/>
          <w:lang w:eastAsia="pl-PL"/>
        </w:rPr>
        <w:t xml:space="preserve">  kształtujące  prawa  i  obowiązki  podwykonawcy,  w  zakresie  kar umownych oraz postanowienia dotyczące warunków wypłaty wynagrodzenia, w sposób dla niego mniej korzystny niż prawa i obowiązki Wykonawcy, ukształtowane postanowieniami umowy zawartej między Zamawiającym a Wykonawcą.</w:t>
      </w:r>
    </w:p>
    <w:p w14:paraId="199DD44E" w14:textId="643829C8" w:rsidR="00266D91" w:rsidRPr="00B757EB" w:rsidRDefault="00266D91" w:rsidP="00282AF5">
      <w:pPr>
        <w:numPr>
          <w:ilvl w:val="0"/>
          <w:numId w:val="28"/>
        </w:numPr>
        <w:tabs>
          <w:tab w:val="left" w:pos="284"/>
        </w:tabs>
        <w:spacing w:after="0" w:line="240" w:lineRule="auto"/>
        <w:jc w:val="both"/>
        <w:rPr>
          <w:rFonts w:ascii="Times New Roman" w:eastAsia="Times New Roman" w:hAnsi="Times New Roman" w:cs="Times New Roman"/>
          <w:lang w:eastAsia="pl-PL"/>
        </w:rPr>
      </w:pPr>
      <w:r w:rsidRPr="00B757EB">
        <w:rPr>
          <w:rFonts w:ascii="Times New Roman" w:eastAsia="Times New Roman" w:hAnsi="Times New Roman" w:cs="Times New Roman"/>
          <w:lang w:eastAsia="pl-PL"/>
        </w:rPr>
        <w:t>Niezgłoszenie zastrzeżeń, o których mowa w ust. 4 do przedłożonego projektu umowy o podwykonawstwo, której przedmiotem są roboty budowlane, w terminie 7 dni, uważa się za akceptację projektu umowy przez Zamawiającego.</w:t>
      </w:r>
    </w:p>
    <w:p w14:paraId="6456B820" w14:textId="6B4673CB" w:rsidR="00266D91" w:rsidRPr="00B757EB" w:rsidRDefault="00266D91" w:rsidP="00282AF5">
      <w:pPr>
        <w:numPr>
          <w:ilvl w:val="0"/>
          <w:numId w:val="28"/>
        </w:numPr>
        <w:tabs>
          <w:tab w:val="left" w:pos="284"/>
        </w:tabs>
        <w:spacing w:after="0" w:line="240" w:lineRule="auto"/>
        <w:jc w:val="both"/>
        <w:rPr>
          <w:rFonts w:ascii="Times New Roman" w:eastAsia="Times New Roman" w:hAnsi="Times New Roman" w:cs="Times New Roman"/>
          <w:lang w:eastAsia="pl-PL"/>
        </w:rPr>
      </w:pPr>
      <w:r w:rsidRPr="00B54ED0">
        <w:rPr>
          <w:rFonts w:ascii="Times New Roman" w:eastAsia="Times New Roman" w:hAnsi="Times New Roman" w:cs="Times New Roman"/>
          <w:lang w:eastAsia="pl-PL"/>
        </w:rPr>
        <w:t xml:space="preserve">Wykonawca, </w:t>
      </w:r>
      <w:proofErr w:type="gramStart"/>
      <w:r w:rsidRPr="00B54ED0">
        <w:rPr>
          <w:rFonts w:ascii="Times New Roman" w:eastAsia="Times New Roman" w:hAnsi="Times New Roman" w:cs="Times New Roman"/>
          <w:lang w:eastAsia="pl-PL"/>
        </w:rPr>
        <w:t>podwykonawca  lub</w:t>
      </w:r>
      <w:proofErr w:type="gramEnd"/>
      <w:r w:rsidRPr="00B54ED0">
        <w:rPr>
          <w:rFonts w:ascii="Times New Roman" w:eastAsia="Times New Roman" w:hAnsi="Times New Roman" w:cs="Times New Roman"/>
          <w:lang w:eastAsia="pl-PL"/>
        </w:rPr>
        <w:t xml:space="preserve">  dalszy  podwykonawca  zamówienia  na  roboty  budowlane </w:t>
      </w:r>
      <w:r w:rsidRPr="00B757EB">
        <w:rPr>
          <w:rFonts w:ascii="Times New Roman" w:eastAsia="Times New Roman" w:hAnsi="Times New Roman" w:cs="Times New Roman"/>
          <w:lang w:eastAsia="pl-PL"/>
        </w:rPr>
        <w:t>przedkłada zamawiającemu poświadczoną za zgodność z oryginałem kopię zawartej umowy o podwykonawstwo, której przedmiotem są roboty budowlane, w terminie 7 dni od dnia jej zawarcia.</w:t>
      </w:r>
    </w:p>
    <w:p w14:paraId="251C4E18" w14:textId="37BC8E3A" w:rsidR="00266D91" w:rsidRPr="00B757EB" w:rsidRDefault="00266D91" w:rsidP="00282AF5">
      <w:pPr>
        <w:numPr>
          <w:ilvl w:val="0"/>
          <w:numId w:val="28"/>
        </w:numPr>
        <w:tabs>
          <w:tab w:val="left" w:pos="284"/>
        </w:tabs>
        <w:spacing w:after="0" w:line="240" w:lineRule="auto"/>
        <w:jc w:val="both"/>
        <w:rPr>
          <w:rFonts w:ascii="Times New Roman" w:eastAsia="Times New Roman" w:hAnsi="Times New Roman" w:cs="Times New Roman"/>
          <w:lang w:eastAsia="pl-PL"/>
        </w:rPr>
      </w:pPr>
      <w:r w:rsidRPr="00B757EB">
        <w:rPr>
          <w:rFonts w:ascii="Times New Roman" w:eastAsia="Times New Roman" w:hAnsi="Times New Roman" w:cs="Times New Roman"/>
          <w:lang w:eastAsia="pl-PL"/>
        </w:rPr>
        <w:t>Zamawiający, w terminie 7 dni, zgłasza w formie pisemnej sprzeciw do umowy o podwykonawstwo,</w:t>
      </w:r>
      <w:r w:rsidR="00B757EB">
        <w:rPr>
          <w:rFonts w:ascii="Times New Roman" w:eastAsia="Times New Roman" w:hAnsi="Times New Roman" w:cs="Times New Roman"/>
          <w:lang w:eastAsia="pl-PL"/>
        </w:rPr>
        <w:t xml:space="preserve"> </w:t>
      </w:r>
      <w:r w:rsidRPr="00B757EB">
        <w:rPr>
          <w:rFonts w:ascii="Times New Roman" w:eastAsia="Times New Roman" w:hAnsi="Times New Roman" w:cs="Times New Roman"/>
          <w:lang w:eastAsia="pl-PL"/>
        </w:rPr>
        <w:t>której przedmiotem są roboty budowlane, w przypadkach, o których mowa w ust. 4.</w:t>
      </w:r>
    </w:p>
    <w:p w14:paraId="18E009C4" w14:textId="44ED8A28" w:rsidR="00266D91" w:rsidRPr="00B757EB" w:rsidRDefault="00266D91" w:rsidP="00282AF5">
      <w:pPr>
        <w:numPr>
          <w:ilvl w:val="0"/>
          <w:numId w:val="28"/>
        </w:numPr>
        <w:tabs>
          <w:tab w:val="left" w:pos="284"/>
        </w:tabs>
        <w:spacing w:after="0" w:line="240" w:lineRule="auto"/>
        <w:jc w:val="both"/>
        <w:rPr>
          <w:rFonts w:ascii="Times New Roman" w:eastAsia="Times New Roman" w:hAnsi="Times New Roman" w:cs="Times New Roman"/>
          <w:lang w:eastAsia="pl-PL"/>
        </w:rPr>
      </w:pPr>
      <w:r w:rsidRPr="00B757EB">
        <w:rPr>
          <w:rFonts w:ascii="Times New Roman" w:eastAsia="Times New Roman" w:hAnsi="Times New Roman" w:cs="Times New Roman"/>
          <w:lang w:eastAsia="pl-PL"/>
        </w:rPr>
        <w:t>Niezgłoszenie sprzeciwu, o którym mowa w ust. 7 do przedłożonej umowy o podwykonawstwo, której przedmiotem są roboty budowlane, w terminie 7 dni, uważa się za akceptację umowy przez Zamawiającego.</w:t>
      </w:r>
    </w:p>
    <w:p w14:paraId="5FA728DC" w14:textId="50EB9903" w:rsidR="00266D91" w:rsidRPr="00B757EB" w:rsidRDefault="00266D91" w:rsidP="00282AF5">
      <w:pPr>
        <w:numPr>
          <w:ilvl w:val="0"/>
          <w:numId w:val="28"/>
        </w:numPr>
        <w:tabs>
          <w:tab w:val="left" w:pos="284"/>
        </w:tabs>
        <w:spacing w:after="0" w:line="240" w:lineRule="auto"/>
        <w:jc w:val="both"/>
        <w:rPr>
          <w:rFonts w:ascii="Times New Roman" w:eastAsia="Times New Roman" w:hAnsi="Times New Roman" w:cs="Times New Roman"/>
          <w:lang w:eastAsia="pl-PL"/>
        </w:rPr>
      </w:pPr>
      <w:r w:rsidRPr="00B757EB">
        <w:rPr>
          <w:rFonts w:ascii="Times New Roman" w:eastAsia="Times New Roman" w:hAnsi="Times New Roman" w:cs="Times New Roman"/>
          <w:lang w:eastAsia="pl-PL"/>
        </w:rPr>
        <w:t xml:space="preserve">W przypadku umów, których przedmiotem są roboty budowlane, Wykonawca, podwykonawca lub dalszy podwykonawca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Wyłączenie nie dotyczy umów o podwykonawstwo o wartości większej niż 50.000 </w:t>
      </w:r>
      <w:proofErr w:type="gramStart"/>
      <w:r w:rsidRPr="00B757EB">
        <w:rPr>
          <w:rFonts w:ascii="Times New Roman" w:eastAsia="Times New Roman" w:hAnsi="Times New Roman" w:cs="Times New Roman"/>
          <w:lang w:eastAsia="pl-PL"/>
        </w:rPr>
        <w:t>zł</w:t>
      </w:r>
      <w:proofErr w:type="gramEnd"/>
      <w:r w:rsidRPr="00B757EB">
        <w:rPr>
          <w:rFonts w:ascii="Times New Roman" w:eastAsia="Times New Roman" w:hAnsi="Times New Roman" w:cs="Times New Roman"/>
          <w:lang w:eastAsia="pl-PL"/>
        </w:rPr>
        <w:t>.</w:t>
      </w:r>
    </w:p>
    <w:p w14:paraId="2797A618" w14:textId="26E53E55" w:rsidR="00266D91" w:rsidRPr="00B757EB" w:rsidRDefault="00266D91" w:rsidP="00282AF5">
      <w:pPr>
        <w:numPr>
          <w:ilvl w:val="0"/>
          <w:numId w:val="28"/>
        </w:numPr>
        <w:tabs>
          <w:tab w:val="left" w:pos="284"/>
        </w:tabs>
        <w:spacing w:after="0" w:line="240" w:lineRule="auto"/>
        <w:jc w:val="both"/>
        <w:rPr>
          <w:rFonts w:ascii="Times New Roman" w:eastAsia="Times New Roman" w:hAnsi="Times New Roman" w:cs="Times New Roman"/>
          <w:lang w:eastAsia="pl-PL"/>
        </w:rPr>
      </w:pPr>
      <w:r w:rsidRPr="00B757EB">
        <w:rPr>
          <w:rFonts w:ascii="Times New Roman" w:eastAsia="Times New Roman" w:hAnsi="Times New Roman" w:cs="Times New Roman"/>
          <w:lang w:eastAsia="pl-PL"/>
        </w:rPr>
        <w:t xml:space="preserve">W przypadku, o którym mowa w ust. </w:t>
      </w:r>
      <w:r w:rsidR="00A76CEC">
        <w:rPr>
          <w:rFonts w:ascii="Times New Roman" w:eastAsia="Times New Roman" w:hAnsi="Times New Roman" w:cs="Times New Roman"/>
          <w:lang w:eastAsia="pl-PL"/>
        </w:rPr>
        <w:t>8</w:t>
      </w:r>
      <w:r w:rsidRPr="00B757EB">
        <w:rPr>
          <w:rFonts w:ascii="Times New Roman" w:eastAsia="Times New Roman" w:hAnsi="Times New Roman" w:cs="Times New Roman"/>
          <w:lang w:eastAsia="pl-PL"/>
        </w:rPr>
        <w:t>, jeżeli termin zapłaty wynagrodzenia jest dłuższy niż określony w ust. 2, Zamawiający informuje o tym Wykonawcę i wzywa go do doprowadzenia do zmiany tej umowy pod rygorem wystąpienia o zapłatę kary umownej.</w:t>
      </w:r>
    </w:p>
    <w:p w14:paraId="7FCBA56E" w14:textId="77777777" w:rsidR="00266D91" w:rsidRPr="00B54ED0" w:rsidRDefault="00266D91" w:rsidP="00282AF5">
      <w:pPr>
        <w:numPr>
          <w:ilvl w:val="0"/>
          <w:numId w:val="28"/>
        </w:numPr>
        <w:tabs>
          <w:tab w:val="left" w:pos="284"/>
        </w:tabs>
        <w:spacing w:after="0" w:line="240" w:lineRule="auto"/>
        <w:jc w:val="both"/>
        <w:rPr>
          <w:rFonts w:ascii="Times New Roman" w:eastAsia="Times New Roman" w:hAnsi="Times New Roman" w:cs="Times New Roman"/>
          <w:lang w:eastAsia="pl-PL"/>
        </w:rPr>
      </w:pPr>
      <w:r w:rsidRPr="00B54ED0">
        <w:rPr>
          <w:rFonts w:ascii="Times New Roman" w:eastAsia="Times New Roman" w:hAnsi="Times New Roman" w:cs="Times New Roman"/>
          <w:lang w:eastAsia="pl-PL"/>
        </w:rPr>
        <w:lastRenderedPageBreak/>
        <w:t>Przepisy ust. 1 - 10 stosuje się odpowiednio do zmian umowy o podwykonawstwo.</w:t>
      </w:r>
    </w:p>
    <w:p w14:paraId="201793BC" w14:textId="08269F6C" w:rsidR="00266D91" w:rsidRPr="00B757EB" w:rsidRDefault="00266D91" w:rsidP="00282AF5">
      <w:pPr>
        <w:numPr>
          <w:ilvl w:val="0"/>
          <w:numId w:val="28"/>
        </w:numPr>
        <w:tabs>
          <w:tab w:val="left" w:pos="284"/>
        </w:tabs>
        <w:spacing w:after="0" w:line="240" w:lineRule="auto"/>
        <w:jc w:val="both"/>
        <w:rPr>
          <w:rFonts w:ascii="Times New Roman" w:eastAsia="Times New Roman" w:hAnsi="Times New Roman" w:cs="Times New Roman"/>
          <w:lang w:eastAsia="pl-PL"/>
        </w:rPr>
      </w:pPr>
      <w:r w:rsidRPr="00B757EB">
        <w:rPr>
          <w:rFonts w:ascii="Times New Roman" w:eastAsia="Times New Roman" w:hAnsi="Times New Roman" w:cs="Times New Roman"/>
          <w:lang w:eastAsia="pl-PL"/>
        </w:rPr>
        <w:t>Powierzenie wykonania części zamówienia podwykonawcom nie zwalnia Wykonawcy z odpowiedzialności za należyte wykonanie tego zamówienia.</w:t>
      </w:r>
    </w:p>
    <w:p w14:paraId="438B4CFE" w14:textId="77777777" w:rsidR="00266D91" w:rsidRDefault="00266D91" w:rsidP="00266D91">
      <w:pPr>
        <w:spacing w:after="0" w:line="240" w:lineRule="auto"/>
        <w:ind w:left="5106"/>
        <w:rPr>
          <w:rFonts w:ascii="Times New Roman" w:eastAsia="Times New Roman" w:hAnsi="Times New Roman" w:cs="Times New Roman"/>
          <w:b/>
          <w:lang w:eastAsia="pl-PL"/>
        </w:rPr>
      </w:pPr>
      <w:bookmarkStart w:id="5" w:name="page9"/>
      <w:bookmarkEnd w:id="5"/>
    </w:p>
    <w:p w14:paraId="678597DF" w14:textId="7D6B2A01" w:rsidR="00B757EB" w:rsidRPr="00B54ED0" w:rsidRDefault="00B757EB" w:rsidP="00B757EB">
      <w:pPr>
        <w:spacing w:after="0" w:line="240" w:lineRule="auto"/>
        <w:jc w:val="center"/>
        <w:rPr>
          <w:rFonts w:ascii="Times New Roman" w:eastAsia="Times New Roman" w:hAnsi="Times New Roman" w:cs="Times New Roman"/>
          <w:b/>
          <w:lang w:eastAsia="pl-PL"/>
        </w:rPr>
      </w:pPr>
      <w:r w:rsidRPr="00B54ED0">
        <w:rPr>
          <w:rFonts w:ascii="Times New Roman" w:eastAsia="Times New Roman" w:hAnsi="Times New Roman" w:cs="Times New Roman"/>
          <w:b/>
          <w:lang w:eastAsia="pl-PL"/>
        </w:rPr>
        <w:t>§ 1</w:t>
      </w:r>
      <w:r w:rsidR="00B568E1">
        <w:rPr>
          <w:rFonts w:ascii="Times New Roman" w:eastAsia="Times New Roman" w:hAnsi="Times New Roman" w:cs="Times New Roman"/>
          <w:b/>
          <w:lang w:eastAsia="pl-PL"/>
        </w:rPr>
        <w:t>3</w:t>
      </w:r>
    </w:p>
    <w:p w14:paraId="521580DE" w14:textId="77777777" w:rsidR="00266D91" w:rsidRDefault="00266D91" w:rsidP="00266D91">
      <w:pPr>
        <w:spacing w:after="0" w:line="240" w:lineRule="auto"/>
        <w:jc w:val="center"/>
        <w:rPr>
          <w:rFonts w:ascii="Times New Roman" w:eastAsia="Times New Roman" w:hAnsi="Times New Roman" w:cs="Times New Roman"/>
          <w:b/>
          <w:lang w:eastAsia="pl-PL"/>
        </w:rPr>
      </w:pPr>
      <w:r>
        <w:rPr>
          <w:rFonts w:ascii="Times New Roman" w:eastAsia="Times New Roman" w:hAnsi="Times New Roman" w:cs="Times New Roman"/>
          <w:b/>
          <w:lang w:eastAsia="pl-PL"/>
        </w:rPr>
        <w:t>Zapłata</w:t>
      </w:r>
    </w:p>
    <w:p w14:paraId="406893F9" w14:textId="185C5A00" w:rsidR="00266D91" w:rsidRPr="00B757EB" w:rsidRDefault="00266D91" w:rsidP="00282AF5">
      <w:pPr>
        <w:numPr>
          <w:ilvl w:val="0"/>
          <w:numId w:val="30"/>
        </w:numPr>
        <w:tabs>
          <w:tab w:val="left" w:pos="286"/>
        </w:tabs>
        <w:spacing w:after="0" w:line="240" w:lineRule="auto"/>
        <w:jc w:val="both"/>
        <w:rPr>
          <w:rFonts w:ascii="Times New Roman" w:eastAsia="Times New Roman" w:hAnsi="Times New Roman" w:cs="Times New Roman"/>
          <w:lang w:eastAsia="pl-PL"/>
        </w:rPr>
      </w:pPr>
      <w:r w:rsidRPr="00B757EB">
        <w:rPr>
          <w:rFonts w:ascii="Times New Roman" w:eastAsia="Times New Roman" w:hAnsi="Times New Roman" w:cs="Times New Roman"/>
          <w:lang w:eastAsia="pl-PL"/>
        </w:rPr>
        <w:t>Zamawiający dokonu</w:t>
      </w:r>
      <w:r w:rsidR="00D751BC">
        <w:rPr>
          <w:rFonts w:ascii="Times New Roman" w:eastAsia="Times New Roman" w:hAnsi="Times New Roman" w:cs="Times New Roman"/>
          <w:lang w:eastAsia="pl-PL"/>
        </w:rPr>
        <w:t>je bezpośredniej zapłaty wymaga</w:t>
      </w:r>
      <w:r w:rsidRPr="00B757EB">
        <w:rPr>
          <w:rFonts w:ascii="Times New Roman" w:eastAsia="Times New Roman" w:hAnsi="Times New Roman" w:cs="Times New Roman"/>
          <w:lang w:eastAsia="pl-PL"/>
        </w:rPr>
        <w:t>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14:paraId="0701938C" w14:textId="77777777" w:rsidR="00266D91" w:rsidRPr="00FB2D5A" w:rsidRDefault="00266D91" w:rsidP="00282AF5">
      <w:pPr>
        <w:pStyle w:val="Akapitzlist"/>
        <w:numPr>
          <w:ilvl w:val="0"/>
          <w:numId w:val="30"/>
        </w:numPr>
        <w:spacing w:after="0" w:line="240" w:lineRule="auto"/>
        <w:jc w:val="both"/>
        <w:rPr>
          <w:rFonts w:ascii="Times New Roman" w:eastAsia="Times New Roman" w:hAnsi="Times New Roman" w:cs="Times New Roman"/>
          <w:lang w:eastAsia="pl-PL"/>
        </w:rPr>
      </w:pPr>
      <w:r w:rsidRPr="00FB2D5A">
        <w:rPr>
          <w:rFonts w:ascii="Times New Roman" w:eastAsia="Times New Roman" w:hAnsi="Times New Roman" w:cs="Times New Roman"/>
          <w:lang w:eastAsia="pl-PL"/>
        </w:rPr>
        <w:t>Wynagrodzenie, o którym mowa w ust. 1,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4E492644" w14:textId="2C069F95" w:rsidR="00266D91" w:rsidRPr="00B757EB" w:rsidRDefault="00266D91" w:rsidP="00282AF5">
      <w:pPr>
        <w:numPr>
          <w:ilvl w:val="0"/>
          <w:numId w:val="30"/>
        </w:numPr>
        <w:tabs>
          <w:tab w:val="left" w:pos="286"/>
        </w:tabs>
        <w:spacing w:after="0" w:line="240" w:lineRule="auto"/>
        <w:jc w:val="both"/>
        <w:rPr>
          <w:rFonts w:ascii="Times New Roman" w:eastAsia="Times New Roman" w:hAnsi="Times New Roman" w:cs="Times New Roman"/>
          <w:lang w:eastAsia="pl-PL"/>
        </w:rPr>
      </w:pPr>
      <w:r w:rsidRPr="00B757EB">
        <w:rPr>
          <w:rFonts w:ascii="Times New Roman" w:eastAsia="Times New Roman" w:hAnsi="Times New Roman" w:cs="Times New Roman"/>
          <w:lang w:eastAsia="pl-PL"/>
        </w:rPr>
        <w:t>Bezpośrednia zapłata obejmuje wyłącznie należne wynagrodzenie, bez odsetek, należnych podwykonawcy lub dalszemu podwykonawcy.</w:t>
      </w:r>
    </w:p>
    <w:p w14:paraId="306ABED1" w14:textId="1E8D8FE6" w:rsidR="00266D91" w:rsidRPr="00B757EB" w:rsidRDefault="00266D91" w:rsidP="00282AF5">
      <w:pPr>
        <w:numPr>
          <w:ilvl w:val="0"/>
          <w:numId w:val="30"/>
        </w:numPr>
        <w:tabs>
          <w:tab w:val="left" w:pos="286"/>
        </w:tabs>
        <w:spacing w:after="0" w:line="240" w:lineRule="auto"/>
        <w:jc w:val="both"/>
        <w:rPr>
          <w:rFonts w:ascii="Times New Roman" w:eastAsia="Times New Roman" w:hAnsi="Times New Roman" w:cs="Times New Roman"/>
          <w:lang w:eastAsia="pl-PL"/>
        </w:rPr>
      </w:pPr>
      <w:r w:rsidRPr="00B54ED0">
        <w:rPr>
          <w:rFonts w:ascii="Times New Roman" w:eastAsia="Times New Roman" w:hAnsi="Times New Roman" w:cs="Times New Roman"/>
          <w:lang w:eastAsia="pl-PL"/>
        </w:rPr>
        <w:t xml:space="preserve">Przed dokonaniem bezpośredniej zapłaty Zamawiający jest obowiązany umożliwić Wykonawcy </w:t>
      </w:r>
      <w:r w:rsidRPr="00B757EB">
        <w:rPr>
          <w:rFonts w:ascii="Times New Roman" w:eastAsia="Times New Roman" w:hAnsi="Times New Roman" w:cs="Times New Roman"/>
          <w:lang w:eastAsia="pl-PL"/>
        </w:rPr>
        <w:t>zgłoszenie pisemnych uwag dotyczących zasadności bezpośredniej zapłaty wynagrodzenia podwykonawcy lub dalszemu podwykonawcy. Zamawiający informuje o terminie zgłaszania uwag, nie krótszym niż 7 dni od dnia doręczenia tej informacji.</w:t>
      </w:r>
    </w:p>
    <w:p w14:paraId="19F27D4E" w14:textId="7CE641C9" w:rsidR="00266D91" w:rsidRPr="00B757EB" w:rsidRDefault="00266D91" w:rsidP="00282AF5">
      <w:pPr>
        <w:numPr>
          <w:ilvl w:val="0"/>
          <w:numId w:val="30"/>
        </w:numPr>
        <w:tabs>
          <w:tab w:val="left" w:pos="286"/>
        </w:tabs>
        <w:spacing w:after="0" w:line="240" w:lineRule="auto"/>
        <w:jc w:val="both"/>
        <w:rPr>
          <w:rFonts w:ascii="Times New Roman" w:eastAsia="Times New Roman" w:hAnsi="Times New Roman" w:cs="Times New Roman"/>
          <w:lang w:eastAsia="pl-PL"/>
        </w:rPr>
      </w:pPr>
      <w:r w:rsidRPr="00B757EB">
        <w:rPr>
          <w:rFonts w:ascii="Times New Roman" w:eastAsia="Times New Roman" w:hAnsi="Times New Roman" w:cs="Times New Roman"/>
          <w:lang w:eastAsia="pl-PL"/>
        </w:rPr>
        <w:t>W przypadku zgłoszenia uwag, o których mowa w ust. 4, w terminie wskazanym przez Zamawiającego, Zamawiający może:</w:t>
      </w:r>
    </w:p>
    <w:p w14:paraId="06BDD056" w14:textId="77777777" w:rsidR="00266D91" w:rsidRPr="00B757EB" w:rsidRDefault="00266D91" w:rsidP="00282AF5">
      <w:pPr>
        <w:pStyle w:val="Akapitzlist"/>
        <w:numPr>
          <w:ilvl w:val="0"/>
          <w:numId w:val="31"/>
        </w:numPr>
        <w:tabs>
          <w:tab w:val="left" w:pos="1286"/>
        </w:tabs>
        <w:spacing w:after="0" w:line="240" w:lineRule="auto"/>
        <w:jc w:val="both"/>
        <w:rPr>
          <w:rFonts w:ascii="Times New Roman" w:eastAsia="Times New Roman" w:hAnsi="Times New Roman" w:cs="Times New Roman"/>
          <w:lang w:eastAsia="pl-PL"/>
        </w:rPr>
      </w:pPr>
      <w:proofErr w:type="gramStart"/>
      <w:r w:rsidRPr="00B757EB">
        <w:rPr>
          <w:rFonts w:ascii="Times New Roman" w:eastAsia="Times New Roman" w:hAnsi="Times New Roman" w:cs="Times New Roman"/>
          <w:lang w:eastAsia="pl-PL"/>
        </w:rPr>
        <w:t>nie</w:t>
      </w:r>
      <w:proofErr w:type="gramEnd"/>
      <w:r w:rsidRPr="00B757EB">
        <w:rPr>
          <w:rFonts w:ascii="Times New Roman" w:eastAsia="Times New Roman" w:hAnsi="Times New Roman" w:cs="Times New Roman"/>
          <w:lang w:eastAsia="pl-PL"/>
        </w:rPr>
        <w:t xml:space="preserve"> dokonać bezpośredniej zapłaty wynagrodzenia podwykonawcy lub dalszemu podwykonawcy, jeżeli Wykonawca wykaże niezasadność takiej zapłaty albo</w:t>
      </w:r>
    </w:p>
    <w:p w14:paraId="3AEE3328" w14:textId="77777777" w:rsidR="00266D91" w:rsidRPr="00B757EB" w:rsidRDefault="00266D91" w:rsidP="00282AF5">
      <w:pPr>
        <w:pStyle w:val="Akapitzlist"/>
        <w:numPr>
          <w:ilvl w:val="0"/>
          <w:numId w:val="31"/>
        </w:numPr>
        <w:tabs>
          <w:tab w:val="left" w:pos="1286"/>
        </w:tabs>
        <w:spacing w:after="0" w:line="240" w:lineRule="auto"/>
        <w:jc w:val="both"/>
        <w:rPr>
          <w:rFonts w:ascii="Times New Roman" w:eastAsia="Times New Roman" w:hAnsi="Times New Roman" w:cs="Times New Roman"/>
          <w:lang w:eastAsia="pl-PL"/>
        </w:rPr>
      </w:pPr>
      <w:proofErr w:type="gramStart"/>
      <w:r w:rsidRPr="00B757EB">
        <w:rPr>
          <w:rFonts w:ascii="Times New Roman" w:eastAsia="Times New Roman" w:hAnsi="Times New Roman" w:cs="Times New Roman"/>
          <w:lang w:eastAsia="pl-PL"/>
        </w:rPr>
        <w:t>złożyć</w:t>
      </w:r>
      <w:proofErr w:type="gramEnd"/>
      <w:r w:rsidRPr="00B757EB">
        <w:rPr>
          <w:rFonts w:ascii="Times New Roman" w:eastAsia="Times New Roman" w:hAnsi="Times New Roman" w:cs="Times New Roman"/>
          <w:lang w:eastAsia="pl-PL"/>
        </w:rPr>
        <w:t xml:space="preserve"> do depozytu sądowego kwotę potrzebną na pokrycie wynagrodzenia podwykonawcy lub dalszego podwykonawcy w przypadku istnienia zasadniczej wątpliwości Zamawiającego co do wysokości należnej zapłaty lub podmiotu, któremu płatność się należy, albo</w:t>
      </w:r>
    </w:p>
    <w:p w14:paraId="5F2D5D0C" w14:textId="77777777" w:rsidR="00266D91" w:rsidRPr="00B757EB" w:rsidRDefault="00266D91" w:rsidP="00282AF5">
      <w:pPr>
        <w:pStyle w:val="Akapitzlist"/>
        <w:numPr>
          <w:ilvl w:val="0"/>
          <w:numId w:val="31"/>
        </w:numPr>
        <w:tabs>
          <w:tab w:val="left" w:pos="1286"/>
        </w:tabs>
        <w:spacing w:after="0" w:line="240" w:lineRule="auto"/>
        <w:jc w:val="both"/>
        <w:rPr>
          <w:rFonts w:ascii="Times New Roman" w:eastAsia="Times New Roman" w:hAnsi="Times New Roman" w:cs="Times New Roman"/>
          <w:lang w:eastAsia="pl-PL"/>
        </w:rPr>
      </w:pPr>
      <w:proofErr w:type="gramStart"/>
      <w:r w:rsidRPr="00B757EB">
        <w:rPr>
          <w:rFonts w:ascii="Times New Roman" w:eastAsia="Times New Roman" w:hAnsi="Times New Roman" w:cs="Times New Roman"/>
          <w:lang w:eastAsia="pl-PL"/>
        </w:rPr>
        <w:t>dokonać</w:t>
      </w:r>
      <w:proofErr w:type="gramEnd"/>
      <w:r w:rsidRPr="00B757EB">
        <w:rPr>
          <w:rFonts w:ascii="Times New Roman" w:eastAsia="Times New Roman" w:hAnsi="Times New Roman" w:cs="Times New Roman"/>
          <w:lang w:eastAsia="pl-PL"/>
        </w:rPr>
        <w:t xml:space="preserve"> bezpośredniej zapłaty wynagrodzenia podwykonawcy lub dalszemu podwykonawcy, jeżeli podwykonawca lub dalszy podwykonawca wykaże zasadność takiej zapłaty.</w:t>
      </w:r>
    </w:p>
    <w:p w14:paraId="6A577531" w14:textId="77777777" w:rsidR="00266D91" w:rsidRPr="00FA5FAC" w:rsidRDefault="00266D91" w:rsidP="00282AF5">
      <w:pPr>
        <w:pStyle w:val="Akapitzlist"/>
        <w:numPr>
          <w:ilvl w:val="0"/>
          <w:numId w:val="30"/>
        </w:numPr>
        <w:spacing w:after="0" w:line="240" w:lineRule="auto"/>
        <w:ind w:right="20"/>
        <w:jc w:val="both"/>
        <w:rPr>
          <w:rFonts w:ascii="Times New Roman" w:eastAsia="Times New Roman" w:hAnsi="Times New Roman" w:cs="Times New Roman"/>
          <w:lang w:eastAsia="pl-PL"/>
        </w:rPr>
      </w:pPr>
      <w:r w:rsidRPr="00FA5FAC">
        <w:rPr>
          <w:rFonts w:ascii="Times New Roman" w:eastAsia="Times New Roman" w:hAnsi="Times New Roman" w:cs="Times New Roman"/>
          <w:lang w:eastAsia="pl-PL"/>
        </w:rPr>
        <w:t>W przypadku dokonania bezpośredniej zapłaty podwykonawcy lub dalszemu podwykonawcy, Zamawiający potrąca kwotę wypłaconego wynagrodzenia z wynagrodzenia należnego Wykonawcy.</w:t>
      </w:r>
    </w:p>
    <w:p w14:paraId="3837BEDB" w14:textId="77777777" w:rsidR="00266D91" w:rsidRPr="00B54ED0" w:rsidRDefault="00266D91" w:rsidP="00282AF5">
      <w:pPr>
        <w:numPr>
          <w:ilvl w:val="0"/>
          <w:numId w:val="30"/>
        </w:numPr>
        <w:tabs>
          <w:tab w:val="left" w:pos="286"/>
        </w:tabs>
        <w:spacing w:after="0" w:line="240" w:lineRule="auto"/>
        <w:rPr>
          <w:rFonts w:ascii="Times New Roman" w:eastAsia="Times New Roman" w:hAnsi="Times New Roman" w:cs="Times New Roman"/>
          <w:lang w:eastAsia="pl-PL"/>
        </w:rPr>
      </w:pPr>
      <w:r w:rsidRPr="00B54ED0">
        <w:rPr>
          <w:rFonts w:ascii="Times New Roman" w:eastAsia="Times New Roman" w:hAnsi="Times New Roman" w:cs="Times New Roman"/>
          <w:lang w:eastAsia="pl-PL"/>
        </w:rPr>
        <w:t>Zamawiający może odstąpić od umowy w przypadku :</w:t>
      </w:r>
    </w:p>
    <w:p w14:paraId="4DA19A2B" w14:textId="77777777" w:rsidR="00266D91" w:rsidRPr="00B54ED0" w:rsidRDefault="00266D91" w:rsidP="00AC5FD7">
      <w:pPr>
        <w:numPr>
          <w:ilvl w:val="1"/>
          <w:numId w:val="32"/>
        </w:numPr>
        <w:tabs>
          <w:tab w:val="left" w:pos="709"/>
        </w:tabs>
        <w:spacing w:after="0" w:line="240" w:lineRule="auto"/>
        <w:ind w:left="993" w:hanging="360"/>
        <w:rPr>
          <w:rFonts w:ascii="Times New Roman" w:eastAsia="Times New Roman" w:hAnsi="Times New Roman" w:cs="Times New Roman"/>
          <w:lang w:eastAsia="pl-PL"/>
        </w:rPr>
      </w:pPr>
      <w:proofErr w:type="gramStart"/>
      <w:r w:rsidRPr="00B54ED0">
        <w:rPr>
          <w:rFonts w:ascii="Times New Roman" w:eastAsia="Times New Roman" w:hAnsi="Times New Roman" w:cs="Times New Roman"/>
          <w:lang w:eastAsia="pl-PL"/>
        </w:rPr>
        <w:t>konieczności</w:t>
      </w:r>
      <w:proofErr w:type="gramEnd"/>
      <w:r w:rsidRPr="00B54ED0">
        <w:rPr>
          <w:rFonts w:ascii="Times New Roman" w:eastAsia="Times New Roman" w:hAnsi="Times New Roman" w:cs="Times New Roman"/>
          <w:lang w:eastAsia="pl-PL"/>
        </w:rPr>
        <w:t xml:space="preserve"> wielokrotnego dokonywania bezpośredniej zapłaty podwykonawcy lub dalszemu podwykonawcy lub</w:t>
      </w:r>
    </w:p>
    <w:p w14:paraId="4BA44FD1" w14:textId="77777777" w:rsidR="00266D91" w:rsidRPr="00B54ED0" w:rsidRDefault="00266D91" w:rsidP="00AC5FD7">
      <w:pPr>
        <w:numPr>
          <w:ilvl w:val="1"/>
          <w:numId w:val="32"/>
        </w:numPr>
        <w:tabs>
          <w:tab w:val="left" w:pos="709"/>
        </w:tabs>
        <w:spacing w:after="0" w:line="240" w:lineRule="auto"/>
        <w:ind w:left="993" w:hanging="360"/>
        <w:rPr>
          <w:rFonts w:ascii="Times New Roman" w:eastAsia="Times New Roman" w:hAnsi="Times New Roman" w:cs="Times New Roman"/>
          <w:lang w:eastAsia="pl-PL"/>
        </w:rPr>
      </w:pPr>
      <w:proofErr w:type="gramStart"/>
      <w:r w:rsidRPr="00B54ED0">
        <w:rPr>
          <w:rFonts w:ascii="Times New Roman" w:eastAsia="Times New Roman" w:hAnsi="Times New Roman" w:cs="Times New Roman"/>
          <w:lang w:eastAsia="pl-PL"/>
        </w:rPr>
        <w:t>konieczność</w:t>
      </w:r>
      <w:proofErr w:type="gramEnd"/>
      <w:r w:rsidRPr="00B54ED0">
        <w:rPr>
          <w:rFonts w:ascii="Times New Roman" w:eastAsia="Times New Roman" w:hAnsi="Times New Roman" w:cs="Times New Roman"/>
          <w:lang w:eastAsia="pl-PL"/>
        </w:rPr>
        <w:t xml:space="preserve"> dokonania bezpośrednich zapłat na sumę większą niż 5% wartości umowy.</w:t>
      </w:r>
    </w:p>
    <w:p w14:paraId="342739EE" w14:textId="32E97595" w:rsidR="0066645C" w:rsidRDefault="00266D91" w:rsidP="00D85296">
      <w:pPr>
        <w:spacing w:after="0" w:line="240" w:lineRule="auto"/>
        <w:rPr>
          <w:rFonts w:ascii="Times New Roman" w:eastAsia="Times New Roman" w:hAnsi="Times New Roman" w:cs="Times New Roman"/>
          <w:b/>
          <w:lang w:eastAsia="pl-PL"/>
        </w:rPr>
      </w:pPr>
      <w:r>
        <w:rPr>
          <w:rFonts w:ascii="Times New Roman" w:eastAsia="Times New Roman" w:hAnsi="Times New Roman" w:cs="Times New Roman"/>
          <w:lang w:eastAsia="pl-PL"/>
        </w:rPr>
        <w:tab/>
      </w:r>
    </w:p>
    <w:p w14:paraId="22ABE4A2" w14:textId="4E4924B8" w:rsidR="00B757EB" w:rsidRPr="00B54ED0" w:rsidRDefault="00B757EB" w:rsidP="00B757EB">
      <w:pPr>
        <w:spacing w:after="0" w:line="240" w:lineRule="auto"/>
        <w:jc w:val="center"/>
        <w:rPr>
          <w:rFonts w:ascii="Times New Roman" w:eastAsia="Times New Roman" w:hAnsi="Times New Roman" w:cs="Times New Roman"/>
          <w:b/>
          <w:lang w:eastAsia="pl-PL"/>
        </w:rPr>
      </w:pPr>
      <w:r w:rsidRPr="00B54ED0">
        <w:rPr>
          <w:rFonts w:ascii="Times New Roman" w:eastAsia="Times New Roman" w:hAnsi="Times New Roman" w:cs="Times New Roman"/>
          <w:b/>
          <w:lang w:eastAsia="pl-PL"/>
        </w:rPr>
        <w:t xml:space="preserve">§ </w:t>
      </w:r>
      <w:r>
        <w:rPr>
          <w:rFonts w:ascii="Times New Roman" w:eastAsia="Times New Roman" w:hAnsi="Times New Roman" w:cs="Times New Roman"/>
          <w:b/>
          <w:lang w:eastAsia="pl-PL"/>
        </w:rPr>
        <w:t>1</w:t>
      </w:r>
      <w:r w:rsidR="00B568E1">
        <w:rPr>
          <w:rFonts w:ascii="Times New Roman" w:eastAsia="Times New Roman" w:hAnsi="Times New Roman" w:cs="Times New Roman"/>
          <w:b/>
          <w:lang w:eastAsia="pl-PL"/>
        </w:rPr>
        <w:t>4</w:t>
      </w:r>
    </w:p>
    <w:p w14:paraId="642A5F41" w14:textId="1DD6609B" w:rsidR="00266D91" w:rsidRPr="00B757EB" w:rsidRDefault="00266D91" w:rsidP="00282AF5">
      <w:pPr>
        <w:pStyle w:val="Akapitzlist"/>
        <w:numPr>
          <w:ilvl w:val="0"/>
          <w:numId w:val="33"/>
        </w:numPr>
        <w:spacing w:after="0" w:line="240" w:lineRule="auto"/>
        <w:jc w:val="both"/>
        <w:rPr>
          <w:rFonts w:ascii="Times New Roman" w:eastAsia="Times New Roman" w:hAnsi="Times New Roman" w:cs="Times New Roman"/>
          <w:lang w:eastAsia="pl-PL"/>
        </w:rPr>
      </w:pPr>
      <w:r w:rsidRPr="00B757EB">
        <w:rPr>
          <w:rFonts w:ascii="Times New Roman" w:eastAsia="Times New Roman" w:hAnsi="Times New Roman" w:cs="Times New Roman"/>
          <w:lang w:eastAsia="pl-PL"/>
        </w:rPr>
        <w:t>W przypadku powierzenia przez Wykonawcę wykonania części zamówienia podwykonawcom, Zamawiający zapłaci wynagrodzenie Wykonawcy za wykonanie przedmiotu umowy, o którym mowa w § 1 ust. 1 niniejszej umowy, pod warunkiem przedłożenia przez Wykonawcę dowodów potwierdzających zapłatę wymagalnego wynagrodzenia podwykonawcom lub dalszym podwykonawcom takich jak:</w:t>
      </w:r>
    </w:p>
    <w:p w14:paraId="48952EC2" w14:textId="7A244AC9" w:rsidR="00266D91" w:rsidRPr="00B757EB" w:rsidRDefault="00266D91" w:rsidP="00282AF5">
      <w:pPr>
        <w:pStyle w:val="Akapitzlist"/>
        <w:numPr>
          <w:ilvl w:val="0"/>
          <w:numId w:val="34"/>
        </w:numPr>
        <w:spacing w:after="0" w:line="240" w:lineRule="auto"/>
        <w:jc w:val="both"/>
        <w:rPr>
          <w:rFonts w:ascii="Times New Roman" w:eastAsia="Times New Roman" w:hAnsi="Times New Roman" w:cs="Times New Roman"/>
          <w:lang w:eastAsia="pl-PL"/>
        </w:rPr>
      </w:pPr>
      <w:proofErr w:type="gramStart"/>
      <w:r w:rsidRPr="00B757EB">
        <w:rPr>
          <w:rFonts w:ascii="Times New Roman" w:eastAsia="Times New Roman" w:hAnsi="Times New Roman" w:cs="Times New Roman"/>
          <w:lang w:eastAsia="pl-PL"/>
        </w:rPr>
        <w:t>kopie</w:t>
      </w:r>
      <w:proofErr w:type="gramEnd"/>
      <w:r w:rsidRPr="00B757EB">
        <w:rPr>
          <w:rFonts w:ascii="Times New Roman" w:eastAsia="Times New Roman" w:hAnsi="Times New Roman" w:cs="Times New Roman"/>
          <w:lang w:eastAsia="pl-PL"/>
        </w:rPr>
        <w:t xml:space="preserve"> protokołu odbioru robót wykonanych przez podwykonawców, z wyszczególnieniem ich zakresu</w:t>
      </w:r>
      <w:r w:rsidR="00B757EB" w:rsidRPr="00B757EB">
        <w:rPr>
          <w:rFonts w:ascii="Times New Roman" w:eastAsia="Times New Roman" w:hAnsi="Times New Roman" w:cs="Times New Roman"/>
          <w:lang w:eastAsia="pl-PL"/>
        </w:rPr>
        <w:t>;</w:t>
      </w:r>
    </w:p>
    <w:p w14:paraId="1E2FA2C4" w14:textId="4937457C" w:rsidR="00266D91" w:rsidRPr="00B757EB" w:rsidRDefault="00266D91" w:rsidP="00282AF5">
      <w:pPr>
        <w:pStyle w:val="Akapitzlist"/>
        <w:numPr>
          <w:ilvl w:val="0"/>
          <w:numId w:val="34"/>
        </w:numPr>
        <w:spacing w:after="0" w:line="240" w:lineRule="auto"/>
        <w:rPr>
          <w:rFonts w:ascii="Times New Roman" w:eastAsia="Times New Roman" w:hAnsi="Times New Roman" w:cs="Times New Roman"/>
          <w:lang w:eastAsia="pl-PL"/>
        </w:rPr>
      </w:pPr>
      <w:proofErr w:type="gramStart"/>
      <w:r w:rsidRPr="00B757EB">
        <w:rPr>
          <w:rFonts w:ascii="Times New Roman" w:eastAsia="Times New Roman" w:hAnsi="Times New Roman" w:cs="Times New Roman"/>
          <w:lang w:eastAsia="pl-PL"/>
        </w:rPr>
        <w:t>kopie</w:t>
      </w:r>
      <w:proofErr w:type="gramEnd"/>
      <w:r w:rsidRPr="00B757EB">
        <w:rPr>
          <w:rFonts w:ascii="Times New Roman" w:eastAsia="Times New Roman" w:hAnsi="Times New Roman" w:cs="Times New Roman"/>
          <w:lang w:eastAsia="pl-PL"/>
        </w:rPr>
        <w:t xml:space="preserve"> faktur VAT lub rachunków wystawionych przez podwykonawców za wykonane przez nich roboty, dostawy lub usługi zaakceptowanych przez Zamawiającego</w:t>
      </w:r>
      <w:r w:rsidR="00B757EB" w:rsidRPr="00B757EB">
        <w:rPr>
          <w:rFonts w:ascii="Times New Roman" w:eastAsia="Times New Roman" w:hAnsi="Times New Roman" w:cs="Times New Roman"/>
          <w:lang w:eastAsia="pl-PL"/>
        </w:rPr>
        <w:t>;</w:t>
      </w:r>
    </w:p>
    <w:p w14:paraId="69928E9A" w14:textId="77777777" w:rsidR="00B757EB" w:rsidRPr="00B757EB" w:rsidRDefault="00266D91" w:rsidP="00282AF5">
      <w:pPr>
        <w:pStyle w:val="Akapitzlist"/>
        <w:numPr>
          <w:ilvl w:val="0"/>
          <w:numId w:val="34"/>
        </w:numPr>
        <w:spacing w:after="0" w:line="240" w:lineRule="auto"/>
        <w:rPr>
          <w:rFonts w:ascii="Times New Roman" w:eastAsia="Times New Roman" w:hAnsi="Times New Roman" w:cs="Times New Roman"/>
          <w:lang w:eastAsia="pl-PL"/>
        </w:rPr>
      </w:pPr>
      <w:proofErr w:type="gramStart"/>
      <w:r w:rsidRPr="00B757EB">
        <w:rPr>
          <w:rFonts w:ascii="Times New Roman" w:eastAsia="Times New Roman" w:hAnsi="Times New Roman" w:cs="Times New Roman"/>
          <w:lang w:eastAsia="pl-PL"/>
        </w:rPr>
        <w:t>kopie</w:t>
      </w:r>
      <w:proofErr w:type="gramEnd"/>
      <w:r w:rsidRPr="00B757EB">
        <w:rPr>
          <w:rFonts w:ascii="Times New Roman" w:eastAsia="Times New Roman" w:hAnsi="Times New Roman" w:cs="Times New Roman"/>
          <w:lang w:eastAsia="pl-PL"/>
        </w:rPr>
        <w:t xml:space="preserve"> przelewów bankowych i innych dowodów zapłaty potwierdzających dokonanie płatności</w:t>
      </w:r>
      <w:r w:rsidR="00B757EB" w:rsidRPr="00B757EB">
        <w:rPr>
          <w:rFonts w:ascii="Times New Roman" w:eastAsia="Times New Roman" w:hAnsi="Times New Roman" w:cs="Times New Roman"/>
          <w:lang w:eastAsia="pl-PL"/>
        </w:rPr>
        <w:t>;</w:t>
      </w:r>
    </w:p>
    <w:p w14:paraId="792646D0" w14:textId="646DF666" w:rsidR="00266D91" w:rsidRPr="00B757EB" w:rsidRDefault="00266D91" w:rsidP="00282AF5">
      <w:pPr>
        <w:pStyle w:val="Akapitzlist"/>
        <w:numPr>
          <w:ilvl w:val="0"/>
          <w:numId w:val="34"/>
        </w:numPr>
        <w:spacing w:after="0" w:line="240" w:lineRule="auto"/>
        <w:jc w:val="both"/>
        <w:rPr>
          <w:rFonts w:ascii="Times New Roman" w:eastAsia="Times New Roman" w:hAnsi="Times New Roman" w:cs="Times New Roman"/>
          <w:lang w:eastAsia="pl-PL"/>
        </w:rPr>
      </w:pPr>
      <w:proofErr w:type="gramStart"/>
      <w:r w:rsidRPr="00B757EB">
        <w:rPr>
          <w:rFonts w:ascii="Times New Roman" w:eastAsia="Times New Roman" w:hAnsi="Times New Roman" w:cs="Times New Roman"/>
          <w:lang w:eastAsia="pl-PL"/>
        </w:rPr>
        <w:t>w</w:t>
      </w:r>
      <w:proofErr w:type="gramEnd"/>
      <w:r w:rsidRPr="00B757EB">
        <w:rPr>
          <w:rFonts w:ascii="Times New Roman" w:eastAsia="Times New Roman" w:hAnsi="Times New Roman" w:cs="Times New Roman"/>
          <w:lang w:eastAsia="pl-PL"/>
        </w:rPr>
        <w:t xml:space="preserve"> przypadku braku robót budowlanych, dostaw lub usług zrealizowanych przez podwykonawcę przed dniem odbioru częściowego robót budowlanych, lub jeżeli roszczenia podwykonawców nie były jeszcze wymagalne, oświadczenie podwykonawców w tym zakresie.</w:t>
      </w:r>
    </w:p>
    <w:p w14:paraId="4C779066" w14:textId="77777777" w:rsidR="00266D91" w:rsidRPr="00B757EB" w:rsidRDefault="00266D91" w:rsidP="00282AF5">
      <w:pPr>
        <w:pStyle w:val="Akapitzlist"/>
        <w:numPr>
          <w:ilvl w:val="0"/>
          <w:numId w:val="33"/>
        </w:numPr>
        <w:spacing w:after="0" w:line="240" w:lineRule="auto"/>
        <w:rPr>
          <w:rFonts w:ascii="Times New Roman" w:eastAsia="Times New Roman" w:hAnsi="Times New Roman" w:cs="Times New Roman"/>
          <w:lang w:eastAsia="pl-PL"/>
        </w:rPr>
      </w:pPr>
      <w:bookmarkStart w:id="6" w:name="page10"/>
      <w:bookmarkEnd w:id="6"/>
      <w:r w:rsidRPr="00B757EB">
        <w:rPr>
          <w:rFonts w:ascii="Times New Roman" w:eastAsia="Times New Roman" w:hAnsi="Times New Roman" w:cs="Times New Roman"/>
          <w:lang w:eastAsia="pl-PL"/>
        </w:rPr>
        <w:t>Wykonawca zapłaci Zamawiającemu karę umowną z tytułu:</w:t>
      </w:r>
    </w:p>
    <w:p w14:paraId="21EB7631" w14:textId="02C42E13" w:rsidR="00266D91" w:rsidRPr="006120BC" w:rsidRDefault="00266D91" w:rsidP="00282AF5">
      <w:pPr>
        <w:pStyle w:val="Akapitzlist"/>
        <w:numPr>
          <w:ilvl w:val="0"/>
          <w:numId w:val="35"/>
        </w:numPr>
        <w:tabs>
          <w:tab w:val="left" w:pos="780"/>
        </w:tabs>
        <w:spacing w:after="0" w:line="240" w:lineRule="auto"/>
        <w:jc w:val="both"/>
        <w:rPr>
          <w:rFonts w:ascii="Times New Roman" w:eastAsia="Times New Roman" w:hAnsi="Times New Roman" w:cs="Times New Roman"/>
          <w:lang w:eastAsia="pl-PL"/>
        </w:rPr>
      </w:pPr>
      <w:proofErr w:type="gramStart"/>
      <w:r w:rsidRPr="006120BC">
        <w:rPr>
          <w:rFonts w:ascii="Times New Roman" w:eastAsia="Times New Roman" w:hAnsi="Times New Roman" w:cs="Times New Roman"/>
          <w:lang w:eastAsia="pl-PL"/>
        </w:rPr>
        <w:t>braku</w:t>
      </w:r>
      <w:proofErr w:type="gramEnd"/>
      <w:r w:rsidRPr="006120BC">
        <w:rPr>
          <w:rFonts w:ascii="Times New Roman" w:eastAsia="Times New Roman" w:hAnsi="Times New Roman" w:cs="Times New Roman"/>
          <w:lang w:eastAsia="pl-PL"/>
        </w:rPr>
        <w:t xml:space="preserve"> zapłaty lub nieterminowej zapłaty wynagrodzenia należnego podwykonawcom lub dalszym podwykonawcom w wysokości 100,00 zł za każdy rozpoczęty dzień </w:t>
      </w:r>
      <w:r w:rsidR="00713DA5">
        <w:rPr>
          <w:rFonts w:ascii="Times New Roman" w:eastAsia="Times New Roman" w:hAnsi="Times New Roman" w:cs="Times New Roman"/>
          <w:lang w:eastAsia="pl-PL"/>
        </w:rPr>
        <w:t>zwłoki</w:t>
      </w:r>
      <w:r w:rsidR="006120BC" w:rsidRPr="006120BC">
        <w:rPr>
          <w:rFonts w:ascii="Times New Roman" w:eastAsia="Times New Roman" w:hAnsi="Times New Roman" w:cs="Times New Roman"/>
          <w:lang w:eastAsia="pl-PL"/>
        </w:rPr>
        <w:t>;</w:t>
      </w:r>
    </w:p>
    <w:p w14:paraId="6122072C" w14:textId="77777777" w:rsidR="00266D91" w:rsidRPr="006120BC" w:rsidRDefault="00266D91" w:rsidP="00282AF5">
      <w:pPr>
        <w:pStyle w:val="Akapitzlist"/>
        <w:numPr>
          <w:ilvl w:val="0"/>
          <w:numId w:val="35"/>
        </w:numPr>
        <w:tabs>
          <w:tab w:val="left" w:pos="780"/>
        </w:tabs>
        <w:spacing w:after="0" w:line="240" w:lineRule="auto"/>
        <w:ind w:right="240"/>
        <w:jc w:val="both"/>
        <w:rPr>
          <w:rFonts w:ascii="Times New Roman" w:eastAsia="Times New Roman" w:hAnsi="Times New Roman" w:cs="Times New Roman"/>
          <w:lang w:eastAsia="pl-PL"/>
        </w:rPr>
      </w:pPr>
      <w:proofErr w:type="gramStart"/>
      <w:r w:rsidRPr="006120BC">
        <w:rPr>
          <w:rFonts w:ascii="Times New Roman" w:eastAsia="Times New Roman" w:hAnsi="Times New Roman" w:cs="Times New Roman"/>
          <w:lang w:eastAsia="pl-PL"/>
        </w:rPr>
        <w:t>nieprzedłożenia</w:t>
      </w:r>
      <w:proofErr w:type="gramEnd"/>
      <w:r w:rsidRPr="006120BC">
        <w:rPr>
          <w:rFonts w:ascii="Times New Roman" w:eastAsia="Times New Roman" w:hAnsi="Times New Roman" w:cs="Times New Roman"/>
          <w:lang w:eastAsia="pl-PL"/>
        </w:rPr>
        <w:t xml:space="preserve"> do zaakceptowania projektu umowy o podwykonawstwo, której przedmiotem są roboty budowlane, lub projektu jej zmian w wysokości 2.000,00 </w:t>
      </w:r>
      <w:proofErr w:type="gramStart"/>
      <w:r w:rsidRPr="006120BC">
        <w:rPr>
          <w:rFonts w:ascii="Times New Roman" w:eastAsia="Times New Roman" w:hAnsi="Times New Roman" w:cs="Times New Roman"/>
          <w:lang w:eastAsia="pl-PL"/>
        </w:rPr>
        <w:t>zł</w:t>
      </w:r>
      <w:proofErr w:type="gramEnd"/>
      <w:r w:rsidRPr="006120BC">
        <w:rPr>
          <w:rFonts w:ascii="Times New Roman" w:eastAsia="Times New Roman" w:hAnsi="Times New Roman" w:cs="Times New Roman"/>
          <w:lang w:eastAsia="pl-PL"/>
        </w:rPr>
        <w:t xml:space="preserve"> za każdy taki przypadek;</w:t>
      </w:r>
    </w:p>
    <w:p w14:paraId="717A06DC" w14:textId="3B283FFB" w:rsidR="00266D91" w:rsidRPr="006120BC" w:rsidRDefault="00266D91" w:rsidP="00282AF5">
      <w:pPr>
        <w:pStyle w:val="Akapitzlist"/>
        <w:numPr>
          <w:ilvl w:val="0"/>
          <w:numId w:val="35"/>
        </w:numPr>
        <w:spacing w:after="0" w:line="240" w:lineRule="auto"/>
        <w:ind w:right="-59"/>
        <w:jc w:val="both"/>
        <w:rPr>
          <w:rFonts w:ascii="Times New Roman" w:eastAsia="Times New Roman" w:hAnsi="Times New Roman" w:cs="Times New Roman"/>
          <w:lang w:eastAsia="pl-PL"/>
        </w:rPr>
      </w:pPr>
      <w:proofErr w:type="gramStart"/>
      <w:r w:rsidRPr="006120BC">
        <w:rPr>
          <w:rFonts w:ascii="Times New Roman" w:eastAsia="Times New Roman" w:hAnsi="Times New Roman" w:cs="Times New Roman"/>
          <w:lang w:eastAsia="pl-PL"/>
        </w:rPr>
        <w:lastRenderedPageBreak/>
        <w:t>nieprzedłożenia</w:t>
      </w:r>
      <w:proofErr w:type="gramEnd"/>
      <w:r w:rsidRPr="006120BC">
        <w:rPr>
          <w:rFonts w:ascii="Times New Roman" w:eastAsia="Times New Roman" w:hAnsi="Times New Roman" w:cs="Times New Roman"/>
          <w:lang w:eastAsia="pl-PL"/>
        </w:rPr>
        <w:t xml:space="preserve"> poświadczonej za zgodność z oryginałem kopii umowy o podwykonawstwo lub jej zmiany w wysokości 1.000,00 zł za każdy </w:t>
      </w:r>
      <w:proofErr w:type="gramStart"/>
      <w:r w:rsidRPr="006120BC">
        <w:rPr>
          <w:rFonts w:ascii="Times New Roman" w:eastAsia="Times New Roman" w:hAnsi="Times New Roman" w:cs="Times New Roman"/>
          <w:lang w:eastAsia="pl-PL"/>
        </w:rPr>
        <w:t>taki  przypadek</w:t>
      </w:r>
      <w:proofErr w:type="gramEnd"/>
      <w:r w:rsidR="00713DA5">
        <w:rPr>
          <w:rFonts w:ascii="Times New Roman" w:eastAsia="Times New Roman" w:hAnsi="Times New Roman" w:cs="Times New Roman"/>
          <w:lang w:eastAsia="pl-PL"/>
        </w:rPr>
        <w:t>;</w:t>
      </w:r>
    </w:p>
    <w:p w14:paraId="71662AFE" w14:textId="77777777" w:rsidR="00266D91" w:rsidRPr="006120BC" w:rsidRDefault="00266D91" w:rsidP="00282AF5">
      <w:pPr>
        <w:pStyle w:val="Akapitzlist"/>
        <w:numPr>
          <w:ilvl w:val="0"/>
          <w:numId w:val="35"/>
        </w:numPr>
        <w:tabs>
          <w:tab w:val="left" w:pos="780"/>
        </w:tabs>
        <w:spacing w:after="0" w:line="240" w:lineRule="auto"/>
        <w:jc w:val="both"/>
        <w:rPr>
          <w:rFonts w:ascii="Times New Roman" w:eastAsia="Times New Roman" w:hAnsi="Times New Roman" w:cs="Times New Roman"/>
          <w:lang w:eastAsia="pl-PL"/>
        </w:rPr>
      </w:pPr>
      <w:proofErr w:type="gramStart"/>
      <w:r w:rsidRPr="006120BC">
        <w:rPr>
          <w:rFonts w:ascii="Times New Roman" w:eastAsia="Times New Roman" w:hAnsi="Times New Roman" w:cs="Times New Roman"/>
          <w:lang w:eastAsia="pl-PL"/>
        </w:rPr>
        <w:t>braku</w:t>
      </w:r>
      <w:proofErr w:type="gramEnd"/>
      <w:r w:rsidRPr="006120BC">
        <w:rPr>
          <w:rFonts w:ascii="Times New Roman" w:eastAsia="Times New Roman" w:hAnsi="Times New Roman" w:cs="Times New Roman"/>
          <w:lang w:eastAsia="pl-PL"/>
        </w:rPr>
        <w:t xml:space="preserve"> zmiany umowy o podwykonawstwo w zakresie terminu zapłaty w wysokości 2.000,00 </w:t>
      </w:r>
      <w:proofErr w:type="gramStart"/>
      <w:r w:rsidRPr="006120BC">
        <w:rPr>
          <w:rFonts w:ascii="Times New Roman" w:eastAsia="Times New Roman" w:hAnsi="Times New Roman" w:cs="Times New Roman"/>
          <w:lang w:eastAsia="pl-PL"/>
        </w:rPr>
        <w:t>zł</w:t>
      </w:r>
      <w:proofErr w:type="gramEnd"/>
      <w:r w:rsidRPr="006120BC">
        <w:rPr>
          <w:rFonts w:ascii="Times New Roman" w:eastAsia="Times New Roman" w:hAnsi="Times New Roman" w:cs="Times New Roman"/>
          <w:lang w:eastAsia="pl-PL"/>
        </w:rPr>
        <w:t xml:space="preserve"> za każdy taki przypadek.</w:t>
      </w:r>
    </w:p>
    <w:p w14:paraId="5AEEFEF7" w14:textId="4A2D7EC6" w:rsidR="00266D91" w:rsidRPr="00B54ED0" w:rsidRDefault="00266D91" w:rsidP="00661457">
      <w:pPr>
        <w:spacing w:after="0" w:line="240" w:lineRule="auto"/>
        <w:ind w:right="-1"/>
        <w:jc w:val="center"/>
        <w:rPr>
          <w:rFonts w:ascii="Times New Roman" w:eastAsia="Times New Roman" w:hAnsi="Times New Roman" w:cs="Times New Roman"/>
          <w:b/>
          <w:lang w:eastAsia="pl-PL"/>
        </w:rPr>
      </w:pPr>
      <w:r w:rsidRPr="00B54ED0">
        <w:rPr>
          <w:rFonts w:ascii="Times New Roman" w:eastAsia="Times New Roman" w:hAnsi="Times New Roman" w:cs="Times New Roman"/>
          <w:b/>
          <w:lang w:eastAsia="pl-PL"/>
        </w:rPr>
        <w:t xml:space="preserve">§ </w:t>
      </w:r>
      <w:r>
        <w:rPr>
          <w:rFonts w:ascii="Times New Roman" w:eastAsia="Times New Roman" w:hAnsi="Times New Roman" w:cs="Times New Roman"/>
          <w:b/>
          <w:lang w:eastAsia="pl-PL"/>
        </w:rPr>
        <w:t>1</w:t>
      </w:r>
      <w:r w:rsidR="00B568E1">
        <w:rPr>
          <w:rFonts w:ascii="Times New Roman" w:eastAsia="Times New Roman" w:hAnsi="Times New Roman" w:cs="Times New Roman"/>
          <w:b/>
          <w:lang w:eastAsia="pl-PL"/>
        </w:rPr>
        <w:t>5</w:t>
      </w:r>
    </w:p>
    <w:p w14:paraId="1DB8375A" w14:textId="43950F3B" w:rsidR="00266D91" w:rsidRPr="00392934" w:rsidRDefault="006120BC" w:rsidP="006120BC">
      <w:pPr>
        <w:pStyle w:val="Akapitzlist"/>
        <w:spacing w:after="0" w:line="240" w:lineRule="auto"/>
        <w:ind w:left="0"/>
        <w:jc w:val="both"/>
        <w:rPr>
          <w:rFonts w:ascii="Times New Roman" w:eastAsia="Times New Roman" w:hAnsi="Times New Roman" w:cs="Times New Roman"/>
          <w:lang w:eastAsia="pl-PL"/>
        </w:rPr>
      </w:pPr>
      <w:r>
        <w:rPr>
          <w:rFonts w:ascii="Times New Roman" w:eastAsia="Times New Roman" w:hAnsi="Times New Roman" w:cs="Times New Roman"/>
          <w:lang w:eastAsia="pl-PL"/>
        </w:rPr>
        <w:t>Zasady</w:t>
      </w:r>
      <w:r w:rsidR="00266D91" w:rsidRPr="00392934">
        <w:rPr>
          <w:rFonts w:ascii="Times New Roman" w:eastAsia="Times New Roman" w:hAnsi="Times New Roman" w:cs="Times New Roman"/>
          <w:lang w:eastAsia="pl-PL"/>
        </w:rPr>
        <w:t xml:space="preserve"> określone w § </w:t>
      </w:r>
      <w:r w:rsidR="00A76CEC">
        <w:rPr>
          <w:rFonts w:ascii="Times New Roman" w:eastAsia="Times New Roman" w:hAnsi="Times New Roman" w:cs="Times New Roman"/>
          <w:lang w:eastAsia="pl-PL"/>
        </w:rPr>
        <w:t>1</w:t>
      </w:r>
      <w:r w:rsidR="00EB12E3">
        <w:rPr>
          <w:rFonts w:ascii="Times New Roman" w:eastAsia="Times New Roman" w:hAnsi="Times New Roman" w:cs="Times New Roman"/>
          <w:lang w:eastAsia="pl-PL"/>
        </w:rPr>
        <w:t>2</w:t>
      </w:r>
      <w:r w:rsidR="00266D91" w:rsidRPr="00392934">
        <w:rPr>
          <w:rFonts w:ascii="Times New Roman" w:eastAsia="Times New Roman" w:hAnsi="Times New Roman" w:cs="Times New Roman"/>
          <w:lang w:eastAsia="pl-PL"/>
        </w:rPr>
        <w:t xml:space="preserve"> ust. 2-12 stosuje się odpowiednio do umów o podwykonawstwo zawieranymi przez podwykonawców z dalszymi podwykonawcami.</w:t>
      </w:r>
    </w:p>
    <w:p w14:paraId="3F304792" w14:textId="77777777" w:rsidR="00266D91" w:rsidRDefault="00266D91" w:rsidP="00266D91">
      <w:pPr>
        <w:spacing w:after="0" w:line="240" w:lineRule="auto"/>
        <w:rPr>
          <w:rFonts w:ascii="Times New Roman" w:eastAsia="Times New Roman" w:hAnsi="Times New Roman" w:cs="Times New Roman"/>
          <w:lang w:eastAsia="pl-PL"/>
        </w:rPr>
      </w:pPr>
    </w:p>
    <w:p w14:paraId="18955C63" w14:textId="1A64AA41" w:rsidR="006120BC" w:rsidRPr="00B54ED0" w:rsidRDefault="006120BC" w:rsidP="006120BC">
      <w:pPr>
        <w:spacing w:after="0" w:line="240" w:lineRule="auto"/>
        <w:jc w:val="center"/>
        <w:rPr>
          <w:rFonts w:ascii="Times New Roman" w:eastAsia="Times New Roman" w:hAnsi="Times New Roman" w:cs="Times New Roman"/>
          <w:b/>
          <w:lang w:eastAsia="pl-PL"/>
        </w:rPr>
      </w:pPr>
      <w:r>
        <w:rPr>
          <w:rFonts w:ascii="Times New Roman" w:eastAsia="Times New Roman" w:hAnsi="Times New Roman" w:cs="Times New Roman"/>
          <w:b/>
          <w:lang w:eastAsia="pl-PL"/>
        </w:rPr>
        <w:t>§ 1</w:t>
      </w:r>
      <w:r w:rsidR="00B568E1">
        <w:rPr>
          <w:rFonts w:ascii="Times New Roman" w:eastAsia="Times New Roman" w:hAnsi="Times New Roman" w:cs="Times New Roman"/>
          <w:b/>
          <w:lang w:eastAsia="pl-PL"/>
        </w:rPr>
        <w:t>6</w:t>
      </w:r>
    </w:p>
    <w:p w14:paraId="3A3677A4" w14:textId="77777777" w:rsidR="00266D91" w:rsidRPr="00534AA4" w:rsidRDefault="00266D91" w:rsidP="00266D91">
      <w:pPr>
        <w:spacing w:after="0" w:line="240" w:lineRule="auto"/>
        <w:jc w:val="center"/>
        <w:rPr>
          <w:rFonts w:ascii="Times New Roman" w:eastAsia="Times New Roman" w:hAnsi="Times New Roman" w:cs="Times New Roman"/>
          <w:b/>
          <w:lang w:eastAsia="pl-PL"/>
        </w:rPr>
      </w:pPr>
      <w:r>
        <w:rPr>
          <w:rFonts w:ascii="Times New Roman" w:eastAsia="Times New Roman" w:hAnsi="Times New Roman" w:cs="Times New Roman"/>
          <w:b/>
          <w:lang w:eastAsia="pl-PL"/>
        </w:rPr>
        <w:t>Zatrudnienie</w:t>
      </w:r>
    </w:p>
    <w:p w14:paraId="3B17304F" w14:textId="1A5DD50A" w:rsidR="00266D91" w:rsidRPr="00FA5FAC" w:rsidRDefault="00266D91" w:rsidP="00282AF5">
      <w:pPr>
        <w:pStyle w:val="Akapitzlist"/>
        <w:numPr>
          <w:ilvl w:val="0"/>
          <w:numId w:val="6"/>
        </w:numPr>
        <w:spacing w:after="0" w:line="240" w:lineRule="auto"/>
        <w:ind w:left="284"/>
        <w:jc w:val="both"/>
        <w:rPr>
          <w:rFonts w:ascii="Times New Roman" w:eastAsia="Times New Roman" w:hAnsi="Times New Roman" w:cs="Times New Roman"/>
          <w:lang w:eastAsia="pl-PL"/>
        </w:rPr>
      </w:pPr>
      <w:r w:rsidRPr="00FA5FAC">
        <w:rPr>
          <w:rFonts w:ascii="Times New Roman" w:eastAsia="Times New Roman" w:hAnsi="Times New Roman" w:cs="Times New Roman"/>
          <w:lang w:eastAsia="pl-PL"/>
        </w:rPr>
        <w:t xml:space="preserve">Zamawiający wymaga zatrudnienia na podstawie umowy o pracę przez Wykonawcę lub podwykonawcę osób wykonujących wszelkie czynności wchodzące w tzw. koszty bezpośrednie na podstawie umowy o pracę. Wymóg ten dotyczy osób, które wykonują czynności bezpośrednio związane z robotami budowlanymi w zakresie realizacji przedmiotu umowy w ilości osób niezbędnej do ich realizacji, w tym pracownik budowy – roboty </w:t>
      </w:r>
      <w:r w:rsidR="00661457">
        <w:rPr>
          <w:rFonts w:ascii="Times New Roman" w:eastAsia="Times New Roman" w:hAnsi="Times New Roman" w:cs="Times New Roman"/>
          <w:lang w:eastAsia="pl-PL"/>
        </w:rPr>
        <w:t>budowlano-montażowe</w:t>
      </w:r>
      <w:bookmarkStart w:id="7" w:name="_GoBack"/>
      <w:bookmarkEnd w:id="7"/>
      <w:r w:rsidRPr="00FA5FAC">
        <w:rPr>
          <w:rFonts w:ascii="Times New Roman" w:eastAsia="Times New Roman" w:hAnsi="Times New Roman" w:cs="Times New Roman"/>
          <w:lang w:eastAsia="pl-PL"/>
        </w:rPr>
        <w:t xml:space="preserve"> i instalacyjne jeżeli wykonywanie tych czynności polega na wykonywaniu pracy w rozumieniu przepisów Kodeksu pracy, o ile czynności te nie będą wykonywane przez osobę w ramach prowadzonej działalności gospodarczej.</w:t>
      </w:r>
    </w:p>
    <w:p w14:paraId="03A51A79" w14:textId="77777777" w:rsidR="00266D91" w:rsidRPr="00B54ED0" w:rsidRDefault="00266D91" w:rsidP="00282AF5">
      <w:pPr>
        <w:pStyle w:val="Akapitzlist"/>
        <w:numPr>
          <w:ilvl w:val="0"/>
          <w:numId w:val="6"/>
        </w:numPr>
        <w:spacing w:after="0" w:line="240" w:lineRule="auto"/>
        <w:ind w:left="284"/>
        <w:jc w:val="both"/>
        <w:rPr>
          <w:rFonts w:ascii="Times New Roman" w:eastAsia="Times New Roman" w:hAnsi="Times New Roman" w:cs="Times New Roman"/>
          <w:lang w:eastAsia="pl-PL"/>
        </w:rPr>
      </w:pPr>
      <w:r w:rsidRPr="00B54ED0">
        <w:rPr>
          <w:rFonts w:ascii="Times New Roman" w:eastAsia="Times New Roman" w:hAnsi="Times New Roman" w:cs="Times New Roman"/>
          <w:lang w:eastAsia="pl-PL"/>
        </w:rPr>
        <w:t>W terminie do 10 dni roboczych od zawarcia umowy Wykonawca przedłoży Zamawiającemu wykaz pracowników realizujących roboty budowlane objęte niniejszą umową zatrudnionych na podstawie umowy o pracę, o których mowa w ust.1. W przypadku zmiany pracowników, Wykonawca jest zobowiązany do bieżącej aktualizacji przedmiotowego wykazu.</w:t>
      </w:r>
    </w:p>
    <w:p w14:paraId="6FF54A47" w14:textId="77777777" w:rsidR="00266D91" w:rsidRPr="00B54ED0" w:rsidRDefault="00266D91" w:rsidP="00282AF5">
      <w:pPr>
        <w:pStyle w:val="Akapitzlist"/>
        <w:numPr>
          <w:ilvl w:val="0"/>
          <w:numId w:val="6"/>
        </w:numPr>
        <w:spacing w:after="0" w:line="240" w:lineRule="auto"/>
        <w:ind w:left="284"/>
        <w:jc w:val="both"/>
        <w:rPr>
          <w:rFonts w:ascii="Times New Roman" w:eastAsia="Times New Roman" w:hAnsi="Times New Roman" w:cs="Times New Roman"/>
          <w:lang w:eastAsia="pl-PL"/>
        </w:rPr>
      </w:pPr>
      <w:r w:rsidRPr="00B54ED0">
        <w:rPr>
          <w:rFonts w:ascii="Times New Roman" w:eastAsia="Times New Roman" w:hAnsi="Times New Roman" w:cs="Times New Roman"/>
          <w:lang w:eastAsia="pl-PL"/>
        </w:rPr>
        <w:t>W trakcie realizacji zamówienia Zamawiający uprawniony jest do wykonywania czynności kontrolnych wobec Wykonawcy odnośnie spełniania przez niego lub podwykonawcę wymogu zatrudnienia na podstawie umowy o pracę osób wykonujących wskazane w ust. 1 czynności. Zamawiający uprawniony jest do otrzymania w terminie 7 dni roboczych w szczególności:</w:t>
      </w:r>
    </w:p>
    <w:p w14:paraId="79FA5681" w14:textId="77777777" w:rsidR="006120BC" w:rsidRPr="006120BC" w:rsidRDefault="00266D91" w:rsidP="00282AF5">
      <w:pPr>
        <w:pStyle w:val="Akapitzlist"/>
        <w:numPr>
          <w:ilvl w:val="0"/>
          <w:numId w:val="36"/>
        </w:numPr>
        <w:tabs>
          <w:tab w:val="left" w:pos="780"/>
        </w:tabs>
        <w:spacing w:after="0" w:line="240" w:lineRule="auto"/>
        <w:jc w:val="both"/>
        <w:rPr>
          <w:rFonts w:ascii="Times New Roman" w:eastAsia="Times New Roman" w:hAnsi="Times New Roman" w:cs="Times New Roman"/>
          <w:lang w:eastAsia="pl-PL"/>
        </w:rPr>
      </w:pPr>
      <w:proofErr w:type="gramStart"/>
      <w:r w:rsidRPr="006120BC">
        <w:rPr>
          <w:rFonts w:ascii="Times New Roman" w:eastAsia="Times New Roman" w:hAnsi="Times New Roman" w:cs="Times New Roman"/>
          <w:lang w:eastAsia="pl-PL"/>
        </w:rPr>
        <w:t>oświadczenia</w:t>
      </w:r>
      <w:proofErr w:type="gramEnd"/>
      <w:r w:rsidRPr="006120BC">
        <w:rPr>
          <w:rFonts w:ascii="Times New Roman" w:eastAsia="Times New Roman" w:hAnsi="Times New Roman" w:cs="Times New Roman"/>
          <w:lang w:eastAsia="pl-PL"/>
        </w:rPr>
        <w:t xml:space="preserve"> zatrudnionego pracownika</w:t>
      </w:r>
      <w:r w:rsidR="006120BC" w:rsidRPr="006120BC">
        <w:rPr>
          <w:rFonts w:ascii="Times New Roman" w:eastAsia="Times New Roman" w:hAnsi="Times New Roman" w:cs="Times New Roman"/>
          <w:lang w:eastAsia="pl-PL"/>
        </w:rPr>
        <w:t>;</w:t>
      </w:r>
    </w:p>
    <w:p w14:paraId="4A068898" w14:textId="77777777" w:rsidR="006120BC" w:rsidRPr="006120BC" w:rsidRDefault="00266D91" w:rsidP="00282AF5">
      <w:pPr>
        <w:pStyle w:val="Akapitzlist"/>
        <w:numPr>
          <w:ilvl w:val="0"/>
          <w:numId w:val="36"/>
        </w:numPr>
        <w:tabs>
          <w:tab w:val="left" w:pos="780"/>
        </w:tabs>
        <w:spacing w:after="0" w:line="240" w:lineRule="auto"/>
        <w:jc w:val="both"/>
        <w:rPr>
          <w:rFonts w:ascii="Times New Roman" w:eastAsia="Times New Roman" w:hAnsi="Times New Roman" w:cs="Times New Roman"/>
          <w:lang w:eastAsia="pl-PL"/>
        </w:rPr>
      </w:pPr>
      <w:proofErr w:type="gramStart"/>
      <w:r w:rsidRPr="006120BC">
        <w:rPr>
          <w:rFonts w:ascii="Times New Roman" w:eastAsia="Times New Roman" w:hAnsi="Times New Roman" w:cs="Times New Roman"/>
          <w:lang w:eastAsia="pl-PL"/>
        </w:rPr>
        <w:t>oświadczenia</w:t>
      </w:r>
      <w:proofErr w:type="gramEnd"/>
      <w:r w:rsidRPr="006120BC">
        <w:rPr>
          <w:rFonts w:ascii="Times New Roman" w:eastAsia="Times New Roman" w:hAnsi="Times New Roman" w:cs="Times New Roman"/>
          <w:lang w:eastAsia="pl-PL"/>
        </w:rPr>
        <w:t xml:space="preserve"> Wykonawcy lub podwykonawcy o zatrudnieniu pracownika na podstawie umowy o pracę</w:t>
      </w:r>
      <w:r w:rsidR="006120BC" w:rsidRPr="006120BC">
        <w:rPr>
          <w:rFonts w:ascii="Times New Roman" w:eastAsia="Times New Roman" w:hAnsi="Times New Roman" w:cs="Times New Roman"/>
          <w:lang w:eastAsia="pl-PL"/>
        </w:rPr>
        <w:t>;</w:t>
      </w:r>
    </w:p>
    <w:p w14:paraId="06169C30" w14:textId="77777777" w:rsidR="006120BC" w:rsidRPr="006120BC" w:rsidRDefault="00266D91" w:rsidP="00282AF5">
      <w:pPr>
        <w:pStyle w:val="Akapitzlist"/>
        <w:numPr>
          <w:ilvl w:val="0"/>
          <w:numId w:val="36"/>
        </w:numPr>
        <w:tabs>
          <w:tab w:val="left" w:pos="780"/>
        </w:tabs>
        <w:spacing w:after="0" w:line="240" w:lineRule="auto"/>
        <w:jc w:val="both"/>
        <w:rPr>
          <w:rFonts w:ascii="Times New Roman" w:eastAsia="Times New Roman" w:hAnsi="Times New Roman" w:cs="Times New Roman"/>
          <w:lang w:eastAsia="pl-PL"/>
        </w:rPr>
      </w:pPr>
      <w:proofErr w:type="gramStart"/>
      <w:r w:rsidRPr="006120BC">
        <w:rPr>
          <w:rFonts w:ascii="Times New Roman" w:eastAsia="Times New Roman" w:hAnsi="Times New Roman" w:cs="Times New Roman"/>
          <w:lang w:eastAsia="pl-PL"/>
        </w:rPr>
        <w:t>poświadczonej</w:t>
      </w:r>
      <w:proofErr w:type="gramEnd"/>
      <w:r w:rsidRPr="006120BC">
        <w:rPr>
          <w:rFonts w:ascii="Times New Roman" w:eastAsia="Times New Roman" w:hAnsi="Times New Roman" w:cs="Times New Roman"/>
          <w:lang w:eastAsia="pl-PL"/>
        </w:rPr>
        <w:t xml:space="preserve"> za zgodność z oryginałem kopii umowy o pracę zatrudnionego pracownika</w:t>
      </w:r>
      <w:r w:rsidR="006120BC" w:rsidRPr="006120BC">
        <w:rPr>
          <w:rFonts w:ascii="Times New Roman" w:eastAsia="Times New Roman" w:hAnsi="Times New Roman" w:cs="Times New Roman"/>
          <w:lang w:eastAsia="pl-PL"/>
        </w:rPr>
        <w:t>;</w:t>
      </w:r>
    </w:p>
    <w:p w14:paraId="3A90B7F5" w14:textId="2C727F75" w:rsidR="00266D91" w:rsidRPr="006120BC" w:rsidRDefault="00266D91" w:rsidP="00282AF5">
      <w:pPr>
        <w:pStyle w:val="Akapitzlist"/>
        <w:numPr>
          <w:ilvl w:val="0"/>
          <w:numId w:val="36"/>
        </w:numPr>
        <w:tabs>
          <w:tab w:val="left" w:pos="780"/>
        </w:tabs>
        <w:spacing w:after="0" w:line="240" w:lineRule="auto"/>
        <w:jc w:val="both"/>
        <w:rPr>
          <w:rFonts w:ascii="Times New Roman" w:eastAsia="Times New Roman" w:hAnsi="Times New Roman" w:cs="Times New Roman"/>
          <w:lang w:eastAsia="pl-PL"/>
        </w:rPr>
      </w:pPr>
      <w:proofErr w:type="gramStart"/>
      <w:r w:rsidRPr="006120BC">
        <w:rPr>
          <w:rFonts w:ascii="Times New Roman" w:eastAsia="Times New Roman" w:hAnsi="Times New Roman" w:cs="Times New Roman"/>
          <w:lang w:eastAsia="pl-PL"/>
        </w:rPr>
        <w:t>wyjaśnień</w:t>
      </w:r>
      <w:proofErr w:type="gramEnd"/>
      <w:r w:rsidRPr="006120BC">
        <w:rPr>
          <w:rFonts w:ascii="Times New Roman" w:eastAsia="Times New Roman" w:hAnsi="Times New Roman" w:cs="Times New Roman"/>
          <w:lang w:eastAsia="pl-PL"/>
        </w:rPr>
        <w:t xml:space="preserve"> w przypadku wątpliwości w zakresie potwierdzenia zatrudnienia pracownika na podstawie umowy o pracę - zawierających informacje, w tym dane osobowe, niezbędne do weryfikacji zatrudnienia na podstawie umowy o pracę, w szczególności imię i nazwisko zatrudnionego pracownika, datę zawarcia umowy o pracę, rodzaj umowy o pracę i zakres obowiązków pracownika.</w:t>
      </w:r>
    </w:p>
    <w:p w14:paraId="5CEDF596" w14:textId="77777777" w:rsidR="00266D91" w:rsidRPr="00B54ED0" w:rsidRDefault="00266D91" w:rsidP="00282AF5">
      <w:pPr>
        <w:pStyle w:val="Akapitzlist"/>
        <w:numPr>
          <w:ilvl w:val="0"/>
          <w:numId w:val="6"/>
        </w:numPr>
        <w:spacing w:after="0" w:line="240" w:lineRule="auto"/>
        <w:ind w:left="284"/>
        <w:jc w:val="both"/>
        <w:rPr>
          <w:rFonts w:ascii="Times New Roman" w:eastAsia="Times New Roman" w:hAnsi="Times New Roman" w:cs="Times New Roman"/>
          <w:lang w:eastAsia="pl-PL"/>
        </w:rPr>
      </w:pPr>
      <w:r w:rsidRPr="00B54ED0">
        <w:rPr>
          <w:rFonts w:ascii="Times New Roman" w:eastAsia="Times New Roman" w:hAnsi="Times New Roman" w:cs="Times New Roman"/>
          <w:lang w:eastAsia="pl-PL"/>
        </w:rPr>
        <w:t>Niespełnienie przez wykonawcę lub podwykonawcę wymogu zatrudnienia na podstawie umowy o pracę osób wykonujących wskazane w ust.1 czynności skutkować będzie naliczeniem kar umownych.</w:t>
      </w:r>
    </w:p>
    <w:p w14:paraId="2FF3758D" w14:textId="77777777" w:rsidR="00266D91" w:rsidRPr="00B54ED0" w:rsidRDefault="00266D91" w:rsidP="00282AF5">
      <w:pPr>
        <w:pStyle w:val="Akapitzlist"/>
        <w:numPr>
          <w:ilvl w:val="0"/>
          <w:numId w:val="6"/>
        </w:numPr>
        <w:spacing w:after="0" w:line="240" w:lineRule="auto"/>
        <w:ind w:left="284"/>
        <w:jc w:val="both"/>
        <w:rPr>
          <w:rFonts w:ascii="Times New Roman" w:eastAsia="Times New Roman" w:hAnsi="Times New Roman" w:cs="Times New Roman"/>
          <w:lang w:eastAsia="pl-PL"/>
        </w:rPr>
      </w:pPr>
      <w:r w:rsidRPr="00B54ED0">
        <w:rPr>
          <w:rFonts w:ascii="Times New Roman" w:eastAsia="Times New Roman" w:hAnsi="Times New Roman" w:cs="Times New Roman"/>
          <w:lang w:eastAsia="pl-PL"/>
        </w:rPr>
        <w:t>W przypadku uzasadnionych wątpliwości co do przestrzegania prawa pracy przez wykonawcę lub podwykonawcę, Zamawiający może zwrócić się o przeprowadzenie kontroli przez Państwową Inspekcję Pracy.</w:t>
      </w:r>
    </w:p>
    <w:p w14:paraId="29F177F1" w14:textId="77777777" w:rsidR="00266D91" w:rsidRDefault="00266D91" w:rsidP="00282AF5">
      <w:pPr>
        <w:pStyle w:val="Akapitzlist"/>
        <w:numPr>
          <w:ilvl w:val="0"/>
          <w:numId w:val="6"/>
        </w:numPr>
        <w:spacing w:after="0" w:line="240" w:lineRule="auto"/>
        <w:ind w:left="284"/>
        <w:jc w:val="both"/>
        <w:rPr>
          <w:rFonts w:ascii="Times New Roman" w:eastAsia="Times New Roman" w:hAnsi="Times New Roman" w:cs="Times New Roman"/>
          <w:lang w:eastAsia="pl-PL"/>
        </w:rPr>
      </w:pPr>
      <w:r w:rsidRPr="00FA5FAC">
        <w:rPr>
          <w:rFonts w:ascii="Times New Roman" w:eastAsia="Times New Roman" w:hAnsi="Times New Roman" w:cs="Times New Roman"/>
          <w:lang w:eastAsia="pl-PL"/>
        </w:rPr>
        <w:t xml:space="preserve">Jeżeli pomimo niespełnienia powyższych wymogów na budowie będzie przebywać osoba </w:t>
      </w:r>
      <w:proofErr w:type="gramStart"/>
      <w:r w:rsidRPr="00FA5FAC">
        <w:rPr>
          <w:rFonts w:ascii="Times New Roman" w:eastAsia="Times New Roman" w:hAnsi="Times New Roman" w:cs="Times New Roman"/>
          <w:lang w:eastAsia="pl-PL"/>
        </w:rPr>
        <w:t>nie zatrudniona</w:t>
      </w:r>
      <w:proofErr w:type="gramEnd"/>
      <w:r w:rsidRPr="00FA5FAC">
        <w:rPr>
          <w:rFonts w:ascii="Times New Roman" w:eastAsia="Times New Roman" w:hAnsi="Times New Roman" w:cs="Times New Roman"/>
          <w:lang w:eastAsia="pl-PL"/>
        </w:rPr>
        <w:t xml:space="preserve"> na umowę o pracę, co zostanie ustalone przez Zamawiającego, osoba taka będzie</w:t>
      </w:r>
      <w:bookmarkStart w:id="8" w:name="page11"/>
      <w:bookmarkEnd w:id="8"/>
      <w:r>
        <w:rPr>
          <w:rFonts w:ascii="Times New Roman" w:eastAsia="Times New Roman" w:hAnsi="Times New Roman" w:cs="Times New Roman"/>
          <w:lang w:eastAsia="pl-PL"/>
        </w:rPr>
        <w:t xml:space="preserve"> </w:t>
      </w:r>
      <w:r w:rsidRPr="00FA5FAC">
        <w:rPr>
          <w:rFonts w:ascii="Times New Roman" w:eastAsia="Times New Roman" w:hAnsi="Times New Roman" w:cs="Times New Roman"/>
          <w:lang w:eastAsia="pl-PL"/>
        </w:rPr>
        <w:t>musiała opuścić plac budowy, a Wykonawca zapłaci karę umowną. Fakt przebywania takiej osoby na budowie musi zostać potwierdzony pisemną notatką sporządzoną przez Zamawiającego.</w:t>
      </w:r>
    </w:p>
    <w:p w14:paraId="2F932A99" w14:textId="77777777" w:rsidR="00266D91" w:rsidRPr="00FA5FAC" w:rsidRDefault="00266D91" w:rsidP="00266D91">
      <w:pPr>
        <w:pStyle w:val="Akapitzlist"/>
        <w:spacing w:after="0" w:line="240" w:lineRule="auto"/>
        <w:ind w:left="284"/>
        <w:jc w:val="both"/>
        <w:rPr>
          <w:rFonts w:ascii="Times New Roman" w:eastAsia="Times New Roman" w:hAnsi="Times New Roman" w:cs="Times New Roman"/>
          <w:lang w:eastAsia="pl-PL"/>
        </w:rPr>
      </w:pPr>
    </w:p>
    <w:p w14:paraId="48140B0A" w14:textId="119E2426" w:rsidR="006120BC" w:rsidRPr="00B54ED0" w:rsidRDefault="006120BC" w:rsidP="006120BC">
      <w:pPr>
        <w:spacing w:after="0" w:line="240" w:lineRule="auto"/>
        <w:ind w:right="-7"/>
        <w:jc w:val="center"/>
        <w:rPr>
          <w:rFonts w:ascii="Times New Roman" w:eastAsia="Times New Roman" w:hAnsi="Times New Roman" w:cs="Times New Roman"/>
          <w:b/>
          <w:lang w:eastAsia="pl-PL"/>
        </w:rPr>
      </w:pPr>
      <w:r w:rsidRPr="00B54ED0">
        <w:rPr>
          <w:rFonts w:ascii="Times New Roman" w:eastAsia="Times New Roman" w:hAnsi="Times New Roman" w:cs="Times New Roman"/>
          <w:b/>
          <w:lang w:eastAsia="pl-PL"/>
        </w:rPr>
        <w:t xml:space="preserve">§ </w:t>
      </w:r>
      <w:r>
        <w:rPr>
          <w:rFonts w:ascii="Times New Roman" w:eastAsia="Times New Roman" w:hAnsi="Times New Roman" w:cs="Times New Roman"/>
          <w:b/>
          <w:lang w:eastAsia="pl-PL"/>
        </w:rPr>
        <w:t>1</w:t>
      </w:r>
      <w:r w:rsidR="00B568E1">
        <w:rPr>
          <w:rFonts w:ascii="Times New Roman" w:eastAsia="Times New Roman" w:hAnsi="Times New Roman" w:cs="Times New Roman"/>
          <w:b/>
          <w:lang w:eastAsia="pl-PL"/>
        </w:rPr>
        <w:t>7</w:t>
      </w:r>
    </w:p>
    <w:p w14:paraId="3BD60573" w14:textId="77777777" w:rsidR="00266D91" w:rsidRPr="00392934" w:rsidRDefault="00266D91" w:rsidP="00266D91">
      <w:pPr>
        <w:spacing w:after="0" w:line="240" w:lineRule="auto"/>
        <w:jc w:val="center"/>
        <w:rPr>
          <w:rFonts w:ascii="Times New Roman" w:eastAsia="Times New Roman" w:hAnsi="Times New Roman" w:cs="Times New Roman"/>
          <w:b/>
          <w:lang w:eastAsia="pl-PL"/>
        </w:rPr>
      </w:pPr>
      <w:r w:rsidRPr="00392934">
        <w:rPr>
          <w:rFonts w:ascii="Times New Roman" w:eastAsia="Times New Roman" w:hAnsi="Times New Roman" w:cs="Times New Roman"/>
          <w:b/>
          <w:lang w:eastAsia="pl-PL"/>
        </w:rPr>
        <w:t>Zmiana terminu</w:t>
      </w:r>
    </w:p>
    <w:p w14:paraId="2FBC15D0" w14:textId="77777777" w:rsidR="006120BC" w:rsidRDefault="00266D91" w:rsidP="006120BC">
      <w:pPr>
        <w:tabs>
          <w:tab w:val="left" w:pos="340"/>
          <w:tab w:val="left" w:pos="360"/>
          <w:tab w:val="left" w:pos="340"/>
          <w:tab w:val="left" w:pos="340"/>
          <w:tab w:val="left" w:pos="340"/>
          <w:tab w:val="left" w:pos="340"/>
          <w:tab w:val="left" w:pos="360"/>
        </w:tabs>
        <w:spacing w:after="0" w:line="240" w:lineRule="auto"/>
        <w:ind w:right="-7"/>
        <w:rPr>
          <w:rFonts w:ascii="Times New Roman" w:eastAsia="Times New Roman" w:hAnsi="Times New Roman" w:cs="Times New Roman"/>
          <w:lang w:eastAsia="pl-PL"/>
        </w:rPr>
      </w:pPr>
      <w:r w:rsidRPr="00B54ED0">
        <w:rPr>
          <w:rFonts w:ascii="Times New Roman" w:eastAsia="Times New Roman" w:hAnsi="Times New Roman" w:cs="Times New Roman"/>
          <w:lang w:eastAsia="pl-PL"/>
        </w:rPr>
        <w:t>Zamawiający dopuszcza możliwość zmiany terminu wykonania przedmiotu umowy przez Wykonawcę jeśli będzie konieczny dodatkowy czas na wykonanie robót budowlanych w przypadku:</w:t>
      </w:r>
    </w:p>
    <w:p w14:paraId="3C0FDD50" w14:textId="0582D801" w:rsidR="00266D91" w:rsidRPr="006120BC" w:rsidRDefault="00266D91" w:rsidP="00282AF5">
      <w:pPr>
        <w:pStyle w:val="Akapitzlist"/>
        <w:numPr>
          <w:ilvl w:val="0"/>
          <w:numId w:val="37"/>
        </w:numPr>
        <w:tabs>
          <w:tab w:val="left" w:pos="360"/>
          <w:tab w:val="left" w:pos="360"/>
          <w:tab w:val="left" w:pos="340"/>
          <w:tab w:val="left" w:pos="340"/>
          <w:tab w:val="left" w:pos="340"/>
          <w:tab w:val="left" w:pos="340"/>
          <w:tab w:val="left" w:pos="360"/>
        </w:tabs>
        <w:spacing w:after="0" w:line="240" w:lineRule="auto"/>
        <w:ind w:right="-7"/>
        <w:rPr>
          <w:rFonts w:ascii="Times New Roman" w:eastAsia="Times New Roman" w:hAnsi="Times New Roman" w:cs="Times New Roman"/>
          <w:lang w:eastAsia="pl-PL"/>
        </w:rPr>
      </w:pPr>
      <w:proofErr w:type="gramStart"/>
      <w:r w:rsidRPr="006120BC">
        <w:rPr>
          <w:rFonts w:ascii="Times New Roman" w:eastAsia="Times New Roman" w:hAnsi="Times New Roman" w:cs="Times New Roman"/>
          <w:lang w:eastAsia="pl-PL"/>
        </w:rPr>
        <w:t>zmiany</w:t>
      </w:r>
      <w:proofErr w:type="gramEnd"/>
      <w:r w:rsidRPr="006120BC">
        <w:rPr>
          <w:rFonts w:ascii="Times New Roman" w:eastAsia="Times New Roman" w:hAnsi="Times New Roman" w:cs="Times New Roman"/>
          <w:lang w:eastAsia="pl-PL"/>
        </w:rPr>
        <w:t xml:space="preserve"> dokumentacji projektowej lub/i specyfikacji technicznych, o których mowa w § 5 ust.1-niniejszej umowy</w:t>
      </w:r>
      <w:r w:rsidR="006120BC" w:rsidRPr="006120BC">
        <w:rPr>
          <w:rFonts w:ascii="Times New Roman" w:eastAsia="Times New Roman" w:hAnsi="Times New Roman" w:cs="Times New Roman"/>
          <w:lang w:eastAsia="pl-PL"/>
        </w:rPr>
        <w:t>;</w:t>
      </w:r>
    </w:p>
    <w:p w14:paraId="4192777F" w14:textId="77777777" w:rsidR="006120BC" w:rsidRPr="006120BC" w:rsidRDefault="00266D91" w:rsidP="00282AF5">
      <w:pPr>
        <w:pStyle w:val="Akapitzlist"/>
        <w:numPr>
          <w:ilvl w:val="0"/>
          <w:numId w:val="37"/>
        </w:numPr>
        <w:tabs>
          <w:tab w:val="left" w:pos="426"/>
        </w:tabs>
        <w:spacing w:after="0" w:line="240" w:lineRule="auto"/>
        <w:rPr>
          <w:rFonts w:ascii="Times New Roman" w:eastAsia="Times New Roman" w:hAnsi="Times New Roman" w:cs="Times New Roman"/>
          <w:lang w:eastAsia="pl-PL"/>
        </w:rPr>
      </w:pPr>
      <w:proofErr w:type="gramStart"/>
      <w:r w:rsidRPr="006120BC">
        <w:rPr>
          <w:rFonts w:ascii="Times New Roman" w:eastAsia="Times New Roman" w:hAnsi="Times New Roman" w:cs="Times New Roman"/>
          <w:lang w:eastAsia="pl-PL"/>
        </w:rPr>
        <w:t>udokumentowanych</w:t>
      </w:r>
      <w:proofErr w:type="gramEnd"/>
      <w:r w:rsidRPr="006120BC">
        <w:rPr>
          <w:rFonts w:ascii="Times New Roman" w:eastAsia="Times New Roman" w:hAnsi="Times New Roman" w:cs="Times New Roman"/>
          <w:lang w:eastAsia="pl-PL"/>
        </w:rPr>
        <w:t xml:space="preserve"> opóźnień niezależnych od Wykonawcy</w:t>
      </w:r>
      <w:r w:rsidR="006120BC" w:rsidRPr="006120BC">
        <w:rPr>
          <w:rFonts w:ascii="Times New Roman" w:eastAsia="Times New Roman" w:hAnsi="Times New Roman" w:cs="Times New Roman"/>
          <w:lang w:eastAsia="pl-PL"/>
        </w:rPr>
        <w:t>;</w:t>
      </w:r>
    </w:p>
    <w:p w14:paraId="47287A57" w14:textId="087D14C5" w:rsidR="00266D91" w:rsidRPr="006120BC" w:rsidRDefault="00266D91" w:rsidP="00282AF5">
      <w:pPr>
        <w:pStyle w:val="Akapitzlist"/>
        <w:numPr>
          <w:ilvl w:val="0"/>
          <w:numId w:val="37"/>
        </w:numPr>
        <w:tabs>
          <w:tab w:val="left" w:pos="426"/>
        </w:tabs>
        <w:spacing w:after="0" w:line="240" w:lineRule="auto"/>
        <w:jc w:val="both"/>
        <w:rPr>
          <w:rFonts w:ascii="Times New Roman" w:eastAsia="Times New Roman" w:hAnsi="Times New Roman" w:cs="Times New Roman"/>
          <w:lang w:eastAsia="pl-PL"/>
        </w:rPr>
      </w:pPr>
      <w:proofErr w:type="gramStart"/>
      <w:r w:rsidRPr="006120BC">
        <w:rPr>
          <w:rFonts w:ascii="Times New Roman" w:eastAsia="Times New Roman" w:hAnsi="Times New Roman" w:cs="Times New Roman"/>
          <w:lang w:eastAsia="pl-PL"/>
        </w:rPr>
        <w:t>wystąpienia</w:t>
      </w:r>
      <w:proofErr w:type="gramEnd"/>
      <w:r w:rsidRPr="006120BC">
        <w:rPr>
          <w:rFonts w:ascii="Times New Roman" w:eastAsia="Times New Roman" w:hAnsi="Times New Roman" w:cs="Times New Roman"/>
          <w:lang w:eastAsia="pl-PL"/>
        </w:rPr>
        <w:t xml:space="preserve"> warunków atmosferycznych uniemożliwiających prawidłowe wykonanie przedmiotu umowy – utrzymujących się co najmniej 5 dni. W takim wypadku termin wykonania umowy może ulec przedłużeniu odpowiednio o ilość dni, w których wystąpiły warunki atmosferyczne uniemożliwiające prawidłowe wykonanie przedmiotu umowy. Wykonawca ma obowiązek udokumentowania tego faktu oraz uzyskania potwierdzenia inspektora nadzoru inwestorskiego,</w:t>
      </w:r>
    </w:p>
    <w:p w14:paraId="717B3140" w14:textId="77777777" w:rsidR="006120BC" w:rsidRDefault="00266D91" w:rsidP="00282AF5">
      <w:pPr>
        <w:pStyle w:val="Akapitzlist"/>
        <w:numPr>
          <w:ilvl w:val="0"/>
          <w:numId w:val="37"/>
        </w:numPr>
        <w:tabs>
          <w:tab w:val="left" w:pos="426"/>
        </w:tabs>
        <w:spacing w:after="0" w:line="240" w:lineRule="auto"/>
        <w:rPr>
          <w:rFonts w:ascii="Times New Roman" w:eastAsia="Times New Roman" w:hAnsi="Times New Roman" w:cs="Times New Roman"/>
          <w:lang w:eastAsia="pl-PL"/>
        </w:rPr>
      </w:pPr>
      <w:proofErr w:type="gramStart"/>
      <w:r w:rsidRPr="006120BC">
        <w:rPr>
          <w:rFonts w:ascii="Times New Roman" w:eastAsia="Times New Roman" w:hAnsi="Times New Roman" w:cs="Times New Roman"/>
          <w:lang w:eastAsia="pl-PL"/>
        </w:rPr>
        <w:t>siły</w:t>
      </w:r>
      <w:proofErr w:type="gramEnd"/>
      <w:r w:rsidRPr="006120BC">
        <w:rPr>
          <w:rFonts w:ascii="Times New Roman" w:eastAsia="Times New Roman" w:hAnsi="Times New Roman" w:cs="Times New Roman"/>
          <w:lang w:eastAsia="pl-PL"/>
        </w:rPr>
        <w:t xml:space="preserve"> wyższej.</w:t>
      </w:r>
    </w:p>
    <w:p w14:paraId="30BCBE84" w14:textId="1C6BBD60" w:rsidR="006120BC" w:rsidRPr="006120BC" w:rsidRDefault="006120BC" w:rsidP="006120BC">
      <w:pPr>
        <w:spacing w:after="0" w:line="240" w:lineRule="auto"/>
        <w:jc w:val="center"/>
        <w:rPr>
          <w:rFonts w:ascii="Times New Roman" w:eastAsia="Times New Roman" w:hAnsi="Times New Roman" w:cs="Times New Roman"/>
          <w:lang w:eastAsia="pl-PL"/>
        </w:rPr>
      </w:pPr>
      <w:r>
        <w:rPr>
          <w:rFonts w:ascii="Times New Roman" w:eastAsia="Times New Roman" w:hAnsi="Times New Roman" w:cs="Times New Roman"/>
          <w:b/>
          <w:lang w:eastAsia="pl-PL"/>
        </w:rPr>
        <w:t xml:space="preserve">§ </w:t>
      </w:r>
      <w:r w:rsidRPr="006120BC">
        <w:rPr>
          <w:rFonts w:ascii="Times New Roman" w:eastAsia="Times New Roman" w:hAnsi="Times New Roman" w:cs="Times New Roman"/>
          <w:b/>
          <w:lang w:eastAsia="pl-PL"/>
        </w:rPr>
        <w:t>1</w:t>
      </w:r>
      <w:r w:rsidR="00B568E1">
        <w:rPr>
          <w:rFonts w:ascii="Times New Roman" w:eastAsia="Times New Roman" w:hAnsi="Times New Roman" w:cs="Times New Roman"/>
          <w:b/>
          <w:lang w:eastAsia="pl-PL"/>
        </w:rPr>
        <w:t>8</w:t>
      </w:r>
    </w:p>
    <w:p w14:paraId="135BB937" w14:textId="77777777" w:rsidR="00266D91" w:rsidRPr="00B54ED0" w:rsidRDefault="00266D91" w:rsidP="00266D91">
      <w:pPr>
        <w:spacing w:after="0" w:line="240" w:lineRule="auto"/>
        <w:jc w:val="center"/>
        <w:rPr>
          <w:rFonts w:ascii="Times New Roman" w:eastAsia="Times New Roman" w:hAnsi="Times New Roman" w:cs="Times New Roman"/>
          <w:lang w:eastAsia="pl-PL"/>
        </w:rPr>
      </w:pPr>
      <w:r w:rsidRPr="00392934">
        <w:rPr>
          <w:rFonts w:ascii="Times New Roman" w:eastAsia="Times New Roman" w:hAnsi="Times New Roman" w:cs="Times New Roman"/>
          <w:b/>
          <w:lang w:eastAsia="pl-PL"/>
        </w:rPr>
        <w:lastRenderedPageBreak/>
        <w:t>Zmiana</w:t>
      </w:r>
      <w:r>
        <w:rPr>
          <w:rFonts w:ascii="Times New Roman" w:eastAsia="Times New Roman" w:hAnsi="Times New Roman" w:cs="Times New Roman"/>
          <w:b/>
          <w:lang w:eastAsia="pl-PL"/>
        </w:rPr>
        <w:t xml:space="preserve"> umowy</w:t>
      </w:r>
    </w:p>
    <w:p w14:paraId="02C23E05" w14:textId="77777777" w:rsidR="00266D91" w:rsidRPr="00B54ED0" w:rsidRDefault="00266D91" w:rsidP="00266D91">
      <w:pPr>
        <w:spacing w:after="0" w:line="240" w:lineRule="auto"/>
        <w:ind w:left="8"/>
        <w:rPr>
          <w:rFonts w:ascii="Times New Roman" w:eastAsia="Times New Roman" w:hAnsi="Times New Roman" w:cs="Times New Roman"/>
          <w:lang w:eastAsia="pl-PL"/>
        </w:rPr>
      </w:pPr>
      <w:r w:rsidRPr="00B54ED0">
        <w:rPr>
          <w:rFonts w:ascii="Times New Roman" w:eastAsia="Times New Roman" w:hAnsi="Times New Roman" w:cs="Times New Roman"/>
          <w:lang w:eastAsia="pl-PL"/>
        </w:rPr>
        <w:t>Zamawiający dopuszcza możliwość zmiany umowy:</w:t>
      </w:r>
    </w:p>
    <w:p w14:paraId="422785FD" w14:textId="7401EF42" w:rsidR="00266D91" w:rsidRPr="006120BC" w:rsidRDefault="00266D91" w:rsidP="00282AF5">
      <w:pPr>
        <w:pStyle w:val="Akapitzlist"/>
        <w:numPr>
          <w:ilvl w:val="0"/>
          <w:numId w:val="38"/>
        </w:numPr>
        <w:tabs>
          <w:tab w:val="left" w:pos="284"/>
        </w:tabs>
        <w:spacing w:after="0" w:line="240" w:lineRule="auto"/>
        <w:jc w:val="both"/>
        <w:rPr>
          <w:rFonts w:ascii="Times New Roman" w:eastAsia="Times New Roman" w:hAnsi="Times New Roman" w:cs="Times New Roman"/>
          <w:lang w:eastAsia="pl-PL"/>
        </w:rPr>
      </w:pPr>
      <w:proofErr w:type="gramStart"/>
      <w:r w:rsidRPr="006120BC">
        <w:rPr>
          <w:rFonts w:ascii="Times New Roman" w:eastAsia="Times New Roman" w:hAnsi="Times New Roman" w:cs="Times New Roman"/>
          <w:lang w:eastAsia="pl-PL"/>
        </w:rPr>
        <w:t>w</w:t>
      </w:r>
      <w:proofErr w:type="gramEnd"/>
      <w:r w:rsidRPr="006120BC">
        <w:rPr>
          <w:rFonts w:ascii="Times New Roman" w:eastAsia="Times New Roman" w:hAnsi="Times New Roman" w:cs="Times New Roman"/>
          <w:lang w:eastAsia="pl-PL"/>
        </w:rPr>
        <w:t xml:space="preserve"> przypadku nie wykonania części przedmiotu umowy Zamawiający może pomniejszyć należne Wykonawcy wynagrodzenie na podstawie cen jednostkowych zawartych w kosztorysie ofertowym Wykonawcy, z zastrzeżeniem, że łączna wartość niewykonanej części przedmiotu umowy nie może przekraczać 15% wartości pierwotnej umowy. Wykonawcy z tego tytułu nie przysługują żadne roszczenia, w tym prawo do odszkodowania</w:t>
      </w:r>
      <w:r w:rsidR="006120BC">
        <w:rPr>
          <w:rFonts w:ascii="Times New Roman" w:eastAsia="Times New Roman" w:hAnsi="Times New Roman" w:cs="Times New Roman"/>
          <w:lang w:eastAsia="pl-PL"/>
        </w:rPr>
        <w:t>;</w:t>
      </w:r>
    </w:p>
    <w:p w14:paraId="608B06FD" w14:textId="7432EAF9" w:rsidR="00266D91" w:rsidRPr="006120BC" w:rsidRDefault="00266D91" w:rsidP="00282AF5">
      <w:pPr>
        <w:pStyle w:val="Akapitzlist"/>
        <w:numPr>
          <w:ilvl w:val="0"/>
          <w:numId w:val="38"/>
        </w:numPr>
        <w:tabs>
          <w:tab w:val="left" w:pos="284"/>
        </w:tabs>
        <w:spacing w:after="0" w:line="240" w:lineRule="auto"/>
        <w:jc w:val="both"/>
        <w:rPr>
          <w:rFonts w:ascii="Times New Roman" w:eastAsia="Times New Roman" w:hAnsi="Times New Roman" w:cs="Times New Roman"/>
          <w:lang w:eastAsia="pl-PL"/>
        </w:rPr>
      </w:pPr>
      <w:proofErr w:type="gramStart"/>
      <w:r w:rsidRPr="006120BC">
        <w:rPr>
          <w:rFonts w:ascii="Times New Roman" w:eastAsia="Times New Roman" w:hAnsi="Times New Roman" w:cs="Times New Roman"/>
          <w:lang w:eastAsia="pl-PL"/>
        </w:rPr>
        <w:t>w</w:t>
      </w:r>
      <w:proofErr w:type="gramEnd"/>
      <w:r w:rsidRPr="006120BC">
        <w:rPr>
          <w:rFonts w:ascii="Times New Roman" w:eastAsia="Times New Roman" w:hAnsi="Times New Roman" w:cs="Times New Roman"/>
          <w:lang w:eastAsia="pl-PL"/>
        </w:rPr>
        <w:t xml:space="preserve"> przypadku zawyżonej ilości jednostek przedmiotowych wskazanych przez Zamawiającego w przedmiarze robót (na podstawie którego Wykonawca sporządził kosztorys ofertowy i dokonał wyceny robót) - w odniesieniu do rzeczywistej ilości jednostek robót wykonanych przez Wykonawcę, z zastrzeżeniem, że łączna wartość potrącenia umowy nie może przekraczać 15% wartości pierwotnej umowy</w:t>
      </w:r>
      <w:r w:rsidR="006120BC">
        <w:rPr>
          <w:rFonts w:ascii="Times New Roman" w:eastAsia="Times New Roman" w:hAnsi="Times New Roman" w:cs="Times New Roman"/>
          <w:lang w:eastAsia="pl-PL"/>
        </w:rPr>
        <w:t>;</w:t>
      </w:r>
    </w:p>
    <w:p w14:paraId="5097F259" w14:textId="487627CB" w:rsidR="00266D91" w:rsidRPr="006120BC" w:rsidRDefault="00266D91" w:rsidP="00282AF5">
      <w:pPr>
        <w:pStyle w:val="Akapitzlist"/>
        <w:numPr>
          <w:ilvl w:val="0"/>
          <w:numId w:val="38"/>
        </w:numPr>
        <w:tabs>
          <w:tab w:val="left" w:pos="284"/>
        </w:tabs>
        <w:spacing w:after="0" w:line="240" w:lineRule="auto"/>
        <w:rPr>
          <w:rFonts w:ascii="Times New Roman" w:eastAsia="Times New Roman" w:hAnsi="Times New Roman" w:cs="Times New Roman"/>
          <w:lang w:eastAsia="pl-PL"/>
        </w:rPr>
      </w:pPr>
      <w:proofErr w:type="gramStart"/>
      <w:r w:rsidRPr="006120BC">
        <w:rPr>
          <w:rFonts w:ascii="Times New Roman" w:eastAsia="Times New Roman" w:hAnsi="Times New Roman" w:cs="Times New Roman"/>
          <w:lang w:eastAsia="pl-PL"/>
        </w:rPr>
        <w:t>w</w:t>
      </w:r>
      <w:proofErr w:type="gramEnd"/>
      <w:r w:rsidRPr="006120BC">
        <w:rPr>
          <w:rFonts w:ascii="Times New Roman" w:eastAsia="Times New Roman" w:hAnsi="Times New Roman" w:cs="Times New Roman"/>
          <w:lang w:eastAsia="pl-PL"/>
        </w:rPr>
        <w:t xml:space="preserve"> przypadkach określonych w § </w:t>
      </w:r>
      <w:r w:rsidR="00A76CEC">
        <w:rPr>
          <w:rFonts w:ascii="Times New Roman" w:eastAsia="Times New Roman" w:hAnsi="Times New Roman" w:cs="Times New Roman"/>
          <w:lang w:eastAsia="pl-PL"/>
        </w:rPr>
        <w:t>1</w:t>
      </w:r>
      <w:r w:rsidR="00EB12E3">
        <w:rPr>
          <w:rFonts w:ascii="Times New Roman" w:eastAsia="Times New Roman" w:hAnsi="Times New Roman" w:cs="Times New Roman"/>
          <w:lang w:eastAsia="pl-PL"/>
        </w:rPr>
        <w:t>7</w:t>
      </w:r>
      <w:r w:rsidR="006120BC">
        <w:rPr>
          <w:rFonts w:ascii="Times New Roman" w:eastAsia="Times New Roman" w:hAnsi="Times New Roman" w:cs="Times New Roman"/>
          <w:lang w:eastAsia="pl-PL"/>
        </w:rPr>
        <w:t>;</w:t>
      </w:r>
    </w:p>
    <w:p w14:paraId="5CC737F6" w14:textId="3C8CE5E2" w:rsidR="00266D91" w:rsidRPr="006120BC" w:rsidRDefault="00266D91" w:rsidP="00282AF5">
      <w:pPr>
        <w:pStyle w:val="Akapitzlist"/>
        <w:numPr>
          <w:ilvl w:val="0"/>
          <w:numId w:val="38"/>
        </w:numPr>
        <w:tabs>
          <w:tab w:val="left" w:pos="284"/>
        </w:tabs>
        <w:spacing w:after="0" w:line="240" w:lineRule="auto"/>
        <w:jc w:val="both"/>
        <w:rPr>
          <w:rFonts w:ascii="Times New Roman" w:eastAsia="Times New Roman" w:hAnsi="Times New Roman" w:cs="Times New Roman"/>
          <w:lang w:eastAsia="pl-PL"/>
        </w:rPr>
      </w:pPr>
      <w:proofErr w:type="gramStart"/>
      <w:r w:rsidRPr="006120BC">
        <w:rPr>
          <w:rFonts w:ascii="Times New Roman" w:eastAsia="Times New Roman" w:hAnsi="Times New Roman" w:cs="Times New Roman"/>
          <w:lang w:eastAsia="pl-PL"/>
        </w:rPr>
        <w:t>w</w:t>
      </w:r>
      <w:proofErr w:type="gramEnd"/>
      <w:r w:rsidRPr="006120BC">
        <w:rPr>
          <w:rFonts w:ascii="Times New Roman" w:eastAsia="Times New Roman" w:hAnsi="Times New Roman" w:cs="Times New Roman"/>
          <w:lang w:eastAsia="pl-PL"/>
        </w:rPr>
        <w:t xml:space="preserve"> sytuacji zmiany lub rezygnacji z podwykonawcy, na którego zasoby wykonawca powołał się na zasadach określonych w art. 118 ustawy Prawo zamówień publicznych, wykonawca jest obowiązany wykazać Zamawiającemu iż proponowany inny podwykonawca lub wykonawca samodzielnie spełnia warunek w stopniu nie mniejszym niż wymagany w trakcie postępowania o udzielenie zamówienia.</w:t>
      </w:r>
    </w:p>
    <w:p w14:paraId="690784A0" w14:textId="49FE2CAC" w:rsidR="00157829" w:rsidRPr="00B54ED0" w:rsidRDefault="00157829" w:rsidP="00157829">
      <w:pPr>
        <w:tabs>
          <w:tab w:val="left" w:pos="5128"/>
        </w:tabs>
        <w:spacing w:after="0" w:line="240" w:lineRule="auto"/>
        <w:jc w:val="center"/>
        <w:rPr>
          <w:rFonts w:ascii="Times New Roman" w:eastAsia="Times New Roman" w:hAnsi="Times New Roman" w:cs="Times New Roman"/>
          <w:b/>
          <w:lang w:eastAsia="pl-PL"/>
        </w:rPr>
      </w:pPr>
      <w:r>
        <w:rPr>
          <w:rFonts w:ascii="Times New Roman" w:eastAsia="Times New Roman" w:hAnsi="Times New Roman" w:cs="Times New Roman"/>
          <w:b/>
          <w:lang w:eastAsia="pl-PL"/>
        </w:rPr>
        <w:t xml:space="preserve">§ </w:t>
      </w:r>
      <w:r w:rsidR="00B568E1">
        <w:rPr>
          <w:rFonts w:ascii="Times New Roman" w:eastAsia="Times New Roman" w:hAnsi="Times New Roman" w:cs="Times New Roman"/>
          <w:b/>
          <w:lang w:eastAsia="pl-PL"/>
        </w:rPr>
        <w:t>19</w:t>
      </w:r>
    </w:p>
    <w:p w14:paraId="544D562A" w14:textId="77777777" w:rsidR="00266D91" w:rsidRPr="00534AA4" w:rsidRDefault="00266D91" w:rsidP="00266D91">
      <w:pPr>
        <w:spacing w:after="0" w:line="240" w:lineRule="auto"/>
        <w:jc w:val="center"/>
        <w:rPr>
          <w:rFonts w:ascii="Times New Roman" w:eastAsia="Times New Roman" w:hAnsi="Times New Roman" w:cs="Times New Roman"/>
          <w:b/>
          <w:lang w:eastAsia="pl-PL"/>
        </w:rPr>
      </w:pPr>
      <w:r>
        <w:rPr>
          <w:rFonts w:ascii="Times New Roman" w:eastAsia="Times New Roman" w:hAnsi="Times New Roman" w:cs="Times New Roman"/>
          <w:b/>
          <w:lang w:eastAsia="pl-PL"/>
        </w:rPr>
        <w:t>Odstąpienie od umowy</w:t>
      </w:r>
    </w:p>
    <w:p w14:paraId="3C324253" w14:textId="77777777" w:rsidR="00266D91" w:rsidRPr="00157829" w:rsidRDefault="00266D91" w:rsidP="00282AF5">
      <w:pPr>
        <w:pStyle w:val="Akapitzlist"/>
        <w:numPr>
          <w:ilvl w:val="0"/>
          <w:numId w:val="40"/>
        </w:numPr>
        <w:tabs>
          <w:tab w:val="left" w:pos="284"/>
        </w:tabs>
        <w:spacing w:after="0" w:line="240" w:lineRule="auto"/>
        <w:rPr>
          <w:rFonts w:ascii="Times New Roman" w:eastAsia="Times New Roman" w:hAnsi="Times New Roman" w:cs="Times New Roman"/>
          <w:lang w:eastAsia="pl-PL"/>
        </w:rPr>
      </w:pPr>
      <w:r w:rsidRPr="00157829">
        <w:rPr>
          <w:rFonts w:ascii="Times New Roman" w:eastAsia="Times New Roman" w:hAnsi="Times New Roman" w:cs="Times New Roman"/>
          <w:lang w:eastAsia="pl-PL"/>
        </w:rPr>
        <w:t>Zamawiającemu przysługuje prawo odstąpienia od umowy w przypadku :</w:t>
      </w:r>
    </w:p>
    <w:p w14:paraId="6F272FE8" w14:textId="3BB2558E" w:rsidR="00266D91" w:rsidRPr="00157829" w:rsidRDefault="00266D91" w:rsidP="00AC5FD7">
      <w:pPr>
        <w:pStyle w:val="Akapitzlist"/>
        <w:numPr>
          <w:ilvl w:val="0"/>
          <w:numId w:val="39"/>
        </w:numPr>
        <w:tabs>
          <w:tab w:val="left" w:pos="993"/>
        </w:tabs>
        <w:spacing w:after="0" w:line="240" w:lineRule="auto"/>
        <w:ind w:left="993"/>
        <w:rPr>
          <w:rFonts w:ascii="Times New Roman" w:eastAsia="Times New Roman" w:hAnsi="Times New Roman" w:cs="Times New Roman"/>
          <w:lang w:eastAsia="pl-PL"/>
        </w:rPr>
      </w:pPr>
      <w:proofErr w:type="gramStart"/>
      <w:r w:rsidRPr="00157829">
        <w:rPr>
          <w:rFonts w:ascii="Times New Roman" w:eastAsia="Times New Roman" w:hAnsi="Times New Roman" w:cs="Times New Roman"/>
          <w:lang w:eastAsia="pl-PL"/>
        </w:rPr>
        <w:t>opóźnienia</w:t>
      </w:r>
      <w:proofErr w:type="gramEnd"/>
      <w:r w:rsidRPr="00157829">
        <w:rPr>
          <w:rFonts w:ascii="Times New Roman" w:eastAsia="Times New Roman" w:hAnsi="Times New Roman" w:cs="Times New Roman"/>
          <w:lang w:eastAsia="pl-PL"/>
        </w:rPr>
        <w:t xml:space="preserve"> się Wykonawcy z rozpoczęciem lub zakończeniem przedmiotu umowy tak dalece, iż nie jest prawdopodobne, aby przedmiot umowy został ukończony w umówionym terminie</w:t>
      </w:r>
      <w:r w:rsidR="00157829">
        <w:rPr>
          <w:rFonts w:ascii="Times New Roman" w:eastAsia="Times New Roman" w:hAnsi="Times New Roman" w:cs="Times New Roman"/>
          <w:lang w:eastAsia="pl-PL"/>
        </w:rPr>
        <w:t>;</w:t>
      </w:r>
    </w:p>
    <w:p w14:paraId="3F00F82A" w14:textId="77777777" w:rsidR="00157829" w:rsidRDefault="00266D91" w:rsidP="00AC5FD7">
      <w:pPr>
        <w:pStyle w:val="Akapitzlist"/>
        <w:numPr>
          <w:ilvl w:val="0"/>
          <w:numId w:val="39"/>
        </w:numPr>
        <w:tabs>
          <w:tab w:val="left" w:pos="993"/>
        </w:tabs>
        <w:spacing w:after="0" w:line="240" w:lineRule="auto"/>
        <w:ind w:left="993"/>
        <w:rPr>
          <w:rFonts w:ascii="Times New Roman" w:eastAsia="Times New Roman" w:hAnsi="Times New Roman" w:cs="Times New Roman"/>
          <w:lang w:eastAsia="pl-PL"/>
        </w:rPr>
      </w:pPr>
      <w:proofErr w:type="gramStart"/>
      <w:r w:rsidRPr="00157829">
        <w:rPr>
          <w:rFonts w:ascii="Times New Roman" w:eastAsia="Times New Roman" w:hAnsi="Times New Roman" w:cs="Times New Roman"/>
          <w:lang w:eastAsia="pl-PL"/>
        </w:rPr>
        <w:t>realizowania</w:t>
      </w:r>
      <w:proofErr w:type="gramEnd"/>
      <w:r w:rsidRPr="00157829">
        <w:rPr>
          <w:rFonts w:ascii="Times New Roman" w:eastAsia="Times New Roman" w:hAnsi="Times New Roman" w:cs="Times New Roman"/>
          <w:lang w:eastAsia="pl-PL"/>
        </w:rPr>
        <w:t xml:space="preserve"> przez Wykonawcę robót w sposób sprzeczny z umową</w:t>
      </w:r>
      <w:r w:rsidR="00157829">
        <w:rPr>
          <w:rFonts w:ascii="Times New Roman" w:eastAsia="Times New Roman" w:hAnsi="Times New Roman" w:cs="Times New Roman"/>
          <w:lang w:eastAsia="pl-PL"/>
        </w:rPr>
        <w:t>;</w:t>
      </w:r>
    </w:p>
    <w:p w14:paraId="57A69AC1" w14:textId="77E17D05" w:rsidR="00266D91" w:rsidRPr="00157829" w:rsidRDefault="00266D91" w:rsidP="00AC5FD7">
      <w:pPr>
        <w:pStyle w:val="Akapitzlist"/>
        <w:numPr>
          <w:ilvl w:val="0"/>
          <w:numId w:val="39"/>
        </w:numPr>
        <w:tabs>
          <w:tab w:val="left" w:pos="993"/>
        </w:tabs>
        <w:spacing w:after="0" w:line="240" w:lineRule="auto"/>
        <w:ind w:left="993"/>
        <w:rPr>
          <w:rFonts w:ascii="Times New Roman" w:eastAsia="Times New Roman" w:hAnsi="Times New Roman" w:cs="Times New Roman"/>
          <w:lang w:eastAsia="pl-PL"/>
        </w:rPr>
      </w:pPr>
      <w:proofErr w:type="gramStart"/>
      <w:r w:rsidRPr="00157829">
        <w:rPr>
          <w:rFonts w:ascii="Times New Roman" w:eastAsia="Times New Roman" w:hAnsi="Times New Roman" w:cs="Times New Roman"/>
          <w:lang w:eastAsia="pl-PL"/>
        </w:rPr>
        <w:t>którym</w:t>
      </w:r>
      <w:proofErr w:type="gramEnd"/>
      <w:r w:rsidRPr="00157829">
        <w:rPr>
          <w:rFonts w:ascii="Times New Roman" w:eastAsia="Times New Roman" w:hAnsi="Times New Roman" w:cs="Times New Roman"/>
          <w:lang w:eastAsia="pl-PL"/>
        </w:rPr>
        <w:t xml:space="preserve"> mowa w § </w:t>
      </w:r>
      <w:r w:rsidR="00A76CEC">
        <w:rPr>
          <w:rFonts w:ascii="Times New Roman" w:eastAsia="Times New Roman" w:hAnsi="Times New Roman" w:cs="Times New Roman"/>
          <w:lang w:eastAsia="pl-PL"/>
        </w:rPr>
        <w:t>1</w:t>
      </w:r>
      <w:r w:rsidR="00EB12E3">
        <w:rPr>
          <w:rFonts w:ascii="Times New Roman" w:eastAsia="Times New Roman" w:hAnsi="Times New Roman" w:cs="Times New Roman"/>
          <w:lang w:eastAsia="pl-PL"/>
        </w:rPr>
        <w:t>3</w:t>
      </w:r>
      <w:r w:rsidRPr="00157829">
        <w:rPr>
          <w:rFonts w:ascii="Times New Roman" w:eastAsia="Times New Roman" w:hAnsi="Times New Roman" w:cs="Times New Roman"/>
          <w:lang w:eastAsia="pl-PL"/>
        </w:rPr>
        <w:t xml:space="preserve"> ust.7.</w:t>
      </w:r>
    </w:p>
    <w:p w14:paraId="66A95FF4" w14:textId="581CD551" w:rsidR="00266D91" w:rsidRPr="00157829" w:rsidRDefault="00266D91" w:rsidP="00282AF5">
      <w:pPr>
        <w:pStyle w:val="Akapitzlist"/>
        <w:numPr>
          <w:ilvl w:val="0"/>
          <w:numId w:val="40"/>
        </w:numPr>
        <w:tabs>
          <w:tab w:val="left" w:pos="284"/>
        </w:tabs>
        <w:spacing w:after="0" w:line="240" w:lineRule="auto"/>
        <w:ind w:right="20"/>
        <w:jc w:val="both"/>
        <w:rPr>
          <w:rFonts w:ascii="Times New Roman" w:eastAsia="Times New Roman" w:hAnsi="Times New Roman" w:cs="Times New Roman"/>
          <w:lang w:eastAsia="pl-PL"/>
        </w:rPr>
      </w:pPr>
      <w:proofErr w:type="gramStart"/>
      <w:r w:rsidRPr="00157829">
        <w:rPr>
          <w:rFonts w:ascii="Times New Roman" w:eastAsia="Times New Roman" w:hAnsi="Times New Roman" w:cs="Times New Roman"/>
          <w:lang w:eastAsia="pl-PL"/>
        </w:rPr>
        <w:t>Strony  przyjmują</w:t>
      </w:r>
      <w:proofErr w:type="gramEnd"/>
      <w:r w:rsidRPr="00157829">
        <w:rPr>
          <w:rFonts w:ascii="Times New Roman" w:eastAsia="Times New Roman" w:hAnsi="Times New Roman" w:cs="Times New Roman"/>
          <w:lang w:eastAsia="pl-PL"/>
        </w:rPr>
        <w:t>,  iż  zajęcie  chociażby  części  majątku  Wykonawcy  w  postępowaniu egzekucyjnym, zgłoszenie wniosku o upadłość Wykonawcy mogą być przyczynami uzasadniającymi odstąpienie od umowy zależnymi od Wykonawcy.</w:t>
      </w:r>
    </w:p>
    <w:p w14:paraId="0AD304A3" w14:textId="77777777" w:rsidR="001B4C3F" w:rsidRPr="00B54ED0" w:rsidRDefault="001B4C3F" w:rsidP="00266D91">
      <w:pPr>
        <w:tabs>
          <w:tab w:val="left" w:pos="284"/>
        </w:tabs>
        <w:spacing w:after="0" w:line="240" w:lineRule="auto"/>
        <w:ind w:left="284" w:right="20"/>
        <w:rPr>
          <w:rFonts w:ascii="Times New Roman" w:eastAsia="Times New Roman" w:hAnsi="Times New Roman" w:cs="Times New Roman"/>
          <w:lang w:eastAsia="pl-PL"/>
        </w:rPr>
      </w:pPr>
    </w:p>
    <w:p w14:paraId="5C659164" w14:textId="45CB9AE3" w:rsidR="00266D91" w:rsidRDefault="00266D91" w:rsidP="00266D91">
      <w:pPr>
        <w:spacing w:after="0" w:line="240" w:lineRule="auto"/>
        <w:ind w:right="-187"/>
        <w:jc w:val="center"/>
        <w:rPr>
          <w:rFonts w:ascii="Times New Roman" w:eastAsia="Times New Roman" w:hAnsi="Times New Roman" w:cs="Times New Roman"/>
          <w:b/>
          <w:lang w:eastAsia="pl-PL"/>
        </w:rPr>
      </w:pPr>
      <w:r w:rsidRPr="00B54ED0">
        <w:rPr>
          <w:rFonts w:ascii="Times New Roman" w:eastAsia="Times New Roman" w:hAnsi="Times New Roman" w:cs="Times New Roman"/>
          <w:b/>
          <w:lang w:eastAsia="pl-PL"/>
        </w:rPr>
        <w:t>§ 2</w:t>
      </w:r>
      <w:r w:rsidR="00B568E1">
        <w:rPr>
          <w:rFonts w:ascii="Times New Roman" w:eastAsia="Times New Roman" w:hAnsi="Times New Roman" w:cs="Times New Roman"/>
          <w:b/>
          <w:lang w:eastAsia="pl-PL"/>
        </w:rPr>
        <w:t>0</w:t>
      </w:r>
    </w:p>
    <w:p w14:paraId="4EE12540" w14:textId="394A22F6" w:rsidR="0047610A" w:rsidRPr="00B54ED0" w:rsidRDefault="0047610A" w:rsidP="00266D91">
      <w:pPr>
        <w:spacing w:after="0" w:line="240" w:lineRule="auto"/>
        <w:ind w:right="-187"/>
        <w:jc w:val="center"/>
        <w:rPr>
          <w:rFonts w:ascii="Times New Roman" w:eastAsia="Times New Roman" w:hAnsi="Times New Roman" w:cs="Times New Roman"/>
          <w:b/>
          <w:lang w:eastAsia="pl-PL"/>
        </w:rPr>
      </w:pPr>
      <w:r>
        <w:rPr>
          <w:rFonts w:ascii="Times New Roman" w:eastAsia="Times New Roman" w:hAnsi="Times New Roman" w:cs="Times New Roman"/>
          <w:b/>
          <w:lang w:eastAsia="pl-PL"/>
        </w:rPr>
        <w:t>Reprezentanci stron</w:t>
      </w:r>
    </w:p>
    <w:p w14:paraId="5151C5A8" w14:textId="6EC0CF9D" w:rsidR="00266D91" w:rsidRPr="00652AB3" w:rsidRDefault="00266D91" w:rsidP="00266D91">
      <w:pPr>
        <w:spacing w:after="0" w:line="240" w:lineRule="auto"/>
        <w:ind w:left="288"/>
        <w:rPr>
          <w:rFonts w:ascii="Times New Roman" w:eastAsia="Times New Roman" w:hAnsi="Times New Roman" w:cs="Times New Roman"/>
          <w:lang w:eastAsia="pl-PL"/>
        </w:rPr>
      </w:pPr>
      <w:bookmarkStart w:id="9" w:name="page12"/>
      <w:bookmarkEnd w:id="9"/>
      <w:r w:rsidRPr="00B54ED0">
        <w:rPr>
          <w:rFonts w:ascii="Times New Roman" w:eastAsia="Times New Roman" w:hAnsi="Times New Roman" w:cs="Times New Roman"/>
          <w:lang w:eastAsia="pl-PL"/>
        </w:rPr>
        <w:t xml:space="preserve">Zamawiającego w sprawach związanych z realizacją niniejszej </w:t>
      </w:r>
      <w:r w:rsidR="00652AB3">
        <w:rPr>
          <w:rFonts w:ascii="Times New Roman" w:eastAsia="Times New Roman" w:hAnsi="Times New Roman" w:cs="Times New Roman"/>
          <w:lang w:eastAsia="pl-PL"/>
        </w:rPr>
        <w:t>umowy będzie reprezentował</w:t>
      </w:r>
      <w:r w:rsidR="00925F14">
        <w:rPr>
          <w:rFonts w:ascii="Times New Roman" w:eastAsia="Times New Roman" w:hAnsi="Times New Roman" w:cs="Times New Roman"/>
          <w:lang w:eastAsia="pl-PL"/>
        </w:rPr>
        <w:t>a</w:t>
      </w:r>
      <w:r w:rsidR="00652AB3">
        <w:rPr>
          <w:rFonts w:ascii="Times New Roman" w:eastAsia="Times New Roman" w:hAnsi="Times New Roman" w:cs="Times New Roman"/>
          <w:lang w:eastAsia="pl-PL"/>
        </w:rPr>
        <w:t xml:space="preserve"> Pan</w:t>
      </w:r>
      <w:r w:rsidR="00925F14">
        <w:rPr>
          <w:rFonts w:ascii="Times New Roman" w:eastAsia="Times New Roman" w:hAnsi="Times New Roman" w:cs="Times New Roman"/>
          <w:lang w:eastAsia="pl-PL"/>
        </w:rPr>
        <w:t>i Sandra Bureta</w:t>
      </w:r>
      <w:r w:rsidR="00652AB3">
        <w:rPr>
          <w:rFonts w:ascii="Times New Roman" w:eastAsia="Times New Roman" w:hAnsi="Times New Roman" w:cs="Times New Roman"/>
          <w:lang w:eastAsia="pl-PL"/>
        </w:rPr>
        <w:t>, a Wykonawcę</w:t>
      </w:r>
      <w:r w:rsidR="0089639D">
        <w:rPr>
          <w:rFonts w:ascii="Times New Roman" w:eastAsia="Times New Roman" w:hAnsi="Times New Roman" w:cs="Times New Roman"/>
          <w:lang w:eastAsia="pl-PL"/>
        </w:rPr>
        <w:t xml:space="preserve"> </w:t>
      </w:r>
      <w:r w:rsidR="009F7D10">
        <w:rPr>
          <w:rFonts w:ascii="Times New Roman" w:eastAsia="Times New Roman" w:hAnsi="Times New Roman" w:cs="Times New Roman"/>
          <w:lang w:eastAsia="pl-PL"/>
        </w:rPr>
        <w:t>……………………………………………</w:t>
      </w:r>
    </w:p>
    <w:p w14:paraId="122533E4" w14:textId="77777777" w:rsidR="00157829" w:rsidRPr="00B54ED0" w:rsidRDefault="00157829" w:rsidP="00266D91">
      <w:pPr>
        <w:spacing w:after="0" w:line="240" w:lineRule="auto"/>
        <w:rPr>
          <w:rFonts w:ascii="Times New Roman" w:eastAsia="Times New Roman" w:hAnsi="Times New Roman" w:cs="Times New Roman"/>
          <w:lang w:eastAsia="pl-PL"/>
        </w:rPr>
      </w:pPr>
    </w:p>
    <w:p w14:paraId="5110E5F7" w14:textId="72B27CBD" w:rsidR="00266D91" w:rsidRPr="00B54ED0" w:rsidRDefault="00266D91" w:rsidP="00266D91">
      <w:pPr>
        <w:spacing w:after="0" w:line="240" w:lineRule="auto"/>
        <w:ind w:right="-7"/>
        <w:jc w:val="center"/>
        <w:rPr>
          <w:rFonts w:ascii="Times New Roman" w:eastAsia="Times New Roman" w:hAnsi="Times New Roman" w:cs="Times New Roman"/>
          <w:b/>
          <w:lang w:eastAsia="pl-PL"/>
        </w:rPr>
      </w:pPr>
      <w:r w:rsidRPr="00B54ED0">
        <w:rPr>
          <w:rFonts w:ascii="Times New Roman" w:eastAsia="Times New Roman" w:hAnsi="Times New Roman" w:cs="Times New Roman"/>
          <w:b/>
          <w:lang w:eastAsia="pl-PL"/>
        </w:rPr>
        <w:t>§ 2</w:t>
      </w:r>
      <w:r w:rsidR="00B568E1">
        <w:rPr>
          <w:rFonts w:ascii="Times New Roman" w:eastAsia="Times New Roman" w:hAnsi="Times New Roman" w:cs="Times New Roman"/>
          <w:b/>
          <w:lang w:eastAsia="pl-PL"/>
        </w:rPr>
        <w:t>1</w:t>
      </w:r>
    </w:p>
    <w:p w14:paraId="105318FD" w14:textId="01AFF68C" w:rsidR="00266D91" w:rsidRPr="0047610A" w:rsidRDefault="0047610A" w:rsidP="0047610A">
      <w:pPr>
        <w:spacing w:after="0" w:line="240" w:lineRule="auto"/>
        <w:jc w:val="center"/>
        <w:rPr>
          <w:rFonts w:ascii="Times New Roman" w:eastAsia="Times New Roman" w:hAnsi="Times New Roman" w:cs="Times New Roman"/>
          <w:b/>
          <w:bCs/>
          <w:lang w:eastAsia="pl-PL"/>
        </w:rPr>
      </w:pPr>
      <w:r w:rsidRPr="0047610A">
        <w:rPr>
          <w:rFonts w:ascii="Times New Roman" w:eastAsia="Times New Roman" w:hAnsi="Times New Roman" w:cs="Times New Roman"/>
          <w:b/>
          <w:bCs/>
          <w:lang w:eastAsia="pl-PL"/>
        </w:rPr>
        <w:t>Forma zmiany umowy</w:t>
      </w:r>
    </w:p>
    <w:p w14:paraId="5EF256BC" w14:textId="77777777" w:rsidR="00266D91" w:rsidRPr="00B54ED0" w:rsidRDefault="00266D91" w:rsidP="00266D91">
      <w:pPr>
        <w:spacing w:after="0" w:line="240" w:lineRule="auto"/>
        <w:ind w:left="8"/>
        <w:rPr>
          <w:rFonts w:ascii="Times New Roman" w:eastAsia="Times New Roman" w:hAnsi="Times New Roman" w:cs="Times New Roman"/>
          <w:lang w:eastAsia="pl-PL"/>
        </w:rPr>
      </w:pPr>
      <w:r w:rsidRPr="00B54ED0">
        <w:rPr>
          <w:rFonts w:ascii="Times New Roman" w:eastAsia="Times New Roman" w:hAnsi="Times New Roman" w:cs="Times New Roman"/>
          <w:lang w:eastAsia="pl-PL"/>
        </w:rPr>
        <w:t>Zmiana postanowień niniejszej umowy wymaga formy pisemnej pod rygorem nieważności.</w:t>
      </w:r>
    </w:p>
    <w:p w14:paraId="11F64650" w14:textId="77777777" w:rsidR="00266D91" w:rsidRDefault="00266D91" w:rsidP="00266D91">
      <w:pPr>
        <w:tabs>
          <w:tab w:val="left" w:pos="5108"/>
        </w:tabs>
        <w:spacing w:after="0" w:line="240" w:lineRule="auto"/>
        <w:rPr>
          <w:rFonts w:ascii="Times New Roman" w:eastAsia="Times New Roman" w:hAnsi="Times New Roman" w:cs="Times New Roman"/>
          <w:lang w:eastAsia="pl-PL"/>
        </w:rPr>
      </w:pPr>
    </w:p>
    <w:p w14:paraId="2FF420A3" w14:textId="7D6C37E9" w:rsidR="00266D91" w:rsidRPr="00685DCF" w:rsidRDefault="00266D91" w:rsidP="00266D91">
      <w:pPr>
        <w:tabs>
          <w:tab w:val="left" w:pos="5108"/>
        </w:tabs>
        <w:spacing w:after="0" w:line="240" w:lineRule="auto"/>
        <w:jc w:val="center"/>
        <w:rPr>
          <w:rFonts w:ascii="Times New Roman" w:eastAsia="Times New Roman" w:hAnsi="Times New Roman" w:cs="Times New Roman"/>
          <w:b/>
          <w:lang w:eastAsia="pl-PL"/>
        </w:rPr>
      </w:pPr>
      <w:r w:rsidRPr="00685DCF">
        <w:rPr>
          <w:rFonts w:ascii="Times New Roman" w:eastAsia="Times New Roman" w:hAnsi="Times New Roman" w:cs="Times New Roman"/>
          <w:b/>
          <w:lang w:eastAsia="pl-PL"/>
        </w:rPr>
        <w:t>§ 2</w:t>
      </w:r>
      <w:r w:rsidR="00B568E1">
        <w:rPr>
          <w:rFonts w:ascii="Times New Roman" w:eastAsia="Times New Roman" w:hAnsi="Times New Roman" w:cs="Times New Roman"/>
          <w:b/>
          <w:lang w:eastAsia="pl-PL"/>
        </w:rPr>
        <w:t>2</w:t>
      </w:r>
    </w:p>
    <w:p w14:paraId="4394E22F" w14:textId="5851CDED" w:rsidR="00266D91" w:rsidRPr="00B54ED0" w:rsidRDefault="0047610A" w:rsidP="0047610A">
      <w:pPr>
        <w:spacing w:after="0" w:line="240" w:lineRule="auto"/>
        <w:jc w:val="center"/>
        <w:rPr>
          <w:rFonts w:ascii="Times New Roman" w:eastAsia="Times New Roman" w:hAnsi="Times New Roman" w:cs="Times New Roman"/>
          <w:b/>
          <w:lang w:eastAsia="pl-PL"/>
        </w:rPr>
      </w:pPr>
      <w:r>
        <w:rPr>
          <w:rFonts w:ascii="Times New Roman" w:eastAsia="Times New Roman" w:hAnsi="Times New Roman" w:cs="Times New Roman"/>
          <w:b/>
          <w:lang w:eastAsia="pl-PL"/>
        </w:rPr>
        <w:t>Sposób komunikacji</w:t>
      </w:r>
    </w:p>
    <w:p w14:paraId="41B5FE2A" w14:textId="77777777" w:rsidR="001B4C3F" w:rsidRDefault="00266D91" w:rsidP="00282AF5">
      <w:pPr>
        <w:numPr>
          <w:ilvl w:val="0"/>
          <w:numId w:val="7"/>
        </w:numPr>
        <w:tabs>
          <w:tab w:val="left" w:pos="284"/>
        </w:tabs>
        <w:spacing w:after="0" w:line="240" w:lineRule="auto"/>
        <w:rPr>
          <w:rFonts w:ascii="Times New Roman" w:eastAsia="Times New Roman" w:hAnsi="Times New Roman" w:cs="Times New Roman"/>
          <w:lang w:eastAsia="pl-PL"/>
        </w:rPr>
      </w:pPr>
      <w:r w:rsidRPr="00B54ED0">
        <w:rPr>
          <w:rFonts w:ascii="Times New Roman" w:eastAsia="Times New Roman" w:hAnsi="Times New Roman" w:cs="Times New Roman"/>
          <w:lang w:eastAsia="pl-PL"/>
        </w:rPr>
        <w:t xml:space="preserve">Wszelkie oświadczenia, uzgodnienia, powiadomienia, żądania stron będą doręczane listem </w:t>
      </w:r>
    </w:p>
    <w:p w14:paraId="7DE469F8" w14:textId="77777777" w:rsidR="00266D91" w:rsidRPr="00B54ED0" w:rsidRDefault="001B4C3F" w:rsidP="001B4C3F">
      <w:pPr>
        <w:tabs>
          <w:tab w:val="left" w:pos="284"/>
        </w:tabs>
        <w:spacing w:after="0" w:line="240" w:lineRule="auto"/>
        <w:rPr>
          <w:rFonts w:ascii="Times New Roman" w:eastAsia="Times New Roman" w:hAnsi="Times New Roman" w:cs="Times New Roman"/>
          <w:lang w:eastAsia="pl-PL"/>
        </w:rPr>
      </w:pPr>
      <w:r>
        <w:rPr>
          <w:rFonts w:ascii="Times New Roman" w:eastAsia="Times New Roman" w:hAnsi="Times New Roman" w:cs="Times New Roman"/>
          <w:lang w:eastAsia="pl-PL"/>
        </w:rPr>
        <w:tab/>
      </w:r>
      <w:proofErr w:type="gramStart"/>
      <w:r w:rsidR="00266D91" w:rsidRPr="00B54ED0">
        <w:rPr>
          <w:rFonts w:ascii="Times New Roman" w:eastAsia="Times New Roman" w:hAnsi="Times New Roman" w:cs="Times New Roman"/>
          <w:lang w:eastAsia="pl-PL"/>
        </w:rPr>
        <w:t>poleconym</w:t>
      </w:r>
      <w:proofErr w:type="gramEnd"/>
      <w:r w:rsidR="00266D91" w:rsidRPr="00B54ED0">
        <w:rPr>
          <w:rFonts w:ascii="Times New Roman" w:eastAsia="Times New Roman" w:hAnsi="Times New Roman" w:cs="Times New Roman"/>
          <w:lang w:eastAsia="pl-PL"/>
        </w:rPr>
        <w:t xml:space="preserve">, </w:t>
      </w:r>
      <w:r w:rsidR="00266D91">
        <w:rPr>
          <w:rFonts w:ascii="Times New Roman" w:eastAsia="Times New Roman" w:hAnsi="Times New Roman" w:cs="Times New Roman"/>
          <w:lang w:eastAsia="pl-PL"/>
        </w:rPr>
        <w:tab/>
      </w:r>
      <w:r w:rsidR="00266D91" w:rsidRPr="00B54ED0">
        <w:rPr>
          <w:rFonts w:ascii="Times New Roman" w:eastAsia="Times New Roman" w:hAnsi="Times New Roman" w:cs="Times New Roman"/>
          <w:lang w:eastAsia="pl-PL"/>
        </w:rPr>
        <w:t>kurierem lub osobiście na adresy podane niżej:</w:t>
      </w:r>
    </w:p>
    <w:p w14:paraId="4FD36786" w14:textId="7D7213D8" w:rsidR="0089639D" w:rsidRPr="0089639D" w:rsidRDefault="00652AB3" w:rsidP="00912264">
      <w:pPr>
        <w:pStyle w:val="Akapitzlist"/>
        <w:numPr>
          <w:ilvl w:val="0"/>
          <w:numId w:val="41"/>
        </w:numPr>
        <w:tabs>
          <w:tab w:val="left" w:pos="788"/>
        </w:tabs>
        <w:spacing w:after="0" w:line="240" w:lineRule="auto"/>
        <w:jc w:val="both"/>
        <w:rPr>
          <w:rFonts w:ascii="Times New Roman" w:eastAsia="Times New Roman" w:hAnsi="Times New Roman" w:cs="Times New Roman"/>
          <w:lang w:eastAsia="pl-PL"/>
        </w:rPr>
      </w:pPr>
      <w:proofErr w:type="gramStart"/>
      <w:r w:rsidRPr="00912264">
        <w:rPr>
          <w:rFonts w:ascii="Times New Roman" w:hAnsi="Times New Roman" w:cs="Times New Roman"/>
        </w:rPr>
        <w:t>dla</w:t>
      </w:r>
      <w:proofErr w:type="gramEnd"/>
      <w:r w:rsidRPr="00912264">
        <w:rPr>
          <w:rFonts w:ascii="Times New Roman" w:hAnsi="Times New Roman" w:cs="Times New Roman"/>
        </w:rPr>
        <w:t xml:space="preserve"> Wykonawcy:</w:t>
      </w:r>
      <w:r w:rsidR="009F7D10">
        <w:rPr>
          <w:rFonts w:ascii="Times New Roman" w:hAnsi="Times New Roman" w:cs="Times New Roman"/>
        </w:rPr>
        <w:t xml:space="preserve"> </w:t>
      </w:r>
      <w:r w:rsidR="009F7D10">
        <w:rPr>
          <w:rFonts w:ascii="Times New Roman" w:hAnsi="Times New Roman" w:cs="Times New Roman"/>
          <w:bCs/>
        </w:rPr>
        <w:t>…………………………………………</w:t>
      </w:r>
      <w:r w:rsidRPr="00912264">
        <w:rPr>
          <w:rFonts w:ascii="Times New Roman" w:hAnsi="Times New Roman" w:cs="Times New Roman"/>
          <w:bCs/>
        </w:rPr>
        <w:t xml:space="preserve">; </w:t>
      </w:r>
    </w:p>
    <w:p w14:paraId="01D09C38" w14:textId="4D424EFB" w:rsidR="00157829" w:rsidRPr="00912264" w:rsidRDefault="00652AB3" w:rsidP="0089639D">
      <w:pPr>
        <w:pStyle w:val="Akapitzlist"/>
        <w:tabs>
          <w:tab w:val="left" w:pos="788"/>
        </w:tabs>
        <w:spacing w:after="0" w:line="240" w:lineRule="auto"/>
        <w:jc w:val="both"/>
        <w:rPr>
          <w:rFonts w:ascii="Times New Roman" w:eastAsia="Times New Roman" w:hAnsi="Times New Roman" w:cs="Times New Roman"/>
          <w:lang w:eastAsia="pl-PL"/>
        </w:rPr>
      </w:pPr>
      <w:proofErr w:type="gramStart"/>
      <w:r w:rsidRPr="00912264">
        <w:rPr>
          <w:rFonts w:ascii="Times New Roman" w:hAnsi="Times New Roman" w:cs="Times New Roman"/>
        </w:rPr>
        <w:t>dla</w:t>
      </w:r>
      <w:proofErr w:type="gramEnd"/>
      <w:r w:rsidRPr="00912264">
        <w:rPr>
          <w:rFonts w:ascii="Times New Roman" w:hAnsi="Times New Roman" w:cs="Times New Roman"/>
        </w:rPr>
        <w:t xml:space="preserve"> Zamawiającego: Urząd Miasta Wałcz, pl. Wolności 1, 78-600 Wałcz z zastrzeżeniem możliwości ich doręczania także na adres e-mail Zamawiającego </w:t>
      </w:r>
      <w:hyperlink r:id="rId8" w:tgtFrame="_blank" w:history="1">
        <w:r w:rsidRPr="00912264">
          <w:rPr>
            <w:rStyle w:val="Hipercze"/>
            <w:rFonts w:ascii="Times New Roman" w:hAnsi="Times New Roman" w:cs="Times New Roman"/>
            <w:color w:val="auto"/>
          </w:rPr>
          <w:t>kontakt@umwalcz.pl</w:t>
        </w:r>
      </w:hyperlink>
      <w:r w:rsidRPr="00912264">
        <w:rPr>
          <w:rFonts w:ascii="Times New Roman" w:hAnsi="Times New Roman" w:cs="Times New Roman"/>
        </w:rPr>
        <w:t> na adres</w:t>
      </w:r>
      <w:r w:rsidR="00043A43">
        <w:rPr>
          <w:rFonts w:ascii="Times New Roman" w:hAnsi="Times New Roman" w:cs="Times New Roman"/>
        </w:rPr>
        <w:t xml:space="preserve"> </w:t>
      </w:r>
      <w:r w:rsidRPr="00912264">
        <w:rPr>
          <w:rFonts w:ascii="Times New Roman" w:hAnsi="Times New Roman" w:cs="Times New Roman"/>
        </w:rPr>
        <w:t>e-mail Wykonawcy</w:t>
      </w:r>
      <w:r w:rsidR="00043A43">
        <w:rPr>
          <w:rFonts w:ascii="Times New Roman" w:hAnsi="Times New Roman" w:cs="Times New Roman"/>
        </w:rPr>
        <w:t xml:space="preserve"> …………………………………. </w:t>
      </w:r>
      <w:r w:rsidRPr="00912264">
        <w:rPr>
          <w:rFonts w:ascii="Times New Roman" w:hAnsi="Times New Roman" w:cs="Times New Roman"/>
        </w:rPr>
        <w:t>ze skutkiem na dzień wysłania e-mail do godziny</w:t>
      </w:r>
      <w:proofErr w:type="gramStart"/>
      <w:r w:rsidRPr="00912264">
        <w:rPr>
          <w:rFonts w:ascii="Times New Roman" w:hAnsi="Times New Roman" w:cs="Times New Roman"/>
        </w:rPr>
        <w:t xml:space="preserve"> 15</w:t>
      </w:r>
      <w:r w:rsidR="009259DA">
        <w:rPr>
          <w:rFonts w:ascii="Times New Roman" w:hAnsi="Times New Roman" w:cs="Times New Roman"/>
        </w:rPr>
        <w:t>:00</w:t>
      </w:r>
      <w:r w:rsidRPr="00912264">
        <w:rPr>
          <w:rFonts w:ascii="Times New Roman" w:hAnsi="Times New Roman" w:cs="Times New Roman"/>
        </w:rPr>
        <w:t xml:space="preserve"> w</w:t>
      </w:r>
      <w:proofErr w:type="gramEnd"/>
      <w:r w:rsidRPr="00912264">
        <w:rPr>
          <w:rFonts w:ascii="Times New Roman" w:hAnsi="Times New Roman" w:cs="Times New Roman"/>
        </w:rPr>
        <w:t xml:space="preserve"> dniu roboczym i potwierdzona listem poleconym nadanym najpóźniej następnego dnia roboczego.</w:t>
      </w:r>
    </w:p>
    <w:p w14:paraId="11C5DBD5" w14:textId="02E85976" w:rsidR="00266D91" w:rsidRPr="00157829" w:rsidRDefault="00266D91" w:rsidP="00282AF5">
      <w:pPr>
        <w:pStyle w:val="Akapitzlist"/>
        <w:numPr>
          <w:ilvl w:val="0"/>
          <w:numId w:val="7"/>
        </w:numPr>
        <w:tabs>
          <w:tab w:val="left" w:pos="284"/>
        </w:tabs>
        <w:spacing w:after="0" w:line="240" w:lineRule="auto"/>
        <w:jc w:val="both"/>
        <w:rPr>
          <w:rFonts w:ascii="Times New Roman" w:eastAsia="Times New Roman" w:hAnsi="Times New Roman" w:cs="Times New Roman"/>
          <w:lang w:eastAsia="pl-PL"/>
        </w:rPr>
      </w:pPr>
      <w:r w:rsidRPr="00157829">
        <w:rPr>
          <w:rFonts w:ascii="Times New Roman" w:eastAsia="Times New Roman" w:hAnsi="Times New Roman" w:cs="Times New Roman"/>
          <w:lang w:eastAsia="pl-PL"/>
        </w:rPr>
        <w:t>W przypadku zmiany adresu Strona jest zobowiązana w terminie 14 dni powiadomić pisemnie drugą Stronę o nowym adresie. Zawiadomienie staje się skuteczne następnego dnia po jego doręczeniu. W przypadku braku zawiadomienia korespondencja wysłana na poprzedni adres uznana jest za doręczoną.</w:t>
      </w:r>
    </w:p>
    <w:p w14:paraId="01FA0BF1" w14:textId="77777777" w:rsidR="00157829" w:rsidRDefault="00157829" w:rsidP="00266D91">
      <w:pPr>
        <w:spacing w:after="0" w:line="240" w:lineRule="auto"/>
        <w:ind w:right="-7"/>
        <w:jc w:val="center"/>
        <w:rPr>
          <w:rFonts w:ascii="Times New Roman" w:eastAsia="Times New Roman" w:hAnsi="Times New Roman" w:cs="Times New Roman"/>
          <w:b/>
          <w:lang w:eastAsia="pl-PL"/>
        </w:rPr>
      </w:pPr>
    </w:p>
    <w:p w14:paraId="6E8F429B" w14:textId="6C81B118" w:rsidR="00266D91" w:rsidRPr="00B54ED0" w:rsidRDefault="00266D91" w:rsidP="00D0282B">
      <w:pPr>
        <w:spacing w:after="0" w:line="240" w:lineRule="auto"/>
        <w:ind w:right="-7"/>
        <w:rPr>
          <w:rFonts w:ascii="Times New Roman" w:eastAsia="Times New Roman" w:hAnsi="Times New Roman" w:cs="Times New Roman"/>
          <w:b/>
          <w:lang w:eastAsia="pl-PL"/>
        </w:rPr>
      </w:pPr>
    </w:p>
    <w:p w14:paraId="23ACC7E7" w14:textId="367DA995" w:rsidR="00D0282B" w:rsidRDefault="00B568E1" w:rsidP="00266D91">
      <w:pPr>
        <w:spacing w:after="0" w:line="240" w:lineRule="auto"/>
        <w:ind w:right="-7"/>
        <w:jc w:val="center"/>
        <w:rPr>
          <w:rFonts w:ascii="Times New Roman" w:eastAsia="Times New Roman" w:hAnsi="Times New Roman" w:cs="Times New Roman"/>
          <w:b/>
          <w:lang w:eastAsia="pl-PL"/>
        </w:rPr>
      </w:pPr>
      <w:r w:rsidRPr="00B54ED0">
        <w:rPr>
          <w:rFonts w:ascii="Times New Roman" w:eastAsia="Times New Roman" w:hAnsi="Times New Roman" w:cs="Times New Roman"/>
          <w:b/>
          <w:lang w:eastAsia="pl-PL"/>
        </w:rPr>
        <w:t>§</w:t>
      </w:r>
      <w:r w:rsidR="00D0282B">
        <w:rPr>
          <w:rFonts w:ascii="Times New Roman" w:eastAsia="Times New Roman" w:hAnsi="Times New Roman" w:cs="Times New Roman"/>
          <w:b/>
          <w:lang w:eastAsia="pl-PL"/>
        </w:rPr>
        <w:t xml:space="preserve"> 23</w:t>
      </w:r>
    </w:p>
    <w:p w14:paraId="08FB3869" w14:textId="6C481078" w:rsidR="00266D91" w:rsidRPr="00B54ED0" w:rsidRDefault="00B568E1" w:rsidP="00266D91">
      <w:pPr>
        <w:spacing w:after="0" w:line="240" w:lineRule="auto"/>
        <w:ind w:right="-7"/>
        <w:jc w:val="center"/>
        <w:rPr>
          <w:rFonts w:ascii="Times New Roman" w:eastAsia="Times New Roman" w:hAnsi="Times New Roman" w:cs="Times New Roman"/>
          <w:b/>
          <w:lang w:eastAsia="pl-PL"/>
        </w:rPr>
      </w:pPr>
      <w:r w:rsidRPr="00B54ED0">
        <w:rPr>
          <w:rFonts w:ascii="Times New Roman" w:eastAsia="Times New Roman" w:hAnsi="Times New Roman" w:cs="Times New Roman"/>
          <w:b/>
          <w:lang w:eastAsia="pl-PL"/>
        </w:rPr>
        <w:t xml:space="preserve"> </w:t>
      </w:r>
      <w:r w:rsidR="0047610A">
        <w:rPr>
          <w:rFonts w:ascii="Times New Roman" w:eastAsia="Times New Roman" w:hAnsi="Times New Roman" w:cs="Times New Roman"/>
          <w:b/>
          <w:lang w:eastAsia="pl-PL"/>
        </w:rPr>
        <w:t>Właściwość sądu</w:t>
      </w:r>
    </w:p>
    <w:p w14:paraId="28AFD09D" w14:textId="77777777" w:rsidR="00266D91" w:rsidRPr="00B54ED0" w:rsidRDefault="00266D91" w:rsidP="00157829">
      <w:pPr>
        <w:spacing w:after="0" w:line="240" w:lineRule="auto"/>
        <w:ind w:left="8" w:right="20"/>
        <w:jc w:val="both"/>
        <w:rPr>
          <w:rFonts w:ascii="Times New Roman" w:eastAsia="Times New Roman" w:hAnsi="Times New Roman" w:cs="Times New Roman"/>
          <w:lang w:eastAsia="pl-PL"/>
        </w:rPr>
      </w:pPr>
      <w:r w:rsidRPr="00B54ED0">
        <w:rPr>
          <w:rFonts w:ascii="Times New Roman" w:eastAsia="Times New Roman" w:hAnsi="Times New Roman" w:cs="Times New Roman"/>
          <w:lang w:eastAsia="pl-PL"/>
        </w:rPr>
        <w:t>Sprawy sporne, dla których Strony umowy nie znajdą polubownego rozwiązania, będą rozstrzygane przez właściwy sąd dla miejsca wykonania przedmiotu umowy.</w:t>
      </w:r>
    </w:p>
    <w:p w14:paraId="49DB4E98" w14:textId="77777777" w:rsidR="001B4C3F" w:rsidRDefault="001B4C3F" w:rsidP="00266D91">
      <w:pPr>
        <w:spacing w:after="0" w:line="240" w:lineRule="auto"/>
        <w:jc w:val="center"/>
        <w:rPr>
          <w:rFonts w:ascii="Times New Roman" w:eastAsia="Times New Roman" w:hAnsi="Times New Roman" w:cs="Times New Roman"/>
          <w:b/>
          <w:lang w:eastAsia="pl-PL"/>
        </w:rPr>
      </w:pPr>
    </w:p>
    <w:p w14:paraId="7D62F21C" w14:textId="7A8D0E74" w:rsidR="00266D91" w:rsidRPr="00B54ED0" w:rsidRDefault="00266D91" w:rsidP="00266D91">
      <w:pPr>
        <w:spacing w:after="0" w:line="240" w:lineRule="auto"/>
        <w:jc w:val="center"/>
        <w:rPr>
          <w:rFonts w:ascii="Times New Roman" w:eastAsia="Times New Roman" w:hAnsi="Times New Roman" w:cs="Times New Roman"/>
          <w:b/>
          <w:lang w:eastAsia="pl-PL"/>
        </w:rPr>
      </w:pPr>
      <w:r w:rsidRPr="00B54ED0">
        <w:rPr>
          <w:rFonts w:ascii="Times New Roman" w:eastAsia="Times New Roman" w:hAnsi="Times New Roman" w:cs="Times New Roman"/>
          <w:b/>
          <w:lang w:eastAsia="pl-PL"/>
        </w:rPr>
        <w:t xml:space="preserve">§ </w:t>
      </w:r>
      <w:r>
        <w:rPr>
          <w:rFonts w:ascii="Times New Roman" w:eastAsia="Times New Roman" w:hAnsi="Times New Roman" w:cs="Times New Roman"/>
          <w:b/>
          <w:lang w:eastAsia="pl-PL"/>
        </w:rPr>
        <w:t>2</w:t>
      </w:r>
      <w:r w:rsidR="00D0282B">
        <w:rPr>
          <w:rFonts w:ascii="Times New Roman" w:eastAsia="Times New Roman" w:hAnsi="Times New Roman" w:cs="Times New Roman"/>
          <w:b/>
          <w:lang w:eastAsia="pl-PL"/>
        </w:rPr>
        <w:t>4</w:t>
      </w:r>
    </w:p>
    <w:p w14:paraId="57EF14A8" w14:textId="0EBB703F" w:rsidR="00266D91" w:rsidRPr="00B54ED0" w:rsidRDefault="0047610A" w:rsidP="0047610A">
      <w:pPr>
        <w:spacing w:after="0" w:line="240" w:lineRule="auto"/>
        <w:jc w:val="center"/>
        <w:rPr>
          <w:rFonts w:ascii="Times New Roman" w:eastAsia="Times New Roman" w:hAnsi="Times New Roman" w:cs="Times New Roman"/>
          <w:b/>
          <w:lang w:eastAsia="pl-PL"/>
        </w:rPr>
      </w:pPr>
      <w:r>
        <w:rPr>
          <w:rFonts w:ascii="Times New Roman" w:eastAsia="Times New Roman" w:hAnsi="Times New Roman" w:cs="Times New Roman"/>
          <w:b/>
          <w:lang w:eastAsia="pl-PL"/>
        </w:rPr>
        <w:t>Przepisy Końcowe</w:t>
      </w:r>
    </w:p>
    <w:p w14:paraId="09F84DDF" w14:textId="77777777" w:rsidR="00266D91" w:rsidRPr="00B54ED0" w:rsidRDefault="00266D91" w:rsidP="00266D91">
      <w:pPr>
        <w:spacing w:after="0" w:line="240" w:lineRule="auto"/>
        <w:ind w:left="8"/>
        <w:rPr>
          <w:rFonts w:ascii="Times New Roman" w:eastAsia="Times New Roman" w:hAnsi="Times New Roman" w:cs="Times New Roman"/>
          <w:lang w:eastAsia="pl-PL"/>
        </w:rPr>
      </w:pPr>
      <w:r w:rsidRPr="00B54ED0">
        <w:rPr>
          <w:rFonts w:ascii="Times New Roman" w:eastAsia="Times New Roman" w:hAnsi="Times New Roman" w:cs="Times New Roman"/>
          <w:lang w:eastAsia="pl-PL"/>
        </w:rPr>
        <w:t>W wszystkich sprawach nieuregulowanych w niniejszej umowie zastosowanie mają przepisy:</w:t>
      </w:r>
    </w:p>
    <w:p w14:paraId="15D01983" w14:textId="14618F54" w:rsidR="00266D91" w:rsidRPr="00B54ED0" w:rsidRDefault="00266D91" w:rsidP="00282AF5">
      <w:pPr>
        <w:numPr>
          <w:ilvl w:val="0"/>
          <w:numId w:val="3"/>
        </w:numPr>
        <w:tabs>
          <w:tab w:val="left" w:pos="708"/>
        </w:tabs>
        <w:spacing w:after="0" w:line="240" w:lineRule="auto"/>
        <w:rPr>
          <w:rFonts w:ascii="Times New Roman" w:eastAsia="Times New Roman" w:hAnsi="Times New Roman" w:cs="Times New Roman"/>
          <w:lang w:eastAsia="pl-PL"/>
        </w:rPr>
      </w:pPr>
      <w:r w:rsidRPr="00B54ED0">
        <w:rPr>
          <w:rFonts w:ascii="Times New Roman" w:eastAsia="Times New Roman" w:hAnsi="Times New Roman" w:cs="Times New Roman"/>
          <w:lang w:eastAsia="pl-PL"/>
        </w:rPr>
        <w:t>Prawa zamówień publicznych</w:t>
      </w:r>
      <w:r w:rsidR="00157829">
        <w:rPr>
          <w:rFonts w:ascii="Times New Roman" w:eastAsia="Times New Roman" w:hAnsi="Times New Roman" w:cs="Times New Roman"/>
          <w:lang w:eastAsia="pl-PL"/>
        </w:rPr>
        <w:t>;</w:t>
      </w:r>
    </w:p>
    <w:p w14:paraId="6B6F8496" w14:textId="4C1D63BD" w:rsidR="00266D91" w:rsidRPr="00B54ED0" w:rsidRDefault="00266D91" w:rsidP="00282AF5">
      <w:pPr>
        <w:numPr>
          <w:ilvl w:val="0"/>
          <w:numId w:val="3"/>
        </w:numPr>
        <w:tabs>
          <w:tab w:val="left" w:pos="708"/>
        </w:tabs>
        <w:spacing w:after="0" w:line="240" w:lineRule="auto"/>
        <w:rPr>
          <w:rFonts w:ascii="Times New Roman" w:eastAsia="Times New Roman" w:hAnsi="Times New Roman" w:cs="Times New Roman"/>
          <w:lang w:eastAsia="pl-PL"/>
        </w:rPr>
      </w:pPr>
      <w:r w:rsidRPr="00B54ED0">
        <w:rPr>
          <w:rFonts w:ascii="Times New Roman" w:eastAsia="Times New Roman" w:hAnsi="Times New Roman" w:cs="Times New Roman"/>
          <w:lang w:eastAsia="pl-PL"/>
        </w:rPr>
        <w:t>Kodeksu cywilnego</w:t>
      </w:r>
      <w:r w:rsidR="00157829">
        <w:rPr>
          <w:rFonts w:ascii="Times New Roman" w:eastAsia="Times New Roman" w:hAnsi="Times New Roman" w:cs="Times New Roman"/>
          <w:lang w:eastAsia="pl-PL"/>
        </w:rPr>
        <w:t>;</w:t>
      </w:r>
    </w:p>
    <w:p w14:paraId="303E7211" w14:textId="77777777" w:rsidR="00266D91" w:rsidRPr="00B54ED0" w:rsidRDefault="00266D91" w:rsidP="00282AF5">
      <w:pPr>
        <w:numPr>
          <w:ilvl w:val="0"/>
          <w:numId w:val="3"/>
        </w:numPr>
        <w:tabs>
          <w:tab w:val="left" w:pos="728"/>
        </w:tabs>
        <w:spacing w:after="0" w:line="240" w:lineRule="auto"/>
        <w:rPr>
          <w:rFonts w:ascii="Times New Roman" w:eastAsia="Times New Roman" w:hAnsi="Times New Roman" w:cs="Times New Roman"/>
          <w:lang w:eastAsia="pl-PL"/>
        </w:rPr>
      </w:pPr>
      <w:r w:rsidRPr="00B54ED0">
        <w:rPr>
          <w:rFonts w:ascii="Times New Roman" w:eastAsia="Times New Roman" w:hAnsi="Times New Roman" w:cs="Times New Roman"/>
          <w:lang w:eastAsia="pl-PL"/>
        </w:rPr>
        <w:t>Prawa budowlanego i przepisów wykonawczych.</w:t>
      </w:r>
    </w:p>
    <w:p w14:paraId="66AACE84" w14:textId="77777777" w:rsidR="00266D91" w:rsidRPr="00B54ED0" w:rsidRDefault="00266D91" w:rsidP="00266D91">
      <w:pPr>
        <w:spacing w:after="0" w:line="240" w:lineRule="auto"/>
        <w:rPr>
          <w:rFonts w:ascii="Times New Roman" w:eastAsia="Times New Roman" w:hAnsi="Times New Roman" w:cs="Times New Roman"/>
          <w:lang w:eastAsia="pl-PL"/>
        </w:rPr>
      </w:pPr>
    </w:p>
    <w:p w14:paraId="41C17DB6" w14:textId="42EB7A90" w:rsidR="00266D91" w:rsidRPr="00B54ED0" w:rsidRDefault="00266D91" w:rsidP="00266D91">
      <w:pPr>
        <w:spacing w:after="0" w:line="240" w:lineRule="auto"/>
        <w:ind w:right="-7"/>
        <w:jc w:val="center"/>
        <w:rPr>
          <w:rFonts w:ascii="Times New Roman" w:eastAsia="Times New Roman" w:hAnsi="Times New Roman" w:cs="Times New Roman"/>
          <w:b/>
          <w:lang w:eastAsia="pl-PL"/>
        </w:rPr>
      </w:pPr>
      <w:r w:rsidRPr="00B54ED0">
        <w:rPr>
          <w:rFonts w:ascii="Times New Roman" w:eastAsia="Times New Roman" w:hAnsi="Times New Roman" w:cs="Times New Roman"/>
          <w:b/>
          <w:lang w:eastAsia="pl-PL"/>
        </w:rPr>
        <w:t xml:space="preserve">§ </w:t>
      </w:r>
      <w:r>
        <w:rPr>
          <w:rFonts w:ascii="Times New Roman" w:eastAsia="Times New Roman" w:hAnsi="Times New Roman" w:cs="Times New Roman"/>
          <w:b/>
          <w:lang w:eastAsia="pl-PL"/>
        </w:rPr>
        <w:t>2</w:t>
      </w:r>
      <w:r w:rsidR="00D0282B">
        <w:rPr>
          <w:rFonts w:ascii="Times New Roman" w:eastAsia="Times New Roman" w:hAnsi="Times New Roman" w:cs="Times New Roman"/>
          <w:b/>
          <w:lang w:eastAsia="pl-PL"/>
        </w:rPr>
        <w:t>5</w:t>
      </w:r>
    </w:p>
    <w:p w14:paraId="37008E34" w14:textId="77777777" w:rsidR="00266D91" w:rsidRPr="00B54ED0" w:rsidRDefault="00266D91" w:rsidP="00266D91">
      <w:pPr>
        <w:spacing w:after="0" w:line="240" w:lineRule="auto"/>
        <w:rPr>
          <w:rFonts w:ascii="Times New Roman" w:eastAsia="Times New Roman" w:hAnsi="Times New Roman" w:cs="Times New Roman"/>
          <w:lang w:eastAsia="pl-PL"/>
        </w:rPr>
      </w:pPr>
    </w:p>
    <w:p w14:paraId="2B5C27A0" w14:textId="73942A2D" w:rsidR="00266D91" w:rsidRPr="009B2F4B" w:rsidRDefault="00266D91" w:rsidP="0047610A">
      <w:pPr>
        <w:spacing w:after="0" w:line="240" w:lineRule="auto"/>
        <w:ind w:left="8" w:right="20"/>
        <w:jc w:val="both"/>
        <w:rPr>
          <w:rFonts w:ascii="Times New Roman" w:eastAsia="Times New Roman" w:hAnsi="Times New Roman" w:cs="Times New Roman"/>
          <w:lang w:eastAsia="pl-PL"/>
        </w:rPr>
      </w:pPr>
      <w:r w:rsidRPr="009B2F4B">
        <w:rPr>
          <w:rFonts w:ascii="Times New Roman" w:eastAsia="Times New Roman" w:hAnsi="Times New Roman" w:cs="Times New Roman"/>
          <w:lang w:eastAsia="pl-PL"/>
        </w:rPr>
        <w:t>Umowę sporządzono w czterech jednobrzmiących egzemplarzach, z których trzy otrzymuje Zamawiający, a jeden Wykonawca.</w:t>
      </w:r>
    </w:p>
    <w:p w14:paraId="0968EA96" w14:textId="77777777" w:rsidR="00266D91" w:rsidRPr="00B54ED0" w:rsidRDefault="00266D91" w:rsidP="00266D91">
      <w:pPr>
        <w:spacing w:after="0" w:line="240" w:lineRule="auto"/>
        <w:rPr>
          <w:rFonts w:ascii="Times New Roman" w:eastAsia="Times New Roman" w:hAnsi="Times New Roman" w:cs="Times New Roman"/>
          <w:lang w:eastAsia="pl-PL"/>
        </w:rPr>
      </w:pPr>
    </w:p>
    <w:p w14:paraId="50139595" w14:textId="562F9CAF" w:rsidR="00266D91" w:rsidRPr="00B54ED0" w:rsidRDefault="00266D91" w:rsidP="008A7D03">
      <w:pPr>
        <w:tabs>
          <w:tab w:val="left" w:pos="7248"/>
        </w:tabs>
        <w:spacing w:after="0" w:line="240" w:lineRule="auto"/>
        <w:ind w:left="368"/>
        <w:rPr>
          <w:rFonts w:ascii="Times New Roman" w:eastAsia="Times New Roman" w:hAnsi="Times New Roman" w:cs="Times New Roman"/>
          <w:lang w:eastAsia="pl-PL"/>
        </w:rPr>
      </w:pPr>
      <w:r w:rsidRPr="000835BF">
        <w:rPr>
          <w:rFonts w:ascii="Times New Roman" w:eastAsia="Times New Roman" w:hAnsi="Times New Roman" w:cs="Times New Roman"/>
          <w:b/>
          <w:lang w:eastAsia="pl-PL"/>
        </w:rPr>
        <w:t>ZAMAWIAJĄCY</w:t>
      </w:r>
      <w:r w:rsidRPr="000835BF">
        <w:rPr>
          <w:rFonts w:ascii="Times New Roman" w:eastAsia="Times New Roman" w:hAnsi="Times New Roman" w:cs="Times New Roman"/>
          <w:b/>
          <w:lang w:eastAsia="pl-PL"/>
        </w:rPr>
        <w:tab/>
        <w:t>WYKONAWCA</w:t>
      </w:r>
    </w:p>
    <w:p w14:paraId="1A5E5CC2" w14:textId="77777777" w:rsidR="00266D91" w:rsidRPr="00B54ED0" w:rsidRDefault="00266D91" w:rsidP="00266D91">
      <w:pPr>
        <w:spacing w:after="0" w:line="240" w:lineRule="auto"/>
        <w:rPr>
          <w:rFonts w:ascii="Times New Roman" w:eastAsia="Times New Roman" w:hAnsi="Times New Roman" w:cs="Times New Roman"/>
          <w:lang w:eastAsia="pl-PL"/>
        </w:rPr>
      </w:pPr>
    </w:p>
    <w:p w14:paraId="311939F9" w14:textId="77777777" w:rsidR="00266D91" w:rsidRDefault="00266D91" w:rsidP="00266D91">
      <w:pPr>
        <w:spacing w:after="0" w:line="240" w:lineRule="auto"/>
        <w:rPr>
          <w:rFonts w:ascii="Times New Roman" w:eastAsia="Times New Roman" w:hAnsi="Times New Roman" w:cs="Times New Roman"/>
          <w:lang w:eastAsia="pl-PL"/>
        </w:rPr>
      </w:pPr>
    </w:p>
    <w:p w14:paraId="2FD1C17A" w14:textId="77777777" w:rsidR="00266D91" w:rsidRDefault="00266D91" w:rsidP="00266D91">
      <w:pPr>
        <w:spacing w:after="0" w:line="240" w:lineRule="auto"/>
        <w:rPr>
          <w:rFonts w:ascii="Times New Roman" w:eastAsia="Times New Roman" w:hAnsi="Times New Roman" w:cs="Times New Roman"/>
          <w:lang w:eastAsia="pl-PL"/>
        </w:rPr>
      </w:pPr>
    </w:p>
    <w:p w14:paraId="1CF82BC1" w14:textId="77777777" w:rsidR="00266D91" w:rsidRDefault="00266D91" w:rsidP="00266D91">
      <w:pPr>
        <w:spacing w:after="0" w:line="240" w:lineRule="auto"/>
        <w:rPr>
          <w:rFonts w:ascii="Times New Roman" w:eastAsia="Times New Roman" w:hAnsi="Times New Roman" w:cs="Times New Roman"/>
          <w:lang w:eastAsia="pl-PL"/>
        </w:rPr>
      </w:pPr>
    </w:p>
    <w:p w14:paraId="77B35B0F" w14:textId="77777777" w:rsidR="00266D91" w:rsidRDefault="00266D91" w:rsidP="00266D91">
      <w:pPr>
        <w:spacing w:after="0" w:line="240" w:lineRule="auto"/>
        <w:rPr>
          <w:rFonts w:ascii="Times New Roman" w:eastAsia="Times New Roman" w:hAnsi="Times New Roman" w:cs="Times New Roman"/>
          <w:lang w:eastAsia="pl-PL"/>
        </w:rPr>
      </w:pPr>
    </w:p>
    <w:p w14:paraId="36B94762" w14:textId="157C5985" w:rsidR="00266D91" w:rsidRDefault="00266D91" w:rsidP="00266D91">
      <w:pPr>
        <w:spacing w:after="0" w:line="240" w:lineRule="auto"/>
        <w:rPr>
          <w:rFonts w:ascii="Times New Roman" w:eastAsia="Times New Roman" w:hAnsi="Times New Roman" w:cs="Times New Roman"/>
          <w:lang w:eastAsia="pl-PL"/>
        </w:rPr>
      </w:pPr>
    </w:p>
    <w:p w14:paraId="5E830B8C" w14:textId="645ED798" w:rsidR="00A637A1" w:rsidRDefault="00A637A1" w:rsidP="00266D91">
      <w:pPr>
        <w:spacing w:after="0" w:line="240" w:lineRule="auto"/>
        <w:rPr>
          <w:rFonts w:ascii="Times New Roman" w:eastAsia="Times New Roman" w:hAnsi="Times New Roman" w:cs="Times New Roman"/>
          <w:lang w:eastAsia="pl-PL"/>
        </w:rPr>
      </w:pPr>
    </w:p>
    <w:p w14:paraId="2581C4FA" w14:textId="7E6E6DBA" w:rsidR="00A637A1" w:rsidRDefault="00A637A1" w:rsidP="00266D91">
      <w:pPr>
        <w:spacing w:after="0" w:line="240" w:lineRule="auto"/>
        <w:rPr>
          <w:rFonts w:ascii="Times New Roman" w:eastAsia="Times New Roman" w:hAnsi="Times New Roman" w:cs="Times New Roman"/>
          <w:lang w:eastAsia="pl-PL"/>
        </w:rPr>
      </w:pPr>
    </w:p>
    <w:p w14:paraId="6D7480A3" w14:textId="2977E806" w:rsidR="00A637A1" w:rsidRDefault="00A637A1" w:rsidP="00266D91">
      <w:pPr>
        <w:spacing w:after="0" w:line="240" w:lineRule="auto"/>
        <w:rPr>
          <w:rFonts w:ascii="Times New Roman" w:eastAsia="Times New Roman" w:hAnsi="Times New Roman" w:cs="Times New Roman"/>
          <w:lang w:eastAsia="pl-PL"/>
        </w:rPr>
      </w:pPr>
    </w:p>
    <w:p w14:paraId="780CFCED" w14:textId="25500CA1" w:rsidR="00A637A1" w:rsidRDefault="00A637A1" w:rsidP="00266D91">
      <w:pPr>
        <w:spacing w:after="0" w:line="240" w:lineRule="auto"/>
        <w:rPr>
          <w:rFonts w:ascii="Times New Roman" w:eastAsia="Times New Roman" w:hAnsi="Times New Roman" w:cs="Times New Roman"/>
          <w:lang w:eastAsia="pl-PL"/>
        </w:rPr>
      </w:pPr>
    </w:p>
    <w:p w14:paraId="0B015223" w14:textId="4CB8AD6E" w:rsidR="00A637A1" w:rsidRDefault="00A637A1" w:rsidP="00266D91">
      <w:pPr>
        <w:spacing w:after="0" w:line="240" w:lineRule="auto"/>
        <w:rPr>
          <w:rFonts w:ascii="Times New Roman" w:eastAsia="Times New Roman" w:hAnsi="Times New Roman" w:cs="Times New Roman"/>
          <w:lang w:eastAsia="pl-PL"/>
        </w:rPr>
      </w:pPr>
    </w:p>
    <w:p w14:paraId="63E22EF3" w14:textId="772FFFE2" w:rsidR="00A637A1" w:rsidRDefault="00A637A1" w:rsidP="00266D91">
      <w:pPr>
        <w:spacing w:after="0" w:line="240" w:lineRule="auto"/>
        <w:rPr>
          <w:rFonts w:ascii="Times New Roman" w:eastAsia="Times New Roman" w:hAnsi="Times New Roman" w:cs="Times New Roman"/>
          <w:lang w:eastAsia="pl-PL"/>
        </w:rPr>
      </w:pPr>
    </w:p>
    <w:p w14:paraId="0778789E" w14:textId="33B7EE16" w:rsidR="00A637A1" w:rsidRDefault="00A637A1" w:rsidP="00266D91">
      <w:pPr>
        <w:spacing w:after="0" w:line="240" w:lineRule="auto"/>
        <w:rPr>
          <w:rFonts w:ascii="Times New Roman" w:eastAsia="Times New Roman" w:hAnsi="Times New Roman" w:cs="Times New Roman"/>
          <w:lang w:eastAsia="pl-PL"/>
        </w:rPr>
      </w:pPr>
    </w:p>
    <w:p w14:paraId="32358DAC" w14:textId="4B88C47E" w:rsidR="00A637A1" w:rsidRDefault="00A637A1" w:rsidP="00266D91">
      <w:pPr>
        <w:spacing w:after="0" w:line="240" w:lineRule="auto"/>
        <w:rPr>
          <w:rFonts w:ascii="Times New Roman" w:eastAsia="Times New Roman" w:hAnsi="Times New Roman" w:cs="Times New Roman"/>
          <w:lang w:eastAsia="pl-PL"/>
        </w:rPr>
      </w:pPr>
    </w:p>
    <w:p w14:paraId="58E6FAC7" w14:textId="302F7870" w:rsidR="00A637A1" w:rsidRDefault="00A637A1" w:rsidP="00266D91">
      <w:pPr>
        <w:spacing w:after="0" w:line="240" w:lineRule="auto"/>
        <w:rPr>
          <w:rFonts w:ascii="Times New Roman" w:eastAsia="Times New Roman" w:hAnsi="Times New Roman" w:cs="Times New Roman"/>
          <w:lang w:eastAsia="pl-PL"/>
        </w:rPr>
      </w:pPr>
    </w:p>
    <w:p w14:paraId="282C39DB" w14:textId="43B43FE1" w:rsidR="00A637A1" w:rsidRDefault="00A637A1" w:rsidP="00266D91">
      <w:pPr>
        <w:spacing w:after="0" w:line="240" w:lineRule="auto"/>
        <w:rPr>
          <w:rFonts w:ascii="Times New Roman" w:eastAsia="Times New Roman" w:hAnsi="Times New Roman" w:cs="Times New Roman"/>
          <w:lang w:eastAsia="pl-PL"/>
        </w:rPr>
      </w:pPr>
    </w:p>
    <w:p w14:paraId="750372DA" w14:textId="205A066A" w:rsidR="00A637A1" w:rsidRDefault="00A637A1" w:rsidP="00266D91">
      <w:pPr>
        <w:spacing w:after="0" w:line="240" w:lineRule="auto"/>
        <w:rPr>
          <w:rFonts w:ascii="Times New Roman" w:eastAsia="Times New Roman" w:hAnsi="Times New Roman" w:cs="Times New Roman"/>
          <w:lang w:eastAsia="pl-PL"/>
        </w:rPr>
      </w:pPr>
    </w:p>
    <w:p w14:paraId="38B4D5AB" w14:textId="0C75CDB4" w:rsidR="00A637A1" w:rsidRDefault="00A637A1" w:rsidP="00266D91">
      <w:pPr>
        <w:spacing w:after="0" w:line="240" w:lineRule="auto"/>
        <w:rPr>
          <w:rFonts w:ascii="Times New Roman" w:eastAsia="Times New Roman" w:hAnsi="Times New Roman" w:cs="Times New Roman"/>
          <w:lang w:eastAsia="pl-PL"/>
        </w:rPr>
      </w:pPr>
    </w:p>
    <w:p w14:paraId="1E6117EF" w14:textId="0DDFDF61" w:rsidR="00A637A1" w:rsidRDefault="00A637A1" w:rsidP="00266D91">
      <w:pPr>
        <w:spacing w:after="0" w:line="240" w:lineRule="auto"/>
        <w:rPr>
          <w:rFonts w:ascii="Times New Roman" w:eastAsia="Times New Roman" w:hAnsi="Times New Roman" w:cs="Times New Roman"/>
          <w:lang w:eastAsia="pl-PL"/>
        </w:rPr>
      </w:pPr>
    </w:p>
    <w:p w14:paraId="60893E83" w14:textId="0C30233A" w:rsidR="00A637A1" w:rsidRDefault="00A637A1" w:rsidP="00266D91">
      <w:pPr>
        <w:spacing w:after="0" w:line="240" w:lineRule="auto"/>
        <w:rPr>
          <w:rFonts w:ascii="Times New Roman" w:eastAsia="Times New Roman" w:hAnsi="Times New Roman" w:cs="Times New Roman"/>
          <w:lang w:eastAsia="pl-PL"/>
        </w:rPr>
      </w:pPr>
    </w:p>
    <w:p w14:paraId="2DC4104F" w14:textId="55B26EEE" w:rsidR="00A637A1" w:rsidRDefault="00A637A1" w:rsidP="00266D91">
      <w:pPr>
        <w:spacing w:after="0" w:line="240" w:lineRule="auto"/>
        <w:rPr>
          <w:rFonts w:ascii="Times New Roman" w:eastAsia="Times New Roman" w:hAnsi="Times New Roman" w:cs="Times New Roman"/>
          <w:lang w:eastAsia="pl-PL"/>
        </w:rPr>
      </w:pPr>
    </w:p>
    <w:p w14:paraId="39567E32" w14:textId="463426EB" w:rsidR="00A637A1" w:rsidRDefault="00A637A1" w:rsidP="00266D91">
      <w:pPr>
        <w:spacing w:after="0" w:line="240" w:lineRule="auto"/>
        <w:rPr>
          <w:rFonts w:ascii="Times New Roman" w:eastAsia="Times New Roman" w:hAnsi="Times New Roman" w:cs="Times New Roman"/>
          <w:lang w:eastAsia="pl-PL"/>
        </w:rPr>
      </w:pPr>
    </w:p>
    <w:p w14:paraId="59C5EEA5" w14:textId="196111A7" w:rsidR="00A637A1" w:rsidRDefault="00A637A1" w:rsidP="00266D91">
      <w:pPr>
        <w:spacing w:after="0" w:line="240" w:lineRule="auto"/>
        <w:rPr>
          <w:rFonts w:ascii="Times New Roman" w:eastAsia="Times New Roman" w:hAnsi="Times New Roman" w:cs="Times New Roman"/>
          <w:lang w:eastAsia="pl-PL"/>
        </w:rPr>
      </w:pPr>
    </w:p>
    <w:p w14:paraId="5F5CEFA9" w14:textId="0B630808" w:rsidR="00B829E6" w:rsidRDefault="00B829E6" w:rsidP="00266D91">
      <w:pPr>
        <w:spacing w:after="0" w:line="240" w:lineRule="auto"/>
        <w:rPr>
          <w:rFonts w:ascii="Times New Roman" w:eastAsia="Times New Roman" w:hAnsi="Times New Roman" w:cs="Times New Roman"/>
          <w:lang w:eastAsia="pl-PL"/>
        </w:rPr>
      </w:pPr>
    </w:p>
    <w:p w14:paraId="7137C204" w14:textId="031B0C9E" w:rsidR="00B829E6" w:rsidRDefault="00B829E6" w:rsidP="00266D91">
      <w:pPr>
        <w:spacing w:after="0" w:line="240" w:lineRule="auto"/>
        <w:rPr>
          <w:rFonts w:ascii="Times New Roman" w:eastAsia="Times New Roman" w:hAnsi="Times New Roman" w:cs="Times New Roman"/>
          <w:lang w:eastAsia="pl-PL"/>
        </w:rPr>
      </w:pPr>
    </w:p>
    <w:p w14:paraId="3FBFB1EF" w14:textId="381A01EE" w:rsidR="00B829E6" w:rsidRDefault="00B829E6" w:rsidP="00266D91">
      <w:pPr>
        <w:spacing w:after="0" w:line="240" w:lineRule="auto"/>
        <w:rPr>
          <w:rFonts w:ascii="Times New Roman" w:eastAsia="Times New Roman" w:hAnsi="Times New Roman" w:cs="Times New Roman"/>
          <w:lang w:eastAsia="pl-PL"/>
        </w:rPr>
      </w:pPr>
    </w:p>
    <w:p w14:paraId="58C8EBB7" w14:textId="2F07A6AB" w:rsidR="00B829E6" w:rsidRDefault="00B829E6" w:rsidP="00266D91">
      <w:pPr>
        <w:spacing w:after="0" w:line="240" w:lineRule="auto"/>
        <w:rPr>
          <w:rFonts w:ascii="Times New Roman" w:eastAsia="Times New Roman" w:hAnsi="Times New Roman" w:cs="Times New Roman"/>
          <w:lang w:eastAsia="pl-PL"/>
        </w:rPr>
      </w:pPr>
    </w:p>
    <w:p w14:paraId="5391CA22" w14:textId="1B04564B" w:rsidR="00B829E6" w:rsidRDefault="00B829E6" w:rsidP="00266D91">
      <w:pPr>
        <w:spacing w:after="0" w:line="240" w:lineRule="auto"/>
        <w:rPr>
          <w:rFonts w:ascii="Times New Roman" w:eastAsia="Times New Roman" w:hAnsi="Times New Roman" w:cs="Times New Roman"/>
          <w:lang w:eastAsia="pl-PL"/>
        </w:rPr>
      </w:pPr>
    </w:p>
    <w:p w14:paraId="106F29DB" w14:textId="13A5694A" w:rsidR="00B829E6" w:rsidRDefault="00B829E6" w:rsidP="00266D91">
      <w:pPr>
        <w:spacing w:after="0" w:line="240" w:lineRule="auto"/>
        <w:rPr>
          <w:rFonts w:ascii="Times New Roman" w:eastAsia="Times New Roman" w:hAnsi="Times New Roman" w:cs="Times New Roman"/>
          <w:lang w:eastAsia="pl-PL"/>
        </w:rPr>
      </w:pPr>
    </w:p>
    <w:p w14:paraId="4BC4EE3C" w14:textId="5CF45008" w:rsidR="00B829E6" w:rsidRDefault="00B829E6" w:rsidP="00266D91">
      <w:pPr>
        <w:spacing w:after="0" w:line="240" w:lineRule="auto"/>
        <w:rPr>
          <w:rFonts w:ascii="Times New Roman" w:eastAsia="Times New Roman" w:hAnsi="Times New Roman" w:cs="Times New Roman"/>
          <w:lang w:eastAsia="pl-PL"/>
        </w:rPr>
      </w:pPr>
    </w:p>
    <w:p w14:paraId="23AF33C0" w14:textId="1361155C" w:rsidR="00B829E6" w:rsidRDefault="00B829E6" w:rsidP="00266D91">
      <w:pPr>
        <w:spacing w:after="0" w:line="240" w:lineRule="auto"/>
        <w:rPr>
          <w:rFonts w:ascii="Times New Roman" w:eastAsia="Times New Roman" w:hAnsi="Times New Roman" w:cs="Times New Roman"/>
          <w:lang w:eastAsia="pl-PL"/>
        </w:rPr>
      </w:pPr>
    </w:p>
    <w:p w14:paraId="0E7D1E47" w14:textId="091DE5EB" w:rsidR="00B829E6" w:rsidRDefault="00B829E6" w:rsidP="00266D91">
      <w:pPr>
        <w:spacing w:after="0" w:line="240" w:lineRule="auto"/>
        <w:rPr>
          <w:rFonts w:ascii="Times New Roman" w:eastAsia="Times New Roman" w:hAnsi="Times New Roman" w:cs="Times New Roman"/>
          <w:lang w:eastAsia="pl-PL"/>
        </w:rPr>
      </w:pPr>
    </w:p>
    <w:p w14:paraId="5B0A1241" w14:textId="2C6B360F" w:rsidR="00B829E6" w:rsidRDefault="00B829E6" w:rsidP="00266D91">
      <w:pPr>
        <w:spacing w:after="0" w:line="240" w:lineRule="auto"/>
        <w:rPr>
          <w:rFonts w:ascii="Times New Roman" w:eastAsia="Times New Roman" w:hAnsi="Times New Roman" w:cs="Times New Roman"/>
          <w:lang w:eastAsia="pl-PL"/>
        </w:rPr>
      </w:pPr>
    </w:p>
    <w:p w14:paraId="2805AD40" w14:textId="044F40D1" w:rsidR="00B829E6" w:rsidRDefault="00B829E6" w:rsidP="00266D91">
      <w:pPr>
        <w:spacing w:after="0" w:line="240" w:lineRule="auto"/>
        <w:rPr>
          <w:rFonts w:ascii="Times New Roman" w:eastAsia="Times New Roman" w:hAnsi="Times New Roman" w:cs="Times New Roman"/>
          <w:lang w:eastAsia="pl-PL"/>
        </w:rPr>
      </w:pPr>
    </w:p>
    <w:p w14:paraId="6F7633DE" w14:textId="77777777" w:rsidR="00B829E6" w:rsidRDefault="00B829E6" w:rsidP="00266D91">
      <w:pPr>
        <w:spacing w:after="0" w:line="240" w:lineRule="auto"/>
        <w:rPr>
          <w:rFonts w:ascii="Times New Roman" w:eastAsia="Times New Roman" w:hAnsi="Times New Roman" w:cs="Times New Roman"/>
          <w:lang w:eastAsia="pl-PL"/>
        </w:rPr>
      </w:pPr>
    </w:p>
    <w:p w14:paraId="73FDAAA0" w14:textId="6F92C372" w:rsidR="00B829E6" w:rsidRPr="009259DA" w:rsidRDefault="00B829E6" w:rsidP="00266D91">
      <w:pPr>
        <w:spacing w:after="0" w:line="240" w:lineRule="auto"/>
        <w:rPr>
          <w:rFonts w:ascii="Times New Roman" w:eastAsia="Times New Roman" w:hAnsi="Times New Roman" w:cs="Times New Roman"/>
          <w:sz w:val="16"/>
          <w:szCs w:val="16"/>
          <w:lang w:eastAsia="pl-PL"/>
        </w:rPr>
      </w:pPr>
    </w:p>
    <w:sectPr w:rsidR="00B829E6" w:rsidRPr="009259DA" w:rsidSect="008A7D03">
      <w:headerReference w:type="default" r:id="rId9"/>
      <w:pgSz w:w="11906" w:h="16838" w:code="9"/>
      <w:pgMar w:top="963" w:right="991" w:bottom="1418"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B534B0" w14:textId="77777777" w:rsidR="001B252B" w:rsidRDefault="001B252B" w:rsidP="000D4386">
      <w:pPr>
        <w:spacing w:after="0" w:line="240" w:lineRule="auto"/>
      </w:pPr>
      <w:r>
        <w:separator/>
      </w:r>
    </w:p>
  </w:endnote>
  <w:endnote w:type="continuationSeparator" w:id="0">
    <w:p w14:paraId="2D9CC846" w14:textId="77777777" w:rsidR="001B252B" w:rsidRDefault="001B252B" w:rsidP="000D43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C0324F" w14:textId="77777777" w:rsidR="001B252B" w:rsidRDefault="001B252B" w:rsidP="000D4386">
      <w:pPr>
        <w:spacing w:after="0" w:line="240" w:lineRule="auto"/>
      </w:pPr>
      <w:r>
        <w:separator/>
      </w:r>
    </w:p>
  </w:footnote>
  <w:footnote w:type="continuationSeparator" w:id="0">
    <w:p w14:paraId="14BD97D4" w14:textId="77777777" w:rsidR="001B252B" w:rsidRDefault="001B252B" w:rsidP="000D43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19E6FD" w14:textId="14146F1B" w:rsidR="00925F14" w:rsidRPr="00C47C47" w:rsidRDefault="00551361" w:rsidP="00925F14">
    <w:pPr>
      <w:pStyle w:val="Nagwek"/>
      <w:ind w:hanging="426"/>
      <w:rPr>
        <w:rFonts w:ascii="Times New Roman" w:hAnsi="Times New Roman" w:cs="Times New Roman"/>
        <w:sz w:val="18"/>
        <w:szCs w:val="18"/>
        <w:lang w:eastAsia="pl-PL"/>
      </w:rPr>
    </w:pPr>
    <w:r w:rsidRPr="00C47C47">
      <w:rPr>
        <w:rFonts w:ascii="Times New Roman" w:hAnsi="Times New Roman" w:cs="Times New Roman"/>
        <w:sz w:val="18"/>
        <w:szCs w:val="18"/>
        <w:lang w:eastAsia="pl-PL"/>
      </w:rPr>
      <w:t>IRP.</w:t>
    </w:r>
    <w:r w:rsidR="00925F14" w:rsidRPr="00C47C47">
      <w:rPr>
        <w:sz w:val="18"/>
        <w:szCs w:val="18"/>
      </w:rPr>
      <w:t xml:space="preserve"> </w:t>
    </w:r>
    <w:r w:rsidR="00925F14" w:rsidRPr="00C47C47">
      <w:rPr>
        <w:rFonts w:ascii="Times New Roman" w:hAnsi="Times New Roman" w:cs="Times New Roman"/>
        <w:sz w:val="18"/>
        <w:szCs w:val="18"/>
        <w:lang w:eastAsia="pl-PL"/>
      </w:rPr>
      <w:t xml:space="preserve">IRP.7013.5.2025 </w:t>
    </w:r>
    <w:r w:rsidR="00C47C47" w:rsidRPr="00C47C47">
      <w:rPr>
        <w:rFonts w:ascii="Times New Roman" w:hAnsi="Times New Roman" w:cs="Times New Roman"/>
        <w:sz w:val="18"/>
        <w:szCs w:val="18"/>
        <w:lang w:eastAsia="pl-PL"/>
      </w:rPr>
      <w:t xml:space="preserve">                </w:t>
    </w:r>
    <w:r w:rsidR="00C47C47">
      <w:rPr>
        <w:rFonts w:ascii="Times New Roman" w:hAnsi="Times New Roman" w:cs="Times New Roman"/>
        <w:sz w:val="18"/>
        <w:szCs w:val="18"/>
        <w:lang w:eastAsia="pl-PL"/>
      </w:rPr>
      <w:tab/>
      <w:t xml:space="preserve">      </w:t>
    </w:r>
    <w:r w:rsidR="00C47C47" w:rsidRPr="00C47C47">
      <w:rPr>
        <w:rFonts w:ascii="Times New Roman" w:hAnsi="Times New Roman" w:cs="Times New Roman"/>
        <w:sz w:val="18"/>
        <w:szCs w:val="18"/>
        <w:lang w:eastAsia="pl-PL"/>
      </w:rPr>
      <w:t xml:space="preserve">Wymiana okien i drzwi ewakuacyjnych w hali widowiskowo- sportowej w Szkole Podstawowej nr 5 </w:t>
    </w:r>
  </w:p>
  <w:p w14:paraId="2727899E" w14:textId="77777777" w:rsidR="00551361" w:rsidRDefault="00551361">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hybridMultilevel"/>
    <w:tmpl w:val="54E49EB4"/>
    <w:lvl w:ilvl="0" w:tplc="FFFFFFFF">
      <w:start w:val="1"/>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34"/>
    <w:multiLevelType w:val="hybridMultilevel"/>
    <w:tmpl w:val="75C6C33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1356AF5"/>
    <w:multiLevelType w:val="hybridMultilevel"/>
    <w:tmpl w:val="258AA75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3213E66"/>
    <w:multiLevelType w:val="hybridMultilevel"/>
    <w:tmpl w:val="055AC63A"/>
    <w:lvl w:ilvl="0" w:tplc="39FA9762">
      <w:start w:val="1"/>
      <w:numFmt w:val="decimal"/>
      <w:lvlText w:val="%1."/>
      <w:lvlJc w:val="left"/>
      <w:pPr>
        <w:ind w:left="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64C46E7"/>
    <w:multiLevelType w:val="hybridMultilevel"/>
    <w:tmpl w:val="B852A350"/>
    <w:lvl w:ilvl="0" w:tplc="D8C21CE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793387B"/>
    <w:multiLevelType w:val="hybridMultilevel"/>
    <w:tmpl w:val="990CE9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ABE4A52"/>
    <w:multiLevelType w:val="hybridMultilevel"/>
    <w:tmpl w:val="BD4ED8E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01A695F"/>
    <w:multiLevelType w:val="hybridMultilevel"/>
    <w:tmpl w:val="5734F102"/>
    <w:lvl w:ilvl="0" w:tplc="B3BA6E0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0386AB9"/>
    <w:multiLevelType w:val="hybridMultilevel"/>
    <w:tmpl w:val="F056D16C"/>
    <w:lvl w:ilvl="0" w:tplc="D8C21CE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4B04E91"/>
    <w:multiLevelType w:val="hybridMultilevel"/>
    <w:tmpl w:val="79EE1342"/>
    <w:lvl w:ilvl="0" w:tplc="3752C458">
      <w:start w:val="1"/>
      <w:numFmt w:val="decimal"/>
      <w:lvlText w:val="%1."/>
      <w:lvlJc w:val="left"/>
      <w:pPr>
        <w:ind w:left="0" w:firstLine="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6840B44"/>
    <w:multiLevelType w:val="hybridMultilevel"/>
    <w:tmpl w:val="2FBC9A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8733237"/>
    <w:multiLevelType w:val="hybridMultilevel"/>
    <w:tmpl w:val="5E62422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A2774A1"/>
    <w:multiLevelType w:val="hybridMultilevel"/>
    <w:tmpl w:val="3F1C62C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BCC17BB"/>
    <w:multiLevelType w:val="hybridMultilevel"/>
    <w:tmpl w:val="B816A7CC"/>
    <w:lvl w:ilvl="0" w:tplc="E9A26ACA">
      <w:start w:val="1"/>
      <w:numFmt w:val="lowerLetter"/>
      <w:lvlText w:val="%1)"/>
      <w:lvlJc w:val="left"/>
      <w:pPr>
        <w:ind w:left="1068" w:hanging="360"/>
      </w:pPr>
      <w:rPr>
        <w:rFonts w:ascii="Times New Roman" w:eastAsia="Times New Roman" w:hAnsi="Times New Roman" w:cs="Times New Roman" w:hint="default"/>
        <w:b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4" w15:restartNumberingAfterBreak="0">
    <w:nsid w:val="1C232F03"/>
    <w:multiLevelType w:val="hybridMultilevel"/>
    <w:tmpl w:val="61C07B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16018B9"/>
    <w:multiLevelType w:val="hybridMultilevel"/>
    <w:tmpl w:val="4B102E0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1CF319F"/>
    <w:multiLevelType w:val="hybridMultilevel"/>
    <w:tmpl w:val="802460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2542810"/>
    <w:multiLevelType w:val="hybridMultilevel"/>
    <w:tmpl w:val="5D82C3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2E325E8"/>
    <w:multiLevelType w:val="hybridMultilevel"/>
    <w:tmpl w:val="FA6C97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5A144BA"/>
    <w:multiLevelType w:val="hybridMultilevel"/>
    <w:tmpl w:val="CADAA5CE"/>
    <w:lvl w:ilvl="0" w:tplc="04150011">
      <w:start w:val="1"/>
      <w:numFmt w:val="decimal"/>
      <w:lvlText w:val="%1)"/>
      <w:lvlJc w:val="left"/>
      <w:pPr>
        <w:ind w:left="36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B9D68E6"/>
    <w:multiLevelType w:val="hybridMultilevel"/>
    <w:tmpl w:val="2674A726"/>
    <w:lvl w:ilvl="0" w:tplc="D8C21CE0">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1" w15:restartNumberingAfterBreak="0">
    <w:nsid w:val="35B77866"/>
    <w:multiLevelType w:val="hybridMultilevel"/>
    <w:tmpl w:val="57B29A04"/>
    <w:lvl w:ilvl="0" w:tplc="D8C21CE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36203A4E"/>
    <w:multiLevelType w:val="multilevel"/>
    <w:tmpl w:val="44A02FB4"/>
    <w:lvl w:ilvl="0">
      <w:start w:val="1"/>
      <w:numFmt w:val="decimal"/>
      <w:lvlText w:val="%1."/>
      <w:lvlJc w:val="left"/>
      <w:pPr>
        <w:ind w:left="720" w:hanging="360"/>
      </w:pPr>
      <w:rPr>
        <w:rFonts w:ascii="Calibri" w:hAnsi="Calibri" w:cs="Calibri" w:hint="default"/>
        <w:sz w:val="22"/>
      </w:rPr>
    </w:lvl>
    <w:lvl w:ilvl="1">
      <w:start w:val="1"/>
      <w:numFmt w:val="decimal"/>
      <w:isLgl/>
      <w:lvlText w:val="%1.%2."/>
      <w:lvlJc w:val="left"/>
      <w:pPr>
        <w:ind w:left="795" w:hanging="360"/>
      </w:pPr>
      <w:rPr>
        <w:rFonts w:hint="default"/>
      </w:rPr>
    </w:lvl>
    <w:lvl w:ilvl="2">
      <w:start w:val="1"/>
      <w:numFmt w:val="lowerLetter"/>
      <w:lvlText w:val="%3."/>
      <w:lvlJc w:val="left"/>
      <w:pPr>
        <w:ind w:left="1230" w:hanging="720"/>
      </w:pPr>
      <w:rPr>
        <w:rFonts w:hint="default"/>
        <w:b w:val="0"/>
      </w:rPr>
    </w:lvl>
    <w:lvl w:ilvl="3">
      <w:start w:val="1"/>
      <w:numFmt w:val="decimal"/>
      <w:isLgl/>
      <w:lvlText w:val="%1.%2.%3.%4."/>
      <w:lvlJc w:val="left"/>
      <w:pPr>
        <w:ind w:left="1305" w:hanging="720"/>
      </w:pPr>
      <w:rPr>
        <w:rFonts w:hint="default"/>
      </w:rPr>
    </w:lvl>
    <w:lvl w:ilvl="4">
      <w:start w:val="1"/>
      <w:numFmt w:val="decimal"/>
      <w:isLgl/>
      <w:lvlText w:val="%1.%2.%3.%4.%5."/>
      <w:lvlJc w:val="left"/>
      <w:pPr>
        <w:ind w:left="1740" w:hanging="1080"/>
      </w:pPr>
      <w:rPr>
        <w:rFonts w:hint="default"/>
      </w:rPr>
    </w:lvl>
    <w:lvl w:ilvl="5">
      <w:start w:val="1"/>
      <w:numFmt w:val="decimal"/>
      <w:isLgl/>
      <w:lvlText w:val="%1.%2.%3.%4.%5.%6."/>
      <w:lvlJc w:val="left"/>
      <w:pPr>
        <w:ind w:left="1815" w:hanging="1080"/>
      </w:pPr>
      <w:rPr>
        <w:rFonts w:hint="default"/>
      </w:rPr>
    </w:lvl>
    <w:lvl w:ilvl="6">
      <w:start w:val="1"/>
      <w:numFmt w:val="decimal"/>
      <w:isLgl/>
      <w:lvlText w:val="%1.%2.%3.%4.%5.%6.%7."/>
      <w:lvlJc w:val="left"/>
      <w:pPr>
        <w:ind w:left="2250" w:hanging="1440"/>
      </w:pPr>
      <w:rPr>
        <w:rFonts w:hint="default"/>
      </w:rPr>
    </w:lvl>
    <w:lvl w:ilvl="7">
      <w:start w:val="1"/>
      <w:numFmt w:val="decimal"/>
      <w:isLgl/>
      <w:lvlText w:val="%1.%2.%3.%4.%5.%6.%7.%8."/>
      <w:lvlJc w:val="left"/>
      <w:pPr>
        <w:ind w:left="2325" w:hanging="1440"/>
      </w:pPr>
      <w:rPr>
        <w:rFonts w:hint="default"/>
      </w:rPr>
    </w:lvl>
    <w:lvl w:ilvl="8">
      <w:start w:val="1"/>
      <w:numFmt w:val="decimal"/>
      <w:isLgl/>
      <w:lvlText w:val="%1.%2.%3.%4.%5.%6.%7.%8.%9."/>
      <w:lvlJc w:val="left"/>
      <w:pPr>
        <w:ind w:left="2760" w:hanging="1800"/>
      </w:pPr>
      <w:rPr>
        <w:rFonts w:hint="default"/>
      </w:rPr>
    </w:lvl>
  </w:abstractNum>
  <w:abstractNum w:abstractNumId="23" w15:restartNumberingAfterBreak="0">
    <w:nsid w:val="3686045D"/>
    <w:multiLevelType w:val="hybridMultilevel"/>
    <w:tmpl w:val="4058F04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7672AFC"/>
    <w:multiLevelType w:val="hybridMultilevel"/>
    <w:tmpl w:val="718A1CAE"/>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5" w15:restartNumberingAfterBreak="0">
    <w:nsid w:val="3A2E298A"/>
    <w:multiLevelType w:val="hybridMultilevel"/>
    <w:tmpl w:val="1DD60F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F3B7551"/>
    <w:multiLevelType w:val="hybridMultilevel"/>
    <w:tmpl w:val="F8C2D2A4"/>
    <w:lvl w:ilvl="0" w:tplc="D8C21CE0">
      <w:start w:val="1"/>
      <w:numFmt w:val="bullet"/>
      <w:lvlText w:val=""/>
      <w:lvlJc w:val="left"/>
      <w:pPr>
        <w:ind w:left="1353" w:hanging="360"/>
      </w:pPr>
      <w:rPr>
        <w:rFonts w:ascii="Symbol" w:hAnsi="Symbol" w:hint="default"/>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27" w15:restartNumberingAfterBreak="0">
    <w:nsid w:val="3F527F33"/>
    <w:multiLevelType w:val="hybridMultilevel"/>
    <w:tmpl w:val="41A6E034"/>
    <w:lvl w:ilvl="0" w:tplc="04150011">
      <w:start w:val="1"/>
      <w:numFmt w:val="decimal"/>
      <w:lvlText w:val="%1)"/>
      <w:lvlJc w:val="left"/>
      <w:pPr>
        <w:ind w:left="720" w:hanging="360"/>
      </w:pPr>
    </w:lvl>
    <w:lvl w:ilvl="1" w:tplc="D3F28456">
      <w:start w:val="2"/>
      <w:numFmt w:val="bullet"/>
      <w:lvlText w:val=""/>
      <w:lvlJc w:val="left"/>
      <w:pPr>
        <w:ind w:left="1440" w:hanging="360"/>
      </w:pPr>
      <w:rPr>
        <w:rFonts w:ascii="Symbol" w:eastAsia="Times New Roman" w:hAnsi="Symbol"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06E6B55"/>
    <w:multiLevelType w:val="hybridMultilevel"/>
    <w:tmpl w:val="29EA54E0"/>
    <w:lvl w:ilvl="0" w:tplc="0415000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9" w15:restartNumberingAfterBreak="0">
    <w:nsid w:val="428B1E5C"/>
    <w:multiLevelType w:val="hybridMultilevel"/>
    <w:tmpl w:val="39A261E4"/>
    <w:lvl w:ilvl="0" w:tplc="FFFFFFFF">
      <w:start w:val="1"/>
      <w:numFmt w:val="bullet"/>
      <w:lvlText w:val="•"/>
      <w:lvlJc w:val="left"/>
      <w:pPr>
        <w:ind w:left="720" w:hanging="360"/>
      </w:p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44442293"/>
    <w:multiLevelType w:val="hybridMultilevel"/>
    <w:tmpl w:val="6FA816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57727E6"/>
    <w:multiLevelType w:val="hybridMultilevel"/>
    <w:tmpl w:val="CAB075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6916605"/>
    <w:multiLevelType w:val="multilevel"/>
    <w:tmpl w:val="662C2CBA"/>
    <w:name w:val="Umowa32"/>
    <w:lvl w:ilvl="0">
      <w:start w:val="1"/>
      <w:numFmt w:val="decimal"/>
      <w:pStyle w:val="UM1"/>
      <w:lvlText w:val="§ %1"/>
      <w:lvlJc w:val="center"/>
      <w:pPr>
        <w:tabs>
          <w:tab w:val="num" w:pos="7145"/>
        </w:tabs>
        <w:ind w:left="7088" w:firstLine="0"/>
      </w:pPr>
      <w:rPr>
        <w:rFonts w:ascii="Times New Roman" w:hAnsi="Times New Roman" w:hint="default"/>
        <w:b/>
        <w:i w:val="0"/>
        <w:sz w:val="24"/>
      </w:rPr>
    </w:lvl>
    <w:lvl w:ilvl="1">
      <w:start w:val="1"/>
      <w:numFmt w:val="decimal"/>
      <w:pStyle w:val="UM-punkttekst"/>
      <w:lvlText w:val="%2."/>
      <w:lvlJc w:val="left"/>
      <w:pPr>
        <w:tabs>
          <w:tab w:val="num" w:pos="4593"/>
        </w:tabs>
        <w:ind w:left="4593" w:hanging="340"/>
      </w:pPr>
      <w:rPr>
        <w:rFonts w:ascii="Times New Roman" w:hAnsi="Times New Roman" w:hint="default"/>
        <w:b w:val="0"/>
        <w:i w:val="0"/>
        <w:sz w:val="22"/>
      </w:rPr>
    </w:lvl>
    <w:lvl w:ilvl="2">
      <w:start w:val="1"/>
      <w:numFmt w:val="lowerLetter"/>
      <w:pStyle w:val="UM-podpunkttekst"/>
      <w:lvlText w:val="%3)"/>
      <w:lvlJc w:val="left"/>
      <w:pPr>
        <w:tabs>
          <w:tab w:val="num" w:pos="284"/>
        </w:tabs>
        <w:ind w:left="284" w:hanging="284"/>
      </w:pPr>
      <w:rPr>
        <w:rFonts w:ascii="Times New Roman" w:hAnsi="Times New Roman" w:hint="default"/>
        <w:b w:val="0"/>
        <w:i w:val="0"/>
        <w:sz w:val="22"/>
      </w:rPr>
    </w:lvl>
    <w:lvl w:ilvl="3">
      <w:start w:val="1"/>
      <w:numFmt w:val="lowerRoman"/>
      <w:pStyle w:val="UMtiret"/>
      <w:lvlText w:val="%4)"/>
      <w:lvlJc w:val="left"/>
      <w:pPr>
        <w:tabs>
          <w:tab w:val="num" w:pos="1077"/>
        </w:tabs>
        <w:ind w:left="1077" w:hanging="453"/>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4A740CB5"/>
    <w:multiLevelType w:val="hybridMultilevel"/>
    <w:tmpl w:val="692A0DFA"/>
    <w:lvl w:ilvl="0" w:tplc="FFFFFFFF">
      <w:start w:val="6"/>
      <w:numFmt w:val="decimal"/>
      <w:lvlText w:val="%1."/>
      <w:lvlJc w:val="left"/>
    </w:lvl>
    <w:lvl w:ilvl="1" w:tplc="04150011">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4" w15:restartNumberingAfterBreak="0">
    <w:nsid w:val="4ADB06C0"/>
    <w:multiLevelType w:val="hybridMultilevel"/>
    <w:tmpl w:val="55029C5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33610C1"/>
    <w:multiLevelType w:val="hybridMultilevel"/>
    <w:tmpl w:val="C23ACED0"/>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6" w15:restartNumberingAfterBreak="0">
    <w:nsid w:val="54A46921"/>
    <w:multiLevelType w:val="hybridMultilevel"/>
    <w:tmpl w:val="EB7A3238"/>
    <w:lvl w:ilvl="0" w:tplc="D8C21CE0">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585B5A4F"/>
    <w:multiLevelType w:val="hybridMultilevel"/>
    <w:tmpl w:val="4C0E378A"/>
    <w:lvl w:ilvl="0" w:tplc="F022EF7C">
      <w:start w:val="1"/>
      <w:numFmt w:val="decimal"/>
      <w:lvlText w:val="%1."/>
      <w:lvlJc w:val="left"/>
      <w:pPr>
        <w:ind w:left="0" w:firstLine="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0CE1BF3"/>
    <w:multiLevelType w:val="hybridMultilevel"/>
    <w:tmpl w:val="DA8A5FB8"/>
    <w:lvl w:ilvl="0" w:tplc="580C1C22">
      <w:start w:val="9"/>
      <w:numFmt w:val="lowerLetter"/>
      <w:lvlText w:val="%1)"/>
      <w:lvlJc w:val="left"/>
      <w:pPr>
        <w:ind w:left="360" w:hanging="360"/>
      </w:pPr>
      <w:rPr>
        <w:rFonts w:ascii="Times New Roman" w:eastAsia="Times New Roman"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3B7403B"/>
    <w:multiLevelType w:val="hybridMultilevel"/>
    <w:tmpl w:val="E230EB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63E9245E"/>
    <w:multiLevelType w:val="hybridMultilevel"/>
    <w:tmpl w:val="E598BC76"/>
    <w:lvl w:ilvl="0" w:tplc="D8C21CE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695067A3"/>
    <w:multiLevelType w:val="hybridMultilevel"/>
    <w:tmpl w:val="908E1EF0"/>
    <w:lvl w:ilvl="0" w:tplc="FFFFFFFF">
      <w:start w:val="1"/>
      <w:numFmt w:val="bullet"/>
      <w:lvlText w:val="•"/>
      <w:lvlJc w:val="left"/>
      <w:pPr>
        <w:ind w:left="786" w:hanging="360"/>
      </w:p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42" w15:restartNumberingAfterBreak="0">
    <w:nsid w:val="6C09695C"/>
    <w:multiLevelType w:val="hybridMultilevel"/>
    <w:tmpl w:val="832486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18559B3"/>
    <w:multiLevelType w:val="hybridMultilevel"/>
    <w:tmpl w:val="21C021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6112EC8"/>
    <w:multiLevelType w:val="hybridMultilevel"/>
    <w:tmpl w:val="F9F01C8E"/>
    <w:lvl w:ilvl="0" w:tplc="0415000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5" w15:restartNumberingAfterBreak="0">
    <w:nsid w:val="76C9418B"/>
    <w:multiLevelType w:val="hybridMultilevel"/>
    <w:tmpl w:val="7F821AAC"/>
    <w:lvl w:ilvl="0" w:tplc="D8C21CE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7970048D"/>
    <w:multiLevelType w:val="hybridMultilevel"/>
    <w:tmpl w:val="6FA816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A056F50"/>
    <w:multiLevelType w:val="hybridMultilevel"/>
    <w:tmpl w:val="2BC6BD5C"/>
    <w:lvl w:ilvl="0" w:tplc="FFFFFFFF">
      <w:start w:val="1"/>
      <w:numFmt w:val="lowerLetter"/>
      <w:lvlText w:val="%1)"/>
      <w:lvlJc w:val="left"/>
      <w:pPr>
        <w:tabs>
          <w:tab w:val="num" w:pos="720"/>
        </w:tabs>
        <w:ind w:left="720" w:hanging="360"/>
      </w:pPr>
      <w:rPr>
        <w:rFonts w:hint="default"/>
      </w:rPr>
    </w:lvl>
    <w:lvl w:ilvl="1" w:tplc="60A4CCE6">
      <w:start w:val="1"/>
      <w:numFmt w:val="decimal"/>
      <w:lvlText w:val="%2)"/>
      <w:lvlJc w:val="left"/>
      <w:pPr>
        <w:tabs>
          <w:tab w:val="num" w:pos="644"/>
        </w:tabs>
        <w:ind w:left="644" w:hanging="360"/>
      </w:pPr>
      <w:rPr>
        <w:rFonts w:ascii="Times New Roman" w:eastAsia="Times New Roman" w:hAnsi="Times New Roman" w:cs="Times New Roman"/>
        <w:color w:val="auto"/>
      </w:rPr>
    </w:lvl>
    <w:lvl w:ilvl="2" w:tplc="0415000F">
      <w:start w:val="1"/>
      <w:numFmt w:val="decimal"/>
      <w:lvlText w:val="%3."/>
      <w:lvlJc w:val="left"/>
      <w:pPr>
        <w:ind w:left="2340" w:hanging="360"/>
      </w:pPr>
      <w:rPr>
        <w:rFonts w:hint="default"/>
      </w:rPr>
    </w:lvl>
    <w:lvl w:ilvl="3" w:tplc="194E3ECA"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E76A626A" w:tentative="1">
      <w:start w:val="1"/>
      <w:numFmt w:val="lowerRoman"/>
      <w:lvlText w:val="%6."/>
      <w:lvlJc w:val="right"/>
      <w:pPr>
        <w:tabs>
          <w:tab w:val="num" w:pos="4320"/>
        </w:tabs>
        <w:ind w:left="4320" w:hanging="180"/>
      </w:pPr>
    </w:lvl>
    <w:lvl w:ilvl="6" w:tplc="1D886CBE"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15:restartNumberingAfterBreak="0">
    <w:nsid w:val="7DF31DE8"/>
    <w:multiLevelType w:val="hybridMultilevel"/>
    <w:tmpl w:val="B816A7CC"/>
    <w:lvl w:ilvl="0" w:tplc="E9A26ACA">
      <w:start w:val="1"/>
      <w:numFmt w:val="lowerLetter"/>
      <w:lvlText w:val="%1)"/>
      <w:lvlJc w:val="left"/>
      <w:pPr>
        <w:ind w:left="1068" w:hanging="360"/>
      </w:pPr>
      <w:rPr>
        <w:rFonts w:ascii="Times New Roman" w:eastAsia="Times New Roman" w:hAnsi="Times New Roman" w:cs="Times New Roman" w:hint="default"/>
        <w:b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num w:numId="1">
    <w:abstractNumId w:val="32"/>
  </w:num>
  <w:num w:numId="2">
    <w:abstractNumId w:val="0"/>
  </w:num>
  <w:num w:numId="3">
    <w:abstractNumId w:val="1"/>
  </w:num>
  <w:num w:numId="4">
    <w:abstractNumId w:val="9"/>
  </w:num>
  <w:num w:numId="5">
    <w:abstractNumId w:val="28"/>
  </w:num>
  <w:num w:numId="6">
    <w:abstractNumId w:val="7"/>
  </w:num>
  <w:num w:numId="7">
    <w:abstractNumId w:val="3"/>
  </w:num>
  <w:num w:numId="8">
    <w:abstractNumId w:val="19"/>
  </w:num>
  <w:num w:numId="9">
    <w:abstractNumId w:val="36"/>
  </w:num>
  <w:num w:numId="10">
    <w:abstractNumId w:val="21"/>
  </w:num>
  <w:num w:numId="11">
    <w:abstractNumId w:val="26"/>
  </w:num>
  <w:num w:numId="12">
    <w:abstractNumId w:val="37"/>
  </w:num>
  <w:num w:numId="13">
    <w:abstractNumId w:val="6"/>
  </w:num>
  <w:num w:numId="14">
    <w:abstractNumId w:val="18"/>
  </w:num>
  <w:num w:numId="15">
    <w:abstractNumId w:val="42"/>
  </w:num>
  <w:num w:numId="16">
    <w:abstractNumId w:val="31"/>
  </w:num>
  <w:num w:numId="17">
    <w:abstractNumId w:val="47"/>
  </w:num>
  <w:num w:numId="18">
    <w:abstractNumId w:val="20"/>
  </w:num>
  <w:num w:numId="19">
    <w:abstractNumId w:val="44"/>
  </w:num>
  <w:num w:numId="20">
    <w:abstractNumId w:val="45"/>
  </w:num>
  <w:num w:numId="21">
    <w:abstractNumId w:val="17"/>
  </w:num>
  <w:num w:numId="22">
    <w:abstractNumId w:val="4"/>
  </w:num>
  <w:num w:numId="23">
    <w:abstractNumId w:val="8"/>
  </w:num>
  <w:num w:numId="24">
    <w:abstractNumId w:val="34"/>
  </w:num>
  <w:num w:numId="25">
    <w:abstractNumId w:val="40"/>
  </w:num>
  <w:num w:numId="26">
    <w:abstractNumId w:val="10"/>
  </w:num>
  <w:num w:numId="27">
    <w:abstractNumId w:val="25"/>
  </w:num>
  <w:num w:numId="28">
    <w:abstractNumId w:val="5"/>
  </w:num>
  <w:num w:numId="29">
    <w:abstractNumId w:val="12"/>
  </w:num>
  <w:num w:numId="30">
    <w:abstractNumId w:val="16"/>
  </w:num>
  <w:num w:numId="31">
    <w:abstractNumId w:val="2"/>
  </w:num>
  <w:num w:numId="32">
    <w:abstractNumId w:val="33"/>
  </w:num>
  <w:num w:numId="33">
    <w:abstractNumId w:val="30"/>
  </w:num>
  <w:num w:numId="34">
    <w:abstractNumId w:val="14"/>
  </w:num>
  <w:num w:numId="35">
    <w:abstractNumId w:val="11"/>
  </w:num>
  <w:num w:numId="36">
    <w:abstractNumId w:val="24"/>
  </w:num>
  <w:num w:numId="37">
    <w:abstractNumId w:val="15"/>
  </w:num>
  <w:num w:numId="38">
    <w:abstractNumId w:val="23"/>
  </w:num>
  <w:num w:numId="39">
    <w:abstractNumId w:val="27"/>
  </w:num>
  <w:num w:numId="40">
    <w:abstractNumId w:val="46"/>
  </w:num>
  <w:num w:numId="41">
    <w:abstractNumId w:val="43"/>
  </w:num>
  <w:num w:numId="42">
    <w:abstractNumId w:val="22"/>
  </w:num>
  <w:num w:numId="43">
    <w:abstractNumId w:val="39"/>
  </w:num>
  <w:num w:numId="44">
    <w:abstractNumId w:val="29"/>
  </w:num>
  <w:num w:numId="45">
    <w:abstractNumId w:val="13"/>
  </w:num>
  <w:num w:numId="46">
    <w:abstractNumId w:val="41"/>
  </w:num>
  <w:num w:numId="47">
    <w:abstractNumId w:val="48"/>
  </w:num>
  <w:num w:numId="48">
    <w:abstractNumId w:val="38"/>
  </w:num>
  <w:num w:numId="49">
    <w:abstractNumId w:val="35"/>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10D8"/>
    <w:rsid w:val="00003210"/>
    <w:rsid w:val="00006593"/>
    <w:rsid w:val="00015961"/>
    <w:rsid w:val="000365AD"/>
    <w:rsid w:val="00043A43"/>
    <w:rsid w:val="000446CA"/>
    <w:rsid w:val="00046867"/>
    <w:rsid w:val="0005143D"/>
    <w:rsid w:val="000A10D8"/>
    <w:rsid w:val="000A46B9"/>
    <w:rsid w:val="000A788A"/>
    <w:rsid w:val="000D1EC0"/>
    <w:rsid w:val="000D4386"/>
    <w:rsid w:val="000D515E"/>
    <w:rsid w:val="000F6952"/>
    <w:rsid w:val="001225F0"/>
    <w:rsid w:val="00123ECC"/>
    <w:rsid w:val="0015720D"/>
    <w:rsid w:val="00157829"/>
    <w:rsid w:val="001671A5"/>
    <w:rsid w:val="001819B7"/>
    <w:rsid w:val="00184C15"/>
    <w:rsid w:val="001B252B"/>
    <w:rsid w:val="001B4C3F"/>
    <w:rsid w:val="001B6334"/>
    <w:rsid w:val="001C05AB"/>
    <w:rsid w:val="001C412D"/>
    <w:rsid w:val="001C4B27"/>
    <w:rsid w:val="001F2B49"/>
    <w:rsid w:val="001F3700"/>
    <w:rsid w:val="0020509D"/>
    <w:rsid w:val="00214FEA"/>
    <w:rsid w:val="00230058"/>
    <w:rsid w:val="002355EC"/>
    <w:rsid w:val="00254954"/>
    <w:rsid w:val="0025703D"/>
    <w:rsid w:val="00266D91"/>
    <w:rsid w:val="0027234B"/>
    <w:rsid w:val="0027300A"/>
    <w:rsid w:val="00282AF5"/>
    <w:rsid w:val="002977D3"/>
    <w:rsid w:val="002A44C5"/>
    <w:rsid w:val="002B6FEC"/>
    <w:rsid w:val="002E313D"/>
    <w:rsid w:val="002E6BE1"/>
    <w:rsid w:val="002F7107"/>
    <w:rsid w:val="00311135"/>
    <w:rsid w:val="00343EEE"/>
    <w:rsid w:val="003573AA"/>
    <w:rsid w:val="003609D6"/>
    <w:rsid w:val="00360E4D"/>
    <w:rsid w:val="003610E1"/>
    <w:rsid w:val="003738C9"/>
    <w:rsid w:val="00391943"/>
    <w:rsid w:val="003A51B4"/>
    <w:rsid w:val="003B484D"/>
    <w:rsid w:val="003F5968"/>
    <w:rsid w:val="003F7CA3"/>
    <w:rsid w:val="004137D8"/>
    <w:rsid w:val="0041428E"/>
    <w:rsid w:val="00440AEF"/>
    <w:rsid w:val="00461808"/>
    <w:rsid w:val="00471268"/>
    <w:rsid w:val="0047610A"/>
    <w:rsid w:val="004804CB"/>
    <w:rsid w:val="00484BFE"/>
    <w:rsid w:val="0049578E"/>
    <w:rsid w:val="004A2EB7"/>
    <w:rsid w:val="004B409A"/>
    <w:rsid w:val="004D0C6C"/>
    <w:rsid w:val="004E6DC6"/>
    <w:rsid w:val="004E6F6D"/>
    <w:rsid w:val="004F4EF4"/>
    <w:rsid w:val="0050335E"/>
    <w:rsid w:val="00503BFB"/>
    <w:rsid w:val="0050534C"/>
    <w:rsid w:val="00505BF1"/>
    <w:rsid w:val="00506385"/>
    <w:rsid w:val="00515AA9"/>
    <w:rsid w:val="00517B05"/>
    <w:rsid w:val="00551361"/>
    <w:rsid w:val="0056089F"/>
    <w:rsid w:val="00563B38"/>
    <w:rsid w:val="005A5E82"/>
    <w:rsid w:val="005C0A12"/>
    <w:rsid w:val="005E1ADE"/>
    <w:rsid w:val="006120BC"/>
    <w:rsid w:val="00624A08"/>
    <w:rsid w:val="00633D0E"/>
    <w:rsid w:val="006345E3"/>
    <w:rsid w:val="00636820"/>
    <w:rsid w:val="006436C1"/>
    <w:rsid w:val="006449FE"/>
    <w:rsid w:val="00652AB3"/>
    <w:rsid w:val="00654C2E"/>
    <w:rsid w:val="00656B57"/>
    <w:rsid w:val="00661457"/>
    <w:rsid w:val="00665FCF"/>
    <w:rsid w:val="0066645C"/>
    <w:rsid w:val="00681E30"/>
    <w:rsid w:val="0069080C"/>
    <w:rsid w:val="0069552C"/>
    <w:rsid w:val="006A0509"/>
    <w:rsid w:val="006A091E"/>
    <w:rsid w:val="006B5BC5"/>
    <w:rsid w:val="006D6948"/>
    <w:rsid w:val="006F10DA"/>
    <w:rsid w:val="006F4323"/>
    <w:rsid w:val="006F4DDF"/>
    <w:rsid w:val="00702E5B"/>
    <w:rsid w:val="00704EB8"/>
    <w:rsid w:val="0070572F"/>
    <w:rsid w:val="00713DA5"/>
    <w:rsid w:val="0072659E"/>
    <w:rsid w:val="00732A7B"/>
    <w:rsid w:val="0074230D"/>
    <w:rsid w:val="00743D52"/>
    <w:rsid w:val="00754703"/>
    <w:rsid w:val="007624EF"/>
    <w:rsid w:val="007825A5"/>
    <w:rsid w:val="007A094B"/>
    <w:rsid w:val="007B1853"/>
    <w:rsid w:val="007D2543"/>
    <w:rsid w:val="00801520"/>
    <w:rsid w:val="008015FB"/>
    <w:rsid w:val="0080690F"/>
    <w:rsid w:val="00825EC3"/>
    <w:rsid w:val="0084790A"/>
    <w:rsid w:val="008505D5"/>
    <w:rsid w:val="00856CAF"/>
    <w:rsid w:val="008818F4"/>
    <w:rsid w:val="0089639D"/>
    <w:rsid w:val="008A7D03"/>
    <w:rsid w:val="008B0F52"/>
    <w:rsid w:val="008C4185"/>
    <w:rsid w:val="008C78EF"/>
    <w:rsid w:val="00904B90"/>
    <w:rsid w:val="00912264"/>
    <w:rsid w:val="009129D7"/>
    <w:rsid w:val="009259DA"/>
    <w:rsid w:val="00925F14"/>
    <w:rsid w:val="00932568"/>
    <w:rsid w:val="00957A05"/>
    <w:rsid w:val="00994A56"/>
    <w:rsid w:val="009972BE"/>
    <w:rsid w:val="009A10D0"/>
    <w:rsid w:val="009B2F4B"/>
    <w:rsid w:val="009B59AD"/>
    <w:rsid w:val="009D0F11"/>
    <w:rsid w:val="009D7958"/>
    <w:rsid w:val="009F5B50"/>
    <w:rsid w:val="009F7D10"/>
    <w:rsid w:val="00A13C20"/>
    <w:rsid w:val="00A27223"/>
    <w:rsid w:val="00A27F93"/>
    <w:rsid w:val="00A53661"/>
    <w:rsid w:val="00A60EC7"/>
    <w:rsid w:val="00A637A1"/>
    <w:rsid w:val="00A76CEC"/>
    <w:rsid w:val="00A82C8C"/>
    <w:rsid w:val="00A862ED"/>
    <w:rsid w:val="00A90109"/>
    <w:rsid w:val="00A9081D"/>
    <w:rsid w:val="00A9568A"/>
    <w:rsid w:val="00AA37F3"/>
    <w:rsid w:val="00AA3D99"/>
    <w:rsid w:val="00AA3EC2"/>
    <w:rsid w:val="00AC5FD7"/>
    <w:rsid w:val="00AF2FC5"/>
    <w:rsid w:val="00B07FC5"/>
    <w:rsid w:val="00B10807"/>
    <w:rsid w:val="00B25226"/>
    <w:rsid w:val="00B260A2"/>
    <w:rsid w:val="00B332CB"/>
    <w:rsid w:val="00B3337D"/>
    <w:rsid w:val="00B45E16"/>
    <w:rsid w:val="00B52176"/>
    <w:rsid w:val="00B568E1"/>
    <w:rsid w:val="00B757EB"/>
    <w:rsid w:val="00B829E6"/>
    <w:rsid w:val="00B86EFF"/>
    <w:rsid w:val="00B91E9A"/>
    <w:rsid w:val="00B95E95"/>
    <w:rsid w:val="00BA5ECC"/>
    <w:rsid w:val="00BC73F4"/>
    <w:rsid w:val="00BF0396"/>
    <w:rsid w:val="00C163BB"/>
    <w:rsid w:val="00C47C47"/>
    <w:rsid w:val="00C5150C"/>
    <w:rsid w:val="00C56EDD"/>
    <w:rsid w:val="00C635CA"/>
    <w:rsid w:val="00C82DFF"/>
    <w:rsid w:val="00C85498"/>
    <w:rsid w:val="00C856F4"/>
    <w:rsid w:val="00C971EF"/>
    <w:rsid w:val="00CB2448"/>
    <w:rsid w:val="00CE0BBA"/>
    <w:rsid w:val="00CE5A4D"/>
    <w:rsid w:val="00CF1C1E"/>
    <w:rsid w:val="00D0282B"/>
    <w:rsid w:val="00D0738E"/>
    <w:rsid w:val="00D211AC"/>
    <w:rsid w:val="00D355B6"/>
    <w:rsid w:val="00D5123C"/>
    <w:rsid w:val="00D5530C"/>
    <w:rsid w:val="00D72F2A"/>
    <w:rsid w:val="00D751BC"/>
    <w:rsid w:val="00D75BA8"/>
    <w:rsid w:val="00D85296"/>
    <w:rsid w:val="00D94E50"/>
    <w:rsid w:val="00DB0D42"/>
    <w:rsid w:val="00DC5E96"/>
    <w:rsid w:val="00DD2448"/>
    <w:rsid w:val="00DD289E"/>
    <w:rsid w:val="00DE3D0D"/>
    <w:rsid w:val="00E155C9"/>
    <w:rsid w:val="00E3328A"/>
    <w:rsid w:val="00E36CAA"/>
    <w:rsid w:val="00E462F5"/>
    <w:rsid w:val="00E52F75"/>
    <w:rsid w:val="00EB12E3"/>
    <w:rsid w:val="00ED60B4"/>
    <w:rsid w:val="00EE0AB3"/>
    <w:rsid w:val="00EF4DA6"/>
    <w:rsid w:val="00F01B76"/>
    <w:rsid w:val="00F25347"/>
    <w:rsid w:val="00F66729"/>
    <w:rsid w:val="00F85862"/>
    <w:rsid w:val="00F866BB"/>
    <w:rsid w:val="00FA0EA8"/>
    <w:rsid w:val="00FB2C12"/>
    <w:rsid w:val="00FB44D5"/>
    <w:rsid w:val="00FB6EAF"/>
    <w:rsid w:val="00FC24FF"/>
    <w:rsid w:val="00FE44C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EBEF5FD"/>
  <w15:docId w15:val="{0697E516-1C95-49DA-BC2C-E9D2E89BD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66D91"/>
    <w:pPr>
      <w:spacing w:after="160" w:line="259"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462F5"/>
    <w:pPr>
      <w:ind w:left="720"/>
      <w:contextualSpacing/>
    </w:pPr>
  </w:style>
  <w:style w:type="paragraph" w:customStyle="1" w:styleId="UM1">
    <w:name w:val="UM § 1"/>
    <w:basedOn w:val="Normalny"/>
    <w:next w:val="Normalny"/>
    <w:qFormat/>
    <w:rsid w:val="00A862ED"/>
    <w:pPr>
      <w:keepNext/>
      <w:numPr>
        <w:numId w:val="1"/>
      </w:numPr>
      <w:spacing w:before="240" w:after="0" w:line="240" w:lineRule="auto"/>
      <w:jc w:val="center"/>
    </w:pPr>
    <w:rPr>
      <w:rFonts w:ascii="Times New Roman" w:eastAsia="Times New Roman" w:hAnsi="Times New Roman" w:cs="Arial"/>
      <w:b/>
      <w:sz w:val="24"/>
      <w:lang w:eastAsia="pl-PL"/>
    </w:rPr>
  </w:style>
  <w:style w:type="paragraph" w:customStyle="1" w:styleId="UM-punkttekst">
    <w:name w:val="UM - punkt tekst"/>
    <w:basedOn w:val="Normalny"/>
    <w:qFormat/>
    <w:rsid w:val="00A862ED"/>
    <w:pPr>
      <w:numPr>
        <w:ilvl w:val="1"/>
        <w:numId w:val="1"/>
      </w:numPr>
      <w:tabs>
        <w:tab w:val="clear" w:pos="4593"/>
        <w:tab w:val="num" w:pos="340"/>
      </w:tabs>
      <w:spacing w:after="0" w:line="240" w:lineRule="auto"/>
      <w:ind w:left="340"/>
      <w:jc w:val="both"/>
    </w:pPr>
    <w:rPr>
      <w:rFonts w:ascii="Times New Roman" w:eastAsia="Times New Roman" w:hAnsi="Times New Roman" w:cs="Arial"/>
      <w:lang w:eastAsia="pl-PL"/>
    </w:rPr>
  </w:style>
  <w:style w:type="paragraph" w:customStyle="1" w:styleId="UM-podpunkttekst">
    <w:name w:val="UM - podpunkt tekst"/>
    <w:basedOn w:val="Akapitzlist"/>
    <w:qFormat/>
    <w:rsid w:val="00A862ED"/>
    <w:pPr>
      <w:numPr>
        <w:ilvl w:val="2"/>
        <w:numId w:val="1"/>
      </w:numPr>
      <w:spacing w:after="0" w:line="240" w:lineRule="auto"/>
      <w:jc w:val="both"/>
    </w:pPr>
    <w:rPr>
      <w:rFonts w:ascii="Times New Roman" w:eastAsia="Calibri" w:hAnsi="Times New Roman" w:cs="Arial"/>
    </w:rPr>
  </w:style>
  <w:style w:type="paragraph" w:customStyle="1" w:styleId="UMtiret">
    <w:name w:val="UM tiret"/>
    <w:basedOn w:val="Tekstpodstawowywcity"/>
    <w:qFormat/>
    <w:rsid w:val="00A862ED"/>
    <w:pPr>
      <w:numPr>
        <w:ilvl w:val="3"/>
        <w:numId w:val="1"/>
      </w:numPr>
      <w:tabs>
        <w:tab w:val="clear" w:pos="1077"/>
        <w:tab w:val="num" w:pos="360"/>
      </w:tabs>
      <w:spacing w:after="0" w:line="240" w:lineRule="auto"/>
      <w:ind w:left="283" w:firstLine="0"/>
      <w:jc w:val="both"/>
    </w:pPr>
    <w:rPr>
      <w:rFonts w:ascii="Times New Roman" w:eastAsia="Times New Roman" w:hAnsi="Times New Roman" w:cs="Times New Roman"/>
      <w:color w:val="000000"/>
      <w:kern w:val="22"/>
      <w:lang w:eastAsia="ar-SA"/>
    </w:rPr>
  </w:style>
  <w:style w:type="paragraph" w:styleId="Tekstpodstawowywcity">
    <w:name w:val="Body Text Indent"/>
    <w:basedOn w:val="Normalny"/>
    <w:link w:val="TekstpodstawowywcityZnak"/>
    <w:uiPriority w:val="99"/>
    <w:semiHidden/>
    <w:unhideWhenUsed/>
    <w:rsid w:val="00A862ED"/>
    <w:pPr>
      <w:spacing w:after="120"/>
      <w:ind w:left="283"/>
    </w:pPr>
  </w:style>
  <w:style w:type="character" w:customStyle="1" w:styleId="TekstpodstawowywcityZnak">
    <w:name w:val="Tekst podstawowy wcięty Znak"/>
    <w:basedOn w:val="Domylnaczcionkaakapitu"/>
    <w:link w:val="Tekstpodstawowywcity"/>
    <w:uiPriority w:val="99"/>
    <w:semiHidden/>
    <w:rsid w:val="00A862ED"/>
  </w:style>
  <w:style w:type="character" w:customStyle="1" w:styleId="size">
    <w:name w:val="size"/>
    <w:basedOn w:val="Domylnaczcionkaakapitu"/>
    <w:rsid w:val="001B6334"/>
  </w:style>
  <w:style w:type="character" w:customStyle="1" w:styleId="font">
    <w:name w:val="font"/>
    <w:basedOn w:val="Domylnaczcionkaakapitu"/>
    <w:rsid w:val="001B6334"/>
  </w:style>
  <w:style w:type="character" w:styleId="Hipercze">
    <w:name w:val="Hyperlink"/>
    <w:basedOn w:val="Domylnaczcionkaakapitu"/>
    <w:uiPriority w:val="99"/>
    <w:unhideWhenUsed/>
    <w:rsid w:val="001B6334"/>
    <w:rPr>
      <w:color w:val="0000FF" w:themeColor="hyperlink"/>
      <w:u w:val="single"/>
    </w:rPr>
  </w:style>
  <w:style w:type="character" w:customStyle="1" w:styleId="txtsrodtytul">
    <w:name w:val="txt_srodtytul"/>
    <w:basedOn w:val="Domylnaczcionkaakapitu"/>
    <w:rsid w:val="005C0A12"/>
  </w:style>
  <w:style w:type="paragraph" w:styleId="Tekstdymka">
    <w:name w:val="Balloon Text"/>
    <w:basedOn w:val="Normalny"/>
    <w:link w:val="TekstdymkaZnak"/>
    <w:uiPriority w:val="99"/>
    <w:semiHidden/>
    <w:unhideWhenUsed/>
    <w:rsid w:val="002977D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977D3"/>
    <w:rPr>
      <w:rFonts w:ascii="Tahoma" w:hAnsi="Tahoma" w:cs="Tahoma"/>
      <w:sz w:val="16"/>
      <w:szCs w:val="16"/>
    </w:rPr>
  </w:style>
  <w:style w:type="paragraph" w:styleId="Nagwek">
    <w:name w:val="header"/>
    <w:basedOn w:val="Normalny"/>
    <w:link w:val="NagwekZnak"/>
    <w:uiPriority w:val="99"/>
    <w:unhideWhenUsed/>
    <w:rsid w:val="000D438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D4386"/>
  </w:style>
  <w:style w:type="paragraph" w:styleId="Stopka">
    <w:name w:val="footer"/>
    <w:basedOn w:val="Normalny"/>
    <w:link w:val="StopkaZnak"/>
    <w:uiPriority w:val="99"/>
    <w:unhideWhenUsed/>
    <w:rsid w:val="000D438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D4386"/>
  </w:style>
  <w:style w:type="paragraph" w:styleId="Legenda">
    <w:name w:val="caption"/>
    <w:basedOn w:val="Normalny"/>
    <w:next w:val="Normalny"/>
    <w:uiPriority w:val="35"/>
    <w:unhideWhenUsed/>
    <w:qFormat/>
    <w:rsid w:val="002A44C5"/>
    <w:pPr>
      <w:spacing w:line="240" w:lineRule="auto"/>
    </w:pPr>
    <w:rPr>
      <w:b/>
      <w:bCs/>
      <w:color w:val="4F81BD" w:themeColor="accent1"/>
      <w:sz w:val="18"/>
      <w:szCs w:val="18"/>
    </w:rPr>
  </w:style>
  <w:style w:type="character" w:styleId="Pogrubienie">
    <w:name w:val="Strong"/>
    <w:basedOn w:val="Domylnaczcionkaakapitu"/>
    <w:uiPriority w:val="22"/>
    <w:qFormat/>
    <w:rsid w:val="00743D52"/>
    <w:rPr>
      <w:b/>
      <w:bCs/>
    </w:rPr>
  </w:style>
  <w:style w:type="paragraph" w:customStyle="1" w:styleId="Default">
    <w:name w:val="Default"/>
    <w:rsid w:val="00266D91"/>
    <w:pPr>
      <w:autoSpaceDE w:val="0"/>
      <w:autoSpaceDN w:val="0"/>
      <w:adjustRightInd w:val="0"/>
      <w:spacing w:after="0" w:line="240" w:lineRule="auto"/>
    </w:pPr>
    <w:rPr>
      <w:rFonts w:ascii="Calibri" w:eastAsia="Times New Roman" w:hAnsi="Calibri" w:cs="Calibri"/>
      <w:color w:val="000000"/>
      <w:sz w:val="24"/>
      <w:szCs w:val="24"/>
      <w:lang w:eastAsia="pl-PL"/>
    </w:rPr>
  </w:style>
  <w:style w:type="character" w:styleId="Odwoaniedokomentarza">
    <w:name w:val="annotation reference"/>
    <w:basedOn w:val="Domylnaczcionkaakapitu"/>
    <w:uiPriority w:val="99"/>
    <w:semiHidden/>
    <w:unhideWhenUsed/>
    <w:rsid w:val="00EF4DA6"/>
    <w:rPr>
      <w:sz w:val="16"/>
      <w:szCs w:val="16"/>
    </w:rPr>
  </w:style>
  <w:style w:type="paragraph" w:styleId="Tekstkomentarza">
    <w:name w:val="annotation text"/>
    <w:basedOn w:val="Normalny"/>
    <w:link w:val="TekstkomentarzaZnak"/>
    <w:uiPriority w:val="99"/>
    <w:semiHidden/>
    <w:unhideWhenUsed/>
    <w:rsid w:val="00EF4DA6"/>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F4DA6"/>
    <w:rPr>
      <w:sz w:val="20"/>
      <w:szCs w:val="20"/>
    </w:rPr>
  </w:style>
  <w:style w:type="paragraph" w:styleId="Tematkomentarza">
    <w:name w:val="annotation subject"/>
    <w:basedOn w:val="Tekstkomentarza"/>
    <w:next w:val="Tekstkomentarza"/>
    <w:link w:val="TematkomentarzaZnak"/>
    <w:uiPriority w:val="99"/>
    <w:semiHidden/>
    <w:unhideWhenUsed/>
    <w:rsid w:val="00EF4DA6"/>
    <w:rPr>
      <w:b/>
      <w:bCs/>
    </w:rPr>
  </w:style>
  <w:style w:type="character" w:customStyle="1" w:styleId="TematkomentarzaZnak">
    <w:name w:val="Temat komentarza Znak"/>
    <w:basedOn w:val="TekstkomentarzaZnak"/>
    <w:link w:val="Tematkomentarza"/>
    <w:uiPriority w:val="99"/>
    <w:semiHidden/>
    <w:rsid w:val="00EF4DA6"/>
    <w:rPr>
      <w:b/>
      <w:bCs/>
      <w:sz w:val="20"/>
      <w:szCs w:val="20"/>
    </w:rPr>
  </w:style>
  <w:style w:type="character" w:styleId="Odwoanieprzypisukocowego">
    <w:name w:val="endnote reference"/>
    <w:uiPriority w:val="99"/>
    <w:semiHidden/>
    <w:unhideWhenUsed/>
    <w:rsid w:val="00702E5B"/>
    <w:rPr>
      <w:vertAlign w:val="superscript"/>
    </w:rPr>
  </w:style>
  <w:style w:type="paragraph" w:styleId="Poprawka">
    <w:name w:val="Revision"/>
    <w:hidden/>
    <w:uiPriority w:val="99"/>
    <w:semiHidden/>
    <w:rsid w:val="00FB44D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868541">
      <w:bodyDiv w:val="1"/>
      <w:marLeft w:val="0"/>
      <w:marRight w:val="0"/>
      <w:marTop w:val="0"/>
      <w:marBottom w:val="0"/>
      <w:divBdr>
        <w:top w:val="none" w:sz="0" w:space="0" w:color="auto"/>
        <w:left w:val="none" w:sz="0" w:space="0" w:color="auto"/>
        <w:bottom w:val="none" w:sz="0" w:space="0" w:color="auto"/>
        <w:right w:val="none" w:sz="0" w:space="0" w:color="auto"/>
      </w:divBdr>
      <w:divsChild>
        <w:div w:id="1774519954">
          <w:marLeft w:val="0"/>
          <w:marRight w:val="0"/>
          <w:marTop w:val="0"/>
          <w:marBottom w:val="0"/>
          <w:divBdr>
            <w:top w:val="none" w:sz="0" w:space="0" w:color="auto"/>
            <w:left w:val="none" w:sz="0" w:space="0" w:color="auto"/>
            <w:bottom w:val="none" w:sz="0" w:space="0" w:color="auto"/>
            <w:right w:val="none" w:sz="0" w:space="0" w:color="auto"/>
          </w:divBdr>
        </w:div>
        <w:div w:id="527371894">
          <w:marLeft w:val="0"/>
          <w:marRight w:val="0"/>
          <w:marTop w:val="0"/>
          <w:marBottom w:val="0"/>
          <w:divBdr>
            <w:top w:val="none" w:sz="0" w:space="0" w:color="auto"/>
            <w:left w:val="none" w:sz="0" w:space="0" w:color="auto"/>
            <w:bottom w:val="none" w:sz="0" w:space="0" w:color="auto"/>
            <w:right w:val="none" w:sz="0" w:space="0" w:color="auto"/>
          </w:divBdr>
        </w:div>
        <w:div w:id="1444688179">
          <w:marLeft w:val="0"/>
          <w:marRight w:val="0"/>
          <w:marTop w:val="0"/>
          <w:marBottom w:val="0"/>
          <w:divBdr>
            <w:top w:val="none" w:sz="0" w:space="0" w:color="auto"/>
            <w:left w:val="none" w:sz="0" w:space="0" w:color="auto"/>
            <w:bottom w:val="none" w:sz="0" w:space="0" w:color="auto"/>
            <w:right w:val="none" w:sz="0" w:space="0" w:color="auto"/>
          </w:divBdr>
        </w:div>
      </w:divsChild>
    </w:div>
    <w:div w:id="1264613635">
      <w:bodyDiv w:val="1"/>
      <w:marLeft w:val="0"/>
      <w:marRight w:val="0"/>
      <w:marTop w:val="0"/>
      <w:marBottom w:val="0"/>
      <w:divBdr>
        <w:top w:val="none" w:sz="0" w:space="0" w:color="auto"/>
        <w:left w:val="none" w:sz="0" w:space="0" w:color="auto"/>
        <w:bottom w:val="none" w:sz="0" w:space="0" w:color="auto"/>
        <w:right w:val="none" w:sz="0" w:space="0" w:color="auto"/>
      </w:divBdr>
    </w:div>
    <w:div w:id="1962222649">
      <w:bodyDiv w:val="1"/>
      <w:marLeft w:val="0"/>
      <w:marRight w:val="0"/>
      <w:marTop w:val="0"/>
      <w:marBottom w:val="0"/>
      <w:divBdr>
        <w:top w:val="none" w:sz="0" w:space="0" w:color="auto"/>
        <w:left w:val="none" w:sz="0" w:space="0" w:color="auto"/>
        <w:bottom w:val="none" w:sz="0" w:space="0" w:color="auto"/>
        <w:right w:val="none" w:sz="0" w:space="0" w:color="auto"/>
      </w:divBdr>
      <w:divsChild>
        <w:div w:id="1808695004">
          <w:marLeft w:val="0"/>
          <w:marRight w:val="0"/>
          <w:marTop w:val="0"/>
          <w:marBottom w:val="0"/>
          <w:divBdr>
            <w:top w:val="none" w:sz="0" w:space="0" w:color="auto"/>
            <w:left w:val="none" w:sz="0" w:space="0" w:color="auto"/>
            <w:bottom w:val="none" w:sz="0" w:space="0" w:color="auto"/>
            <w:right w:val="none" w:sz="0" w:space="0" w:color="auto"/>
          </w:divBdr>
        </w:div>
      </w:divsChild>
    </w:div>
    <w:div w:id="2017733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ntakt@umwalcz.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D5A24C-6648-4EB5-85C9-487B3A65F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4762</Words>
  <Characters>28574</Characters>
  <Application>Microsoft Office Word</Application>
  <DocSecurity>0</DocSecurity>
  <Lines>238</Lines>
  <Paragraphs>66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Bogdan Jasiński</dc:creator>
  <cp:lastModifiedBy>Andrzej AS. Szachów</cp:lastModifiedBy>
  <cp:revision>3</cp:revision>
  <cp:lastPrinted>2025-04-23T08:49:00Z</cp:lastPrinted>
  <dcterms:created xsi:type="dcterms:W3CDTF">2025-04-29T07:13:00Z</dcterms:created>
  <dcterms:modified xsi:type="dcterms:W3CDTF">2025-04-29T12:25:00Z</dcterms:modified>
</cp:coreProperties>
</file>