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696D4" w14:textId="77777777" w:rsidR="00E9134A" w:rsidRDefault="002A1FDA" w:rsidP="002A1FDA">
      <w:pPr>
        <w:pStyle w:val="Akapitzlist1"/>
        <w:jc w:val="right"/>
      </w:pPr>
      <w:r>
        <w:rPr>
          <w:noProof/>
          <w:sz w:val="22"/>
          <w:szCs w:val="22"/>
          <w:lang w:eastAsia="pl-PL" w:bidi="ar-SA"/>
        </w:rPr>
        <w:drawing>
          <wp:inline distT="0" distB="0" distL="0" distR="0" wp14:anchorId="788B6C19" wp14:editId="17BEEC60">
            <wp:extent cx="1057275" cy="1352550"/>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7869" t="-5607" r="-7869" b="-5607"/>
                    <a:stretch>
                      <a:fillRect/>
                    </a:stretch>
                  </pic:blipFill>
                  <pic:spPr>
                    <a:xfrm>
                      <a:off x="0" y="0"/>
                      <a:ext cx="1057717" cy="1353115"/>
                    </a:xfrm>
                    <a:prstGeom prst="rect">
                      <a:avLst/>
                    </a:prstGeom>
                    <a:noFill/>
                    <a:ln>
                      <a:noFill/>
                      <a:prstDash/>
                    </a:ln>
                  </pic:spPr>
                </pic:pic>
              </a:graphicData>
            </a:graphic>
          </wp:inline>
        </w:drawing>
      </w:r>
      <w:r w:rsidR="00E9134A">
        <w:rPr>
          <w:noProof/>
          <w:sz w:val="22"/>
          <w:szCs w:val="22"/>
          <w:lang w:eastAsia="pl-PL" w:bidi="ar-SA"/>
        </w:rPr>
        <w:drawing>
          <wp:inline distT="0" distB="0" distL="0" distR="0" wp14:anchorId="127EEAEE" wp14:editId="2A076DF3">
            <wp:extent cx="2170810" cy="932815"/>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4485" t="-12552" r="-4485" b="-12552"/>
                    <a:stretch>
                      <a:fillRect/>
                    </a:stretch>
                  </pic:blipFill>
                  <pic:spPr>
                    <a:xfrm>
                      <a:off x="0" y="0"/>
                      <a:ext cx="2186778" cy="939676"/>
                    </a:xfrm>
                    <a:prstGeom prst="rect">
                      <a:avLst/>
                    </a:prstGeom>
                    <a:noFill/>
                    <a:ln>
                      <a:noFill/>
                      <a:prstDash/>
                    </a:ln>
                  </pic:spPr>
                </pic:pic>
              </a:graphicData>
            </a:graphic>
          </wp:inline>
        </w:drawing>
      </w:r>
      <w:r w:rsidR="00E9134A">
        <w:t xml:space="preserve"> </w:t>
      </w:r>
    </w:p>
    <w:p w14:paraId="50752625" w14:textId="77777777" w:rsidR="00E9134A" w:rsidRDefault="00E9134A" w:rsidP="00E9134A">
      <w:pPr>
        <w:pStyle w:val="Default"/>
      </w:pPr>
    </w:p>
    <w:p w14:paraId="39453F32" w14:textId="77777777" w:rsidR="00E9134A" w:rsidRDefault="00E9134A" w:rsidP="00E9134A">
      <w:pPr>
        <w:pStyle w:val="Default"/>
        <w:jc w:val="center"/>
        <w:rPr>
          <w:b/>
          <w:bCs/>
          <w:color w:val="auto"/>
          <w:sz w:val="22"/>
          <w:szCs w:val="22"/>
        </w:rPr>
      </w:pPr>
    </w:p>
    <w:p w14:paraId="30962E44" w14:textId="77777777" w:rsidR="00E9134A" w:rsidRDefault="00E9134A" w:rsidP="00E9134A">
      <w:pPr>
        <w:pStyle w:val="Default"/>
        <w:jc w:val="center"/>
        <w:rPr>
          <w:b/>
          <w:bCs/>
          <w:color w:val="auto"/>
          <w:sz w:val="22"/>
          <w:szCs w:val="22"/>
        </w:rPr>
      </w:pPr>
    </w:p>
    <w:p w14:paraId="0C79BD06" w14:textId="77777777" w:rsidR="00E9134A" w:rsidRDefault="00E9134A" w:rsidP="00E9134A">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35554C3F" w14:textId="77777777" w:rsidR="00E9134A" w:rsidRDefault="00E9134A" w:rsidP="00E9134A">
      <w:pPr>
        <w:pStyle w:val="Standard"/>
        <w:tabs>
          <w:tab w:val="left" w:pos="708"/>
        </w:tabs>
        <w:jc w:val="right"/>
        <w:rPr>
          <w:rFonts w:ascii="Times New Roman" w:hAnsi="Times New Roman" w:cs="Times New Roman"/>
          <w:sz w:val="22"/>
          <w:szCs w:val="22"/>
        </w:rPr>
      </w:pPr>
    </w:p>
    <w:p w14:paraId="245AE827" w14:textId="77777777" w:rsidR="00E9134A" w:rsidRPr="00BD46BC" w:rsidRDefault="00E9134A" w:rsidP="00BD46BC">
      <w:pPr>
        <w:pStyle w:val="Standard"/>
        <w:spacing w:line="360" w:lineRule="auto"/>
        <w:jc w:val="center"/>
        <w:rPr>
          <w:rFonts w:ascii="Times New Roman" w:hAnsi="Times New Roman" w:cs="Times New Roman"/>
          <w:b/>
          <w:bCs/>
          <w:sz w:val="22"/>
          <w:szCs w:val="22"/>
        </w:rPr>
      </w:pPr>
      <w:r w:rsidRPr="00BD46BC">
        <w:rPr>
          <w:rFonts w:ascii="Times New Roman" w:hAnsi="Times New Roman" w:cs="Times New Roman"/>
          <w:b/>
          <w:bCs/>
          <w:sz w:val="22"/>
          <w:szCs w:val="22"/>
        </w:rPr>
        <w:t xml:space="preserve">SPECYFIKACJA  WARUNKÓW ZAMÓWIENIA </w:t>
      </w:r>
    </w:p>
    <w:p w14:paraId="4E88DCC9" w14:textId="77777777" w:rsidR="00E9134A" w:rsidRPr="00BD46BC" w:rsidRDefault="00E9134A" w:rsidP="00BD46BC">
      <w:pPr>
        <w:pStyle w:val="Standard"/>
        <w:spacing w:line="360" w:lineRule="auto"/>
        <w:jc w:val="center"/>
        <w:rPr>
          <w:rFonts w:ascii="Times New Roman" w:hAnsi="Times New Roman" w:cs="Times New Roman"/>
          <w:b/>
          <w:sz w:val="22"/>
          <w:szCs w:val="22"/>
        </w:rPr>
      </w:pPr>
      <w:r w:rsidRPr="00BD46BC">
        <w:rPr>
          <w:rFonts w:ascii="Times New Roman" w:hAnsi="Times New Roman" w:cs="Times New Roman"/>
          <w:b/>
          <w:sz w:val="22"/>
          <w:szCs w:val="22"/>
        </w:rPr>
        <w:t xml:space="preserve">W POSTĘPOWANIU O UDZIELENIE ZAMÓWIENIA PUBLICZNEGO  </w:t>
      </w:r>
    </w:p>
    <w:p w14:paraId="2D419A07" w14:textId="4699FD30" w:rsidR="00343AB4" w:rsidRPr="00BD46BC" w:rsidRDefault="00343AB4" w:rsidP="00BD46BC">
      <w:pPr>
        <w:pStyle w:val="Standard"/>
        <w:spacing w:line="360" w:lineRule="auto"/>
        <w:jc w:val="center"/>
        <w:rPr>
          <w:rFonts w:ascii="Times New Roman" w:hAnsi="Times New Roman" w:cs="Times New Roman"/>
          <w:b/>
          <w:sz w:val="22"/>
          <w:szCs w:val="22"/>
        </w:rPr>
      </w:pPr>
      <w:bookmarkStart w:id="0" w:name="_Hlk181188001"/>
      <w:r w:rsidRPr="00BD46BC">
        <w:rPr>
          <w:rFonts w:ascii="Times New Roman" w:hAnsi="Times New Roman" w:cs="Times New Roman"/>
          <w:b/>
          <w:sz w:val="22"/>
          <w:szCs w:val="22"/>
        </w:rPr>
        <w:t>W TRYBIE PODSTAWOWYM Z MOŻLIWOŚCIĄ NEG</w:t>
      </w:r>
      <w:r w:rsidR="002861FE" w:rsidRPr="00BD46BC">
        <w:rPr>
          <w:rFonts w:ascii="Times New Roman" w:hAnsi="Times New Roman" w:cs="Times New Roman"/>
          <w:b/>
          <w:sz w:val="22"/>
          <w:szCs w:val="22"/>
        </w:rPr>
        <w:t>O</w:t>
      </w:r>
      <w:r w:rsidRPr="00BD46BC">
        <w:rPr>
          <w:rFonts w:ascii="Times New Roman" w:hAnsi="Times New Roman" w:cs="Times New Roman"/>
          <w:b/>
          <w:sz w:val="22"/>
          <w:szCs w:val="22"/>
        </w:rPr>
        <w:t>CJACJI</w:t>
      </w:r>
    </w:p>
    <w:p w14:paraId="4784FA17" w14:textId="3C46F018" w:rsidR="00343AB4" w:rsidRPr="00BD46BC" w:rsidRDefault="00343AB4" w:rsidP="003C6C5A">
      <w:pPr>
        <w:tabs>
          <w:tab w:val="left" w:pos="7665"/>
        </w:tabs>
        <w:autoSpaceDN/>
        <w:spacing w:line="360" w:lineRule="auto"/>
        <w:jc w:val="center"/>
        <w:textAlignment w:val="auto"/>
        <w:rPr>
          <w:rFonts w:ascii="Times New Roman" w:eastAsia="ヒラギノ角ゴ Pro W3" w:hAnsi="Times New Roman" w:cs="Times New Roman"/>
          <w:b/>
          <w:bCs/>
          <w:kern w:val="1"/>
          <w:sz w:val="22"/>
          <w:szCs w:val="22"/>
          <w:lang w:eastAsia="hi-IN"/>
        </w:rPr>
      </w:pPr>
      <w:bookmarkStart w:id="1" w:name="__DdeLink__1166_3803030026"/>
      <w:bookmarkStart w:id="2" w:name="_Hlk110418395"/>
      <w:bookmarkStart w:id="3" w:name="_Hlk180409525"/>
      <w:r w:rsidRPr="00BD46BC">
        <w:rPr>
          <w:rFonts w:ascii="Times New Roman" w:hAnsi="Times New Roman" w:cs="Times New Roman"/>
          <w:b/>
          <w:bCs/>
          <w:kern w:val="1"/>
          <w:sz w:val="22"/>
          <w:szCs w:val="22"/>
          <w:lang w:eastAsia="hi-IN"/>
        </w:rPr>
        <w:t xml:space="preserve">NA </w:t>
      </w:r>
      <w:r w:rsidR="00B10BDB">
        <w:rPr>
          <w:rFonts w:ascii="Times New Roman" w:hAnsi="Times New Roman" w:cs="Times New Roman"/>
          <w:b/>
          <w:bCs/>
          <w:kern w:val="1"/>
          <w:sz w:val="22"/>
          <w:szCs w:val="22"/>
          <w:lang w:eastAsia="hi-IN"/>
        </w:rPr>
        <w:t xml:space="preserve">DOSTAWY </w:t>
      </w:r>
      <w:r w:rsidR="003C6C5A">
        <w:rPr>
          <w:rFonts w:ascii="Times New Roman" w:hAnsi="Times New Roman" w:cs="Times New Roman"/>
          <w:b/>
          <w:bCs/>
          <w:kern w:val="1"/>
          <w:sz w:val="22"/>
          <w:szCs w:val="22"/>
          <w:lang w:eastAsia="hi-IN"/>
        </w:rPr>
        <w:t>FORMALDEHYDU DO PREPARATYKI HISTOPATOLOGICZNEJ</w:t>
      </w:r>
    </w:p>
    <w:bookmarkEnd w:id="0"/>
    <w:p w14:paraId="3B9D5D3C" w14:textId="77777777" w:rsidR="00E9134A" w:rsidRPr="00BD46BC" w:rsidRDefault="00E9134A" w:rsidP="00BD46BC">
      <w:pPr>
        <w:pStyle w:val="Standard"/>
        <w:spacing w:line="360" w:lineRule="auto"/>
        <w:jc w:val="center"/>
        <w:rPr>
          <w:rFonts w:ascii="Times New Roman" w:hAnsi="Times New Roman" w:cs="Times New Roman"/>
          <w:b/>
          <w:sz w:val="22"/>
          <w:szCs w:val="22"/>
        </w:rPr>
      </w:pPr>
    </w:p>
    <w:bookmarkEnd w:id="1"/>
    <w:bookmarkEnd w:id="2"/>
    <w:p w14:paraId="1F0EA668" w14:textId="759E4F4B" w:rsidR="00E9134A" w:rsidRDefault="00E9134A" w:rsidP="00E9134A">
      <w:pPr>
        <w:pStyle w:val="Standard"/>
        <w:tabs>
          <w:tab w:val="left" w:pos="7665"/>
        </w:tabs>
        <w:jc w:val="center"/>
      </w:pPr>
      <w:r>
        <w:rPr>
          <w:rFonts w:ascii="Times New Roman" w:hAnsi="Times New Roman" w:cs="Times New Roman"/>
          <w:b/>
          <w:bCs/>
          <w:sz w:val="22"/>
          <w:szCs w:val="22"/>
        </w:rPr>
        <w:t xml:space="preserve">znak sprawy </w:t>
      </w:r>
      <w:proofErr w:type="spellStart"/>
      <w:r>
        <w:rPr>
          <w:rFonts w:ascii="Times New Roman" w:hAnsi="Times New Roman" w:cs="Times New Roman"/>
          <w:b/>
          <w:bCs/>
          <w:sz w:val="22"/>
          <w:szCs w:val="22"/>
        </w:rPr>
        <w:t>WSzSL</w:t>
      </w:r>
      <w:proofErr w:type="spellEnd"/>
      <w:r>
        <w:rPr>
          <w:rFonts w:ascii="Times New Roman" w:hAnsi="Times New Roman" w:cs="Times New Roman"/>
          <w:b/>
          <w:bCs/>
          <w:sz w:val="22"/>
          <w:szCs w:val="22"/>
        </w:rPr>
        <w:t>/FZ-</w:t>
      </w:r>
      <w:r w:rsidR="003C6C5A">
        <w:rPr>
          <w:rFonts w:ascii="Times New Roman" w:hAnsi="Times New Roman" w:cs="Times New Roman"/>
          <w:b/>
          <w:bCs/>
          <w:sz w:val="22"/>
          <w:szCs w:val="22"/>
        </w:rPr>
        <w:t>34</w:t>
      </w:r>
      <w:r w:rsidR="002861FE">
        <w:rPr>
          <w:rFonts w:ascii="Times New Roman" w:hAnsi="Times New Roman" w:cs="Times New Roman"/>
          <w:b/>
          <w:bCs/>
          <w:sz w:val="22"/>
          <w:szCs w:val="22"/>
        </w:rPr>
        <w:t>/25</w:t>
      </w:r>
    </w:p>
    <w:bookmarkEnd w:id="3"/>
    <w:p w14:paraId="1012B4EF" w14:textId="77777777" w:rsidR="00E9134A" w:rsidRDefault="00E9134A" w:rsidP="00E9134A">
      <w:pPr>
        <w:pStyle w:val="Standard"/>
        <w:spacing w:line="360" w:lineRule="auto"/>
        <w:jc w:val="center"/>
        <w:rPr>
          <w:rFonts w:ascii="Times New Roman" w:hAnsi="Times New Roman" w:cs="Times New Roman"/>
          <w:sz w:val="22"/>
          <w:szCs w:val="22"/>
        </w:rPr>
      </w:pPr>
    </w:p>
    <w:p w14:paraId="38B3DD70" w14:textId="77777777" w:rsidR="00E9134A" w:rsidRPr="002A1FDA" w:rsidRDefault="00E9134A" w:rsidP="00E91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2"/>
          <w:szCs w:val="22"/>
          <w:lang w:eastAsia="en-US" w:bidi="ar-SA"/>
        </w:rPr>
      </w:pPr>
      <w:r w:rsidRPr="002A1FDA">
        <w:rPr>
          <w:rFonts w:ascii="Times New Roman" w:eastAsia="Calibri" w:hAnsi="Times New Roman" w:cs="Times New Roman"/>
          <w:kern w:val="0"/>
          <w:sz w:val="22"/>
          <w:szCs w:val="22"/>
          <w:lang w:eastAsia="en-US" w:bidi="ar-SA"/>
        </w:rPr>
        <w:t xml:space="preserve">postępowanie przeprowadzane jest zgodnie z ustawą z dnia 11 września 2019 r., </w:t>
      </w:r>
    </w:p>
    <w:p w14:paraId="6742D665" w14:textId="77777777" w:rsidR="00E9134A" w:rsidRPr="002A1FDA" w:rsidRDefault="00E9134A" w:rsidP="00E91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2"/>
          <w:szCs w:val="22"/>
          <w:lang w:eastAsia="en-US" w:bidi="ar-SA"/>
        </w:rPr>
      </w:pPr>
      <w:r w:rsidRPr="002A1FDA">
        <w:rPr>
          <w:rFonts w:ascii="Times New Roman" w:eastAsia="Calibri" w:hAnsi="Times New Roman" w:cs="Times New Roman"/>
          <w:kern w:val="0"/>
          <w:sz w:val="22"/>
          <w:szCs w:val="22"/>
          <w:lang w:eastAsia="en-US" w:bidi="ar-SA"/>
        </w:rPr>
        <w:t xml:space="preserve">Prawo zamówień publicznych  </w:t>
      </w:r>
    </w:p>
    <w:p w14:paraId="0A27D030" w14:textId="77777777" w:rsidR="00E9134A" w:rsidRDefault="00E9134A" w:rsidP="00E9134A">
      <w:pPr>
        <w:pStyle w:val="Standard"/>
        <w:spacing w:line="360" w:lineRule="auto"/>
        <w:jc w:val="center"/>
        <w:rPr>
          <w:rFonts w:ascii="Times New Roman" w:eastAsia="Tahoma" w:hAnsi="Times New Roman" w:cs="Times New Roman"/>
          <w:sz w:val="22"/>
          <w:szCs w:val="22"/>
          <w:lang w:eastAsia="pl-PL" w:bidi="pl-PL"/>
        </w:rPr>
      </w:pPr>
    </w:p>
    <w:p w14:paraId="346A7FB4" w14:textId="77777777" w:rsidR="00E9134A" w:rsidRDefault="00E9134A" w:rsidP="00E9134A">
      <w:pPr>
        <w:pStyle w:val="Standard"/>
        <w:shd w:val="clear" w:color="auto" w:fill="FFFFFF"/>
        <w:spacing w:after="86" w:line="36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p>
    <w:p w14:paraId="74B1F40E" w14:textId="77777777" w:rsidR="00E9134A" w:rsidRDefault="00E9134A" w:rsidP="00E9134A">
      <w:pPr>
        <w:pStyle w:val="Standard"/>
        <w:shd w:val="clear" w:color="auto" w:fill="FFFFFF"/>
        <w:spacing w:after="86" w:line="360" w:lineRule="auto"/>
        <w:jc w:val="right"/>
        <w:rPr>
          <w:rFonts w:ascii="Times New Roman" w:eastAsia="Times New Roman" w:hAnsi="Times New Roman" w:cs="Times New Roman"/>
          <w:b/>
          <w:bCs/>
          <w:sz w:val="22"/>
          <w:szCs w:val="22"/>
        </w:rPr>
      </w:pPr>
    </w:p>
    <w:p w14:paraId="37637172" w14:textId="77777777" w:rsidR="00E9134A" w:rsidRDefault="00E9134A" w:rsidP="00E9134A">
      <w:pPr>
        <w:pStyle w:val="Standard"/>
        <w:shd w:val="clear" w:color="auto" w:fill="FFFFFF"/>
        <w:spacing w:after="86" w:line="360" w:lineRule="auto"/>
        <w:jc w:val="right"/>
        <w:rPr>
          <w:rFonts w:ascii="Times New Roman" w:eastAsia="Times New Roman" w:hAnsi="Times New Roman" w:cs="Times New Roman"/>
          <w:b/>
          <w:bCs/>
          <w:sz w:val="22"/>
          <w:szCs w:val="22"/>
        </w:rPr>
      </w:pPr>
    </w:p>
    <w:p w14:paraId="7D03ECBD"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1A9E160F"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3DC0F99E"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2F34F6C5"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1DEBAB46"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20041DF2" w14:textId="77777777" w:rsidR="00BA36CE" w:rsidRDefault="00BA36CE" w:rsidP="00E9134A">
      <w:pPr>
        <w:pStyle w:val="Standard"/>
        <w:shd w:val="clear" w:color="auto" w:fill="FFFFFF"/>
        <w:jc w:val="both"/>
        <w:rPr>
          <w:rFonts w:ascii="Times New Roman" w:eastAsia="Times New Roman" w:hAnsi="Times New Roman" w:cs="Times New Roman"/>
          <w:b/>
          <w:bCs/>
          <w:sz w:val="22"/>
          <w:szCs w:val="22"/>
        </w:rPr>
      </w:pPr>
    </w:p>
    <w:p w14:paraId="129D6096" w14:textId="77777777" w:rsidR="00BA36CE" w:rsidRDefault="00BA36CE" w:rsidP="00E9134A">
      <w:pPr>
        <w:pStyle w:val="Standard"/>
        <w:shd w:val="clear" w:color="auto" w:fill="FFFFFF"/>
        <w:jc w:val="both"/>
        <w:rPr>
          <w:rFonts w:ascii="Times New Roman" w:eastAsia="Times New Roman" w:hAnsi="Times New Roman" w:cs="Times New Roman"/>
          <w:b/>
          <w:bCs/>
          <w:sz w:val="22"/>
          <w:szCs w:val="22"/>
        </w:rPr>
      </w:pPr>
    </w:p>
    <w:p w14:paraId="1BC1A428" w14:textId="77777777" w:rsidR="00BA36CE" w:rsidRDefault="00BA36CE" w:rsidP="00E9134A">
      <w:pPr>
        <w:pStyle w:val="Standard"/>
        <w:shd w:val="clear" w:color="auto" w:fill="FFFFFF"/>
        <w:jc w:val="both"/>
        <w:rPr>
          <w:rFonts w:ascii="Times New Roman" w:eastAsia="Times New Roman" w:hAnsi="Times New Roman" w:cs="Times New Roman"/>
          <w:b/>
          <w:bCs/>
          <w:sz w:val="22"/>
          <w:szCs w:val="22"/>
        </w:rPr>
      </w:pPr>
    </w:p>
    <w:p w14:paraId="75166FBF"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78C9F1FD"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76555DA2"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43F61141"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5200B8C3"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00BCFBFE"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6D1BE902" w14:textId="77777777" w:rsidR="002A1FDA" w:rsidRDefault="002A1FDA" w:rsidP="00E9134A">
      <w:pPr>
        <w:pStyle w:val="Standard"/>
        <w:shd w:val="clear" w:color="auto" w:fill="FFFFFF"/>
        <w:jc w:val="both"/>
        <w:rPr>
          <w:rFonts w:ascii="Times New Roman" w:eastAsia="Times New Roman" w:hAnsi="Times New Roman" w:cs="Times New Roman"/>
          <w:b/>
          <w:bCs/>
          <w:sz w:val="22"/>
          <w:szCs w:val="22"/>
        </w:rPr>
      </w:pPr>
    </w:p>
    <w:p w14:paraId="237F12A5"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5CFB019B"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3C342361" w14:textId="77777777" w:rsidR="00B64FC0" w:rsidRDefault="00B64FC0" w:rsidP="00E9134A">
      <w:pPr>
        <w:pStyle w:val="Standard"/>
        <w:shd w:val="clear" w:color="auto" w:fill="FFFFFF"/>
        <w:jc w:val="both"/>
        <w:rPr>
          <w:rFonts w:ascii="Times New Roman" w:eastAsia="Times New Roman" w:hAnsi="Times New Roman" w:cs="Times New Roman"/>
          <w:b/>
          <w:bCs/>
          <w:sz w:val="22"/>
          <w:szCs w:val="22"/>
        </w:rPr>
      </w:pPr>
    </w:p>
    <w:p w14:paraId="63226975" w14:textId="77777777" w:rsidR="00B64FC0" w:rsidRDefault="00B64FC0" w:rsidP="00E9134A">
      <w:pPr>
        <w:pStyle w:val="Standard"/>
        <w:shd w:val="clear" w:color="auto" w:fill="FFFFFF"/>
        <w:jc w:val="both"/>
        <w:rPr>
          <w:rFonts w:ascii="Times New Roman" w:eastAsia="Times New Roman" w:hAnsi="Times New Roman" w:cs="Times New Roman"/>
          <w:b/>
          <w:bCs/>
          <w:sz w:val="22"/>
          <w:szCs w:val="22"/>
        </w:rPr>
      </w:pPr>
    </w:p>
    <w:p w14:paraId="3008C159" w14:textId="77777777" w:rsidR="00343AB4" w:rsidRDefault="00343AB4" w:rsidP="00E9134A">
      <w:pPr>
        <w:pStyle w:val="Standard"/>
        <w:shd w:val="clear" w:color="auto" w:fill="FFFFFF"/>
        <w:jc w:val="both"/>
        <w:rPr>
          <w:rFonts w:ascii="Times New Roman" w:eastAsia="Times New Roman" w:hAnsi="Times New Roman" w:cs="Times New Roman"/>
          <w:b/>
          <w:bCs/>
          <w:sz w:val="22"/>
          <w:szCs w:val="22"/>
        </w:rPr>
      </w:pPr>
    </w:p>
    <w:p w14:paraId="247983F5"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64C81004" w14:textId="2BA7BFF6" w:rsidR="00E9134A" w:rsidRDefault="00E9134A" w:rsidP="00E9134A">
      <w:pPr>
        <w:pStyle w:val="Standard"/>
        <w:shd w:val="clear" w:color="auto" w:fill="FFFFFF"/>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Legnica, </w:t>
      </w:r>
      <w:r w:rsidR="003C6C5A">
        <w:rPr>
          <w:rFonts w:ascii="Times New Roman" w:eastAsia="Times New Roman" w:hAnsi="Times New Roman" w:cs="Times New Roman"/>
          <w:b/>
          <w:bCs/>
          <w:sz w:val="22"/>
          <w:szCs w:val="22"/>
        </w:rPr>
        <w:t>17-04-</w:t>
      </w:r>
      <w:r w:rsidR="002861FE">
        <w:rPr>
          <w:rFonts w:ascii="Times New Roman" w:eastAsia="Times New Roman" w:hAnsi="Times New Roman" w:cs="Times New Roman"/>
          <w:b/>
          <w:bCs/>
          <w:sz w:val="22"/>
          <w:szCs w:val="22"/>
        </w:rPr>
        <w:t>2025</w:t>
      </w:r>
      <w:r>
        <w:rPr>
          <w:rFonts w:ascii="Times New Roman" w:eastAsia="Times New Roman" w:hAnsi="Times New Roman" w:cs="Times New Roman"/>
          <w:b/>
          <w:bCs/>
          <w:sz w:val="22"/>
          <w:szCs w:val="22"/>
        </w:rPr>
        <w:t>r.</w:t>
      </w:r>
    </w:p>
    <w:p w14:paraId="79E15922" w14:textId="77777777" w:rsidR="003C6C5A" w:rsidRDefault="003C6C5A" w:rsidP="00E9134A">
      <w:pPr>
        <w:pStyle w:val="Standard"/>
        <w:shd w:val="clear" w:color="auto" w:fill="FFFFFF"/>
        <w:jc w:val="both"/>
        <w:rPr>
          <w:rFonts w:ascii="Times New Roman" w:eastAsia="Times New Roman" w:hAnsi="Times New Roman" w:cs="Times New Roman"/>
          <w:b/>
          <w:bCs/>
          <w:sz w:val="22"/>
          <w:szCs w:val="22"/>
        </w:rPr>
      </w:pPr>
    </w:p>
    <w:p w14:paraId="184A6DF0" w14:textId="77777777" w:rsidR="003C6C5A" w:rsidRDefault="003C6C5A" w:rsidP="00E9134A">
      <w:pPr>
        <w:pStyle w:val="Standard"/>
        <w:shd w:val="clear" w:color="auto" w:fill="FFFFFF"/>
        <w:jc w:val="both"/>
        <w:rPr>
          <w:rFonts w:ascii="Times New Roman" w:eastAsia="Times New Roman" w:hAnsi="Times New Roman" w:cs="Times New Roman"/>
          <w:b/>
          <w:bCs/>
          <w:sz w:val="22"/>
          <w:szCs w:val="22"/>
        </w:rPr>
      </w:pPr>
    </w:p>
    <w:p w14:paraId="6A1B4444" w14:textId="77777777" w:rsidR="00E9134A" w:rsidRDefault="00E9134A" w:rsidP="00E9134A">
      <w:pPr>
        <w:pStyle w:val="Standard"/>
        <w:shd w:val="clear" w:color="auto" w:fill="FFFFFF"/>
        <w:jc w:val="both"/>
        <w:rPr>
          <w:rFonts w:ascii="Times New Roman" w:eastAsia="Times New Roman" w:hAnsi="Times New Roman" w:cs="Times New Roman"/>
          <w:b/>
          <w:bCs/>
          <w:sz w:val="22"/>
          <w:szCs w:val="22"/>
        </w:rPr>
      </w:pPr>
    </w:p>
    <w:p w14:paraId="3316C43D"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Rozdział I. Nazwa i adres Zamawiającego</w:t>
      </w:r>
    </w:p>
    <w:p w14:paraId="0B732258" w14:textId="77777777" w:rsidR="00E9134A" w:rsidRPr="009C0A9B" w:rsidRDefault="00E9134A" w:rsidP="00E9134A">
      <w:pPr>
        <w:pStyle w:val="Standard"/>
        <w:spacing w:line="276" w:lineRule="auto"/>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Zamawiającym jest:</w:t>
      </w:r>
    </w:p>
    <w:p w14:paraId="5AF936B3" w14:textId="77777777" w:rsidR="00E9134A" w:rsidRPr="009C0A9B" w:rsidRDefault="00E9134A" w:rsidP="00E9134A">
      <w:pPr>
        <w:pStyle w:val="Standard"/>
        <w:spacing w:line="276" w:lineRule="auto"/>
        <w:rPr>
          <w:rFonts w:ascii="Times New Roman" w:eastAsia="Times New Roman" w:hAnsi="Times New Roman" w:cs="Times New Roman"/>
          <w:b/>
          <w:bCs/>
          <w:sz w:val="20"/>
          <w:szCs w:val="20"/>
          <w:lang w:eastAsia="pl-PL"/>
        </w:rPr>
      </w:pPr>
      <w:r w:rsidRPr="009C0A9B">
        <w:rPr>
          <w:rFonts w:ascii="Times New Roman" w:eastAsia="Times New Roman" w:hAnsi="Times New Roman" w:cs="Times New Roman"/>
          <w:b/>
          <w:bCs/>
          <w:sz w:val="20"/>
          <w:szCs w:val="20"/>
          <w:lang w:eastAsia="pl-PL"/>
        </w:rPr>
        <w:t>Wojewódzki Szpital Specjalistyczny  w Legnicy</w:t>
      </w:r>
    </w:p>
    <w:p w14:paraId="25B45BBA" w14:textId="77777777" w:rsidR="00E9134A" w:rsidRPr="009C0A9B" w:rsidRDefault="00E9134A" w:rsidP="00E9134A">
      <w:pPr>
        <w:pStyle w:val="Standard"/>
        <w:spacing w:line="276" w:lineRule="auto"/>
        <w:rPr>
          <w:rFonts w:ascii="Times New Roman" w:eastAsia="Times New Roman" w:hAnsi="Times New Roman" w:cs="Times New Roman"/>
          <w:b/>
          <w:bCs/>
          <w:sz w:val="20"/>
          <w:szCs w:val="20"/>
          <w:lang w:eastAsia="pl-PL"/>
        </w:rPr>
      </w:pPr>
      <w:r w:rsidRPr="009C0A9B">
        <w:rPr>
          <w:rFonts w:ascii="Times New Roman" w:eastAsia="Times New Roman" w:hAnsi="Times New Roman" w:cs="Times New Roman"/>
          <w:b/>
          <w:bCs/>
          <w:sz w:val="20"/>
          <w:szCs w:val="20"/>
          <w:lang w:eastAsia="pl-PL"/>
        </w:rPr>
        <w:t>59-220 Legnica</w:t>
      </w:r>
    </w:p>
    <w:p w14:paraId="132FBB3A" w14:textId="77777777" w:rsidR="00E9134A" w:rsidRPr="009C0A9B" w:rsidRDefault="00E9134A" w:rsidP="00E9134A">
      <w:pPr>
        <w:shd w:val="clear" w:color="auto" w:fill="FFFFFF"/>
        <w:rPr>
          <w:rFonts w:ascii="Times New Roman" w:eastAsia="Times New Roman" w:hAnsi="Times New Roman" w:cs="Times New Roman"/>
          <w:color w:val="00000A"/>
          <w:kern w:val="2"/>
          <w:sz w:val="20"/>
          <w:szCs w:val="20"/>
          <w:lang w:eastAsia="pl-PL" w:bidi="ar-SA"/>
        </w:rPr>
      </w:pPr>
      <w:r w:rsidRPr="009C0A9B">
        <w:rPr>
          <w:rFonts w:ascii="Times New Roman" w:eastAsia="Times New Roman" w:hAnsi="Times New Roman" w:cs="Times New Roman"/>
          <w:b/>
          <w:bCs/>
          <w:sz w:val="20"/>
          <w:szCs w:val="20"/>
          <w:lang w:eastAsia="pl-PL"/>
        </w:rPr>
        <w:t>ul. Iwaszkiewicza 5</w:t>
      </w:r>
      <w:r w:rsidRPr="009C0A9B">
        <w:rPr>
          <w:rFonts w:ascii="Times New Roman" w:eastAsia="Times New Roman" w:hAnsi="Times New Roman" w:cs="Times New Roman"/>
          <w:color w:val="00000A"/>
          <w:kern w:val="2"/>
          <w:sz w:val="20"/>
          <w:szCs w:val="20"/>
          <w:lang w:eastAsia="pl-PL" w:bidi="ar-SA"/>
        </w:rPr>
        <w:t xml:space="preserve"> </w:t>
      </w:r>
    </w:p>
    <w:p w14:paraId="292E4C94" w14:textId="77777777" w:rsidR="00E9134A" w:rsidRPr="009C0A9B" w:rsidRDefault="00E9134A" w:rsidP="00E9134A">
      <w:pPr>
        <w:shd w:val="clear" w:color="auto" w:fill="FFFFFF"/>
        <w:rPr>
          <w:rFonts w:ascii="Times New Roman" w:eastAsia="Calibri" w:hAnsi="Times New Roman" w:cs="Times New Roman"/>
          <w:kern w:val="2"/>
          <w:sz w:val="20"/>
          <w:szCs w:val="20"/>
          <w:lang w:bidi="ar-SA"/>
        </w:rPr>
      </w:pPr>
      <w:r w:rsidRPr="009C0A9B">
        <w:rPr>
          <w:rFonts w:ascii="Times New Roman" w:eastAsia="Times New Roman" w:hAnsi="Times New Roman" w:cs="Times New Roman"/>
          <w:color w:val="00000A"/>
          <w:kern w:val="2"/>
          <w:sz w:val="20"/>
          <w:szCs w:val="20"/>
          <w:lang w:eastAsia="pl-PL" w:bidi="ar-SA"/>
        </w:rPr>
        <w:t>NIP</w:t>
      </w:r>
      <w:r w:rsidRPr="009C0A9B">
        <w:rPr>
          <w:rFonts w:ascii="Times New Roman" w:eastAsia="Calibri" w:hAnsi="Times New Roman" w:cs="Times New Roman"/>
          <w:color w:val="000000"/>
          <w:spacing w:val="-6"/>
          <w:kern w:val="2"/>
          <w:sz w:val="20"/>
          <w:szCs w:val="20"/>
          <w:lang w:bidi="ar-SA"/>
        </w:rPr>
        <w:t xml:space="preserve"> 691-22-04-853 </w:t>
      </w:r>
    </w:p>
    <w:p w14:paraId="703C9F8E" w14:textId="77777777" w:rsidR="00E9134A" w:rsidRPr="009C0A9B" w:rsidRDefault="00E9134A" w:rsidP="00E9134A">
      <w:pPr>
        <w:pStyle w:val="Standard"/>
        <w:spacing w:line="276" w:lineRule="auto"/>
        <w:rPr>
          <w:rFonts w:ascii="Times New Roman" w:hAnsi="Times New Roman" w:cs="Times New Roman"/>
        </w:rPr>
      </w:pPr>
      <w:r w:rsidRPr="009C0A9B">
        <w:rPr>
          <w:rFonts w:ascii="Times New Roman" w:eastAsia="Times New Roman" w:hAnsi="Times New Roman" w:cs="Times New Roman"/>
          <w:b/>
          <w:bCs/>
          <w:sz w:val="20"/>
          <w:szCs w:val="20"/>
          <w:lang w:eastAsia="pl-PL"/>
        </w:rPr>
        <w:t>tel. 76/ 72-11-142; 76/72-11-242</w:t>
      </w:r>
    </w:p>
    <w:p w14:paraId="60C209F6" w14:textId="77777777" w:rsidR="00E9134A" w:rsidRPr="009C0A9B" w:rsidRDefault="00E9134A" w:rsidP="00E9134A">
      <w:pPr>
        <w:pStyle w:val="Standard"/>
        <w:spacing w:line="276" w:lineRule="auto"/>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Strona internetowa prowadzonego postępowania:</w:t>
      </w:r>
    </w:p>
    <w:p w14:paraId="0F051A7B" w14:textId="77777777" w:rsidR="00E9134A" w:rsidRPr="009C0A9B" w:rsidRDefault="00E9134A" w:rsidP="00E9134A">
      <w:pPr>
        <w:pStyle w:val="Standard"/>
        <w:spacing w:line="276" w:lineRule="auto"/>
        <w:rPr>
          <w:rFonts w:ascii="Times New Roman" w:hAnsi="Times New Roman" w:cs="Times New Roman"/>
        </w:rPr>
      </w:pPr>
      <w:r w:rsidRPr="009C0A9B">
        <w:rPr>
          <w:rStyle w:val="Internetlink"/>
          <w:rFonts w:ascii="Times New Roman" w:eastAsia="Times New Roman" w:hAnsi="Times New Roman" w:cs="Times New Roman"/>
          <w:sz w:val="20"/>
          <w:szCs w:val="20"/>
          <w:lang w:eastAsia="pl-PL"/>
        </w:rPr>
        <w:t xml:space="preserve"> </w:t>
      </w:r>
      <w:hyperlink w:history="1">
        <w:r w:rsidRPr="009C0A9B">
          <w:rPr>
            <w:rStyle w:val="Internetlink"/>
            <w:rFonts w:ascii="Times New Roman" w:hAnsi="Times New Roman" w:cs="Times New Roman"/>
            <w:sz w:val="20"/>
            <w:szCs w:val="20"/>
          </w:rPr>
          <w:t>https://platformazakupowa.pl/pn/szpital_legnica</w:t>
        </w:r>
      </w:hyperlink>
    </w:p>
    <w:p w14:paraId="51D59AAD" w14:textId="77777777" w:rsidR="00E9134A" w:rsidRPr="009C0A9B" w:rsidRDefault="00E9134A" w:rsidP="00E9134A">
      <w:pPr>
        <w:pStyle w:val="Standard"/>
        <w:spacing w:line="276" w:lineRule="auto"/>
        <w:rPr>
          <w:rFonts w:ascii="Times New Roman" w:hAnsi="Times New Roman" w:cs="Times New Roman"/>
        </w:rPr>
      </w:pPr>
      <w:r w:rsidRPr="009C0A9B">
        <w:rPr>
          <w:rFonts w:ascii="Times New Roman" w:eastAsia="Times New Roman" w:hAnsi="Times New Roman" w:cs="Times New Roman"/>
          <w:sz w:val="20"/>
          <w:szCs w:val="20"/>
          <w:lang w:eastAsia="pl-PL"/>
        </w:rPr>
        <w:t xml:space="preserve">Adres poczty elektronicznej: </w:t>
      </w:r>
      <w:hyperlink w:history="1">
        <w:r w:rsidRPr="009C0A9B">
          <w:rPr>
            <w:rStyle w:val="Internetlink"/>
            <w:rFonts w:ascii="Times New Roman" w:eastAsia="Times New Roman" w:hAnsi="Times New Roman" w:cs="Times New Roman"/>
            <w:sz w:val="20"/>
            <w:szCs w:val="20"/>
            <w:lang w:eastAsia="pl-PL"/>
          </w:rPr>
          <w:t>zam.publiczne@szpital.legnica.pl</w:t>
        </w:r>
      </w:hyperlink>
      <w:r w:rsidRPr="009C0A9B">
        <w:rPr>
          <w:rStyle w:val="Internetlink"/>
          <w:rFonts w:ascii="Times New Roman" w:eastAsia="Times New Roman" w:hAnsi="Times New Roman" w:cs="Times New Roman"/>
          <w:sz w:val="20"/>
          <w:szCs w:val="20"/>
          <w:lang w:eastAsia="pl-PL"/>
        </w:rPr>
        <w:t xml:space="preserve">, </w:t>
      </w:r>
    </w:p>
    <w:p w14:paraId="0A9BCF52" w14:textId="77777777" w:rsidR="00E9134A" w:rsidRPr="009C0A9B" w:rsidRDefault="00E9134A" w:rsidP="00E9134A">
      <w:pPr>
        <w:pStyle w:val="Standard"/>
        <w:spacing w:line="276" w:lineRule="auto"/>
        <w:rPr>
          <w:rFonts w:ascii="Times New Roman" w:hAnsi="Times New Roman" w:cs="Times New Roman"/>
        </w:rPr>
      </w:pPr>
      <w:r w:rsidRPr="009C0A9B">
        <w:rPr>
          <w:rFonts w:ascii="Times New Roman" w:hAnsi="Times New Roman" w:cs="Times New Roman"/>
          <w:spacing w:val="-6"/>
          <w:sz w:val="20"/>
          <w:szCs w:val="20"/>
        </w:rPr>
        <w:t xml:space="preserve">NIP 691-22-04-853, </w:t>
      </w:r>
      <w:r w:rsidRPr="009C0A9B">
        <w:rPr>
          <w:rFonts w:ascii="Times New Roman" w:hAnsi="Times New Roman" w:cs="Times New Roman"/>
          <w:sz w:val="20"/>
          <w:szCs w:val="20"/>
        </w:rPr>
        <w:t>Województwo: dolnośląskie</w:t>
      </w:r>
    </w:p>
    <w:p w14:paraId="166D228E" w14:textId="77777777"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rPr>
      </w:pPr>
      <w:r w:rsidRPr="009C0A9B">
        <w:rPr>
          <w:rFonts w:ascii="Times New Roman" w:hAnsi="Times New Roman" w:cs="Times New Roman"/>
          <w:b/>
          <w:bCs/>
          <w:sz w:val="20"/>
          <w:szCs w:val="20"/>
        </w:rPr>
        <w:t xml:space="preserve">Rozdział II. </w:t>
      </w:r>
      <w:r w:rsidRPr="009C0A9B">
        <w:rPr>
          <w:rFonts w:ascii="Times New Roman" w:eastAsia="Calibri" w:hAnsi="Times New Roman" w:cs="Times New Roman"/>
          <w:b/>
          <w:bCs/>
          <w:sz w:val="20"/>
          <w:szCs w:val="20"/>
        </w:rPr>
        <w:t>Adres strony internetowej, na której udostępniane będą zmiany i wyjaśnienia treści specyfikacji warunków zamówienia oraz inne dokumenty związane z postępowaniem o udzielenie zamówienia</w:t>
      </w:r>
    </w:p>
    <w:p w14:paraId="73D36A0A" w14:textId="77777777" w:rsidR="00E9134A" w:rsidRPr="009C0A9B" w:rsidRDefault="00E9134A" w:rsidP="00E9134A">
      <w:pPr>
        <w:pStyle w:val="Standard"/>
        <w:spacing w:line="276" w:lineRule="auto"/>
        <w:rPr>
          <w:rFonts w:ascii="Times New Roman" w:hAnsi="Times New Roman" w:cs="Times New Roman"/>
        </w:rPr>
      </w:pPr>
      <w:r w:rsidRPr="00E9134A">
        <w:rPr>
          <w:rStyle w:val="Internetlink"/>
          <w:rFonts w:ascii="Times New Roman" w:eastAsia="Times New Roman" w:hAnsi="Times New Roman" w:cs="Times New Roman"/>
          <w:color w:val="auto"/>
          <w:sz w:val="20"/>
          <w:szCs w:val="20"/>
          <w:u w:val="none"/>
          <w:lang w:eastAsia="pl-PL"/>
        </w:rPr>
        <w:t>Zmiany i wyjaśnienia treści SWZ oraz inne dokumenty zamówienia bezpośrednio związane z postępowaniem o udzielenie zamówienia będą udostępniane na stronie internetowej</w:t>
      </w:r>
      <w:r w:rsidRPr="00E9134A">
        <w:rPr>
          <w:rStyle w:val="Internetlink"/>
          <w:rFonts w:ascii="Times New Roman" w:eastAsia="Times New Roman" w:hAnsi="Times New Roman" w:cs="Times New Roman"/>
          <w:color w:val="auto"/>
          <w:sz w:val="20"/>
          <w:szCs w:val="20"/>
          <w:lang w:eastAsia="pl-PL"/>
        </w:rPr>
        <w:t xml:space="preserve"> </w:t>
      </w:r>
      <w:hyperlink w:history="1">
        <w:r w:rsidRPr="009C0A9B">
          <w:rPr>
            <w:rStyle w:val="Hipercze"/>
            <w:rFonts w:ascii="Times New Roman" w:eastAsia="Times New Roman" w:hAnsi="Times New Roman" w:cs="Times New Roman"/>
            <w:sz w:val="20"/>
            <w:szCs w:val="20"/>
            <w:lang w:eastAsia="pl-PL"/>
          </w:rPr>
          <w:t>https://platformazakupowa.pl/pn/szpital_legnica</w:t>
        </w:r>
      </w:hyperlink>
    </w:p>
    <w:p w14:paraId="1097F447" w14:textId="77777777"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sidRPr="009C0A9B">
        <w:rPr>
          <w:rFonts w:ascii="Times New Roman" w:hAnsi="Times New Roman" w:cs="Times New Roman"/>
          <w:b/>
          <w:bCs/>
          <w:sz w:val="20"/>
          <w:szCs w:val="20"/>
        </w:rPr>
        <w:t>Rozdział III. Tryb udzielenia zamówienia</w:t>
      </w:r>
    </w:p>
    <w:p w14:paraId="3082F7F9" w14:textId="7A685784" w:rsidR="00E9134A" w:rsidRPr="00E9134A" w:rsidRDefault="00E9134A" w:rsidP="00E9134A">
      <w:pPr>
        <w:jc w:val="both"/>
        <w:rPr>
          <w:rFonts w:ascii="Times New Roman" w:eastAsiaTheme="minorHAnsi" w:hAnsi="Times New Roman" w:cs="Times New Roman"/>
          <w:kern w:val="0"/>
          <w:sz w:val="20"/>
          <w:szCs w:val="20"/>
          <w:lang w:eastAsia="en-US" w:bidi="ar-SA"/>
        </w:rPr>
      </w:pPr>
      <w:r w:rsidRPr="009C0A9B">
        <w:rPr>
          <w:rFonts w:ascii="Times New Roman" w:eastAsia="Times New Roman" w:hAnsi="Times New Roman" w:cs="Times New Roman"/>
          <w:sz w:val="20"/>
          <w:szCs w:val="20"/>
          <w:lang w:eastAsia="pl-PL"/>
        </w:rPr>
        <w:t>1. Postępowanie o udzielenie zamówienia publicznego prowadzone jest w trybie podstawowym, na podstawie  art. 275 pkt 2</w:t>
      </w:r>
      <w:r w:rsidRPr="009C0A9B">
        <w:rPr>
          <w:rFonts w:ascii="Times New Roman" w:eastAsia="Times New Roman" w:hAnsi="Times New Roman" w:cs="Times New Roman"/>
          <w:b/>
          <w:bCs/>
          <w:kern w:val="0"/>
          <w:sz w:val="22"/>
          <w:szCs w:val="22"/>
          <w:lang w:eastAsia="pl-PL"/>
        </w:rPr>
        <w:t xml:space="preserve"> </w:t>
      </w:r>
      <w:r w:rsidRPr="009C0A9B">
        <w:rPr>
          <w:rFonts w:ascii="Times New Roman" w:eastAsia="Times New Roman" w:hAnsi="Times New Roman" w:cs="Times New Roman"/>
          <w:sz w:val="20"/>
          <w:szCs w:val="20"/>
          <w:lang w:eastAsia="pl-PL"/>
        </w:rPr>
        <w:t>ustawy z dnia 11-09-2019 r. Prawo zamówień publicznych  oraz aktów wykonawczych wydanych na jej podstawie.</w:t>
      </w:r>
      <w:r w:rsidR="00693605">
        <w:rPr>
          <w:rFonts w:ascii="Times New Roman" w:eastAsia="Times New Roman" w:hAnsi="Times New Roman" w:cs="Times New Roman"/>
          <w:sz w:val="20"/>
          <w:szCs w:val="20"/>
          <w:lang w:eastAsia="pl-PL"/>
        </w:rPr>
        <w:t xml:space="preserve"> </w:t>
      </w:r>
    </w:p>
    <w:p w14:paraId="2B6FDD6E" w14:textId="77777777" w:rsidR="00E9134A" w:rsidRPr="009C0A9B" w:rsidRDefault="00E9134A" w:rsidP="00E9134A">
      <w:pPr>
        <w:pStyle w:val="Standard"/>
        <w:spacing w:line="276" w:lineRule="auto"/>
        <w:jc w:val="both"/>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2. Użyte w niniejszej Specyfikacji Warunków Zamówienia (oraz w Załącznikach) terminy mają następujące znaczenie:</w:t>
      </w:r>
    </w:p>
    <w:p w14:paraId="7D8E93DB" w14:textId="77777777" w:rsidR="00E9134A" w:rsidRPr="009C0A9B" w:rsidRDefault="00E9134A" w:rsidP="00E9134A">
      <w:pPr>
        <w:pStyle w:val="Standard"/>
        <w:spacing w:line="276" w:lineRule="auto"/>
        <w:jc w:val="both"/>
        <w:rPr>
          <w:rFonts w:ascii="Times New Roman" w:hAnsi="Times New Roman" w:cs="Times New Roman"/>
        </w:rPr>
      </w:pPr>
      <w:r w:rsidRPr="009C0A9B">
        <w:rPr>
          <w:rFonts w:ascii="Times New Roman" w:eastAsia="Times New Roman" w:hAnsi="Times New Roman" w:cs="Times New Roman"/>
          <w:sz w:val="20"/>
          <w:szCs w:val="20"/>
          <w:lang w:eastAsia="pl-PL"/>
        </w:rPr>
        <w:t>a) „</w:t>
      </w:r>
      <w:proofErr w:type="spellStart"/>
      <w:r w:rsidRPr="009C0A9B">
        <w:rPr>
          <w:rFonts w:ascii="Times New Roman" w:eastAsia="Times New Roman" w:hAnsi="Times New Roman" w:cs="Times New Roman"/>
          <w:sz w:val="20"/>
          <w:szCs w:val="20"/>
          <w:lang w:eastAsia="pl-PL"/>
        </w:rPr>
        <w:t>uPzp</w:t>
      </w:r>
      <w:proofErr w:type="spellEnd"/>
      <w:r w:rsidRPr="009C0A9B">
        <w:rPr>
          <w:rFonts w:ascii="Times New Roman" w:eastAsia="Times New Roman" w:hAnsi="Times New Roman" w:cs="Times New Roman"/>
          <w:sz w:val="20"/>
          <w:szCs w:val="20"/>
          <w:lang w:eastAsia="pl-PL"/>
        </w:rPr>
        <w:t>” – ustawa z dnia 11-09-2019 r. Prawo zamówień publicznych</w:t>
      </w:r>
    </w:p>
    <w:p w14:paraId="61CB4306" w14:textId="77777777" w:rsidR="00E9134A" w:rsidRPr="009C0A9B" w:rsidRDefault="00E9134A" w:rsidP="00E9134A">
      <w:pPr>
        <w:pStyle w:val="Standard"/>
        <w:spacing w:line="276" w:lineRule="auto"/>
        <w:jc w:val="both"/>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b) „SWZ” – niniejsza Specyfikacja Warunków Zamówienia,</w:t>
      </w:r>
    </w:p>
    <w:p w14:paraId="4DD730CB" w14:textId="77777777" w:rsidR="00E9134A" w:rsidRPr="009C0A9B" w:rsidRDefault="00E9134A" w:rsidP="00E9134A">
      <w:pPr>
        <w:pStyle w:val="Standard"/>
        <w:spacing w:line="276" w:lineRule="auto"/>
        <w:jc w:val="both"/>
        <w:rPr>
          <w:rFonts w:ascii="Times New Roman" w:hAnsi="Times New Roman" w:cs="Times New Roman"/>
        </w:rPr>
      </w:pPr>
      <w:r w:rsidRPr="009C0A9B">
        <w:rPr>
          <w:rFonts w:ascii="Times New Roman" w:eastAsia="Times New Roman" w:hAnsi="Times New Roman" w:cs="Times New Roman"/>
          <w:sz w:val="20"/>
          <w:szCs w:val="20"/>
          <w:lang w:eastAsia="pl-PL"/>
        </w:rPr>
        <w:t>c) „zamówienie” – zamówienie publiczne, którego przedmiot został opisany w Rozdziale V niniejszej SWZ,</w:t>
      </w:r>
    </w:p>
    <w:p w14:paraId="5377C000" w14:textId="77777777" w:rsidR="00E9134A" w:rsidRPr="009C0A9B" w:rsidRDefault="00E9134A" w:rsidP="00E9134A">
      <w:pPr>
        <w:pStyle w:val="Standard"/>
        <w:spacing w:line="276" w:lineRule="auto"/>
        <w:jc w:val="both"/>
        <w:rPr>
          <w:rFonts w:ascii="Times New Roman" w:hAnsi="Times New Roman" w:cs="Times New Roman"/>
        </w:rPr>
      </w:pPr>
      <w:r w:rsidRPr="009C0A9B">
        <w:rPr>
          <w:rFonts w:ascii="Times New Roman" w:eastAsia="Times New Roman" w:hAnsi="Times New Roman" w:cs="Times New Roman"/>
          <w:sz w:val="20"/>
          <w:szCs w:val="20"/>
          <w:lang w:eastAsia="pl-PL"/>
        </w:rPr>
        <w:t>d) „postępowanie” – postępowanie o udzielenie zamówienia publicznego, którego dotyczy niniejsza SWZ,</w:t>
      </w:r>
    </w:p>
    <w:p w14:paraId="340D9B30" w14:textId="77777777" w:rsidR="00E9134A" w:rsidRPr="009C0A9B" w:rsidRDefault="00E9134A" w:rsidP="00E9134A">
      <w:pPr>
        <w:pStyle w:val="Standard"/>
        <w:spacing w:line="276" w:lineRule="auto"/>
        <w:jc w:val="both"/>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e) „Zamawiający” – Wojewódzki Szpital Specjalistyczny w Legnicy.</w:t>
      </w:r>
    </w:p>
    <w:p w14:paraId="09075C74" w14:textId="77777777" w:rsidR="00E9134A" w:rsidRPr="009C0A9B" w:rsidRDefault="00E9134A" w:rsidP="00E9134A">
      <w:pPr>
        <w:pStyle w:val="Standard"/>
        <w:spacing w:line="276" w:lineRule="auto"/>
        <w:jc w:val="both"/>
        <w:rPr>
          <w:rFonts w:ascii="Times New Roman" w:eastAsia="Times New Roman" w:hAnsi="Times New Roman" w:cs="Times New Roman"/>
          <w:sz w:val="20"/>
          <w:szCs w:val="20"/>
          <w:lang w:eastAsia="pl-PL"/>
        </w:rPr>
      </w:pPr>
      <w:r w:rsidRPr="009C0A9B">
        <w:rPr>
          <w:rFonts w:ascii="Times New Roman" w:eastAsia="Times New Roman" w:hAnsi="Times New Roman" w:cs="Times New Roman"/>
          <w:sz w:val="20"/>
          <w:szCs w:val="20"/>
          <w:lang w:eastAsia="pl-PL"/>
        </w:rPr>
        <w:t>3. Wykonawca powinien dokładnie zapoznać się z niniejszą SWZ i złożyć ofertę zgodnie z jej postanowieniami.</w:t>
      </w:r>
    </w:p>
    <w:p w14:paraId="7A7283B6" w14:textId="77777777" w:rsidR="00E9134A" w:rsidRPr="009C0A9B" w:rsidRDefault="00E9134A" w:rsidP="00E9134A">
      <w:pPr>
        <w:pStyle w:val="Standard"/>
        <w:shd w:val="clear" w:color="auto" w:fill="FFFFFF"/>
        <w:spacing w:line="276" w:lineRule="auto"/>
        <w:ind w:right="10"/>
        <w:jc w:val="both"/>
        <w:rPr>
          <w:rFonts w:ascii="Times New Roman" w:hAnsi="Times New Roman" w:cs="Times New Roman"/>
          <w:sz w:val="20"/>
          <w:szCs w:val="20"/>
        </w:rPr>
      </w:pPr>
      <w:r w:rsidRPr="009C0A9B">
        <w:rPr>
          <w:rFonts w:ascii="Times New Roman" w:hAnsi="Times New Roman" w:cs="Times New Roman"/>
          <w:sz w:val="20"/>
          <w:szCs w:val="20"/>
        </w:rPr>
        <w:t>4. Ilekroć w treści niniejszej SWZ wskazano akty prawne należy przyjąć, że zostały one przywołane w brzmieniu aktualnym na dzień wszczęcia przedmiotowego postępowania.</w:t>
      </w:r>
    </w:p>
    <w:p w14:paraId="1633D874" w14:textId="77777777" w:rsidR="00E9134A" w:rsidRPr="009C0A9B" w:rsidRDefault="00E9134A" w:rsidP="00E9134A">
      <w:pPr>
        <w:pStyle w:val="Standard"/>
        <w:shd w:val="clear" w:color="auto" w:fill="FFFFFF"/>
        <w:spacing w:line="276" w:lineRule="auto"/>
        <w:ind w:right="10"/>
        <w:jc w:val="both"/>
        <w:rPr>
          <w:rFonts w:ascii="Times New Roman" w:hAnsi="Times New Roman" w:cs="Times New Roman"/>
          <w:sz w:val="20"/>
          <w:szCs w:val="20"/>
        </w:rPr>
      </w:pPr>
    </w:p>
    <w:p w14:paraId="5E038D04" w14:textId="77777777"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rPr>
      </w:pPr>
      <w:r w:rsidRPr="009C0A9B">
        <w:rPr>
          <w:rFonts w:ascii="Times New Roman" w:hAnsi="Times New Roman" w:cs="Times New Roman"/>
          <w:b/>
          <w:bCs/>
          <w:sz w:val="20"/>
          <w:szCs w:val="20"/>
        </w:rPr>
        <w:t>Rozdział IV. Informacja czy Zamawiający przewiduje wybór najkorzystniejszej oferty z możliwością  prowadzenia negocjacji</w:t>
      </w:r>
    </w:p>
    <w:p w14:paraId="4945B91B" w14:textId="77777777" w:rsidR="00E9134A" w:rsidRPr="009C0A9B" w:rsidRDefault="00E9134A" w:rsidP="00E9134A">
      <w:pPr>
        <w:pStyle w:val="Standard"/>
        <w:spacing w:line="276" w:lineRule="auto"/>
        <w:jc w:val="both"/>
        <w:rPr>
          <w:rFonts w:ascii="Times New Roman" w:hAnsi="Times New Roman" w:cs="Times New Roman"/>
          <w:sz w:val="20"/>
          <w:szCs w:val="20"/>
        </w:rPr>
      </w:pPr>
      <w:r w:rsidRPr="009C0A9B">
        <w:rPr>
          <w:rFonts w:ascii="Times New Roman" w:hAnsi="Times New Roman" w:cs="Times New Roman"/>
          <w:sz w:val="20"/>
          <w:szCs w:val="20"/>
        </w:rPr>
        <w:t>Zamawiający:</w:t>
      </w:r>
    </w:p>
    <w:p w14:paraId="12DB14CE" w14:textId="77777777" w:rsidR="00E9134A" w:rsidRPr="009C0A9B" w:rsidRDefault="00E9134A" w:rsidP="00E9134A">
      <w:pPr>
        <w:pStyle w:val="Standard"/>
        <w:spacing w:line="276" w:lineRule="auto"/>
        <w:jc w:val="both"/>
        <w:rPr>
          <w:rFonts w:ascii="Times New Roman" w:hAnsi="Times New Roman" w:cs="Times New Roman"/>
          <w:sz w:val="20"/>
          <w:szCs w:val="20"/>
        </w:rPr>
      </w:pPr>
      <w:r w:rsidRPr="009C0A9B">
        <w:rPr>
          <w:rFonts w:ascii="Times New Roman" w:hAnsi="Times New Roman" w:cs="Times New Roman"/>
          <w:sz w:val="20"/>
          <w:szCs w:val="20"/>
        </w:rPr>
        <w:t>1) przewiduje możliwość prowadzenia negocjacji z Wykonawcami w celu ulepszenia treści ofert, które podlegają ocenie w ramach kryteriów oceny ofert.</w:t>
      </w:r>
    </w:p>
    <w:p w14:paraId="79B9EE10" w14:textId="77777777" w:rsidR="00E9134A" w:rsidRPr="009C0A9B" w:rsidRDefault="00E9134A" w:rsidP="00E9134A">
      <w:pPr>
        <w:pStyle w:val="Standard"/>
        <w:spacing w:line="276" w:lineRule="auto"/>
        <w:jc w:val="both"/>
        <w:rPr>
          <w:rFonts w:ascii="Times New Roman" w:hAnsi="Times New Roman" w:cs="Times New Roman"/>
          <w:sz w:val="20"/>
          <w:szCs w:val="20"/>
        </w:rPr>
      </w:pPr>
      <w:r w:rsidRPr="009C0A9B">
        <w:rPr>
          <w:rFonts w:ascii="Times New Roman" w:hAnsi="Times New Roman" w:cs="Times New Roman"/>
          <w:sz w:val="20"/>
          <w:szCs w:val="20"/>
        </w:rPr>
        <w:t>2) nie przewiduje możliwości ograniczenia liczby Wykonawców, których zaprosi do negocjacji.</w:t>
      </w:r>
    </w:p>
    <w:p w14:paraId="6CEEC3BC" w14:textId="77777777" w:rsidR="00E9134A" w:rsidRPr="009C0A9B" w:rsidRDefault="00E9134A" w:rsidP="00E9134A">
      <w:pPr>
        <w:pStyle w:val="Standard"/>
        <w:spacing w:line="276" w:lineRule="auto"/>
        <w:jc w:val="both"/>
        <w:rPr>
          <w:rFonts w:ascii="Times New Roman" w:hAnsi="Times New Roman" w:cs="Times New Roman"/>
          <w:sz w:val="20"/>
          <w:szCs w:val="20"/>
        </w:rPr>
      </w:pPr>
    </w:p>
    <w:p w14:paraId="1ED8011B" w14:textId="77777777"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rPr>
      </w:pPr>
      <w:r w:rsidRPr="009C0A9B">
        <w:rPr>
          <w:rFonts w:ascii="Times New Roman" w:hAnsi="Times New Roman" w:cs="Times New Roman"/>
          <w:b/>
          <w:bCs/>
          <w:sz w:val="20"/>
          <w:szCs w:val="20"/>
        </w:rPr>
        <w:t>Rozdział V. Opis przedmiotu zamówienia</w:t>
      </w:r>
    </w:p>
    <w:p w14:paraId="5FAF1B62" w14:textId="77777777" w:rsidR="00E9134A" w:rsidRDefault="00E9134A" w:rsidP="00E9134A">
      <w:pPr>
        <w:suppressAutoHyphens w:val="0"/>
        <w:overflowPunct w:val="0"/>
        <w:autoSpaceDN/>
        <w:textAlignment w:val="auto"/>
        <w:rPr>
          <w:rFonts w:ascii="Times New Roman" w:eastAsiaTheme="minorHAnsi" w:hAnsi="Times New Roman" w:cs="Times New Roman"/>
          <w:b/>
          <w:bCs/>
          <w:kern w:val="0"/>
          <w:sz w:val="20"/>
          <w:szCs w:val="20"/>
          <w:lang w:eastAsia="en-US" w:bidi="ar-SA"/>
        </w:rPr>
      </w:pPr>
    </w:p>
    <w:p w14:paraId="5BBA6FBE" w14:textId="77777777" w:rsidR="00E9134A" w:rsidRPr="009C0A9B" w:rsidRDefault="00E9134A" w:rsidP="00E9134A">
      <w:pPr>
        <w:suppressAutoHyphens w:val="0"/>
        <w:overflowPunct w:val="0"/>
        <w:autoSpaceDN/>
        <w:textAlignment w:val="auto"/>
        <w:rPr>
          <w:rFonts w:ascii="Times New Roman" w:hAnsi="Times New Roman" w:cs="Times New Roman"/>
          <w:b/>
          <w:bCs/>
          <w:kern w:val="2"/>
          <w:sz w:val="20"/>
          <w:szCs w:val="20"/>
        </w:rPr>
      </w:pPr>
      <w:r w:rsidRPr="009C0A9B">
        <w:rPr>
          <w:rFonts w:ascii="Times New Roman" w:eastAsiaTheme="minorHAnsi" w:hAnsi="Times New Roman" w:cs="Times New Roman"/>
          <w:b/>
          <w:bCs/>
          <w:kern w:val="0"/>
          <w:sz w:val="20"/>
          <w:szCs w:val="20"/>
          <w:lang w:eastAsia="en-US" w:bidi="ar-SA"/>
        </w:rPr>
        <w:t xml:space="preserve">Nazwy i kody </w:t>
      </w:r>
      <w:r w:rsidRPr="009C0A9B">
        <w:rPr>
          <w:rFonts w:ascii="Times New Roman" w:hAnsi="Times New Roman" w:cs="Times New Roman"/>
          <w:b/>
          <w:bCs/>
          <w:kern w:val="2"/>
          <w:sz w:val="20"/>
          <w:szCs w:val="20"/>
        </w:rPr>
        <w:t xml:space="preserve">według Wspólnego Słownika Zamówień: </w:t>
      </w:r>
    </w:p>
    <w:p w14:paraId="605FCC73" w14:textId="77777777" w:rsidR="003C6C5A" w:rsidRDefault="00026E4A" w:rsidP="00026E4A">
      <w:pPr>
        <w:jc w:val="both"/>
        <w:rPr>
          <w:rFonts w:ascii="Times New Roman" w:hAnsi="Times New Roman" w:cs="Times New Roman"/>
          <w:spacing w:val="-4"/>
          <w:kern w:val="2"/>
          <w:sz w:val="20"/>
          <w:szCs w:val="20"/>
        </w:rPr>
      </w:pPr>
      <w:r w:rsidRPr="00026E4A">
        <w:rPr>
          <w:rFonts w:ascii="Times New Roman" w:hAnsi="Times New Roman" w:cs="Times New Roman"/>
          <w:spacing w:val="-4"/>
          <w:kern w:val="2"/>
          <w:sz w:val="20"/>
          <w:szCs w:val="20"/>
        </w:rPr>
        <w:t xml:space="preserve">Kody  CPV: </w:t>
      </w:r>
    </w:p>
    <w:p w14:paraId="19419AB6" w14:textId="3D41B69B" w:rsidR="00026E4A" w:rsidRPr="00026E4A" w:rsidRDefault="003C6C5A" w:rsidP="00026E4A">
      <w:pPr>
        <w:jc w:val="both"/>
        <w:rPr>
          <w:rFonts w:ascii="Times New Roman" w:eastAsia="Times New Roman" w:hAnsi="Times New Roman" w:cs="Times New Roman"/>
          <w:kern w:val="0"/>
          <w:sz w:val="20"/>
          <w:szCs w:val="20"/>
          <w:lang w:eastAsia="pl-PL" w:bidi="ar-SA"/>
        </w:rPr>
      </w:pPr>
      <w:r w:rsidRPr="003C6C5A">
        <w:rPr>
          <w:rFonts w:ascii="Times New Roman" w:eastAsia="Times New Roman" w:hAnsi="Times New Roman" w:cs="Times New Roman"/>
          <w:kern w:val="0"/>
          <w:sz w:val="20"/>
          <w:szCs w:val="20"/>
          <w:lang w:eastAsia="pl-PL" w:bidi="ar-SA"/>
        </w:rPr>
        <w:t>33696300-8 Odczynniki chemiczne</w:t>
      </w:r>
    </w:p>
    <w:p w14:paraId="17490E98" w14:textId="36D6DC17" w:rsidR="00E9134A" w:rsidRDefault="003C6C5A" w:rsidP="00E9134A">
      <w:pPr>
        <w:suppressAutoHyphens w:val="0"/>
        <w:autoSpaceDE w:val="0"/>
        <w:jc w:val="both"/>
        <w:rPr>
          <w:rFonts w:ascii="Times New Roman" w:eastAsia="Times New Roman" w:hAnsi="Times New Roman" w:cs="Times New Roman"/>
          <w:kern w:val="0"/>
          <w:sz w:val="20"/>
          <w:szCs w:val="20"/>
          <w:lang w:eastAsia="pl-PL" w:bidi="ar-SA"/>
        </w:rPr>
      </w:pPr>
      <w:r w:rsidRPr="003C6C5A">
        <w:rPr>
          <w:rFonts w:ascii="Times New Roman" w:eastAsia="Times New Roman" w:hAnsi="Times New Roman" w:cs="Times New Roman"/>
          <w:kern w:val="0"/>
          <w:sz w:val="20"/>
          <w:szCs w:val="20"/>
          <w:lang w:eastAsia="pl-PL" w:bidi="ar-SA"/>
        </w:rPr>
        <w:t>LA21-3 Do użytku laboratoryjnego</w:t>
      </w:r>
    </w:p>
    <w:p w14:paraId="605792CE" w14:textId="77777777" w:rsidR="003C6C5A" w:rsidRDefault="003C6C5A" w:rsidP="00E9134A">
      <w:pPr>
        <w:suppressAutoHyphens w:val="0"/>
        <w:autoSpaceDE w:val="0"/>
        <w:jc w:val="both"/>
        <w:rPr>
          <w:rFonts w:ascii="Times New Roman" w:hAnsi="Times New Roman" w:cs="Times New Roman"/>
          <w:b/>
          <w:bCs/>
          <w:kern w:val="2"/>
          <w:sz w:val="20"/>
          <w:szCs w:val="20"/>
        </w:rPr>
      </w:pPr>
    </w:p>
    <w:p w14:paraId="6CA76E54" w14:textId="5015F0BF" w:rsidR="00B64FC0" w:rsidRPr="00B64FC0" w:rsidRDefault="00B64FC0" w:rsidP="00B64FC0">
      <w:pPr>
        <w:autoSpaceDN/>
        <w:jc w:val="both"/>
        <w:textAlignment w:val="auto"/>
        <w:rPr>
          <w:rFonts w:ascii="Times New Roman" w:hAnsi="Times New Roman" w:cs="Times New Roman"/>
          <w:kern w:val="1"/>
          <w:sz w:val="20"/>
          <w:szCs w:val="20"/>
          <w:lang w:eastAsia="hi-IN"/>
        </w:rPr>
      </w:pPr>
      <w:r w:rsidRPr="00B64FC0">
        <w:rPr>
          <w:rFonts w:ascii="Times New Roman" w:hAnsi="Times New Roman" w:cs="Times New Roman"/>
          <w:kern w:val="1"/>
          <w:sz w:val="20"/>
          <w:szCs w:val="20"/>
          <w:lang w:eastAsia="hi-IN"/>
        </w:rPr>
        <w:t xml:space="preserve">1. Przedmiotem zamówienia jest sukcesywna dostawa </w:t>
      </w:r>
      <w:r w:rsidR="003C6C5A">
        <w:rPr>
          <w:rFonts w:ascii="Times New Roman" w:hAnsi="Times New Roman" w:cs="Times New Roman"/>
          <w:kern w:val="1"/>
          <w:sz w:val="20"/>
          <w:szCs w:val="20"/>
          <w:lang w:eastAsia="hi-IN"/>
        </w:rPr>
        <w:t>formaldehydu do preparatyki histopatologicznej.</w:t>
      </w:r>
    </w:p>
    <w:p w14:paraId="6E407A6F" w14:textId="77777777" w:rsidR="00B64FC0" w:rsidRPr="00B64FC0" w:rsidRDefault="00B64FC0" w:rsidP="00B64FC0">
      <w:pPr>
        <w:suppressAutoHyphens w:val="0"/>
        <w:autoSpaceDE w:val="0"/>
        <w:adjustRightInd w:val="0"/>
        <w:jc w:val="both"/>
        <w:textAlignment w:val="auto"/>
        <w:rPr>
          <w:rFonts w:ascii="Times New Roman" w:eastAsia="Microsoft YaHei" w:hAnsi="Times New Roman" w:cs="Times New Roman"/>
          <w:kern w:val="0"/>
          <w:sz w:val="20"/>
          <w:szCs w:val="20"/>
          <w:lang w:eastAsia="pl-PL" w:bidi="ar-SA"/>
        </w:rPr>
      </w:pPr>
      <w:r w:rsidRPr="00B64FC0">
        <w:rPr>
          <w:rFonts w:ascii="Times New Roman" w:eastAsia="Microsoft YaHei" w:hAnsi="Times New Roman" w:cs="Times New Roman"/>
          <w:kern w:val="0"/>
          <w:sz w:val="20"/>
          <w:szCs w:val="20"/>
          <w:lang w:eastAsia="pl-PL" w:bidi="ar-SA"/>
        </w:rPr>
        <w:t xml:space="preserve">Przedmiot zamówienia został szczegółowo opisany w Załączniku 2A do SWZ (stanowiącym jednocześnie Formularz asortymentowo-cenowy). </w:t>
      </w:r>
    </w:p>
    <w:p w14:paraId="0DCBEB52" w14:textId="77777777" w:rsidR="00E9134A" w:rsidRPr="00E9134A" w:rsidRDefault="00E9134A" w:rsidP="00E9134A">
      <w:pPr>
        <w:suppressAutoHyphens w:val="0"/>
        <w:autoSpaceDE w:val="0"/>
        <w:autoSpaceDN/>
        <w:jc w:val="both"/>
        <w:textAlignment w:val="auto"/>
        <w:rPr>
          <w:rFonts w:ascii="Times New Roman" w:hAnsi="Times New Roman" w:cs="Times New Roman"/>
          <w:kern w:val="1"/>
          <w:sz w:val="20"/>
          <w:szCs w:val="20"/>
          <w:lang w:eastAsia="hi-IN"/>
        </w:rPr>
      </w:pPr>
      <w:r w:rsidRPr="00E9134A">
        <w:rPr>
          <w:rFonts w:ascii="Times New Roman" w:eastAsia="EUAlbertina" w:hAnsi="Times New Roman" w:cs="Times New Roman"/>
          <w:kern w:val="2"/>
          <w:sz w:val="20"/>
          <w:szCs w:val="20"/>
          <w:lang w:eastAsia="pl-PL" w:bidi="ar-SA"/>
        </w:rPr>
        <w:t xml:space="preserve">2. </w:t>
      </w:r>
      <w:r w:rsidRPr="00E9134A">
        <w:rPr>
          <w:rFonts w:ascii="Times New Roman" w:eastAsia="EUAlbertina" w:hAnsi="Times New Roman" w:cs="Times New Roman"/>
          <w:kern w:val="0"/>
          <w:sz w:val="20"/>
          <w:szCs w:val="20"/>
          <w:lang w:eastAsia="pl-PL" w:bidi="ar-SA"/>
        </w:rPr>
        <w:t xml:space="preserve">Warunki dotyczące wykonywania zamówienia określone zostały również w projekcie umowy w Rozdziale </w:t>
      </w:r>
      <w:r>
        <w:rPr>
          <w:rFonts w:ascii="Times New Roman" w:eastAsia="EUAlbertina" w:hAnsi="Times New Roman" w:cs="Times New Roman"/>
          <w:kern w:val="0"/>
          <w:sz w:val="20"/>
          <w:szCs w:val="20"/>
          <w:lang w:eastAsia="pl-PL" w:bidi="ar-SA"/>
        </w:rPr>
        <w:t>VII</w:t>
      </w:r>
      <w:r w:rsidRPr="00E9134A">
        <w:rPr>
          <w:rFonts w:ascii="Times New Roman" w:eastAsia="EUAlbertina" w:hAnsi="Times New Roman" w:cs="Times New Roman"/>
          <w:kern w:val="0"/>
          <w:sz w:val="20"/>
          <w:szCs w:val="20"/>
          <w:lang w:eastAsia="pl-PL" w:bidi="ar-SA"/>
        </w:rPr>
        <w:t xml:space="preserve"> SWZ.</w:t>
      </w:r>
    </w:p>
    <w:p w14:paraId="4C85FE58" w14:textId="56E880DE" w:rsidR="00E9134A" w:rsidRPr="00E9134A" w:rsidRDefault="00631E0B" w:rsidP="003A4F6F">
      <w:pPr>
        <w:suppressAutoHyphens w:val="0"/>
        <w:autoSpaceDE w:val="0"/>
        <w:autoSpaceDN/>
        <w:jc w:val="both"/>
        <w:textAlignment w:val="auto"/>
        <w:rPr>
          <w:rFonts w:ascii="Times New Roman" w:eastAsia="EUAlbertina" w:hAnsi="Times New Roman" w:cs="Times New Roman"/>
          <w:kern w:val="2"/>
          <w:sz w:val="20"/>
          <w:szCs w:val="20"/>
          <w:lang w:eastAsia="pl-PL" w:bidi="ar-SA"/>
        </w:rPr>
      </w:pPr>
      <w:r>
        <w:rPr>
          <w:rFonts w:ascii="Times New Roman" w:hAnsi="Times New Roman" w:cs="Times New Roman"/>
          <w:kern w:val="2"/>
          <w:sz w:val="20"/>
          <w:szCs w:val="20"/>
          <w:lang w:eastAsia="pl-PL"/>
        </w:rPr>
        <w:t>3</w:t>
      </w:r>
      <w:r w:rsidR="003A4F6F" w:rsidRPr="003A4F6F">
        <w:rPr>
          <w:rFonts w:ascii="Times New Roman" w:hAnsi="Times New Roman" w:cs="Times New Roman"/>
          <w:kern w:val="2"/>
          <w:sz w:val="20"/>
          <w:szCs w:val="20"/>
          <w:lang w:eastAsia="pl-PL"/>
        </w:rPr>
        <w:t>.</w:t>
      </w:r>
      <w:r w:rsidR="003A4F6F" w:rsidRPr="003A4F6F">
        <w:rPr>
          <w:rFonts w:ascii="Times New Roman" w:eastAsia="SimSun" w:hAnsi="Times New Roman" w:cs="Times New Roman"/>
          <w:kern w:val="2"/>
          <w:sz w:val="20"/>
          <w:szCs w:val="20"/>
        </w:rPr>
        <w:t xml:space="preserve"> </w:t>
      </w:r>
      <w:r w:rsidR="003A4F6F" w:rsidRPr="003A4F6F">
        <w:rPr>
          <w:rFonts w:ascii="Times New Roman" w:eastAsia="SimSun" w:hAnsi="Times New Roman" w:cs="Times New Roman"/>
          <w:sz w:val="20"/>
          <w:szCs w:val="20"/>
        </w:rPr>
        <w:t>Zamawiający nie dopuszcza składania ofert częściowych gdyż przedmiotem zamówienia jest zakup jednego</w:t>
      </w:r>
      <w:r w:rsidR="00B64FC0">
        <w:rPr>
          <w:rFonts w:ascii="Times New Roman" w:eastAsia="SimSun" w:hAnsi="Times New Roman" w:cs="Times New Roman"/>
          <w:sz w:val="20"/>
          <w:szCs w:val="20"/>
        </w:rPr>
        <w:t xml:space="preserve"> rodzajowo </w:t>
      </w:r>
      <w:r w:rsidR="009D42B9">
        <w:rPr>
          <w:rFonts w:ascii="Times New Roman" w:eastAsia="SimSun" w:hAnsi="Times New Roman" w:cs="Times New Roman"/>
          <w:sz w:val="20"/>
          <w:szCs w:val="20"/>
        </w:rPr>
        <w:t>produktu</w:t>
      </w:r>
      <w:r w:rsidR="003A4F6F" w:rsidRPr="003A4F6F">
        <w:rPr>
          <w:rFonts w:ascii="Times New Roman" w:eastAsia="SimSun" w:hAnsi="Times New Roman" w:cs="Times New Roman"/>
          <w:sz w:val="20"/>
          <w:szCs w:val="20"/>
        </w:rPr>
        <w:t>, co nie stanowi ograniczenia udziału w postępowaniu przedsiębiorców z sektora MŚP</w:t>
      </w:r>
      <w:r w:rsidR="009D42B9">
        <w:rPr>
          <w:rFonts w:ascii="Times New Roman" w:eastAsia="SimSun" w:hAnsi="Times New Roman" w:cs="Times New Roman"/>
          <w:sz w:val="20"/>
          <w:szCs w:val="20"/>
        </w:rPr>
        <w:t>.</w:t>
      </w:r>
    </w:p>
    <w:p w14:paraId="4B7B5427" w14:textId="77777777" w:rsidR="00A96DFC" w:rsidRDefault="00A96DFC" w:rsidP="00E9134A">
      <w:pPr>
        <w:suppressAutoHyphens w:val="0"/>
        <w:overflowPunct w:val="0"/>
        <w:autoSpaceDN/>
        <w:jc w:val="both"/>
        <w:textAlignment w:val="auto"/>
        <w:rPr>
          <w:rFonts w:ascii="Times New Roman" w:eastAsia="Calibri" w:hAnsi="Times New Roman" w:cs="Times New Roman"/>
          <w:kern w:val="0"/>
          <w:sz w:val="20"/>
          <w:szCs w:val="20"/>
          <w:lang w:eastAsia="pl-PL" w:bidi="ar-SA"/>
        </w:rPr>
      </w:pPr>
    </w:p>
    <w:p w14:paraId="5558425F" w14:textId="385DBC31" w:rsidR="00A96DFC" w:rsidRPr="00A96DFC" w:rsidRDefault="00631E0B" w:rsidP="00A96DFC">
      <w:pPr>
        <w:suppressAutoHyphens w:val="0"/>
        <w:autoSpaceDE w:val="0"/>
        <w:autoSpaceDN/>
        <w:jc w:val="both"/>
        <w:textAlignment w:val="auto"/>
        <w:rPr>
          <w:rFonts w:ascii="Times New Roman" w:hAnsi="Times New Roman" w:cs="Times New Roman"/>
          <w:kern w:val="1"/>
          <w:sz w:val="20"/>
          <w:szCs w:val="20"/>
          <w:lang w:eastAsia="hi-IN"/>
        </w:rPr>
      </w:pPr>
      <w:r>
        <w:rPr>
          <w:rFonts w:ascii="Times New Roman" w:hAnsi="Times New Roman" w:cs="Times New Roman"/>
          <w:kern w:val="1"/>
          <w:sz w:val="20"/>
          <w:szCs w:val="20"/>
          <w:lang w:eastAsia="hi-IN"/>
        </w:rPr>
        <w:t>4</w:t>
      </w:r>
      <w:r w:rsidR="00A96DFC" w:rsidRPr="00A96DFC">
        <w:rPr>
          <w:rFonts w:ascii="Times New Roman" w:hAnsi="Times New Roman" w:cs="Times New Roman"/>
          <w:kern w:val="1"/>
          <w:sz w:val="20"/>
          <w:szCs w:val="20"/>
          <w:lang w:eastAsia="hi-IN"/>
        </w:rPr>
        <w:t xml:space="preserve">. Zamawiający przewidział w ogłoszeniu prawo opcji, o  którym mowa w art. 441 ust. 1. </w:t>
      </w:r>
      <w:proofErr w:type="spellStart"/>
      <w:r w:rsidR="00A96DFC" w:rsidRPr="00A96DFC">
        <w:rPr>
          <w:rFonts w:ascii="Times New Roman" w:hAnsi="Times New Roman" w:cs="Times New Roman"/>
          <w:kern w:val="1"/>
          <w:sz w:val="20"/>
          <w:szCs w:val="20"/>
          <w:lang w:eastAsia="hi-IN"/>
        </w:rPr>
        <w:t>uPzp</w:t>
      </w:r>
      <w:proofErr w:type="spellEnd"/>
      <w:r w:rsidR="00A96DFC" w:rsidRPr="00A96DFC">
        <w:rPr>
          <w:rFonts w:ascii="Times New Roman" w:hAnsi="Times New Roman" w:cs="Times New Roman"/>
          <w:kern w:val="1"/>
          <w:sz w:val="20"/>
          <w:szCs w:val="20"/>
          <w:lang w:eastAsia="hi-IN"/>
        </w:rPr>
        <w:t>:</w:t>
      </w:r>
    </w:p>
    <w:p w14:paraId="35F70710" w14:textId="5300D3CF" w:rsidR="00A96DFC" w:rsidRPr="00A96DFC" w:rsidRDefault="00A96DFC" w:rsidP="00A96DFC">
      <w:pPr>
        <w:suppressAutoHyphens w:val="0"/>
        <w:autoSpaceDE w:val="0"/>
        <w:autoSpaceDN/>
        <w:jc w:val="both"/>
        <w:textAlignment w:val="auto"/>
        <w:rPr>
          <w:rFonts w:ascii="Times New Roman" w:hAnsi="Times New Roman" w:cs="Times New Roman"/>
          <w:kern w:val="1"/>
          <w:sz w:val="20"/>
          <w:szCs w:val="20"/>
          <w:lang w:eastAsia="hi-IN"/>
        </w:rPr>
      </w:pPr>
      <w:r w:rsidRPr="00A96DFC">
        <w:rPr>
          <w:rFonts w:ascii="Times New Roman" w:hAnsi="Times New Roman" w:cs="Times New Roman"/>
          <w:kern w:val="1"/>
          <w:sz w:val="20"/>
          <w:szCs w:val="20"/>
          <w:lang w:eastAsia="hi-IN"/>
        </w:rPr>
        <w:t xml:space="preserve">1) Prawo opcji polegać będzie na możliwości dokonywania zamówień objętych przedmiotem zamówienia w maksymalnej liczbie określonej w </w:t>
      </w:r>
      <w:r w:rsidRPr="00A96DFC">
        <w:rPr>
          <w:rFonts w:ascii="Times New Roman" w:hAnsi="Times New Roman" w:cs="Times New Roman"/>
          <w:color w:val="000000"/>
          <w:kern w:val="1"/>
          <w:sz w:val="20"/>
          <w:szCs w:val="20"/>
          <w:lang w:eastAsia="hi-IN"/>
        </w:rPr>
        <w:t xml:space="preserve">kolumnie </w:t>
      </w:r>
      <w:r w:rsidRPr="00A96DFC">
        <w:rPr>
          <w:rFonts w:ascii="Times New Roman" w:hAnsi="Times New Roman" w:cs="Times New Roman"/>
          <w:b/>
          <w:bCs/>
          <w:kern w:val="1"/>
          <w:sz w:val="20"/>
          <w:szCs w:val="20"/>
          <w:lang w:eastAsia="hi-IN"/>
        </w:rPr>
        <w:t>„Ilość maksymalna”</w:t>
      </w:r>
      <w:r w:rsidRPr="00A96DFC">
        <w:rPr>
          <w:rFonts w:ascii="Times New Roman" w:hAnsi="Times New Roman" w:cs="Times New Roman"/>
          <w:color w:val="000000"/>
          <w:kern w:val="1"/>
          <w:sz w:val="20"/>
          <w:szCs w:val="20"/>
          <w:lang w:eastAsia="hi-IN"/>
        </w:rPr>
        <w:t xml:space="preserve"> Załącznika</w:t>
      </w:r>
      <w:r w:rsidRPr="00A96DFC">
        <w:rPr>
          <w:rFonts w:ascii="Times New Roman" w:hAnsi="Times New Roman" w:cs="Times New Roman"/>
          <w:kern w:val="1"/>
          <w:sz w:val="20"/>
          <w:szCs w:val="20"/>
          <w:lang w:eastAsia="hi-IN"/>
        </w:rPr>
        <w:t xml:space="preserve"> 2A do SWZ. Minimalną ilością przedmiotu zamówienia, którą zrealizuje Zamawiający będzie ilość produktów określona w </w:t>
      </w:r>
      <w:r w:rsidRPr="00A96DFC">
        <w:rPr>
          <w:rFonts w:ascii="Times New Roman" w:hAnsi="Times New Roman" w:cs="Times New Roman"/>
          <w:color w:val="000000"/>
          <w:kern w:val="1"/>
          <w:sz w:val="20"/>
          <w:szCs w:val="20"/>
          <w:lang w:eastAsia="hi-IN"/>
        </w:rPr>
        <w:t>kolumnie</w:t>
      </w:r>
      <w:r w:rsidRPr="00A96DFC">
        <w:rPr>
          <w:rFonts w:ascii="Times New Roman" w:hAnsi="Times New Roman" w:cs="Times New Roman"/>
          <w:b/>
          <w:bCs/>
          <w:color w:val="000000"/>
          <w:kern w:val="1"/>
          <w:sz w:val="20"/>
          <w:szCs w:val="20"/>
          <w:lang w:eastAsia="hi-IN"/>
        </w:rPr>
        <w:t xml:space="preserve"> </w:t>
      </w:r>
      <w:r w:rsidRPr="00A96DFC">
        <w:rPr>
          <w:rFonts w:ascii="Times New Roman" w:hAnsi="Times New Roman" w:cs="Times New Roman"/>
          <w:b/>
          <w:bCs/>
          <w:kern w:val="1"/>
          <w:sz w:val="20"/>
          <w:szCs w:val="20"/>
          <w:lang w:eastAsia="hi-IN"/>
        </w:rPr>
        <w:t>„Ilość minimalna”</w:t>
      </w:r>
      <w:r w:rsidRPr="00A96DFC">
        <w:rPr>
          <w:rFonts w:ascii="Times New Roman" w:hAnsi="Times New Roman" w:cs="Times New Roman"/>
          <w:kern w:val="1"/>
          <w:sz w:val="20"/>
          <w:szCs w:val="20"/>
          <w:lang w:eastAsia="hi-IN"/>
        </w:rPr>
        <w:t xml:space="preserve">  Załącznika 2A do SWZ.</w:t>
      </w:r>
    </w:p>
    <w:p w14:paraId="60D6AE67" w14:textId="77777777" w:rsidR="00A96DFC" w:rsidRPr="00A96DFC" w:rsidRDefault="00A96DFC" w:rsidP="00A96DFC">
      <w:pPr>
        <w:suppressAutoHyphens w:val="0"/>
        <w:autoSpaceDE w:val="0"/>
        <w:autoSpaceDN/>
        <w:jc w:val="both"/>
        <w:textAlignment w:val="auto"/>
        <w:rPr>
          <w:rFonts w:ascii="Times New Roman" w:hAnsi="Times New Roman" w:cs="Times New Roman"/>
          <w:kern w:val="1"/>
          <w:sz w:val="20"/>
          <w:szCs w:val="20"/>
          <w:lang w:eastAsia="hi-IN"/>
        </w:rPr>
      </w:pPr>
      <w:r w:rsidRPr="00A96DFC">
        <w:rPr>
          <w:rFonts w:ascii="Times New Roman" w:hAnsi="Times New Roman" w:cs="Times New Roman"/>
          <w:kern w:val="1"/>
          <w:sz w:val="20"/>
          <w:szCs w:val="20"/>
          <w:lang w:eastAsia="hi-IN"/>
        </w:rPr>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26ED8B19" w14:textId="77777777" w:rsidR="00A96DFC" w:rsidRPr="00A96DFC" w:rsidRDefault="00A96DFC" w:rsidP="00A96DFC">
      <w:pPr>
        <w:widowControl w:val="0"/>
        <w:numPr>
          <w:ilvl w:val="0"/>
          <w:numId w:val="1"/>
        </w:numPr>
        <w:suppressAutoHyphens w:val="0"/>
        <w:autoSpaceDE w:val="0"/>
        <w:autoSpaceDN/>
        <w:jc w:val="both"/>
        <w:textAlignment w:val="auto"/>
        <w:rPr>
          <w:rFonts w:ascii="Times New Roman" w:hAnsi="Times New Roman" w:cs="Times New Roman"/>
          <w:kern w:val="1"/>
          <w:sz w:val="20"/>
          <w:szCs w:val="20"/>
          <w:lang w:eastAsia="hi-IN"/>
        </w:rPr>
      </w:pPr>
      <w:r w:rsidRPr="00A96DFC">
        <w:rPr>
          <w:rFonts w:ascii="Times New Roman" w:eastAsia="Times New Roman" w:hAnsi="Times New Roman" w:cs="Times New Roman"/>
          <w:kern w:val="1"/>
          <w:sz w:val="20"/>
          <w:szCs w:val="20"/>
          <w:lang w:eastAsia="pl-PL" w:bidi="ar-SA"/>
        </w:rPr>
        <w:t>3) Wykonawcy nie przysługuje żadne roszczenie w stosunku do Zamawiającego w przypadku, gdy Zamawiający z prawa opcji nie skorzysta, bądź skorzysta w ilości mniejszej niż określona w kolumnie  „Ilość minimalna” w Załączniku 2A do SWZ,</w:t>
      </w:r>
    </w:p>
    <w:p w14:paraId="01FE0438" w14:textId="77777777" w:rsidR="00A96DFC" w:rsidRPr="00A96DFC" w:rsidRDefault="00A96DFC" w:rsidP="00A96DFC">
      <w:pPr>
        <w:widowControl w:val="0"/>
        <w:numPr>
          <w:ilvl w:val="0"/>
          <w:numId w:val="1"/>
        </w:numPr>
        <w:tabs>
          <w:tab w:val="left" w:pos="360"/>
        </w:tabs>
        <w:suppressAutoHyphens w:val="0"/>
        <w:autoSpaceDN/>
        <w:jc w:val="both"/>
        <w:textAlignment w:val="auto"/>
        <w:rPr>
          <w:rFonts w:ascii="Times New Roman" w:eastAsia="Tahoma" w:hAnsi="Times New Roman" w:cs="Times New Roman"/>
          <w:color w:val="000000"/>
          <w:spacing w:val="4"/>
          <w:kern w:val="1"/>
          <w:sz w:val="20"/>
          <w:szCs w:val="20"/>
          <w:lang w:eastAsia="pl-PL" w:bidi="pl-PL"/>
        </w:rPr>
      </w:pPr>
      <w:r w:rsidRPr="00A96DFC">
        <w:rPr>
          <w:rFonts w:ascii="Times New Roman" w:eastAsia="Times New Roman" w:hAnsi="Times New Roman" w:cs="Times New Roman"/>
          <w:kern w:val="1"/>
          <w:sz w:val="20"/>
          <w:szCs w:val="20"/>
          <w:lang w:eastAsia="pl-PL" w:bidi="ar-SA"/>
        </w:rPr>
        <w:t>4)</w:t>
      </w:r>
      <w:r w:rsidRPr="00A96DFC">
        <w:rPr>
          <w:rFonts w:ascii="Times New Roman" w:eastAsia="Tahoma" w:hAnsi="Times New Roman" w:cs="Times New Roman"/>
          <w:color w:val="000000"/>
          <w:spacing w:val="4"/>
          <w:kern w:val="1"/>
          <w:sz w:val="20"/>
          <w:szCs w:val="20"/>
          <w:lang w:eastAsia="pl-PL" w:bidi="pl-PL"/>
        </w:rPr>
        <w:t xml:space="preserve"> Wykonawca nie może odmówić Zamawiającemu wykonania zamówienia, w zakresie opisanym pkt 1) zdanie pierwsze.</w:t>
      </w:r>
    </w:p>
    <w:p w14:paraId="08F48C6C" w14:textId="77777777" w:rsidR="00A96DFC" w:rsidRDefault="00A96DFC" w:rsidP="00E9134A">
      <w:pPr>
        <w:suppressAutoHyphens w:val="0"/>
        <w:overflowPunct w:val="0"/>
        <w:autoSpaceDN/>
        <w:jc w:val="both"/>
        <w:textAlignment w:val="auto"/>
        <w:rPr>
          <w:rFonts w:ascii="Times New Roman" w:eastAsia="Calibri" w:hAnsi="Times New Roman" w:cs="Times New Roman"/>
          <w:kern w:val="0"/>
          <w:sz w:val="20"/>
          <w:szCs w:val="20"/>
          <w:lang w:eastAsia="pl-PL" w:bidi="ar-SA"/>
        </w:rPr>
      </w:pPr>
    </w:p>
    <w:p w14:paraId="441AA4A5" w14:textId="44CCC3BA" w:rsidR="00E9134A" w:rsidRPr="00E9134A" w:rsidRDefault="00D71422" w:rsidP="00E9134A">
      <w:pPr>
        <w:suppressAutoHyphens w:val="0"/>
        <w:autoSpaceDN/>
        <w:jc w:val="both"/>
        <w:textAlignment w:val="auto"/>
        <w:rPr>
          <w:rFonts w:ascii="Times New Roman" w:eastAsia="Calibri" w:hAnsi="Times New Roman" w:cs="Times New Roman"/>
          <w:kern w:val="0"/>
          <w:sz w:val="20"/>
          <w:szCs w:val="20"/>
          <w:lang w:bidi="ar-SA"/>
        </w:rPr>
      </w:pPr>
      <w:r>
        <w:rPr>
          <w:rFonts w:ascii="Times New Roman" w:eastAsia="Calibri" w:hAnsi="Times New Roman" w:cs="Times New Roman"/>
          <w:kern w:val="0"/>
          <w:sz w:val="20"/>
          <w:szCs w:val="20"/>
          <w:lang w:bidi="ar-SA"/>
        </w:rPr>
        <w:lastRenderedPageBreak/>
        <w:t>5</w:t>
      </w:r>
      <w:r w:rsidR="00E9134A" w:rsidRPr="00E9134A">
        <w:rPr>
          <w:rFonts w:ascii="Times New Roman" w:eastAsia="Calibri" w:hAnsi="Times New Roman" w:cs="Times New Roman"/>
          <w:kern w:val="0"/>
          <w:sz w:val="20"/>
          <w:szCs w:val="20"/>
          <w:lang w:bidi="ar-SA"/>
        </w:rPr>
        <w:t xml:space="preserve">. Opis przedmiotu zamówienia należy odczytywać wraz z ewentualnymi zmianami treści </w:t>
      </w:r>
      <w:r w:rsidR="00B64FC0">
        <w:rPr>
          <w:rFonts w:ascii="Times New Roman" w:eastAsia="Calibri" w:hAnsi="Times New Roman" w:cs="Times New Roman"/>
          <w:kern w:val="0"/>
          <w:sz w:val="20"/>
          <w:szCs w:val="20"/>
          <w:lang w:bidi="ar-SA"/>
        </w:rPr>
        <w:t>SWZ</w:t>
      </w:r>
      <w:r w:rsidR="00E9134A" w:rsidRPr="00E9134A">
        <w:rPr>
          <w:rFonts w:ascii="Times New Roman" w:eastAsia="Calibri" w:hAnsi="Times New Roman" w:cs="Times New Roman"/>
          <w:kern w:val="0"/>
          <w:sz w:val="20"/>
          <w:szCs w:val="20"/>
          <w:lang w:bidi="ar-SA"/>
        </w:rPr>
        <w:t>, będącymi np. wynikiem udzielonych odpowiedzi na zapytania Wykonawców.</w:t>
      </w:r>
    </w:p>
    <w:p w14:paraId="4D2B393D" w14:textId="77777777" w:rsidR="00E9134A" w:rsidRPr="009C0A9B" w:rsidRDefault="00E9134A" w:rsidP="00E9134A">
      <w:pPr>
        <w:suppressAutoHyphens w:val="0"/>
        <w:overflowPunct w:val="0"/>
        <w:autoSpaceDN/>
        <w:textAlignment w:val="auto"/>
        <w:rPr>
          <w:rFonts w:ascii="Times New Roman" w:hAnsi="Times New Roman" w:cs="Times New Roman"/>
          <w:b/>
          <w:bCs/>
          <w:kern w:val="2"/>
          <w:sz w:val="20"/>
          <w:szCs w:val="20"/>
        </w:rPr>
      </w:pPr>
    </w:p>
    <w:p w14:paraId="0E3FB733" w14:textId="77777777"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rPr>
      </w:pPr>
      <w:r w:rsidRPr="009C0A9B">
        <w:rPr>
          <w:rFonts w:ascii="Times New Roman" w:hAnsi="Times New Roman" w:cs="Times New Roman"/>
          <w:b/>
          <w:bCs/>
          <w:sz w:val="20"/>
          <w:szCs w:val="20"/>
        </w:rPr>
        <w:t>Rozdział VI. Termin wykonania zamówienia</w:t>
      </w:r>
    </w:p>
    <w:p w14:paraId="3D63D16E" w14:textId="77777777" w:rsidR="00E9134A" w:rsidRPr="009C0A9B" w:rsidRDefault="00E9134A" w:rsidP="00E9134A">
      <w:pPr>
        <w:pStyle w:val="Standard"/>
        <w:spacing w:line="276" w:lineRule="auto"/>
        <w:jc w:val="both"/>
        <w:rPr>
          <w:rFonts w:ascii="Times New Roman" w:hAnsi="Times New Roman" w:cs="Times New Roman"/>
          <w:sz w:val="20"/>
          <w:szCs w:val="20"/>
        </w:rPr>
      </w:pPr>
    </w:p>
    <w:p w14:paraId="396641C0" w14:textId="3BFFE290" w:rsidR="00E9134A" w:rsidRPr="00A81AD9" w:rsidRDefault="00E9134A" w:rsidP="00E9134A">
      <w:pPr>
        <w:pStyle w:val="Standard"/>
        <w:spacing w:line="276" w:lineRule="auto"/>
        <w:jc w:val="both"/>
        <w:rPr>
          <w:rFonts w:ascii="Times New Roman" w:hAnsi="Times New Roman" w:cs="Times New Roman"/>
          <w:b/>
          <w:bCs/>
          <w:sz w:val="20"/>
          <w:szCs w:val="20"/>
        </w:rPr>
      </w:pPr>
      <w:r w:rsidRPr="009C0A9B">
        <w:rPr>
          <w:rFonts w:ascii="Times New Roman" w:hAnsi="Times New Roman" w:cs="Times New Roman"/>
          <w:sz w:val="20"/>
          <w:szCs w:val="20"/>
        </w:rPr>
        <w:t xml:space="preserve">Wykonawca zobowiązany jest realizować przedmiot zamówienia </w:t>
      </w:r>
      <w:r w:rsidRPr="009C0A9B">
        <w:rPr>
          <w:rFonts w:ascii="Times New Roman" w:hAnsi="Times New Roman" w:cs="Times New Roman"/>
          <w:b/>
          <w:bCs/>
          <w:sz w:val="20"/>
          <w:szCs w:val="20"/>
        </w:rPr>
        <w:t>w okresie</w:t>
      </w:r>
      <w:r w:rsidR="00B1069F">
        <w:rPr>
          <w:rFonts w:ascii="Times New Roman" w:hAnsi="Times New Roman" w:cs="Times New Roman"/>
          <w:b/>
          <w:bCs/>
          <w:sz w:val="20"/>
          <w:szCs w:val="20"/>
        </w:rPr>
        <w:t xml:space="preserve"> </w:t>
      </w:r>
      <w:r w:rsidR="00B12A64">
        <w:rPr>
          <w:rFonts w:ascii="Times New Roman" w:hAnsi="Times New Roman" w:cs="Times New Roman"/>
          <w:b/>
          <w:bCs/>
          <w:sz w:val="20"/>
          <w:szCs w:val="20"/>
        </w:rPr>
        <w:t>12</w:t>
      </w:r>
      <w:r w:rsidR="002861FE">
        <w:rPr>
          <w:rFonts w:ascii="Times New Roman" w:hAnsi="Times New Roman" w:cs="Times New Roman"/>
          <w:b/>
          <w:bCs/>
          <w:sz w:val="20"/>
          <w:szCs w:val="20"/>
        </w:rPr>
        <w:t xml:space="preserve"> </w:t>
      </w:r>
      <w:r w:rsidR="003721B1">
        <w:rPr>
          <w:rFonts w:ascii="Times New Roman" w:hAnsi="Times New Roman" w:cs="Times New Roman"/>
          <w:b/>
          <w:bCs/>
          <w:sz w:val="20"/>
          <w:szCs w:val="20"/>
        </w:rPr>
        <w:t xml:space="preserve">miesięcy od </w:t>
      </w:r>
      <w:r w:rsidRPr="00A81AD9">
        <w:rPr>
          <w:rFonts w:ascii="Times New Roman" w:hAnsi="Times New Roman" w:cs="Times New Roman"/>
          <w:b/>
          <w:bCs/>
          <w:sz w:val="20"/>
          <w:szCs w:val="20"/>
        </w:rPr>
        <w:t>zawarcia umowy</w:t>
      </w:r>
      <w:r>
        <w:rPr>
          <w:rFonts w:ascii="Times New Roman" w:hAnsi="Times New Roman" w:cs="Times New Roman"/>
          <w:b/>
          <w:bCs/>
          <w:sz w:val="20"/>
          <w:szCs w:val="20"/>
        </w:rPr>
        <w:t>.</w:t>
      </w:r>
    </w:p>
    <w:p w14:paraId="22F545F5" w14:textId="77777777" w:rsidR="00E9134A" w:rsidRPr="009C0A9B" w:rsidRDefault="00E9134A" w:rsidP="00E9134A">
      <w:pPr>
        <w:pStyle w:val="Standard"/>
        <w:spacing w:line="276" w:lineRule="auto"/>
        <w:jc w:val="both"/>
        <w:rPr>
          <w:rFonts w:ascii="Times New Roman" w:hAnsi="Times New Roman" w:cs="Times New Roman"/>
          <w:b/>
          <w:bCs/>
          <w:sz w:val="20"/>
          <w:szCs w:val="20"/>
          <w:u w:val="single"/>
        </w:rPr>
      </w:pPr>
    </w:p>
    <w:p w14:paraId="36898E5D" w14:textId="77777777"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rPr>
      </w:pPr>
      <w:r w:rsidRPr="009C0A9B">
        <w:rPr>
          <w:rFonts w:ascii="Times New Roman" w:hAnsi="Times New Roman" w:cs="Times New Roman"/>
          <w:b/>
          <w:bCs/>
          <w:sz w:val="20"/>
          <w:szCs w:val="20"/>
        </w:rPr>
        <w:t>Rozdział VII. Projektowane postanowienia umowy w sprawie zamówienia publicznego, które zostaną wprowadzone do treści tej umowy</w:t>
      </w:r>
    </w:p>
    <w:p w14:paraId="56274EC4" w14:textId="77777777" w:rsidR="00E9134A" w:rsidRDefault="00E9134A" w:rsidP="00E9134A">
      <w:pPr>
        <w:autoSpaceDN/>
        <w:jc w:val="center"/>
        <w:textAlignment w:val="auto"/>
        <w:rPr>
          <w:rFonts w:ascii="Times New Roman" w:eastAsia="ヒラギノ角ゴ Pro W3" w:hAnsi="Times New Roman" w:cs="Times New Roman"/>
          <w:b/>
          <w:color w:val="000000"/>
          <w:kern w:val="2"/>
          <w:sz w:val="20"/>
          <w:szCs w:val="20"/>
        </w:rPr>
      </w:pPr>
    </w:p>
    <w:p w14:paraId="3D058BE5" w14:textId="4A7BFFB5" w:rsidR="003A4F6F" w:rsidRPr="003A4F6F" w:rsidRDefault="003A4F6F" w:rsidP="003A4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center"/>
        <w:textAlignment w:val="auto"/>
        <w:rPr>
          <w:rFonts w:ascii="Times New Roman" w:eastAsia="Times New Roman" w:hAnsi="Times New Roman" w:cs="Times New Roman"/>
          <w:b/>
          <w:kern w:val="2"/>
          <w:sz w:val="20"/>
          <w:szCs w:val="20"/>
          <w:lang w:bidi="ar-SA"/>
        </w:rPr>
      </w:pPr>
      <w:r w:rsidRPr="003A4F6F">
        <w:rPr>
          <w:rFonts w:ascii="Times New Roman" w:eastAsia="Times New Roman" w:hAnsi="Times New Roman" w:cs="Times New Roman"/>
          <w:b/>
          <w:kern w:val="2"/>
          <w:sz w:val="20"/>
          <w:szCs w:val="20"/>
          <w:lang w:bidi="ar-SA"/>
        </w:rPr>
        <w:t>UMOWA Nr ………/FZ</w:t>
      </w:r>
      <w:r w:rsidR="00B1069F">
        <w:rPr>
          <w:rFonts w:ascii="Times New Roman" w:eastAsia="Times New Roman" w:hAnsi="Times New Roman" w:cs="Times New Roman"/>
          <w:b/>
          <w:kern w:val="2"/>
          <w:sz w:val="20"/>
          <w:szCs w:val="20"/>
          <w:lang w:bidi="ar-SA"/>
        </w:rPr>
        <w:t>-</w:t>
      </w:r>
      <w:r w:rsidR="00B12A64">
        <w:rPr>
          <w:rFonts w:ascii="Times New Roman" w:eastAsia="Times New Roman" w:hAnsi="Times New Roman" w:cs="Times New Roman"/>
          <w:b/>
          <w:kern w:val="2"/>
          <w:sz w:val="20"/>
          <w:szCs w:val="20"/>
          <w:lang w:bidi="ar-SA"/>
        </w:rPr>
        <w:t>34</w:t>
      </w:r>
      <w:r w:rsidR="00B1069F">
        <w:rPr>
          <w:rFonts w:ascii="Times New Roman" w:eastAsia="Times New Roman" w:hAnsi="Times New Roman" w:cs="Times New Roman"/>
          <w:b/>
          <w:kern w:val="2"/>
          <w:sz w:val="20"/>
          <w:szCs w:val="20"/>
          <w:lang w:bidi="ar-SA"/>
        </w:rPr>
        <w:t>/25</w:t>
      </w:r>
      <w:r w:rsidRPr="003A4F6F">
        <w:rPr>
          <w:rFonts w:ascii="Times New Roman" w:eastAsia="Times New Roman" w:hAnsi="Times New Roman" w:cs="Times New Roman"/>
          <w:b/>
          <w:kern w:val="2"/>
          <w:sz w:val="20"/>
          <w:szCs w:val="20"/>
          <w:lang w:bidi="ar-SA"/>
        </w:rPr>
        <w:t xml:space="preserve"> </w:t>
      </w:r>
    </w:p>
    <w:p w14:paraId="18D4B01A" w14:textId="77777777" w:rsidR="003A4F6F" w:rsidRPr="003A4F6F" w:rsidRDefault="003A4F6F" w:rsidP="003A4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i/>
          <w:iCs/>
          <w:kern w:val="2"/>
          <w:sz w:val="20"/>
          <w:szCs w:val="20"/>
          <w:lang w:bidi="ar-SA"/>
        </w:rPr>
      </w:pPr>
      <w:r w:rsidRPr="003A4F6F">
        <w:rPr>
          <w:rFonts w:ascii="Times New Roman" w:eastAsia="ヒラギノ角ゴ Pro W3" w:hAnsi="Times New Roman" w:cs="Times New Roman"/>
          <w:kern w:val="2"/>
          <w:sz w:val="20"/>
          <w:szCs w:val="20"/>
          <w:lang w:bidi="ar-SA"/>
        </w:rPr>
        <w:t>zawarta w dniu złożenia podpisu przez ostatnią ze stron pomiędzy: (</w:t>
      </w:r>
      <w:r w:rsidRPr="003A4F6F">
        <w:rPr>
          <w:rFonts w:ascii="Times New Roman" w:eastAsia="ヒラギノ角ゴ Pro W3" w:hAnsi="Times New Roman" w:cs="Times New Roman"/>
          <w:i/>
          <w:iCs/>
          <w:kern w:val="2"/>
          <w:sz w:val="20"/>
          <w:szCs w:val="20"/>
          <w:lang w:bidi="ar-SA"/>
        </w:rPr>
        <w:t xml:space="preserve">dotyczy umów podpisywanych w formie elektronicznej) </w:t>
      </w:r>
    </w:p>
    <w:p w14:paraId="32749C1B" w14:textId="77777777" w:rsidR="003A4F6F" w:rsidRPr="003A4F6F" w:rsidRDefault="003A4F6F" w:rsidP="003A4F6F">
      <w:pPr>
        <w:numPr>
          <w:ilvl w:val="0"/>
          <w:numId w:val="1"/>
        </w:numPr>
        <w:suppressAutoHyphens w:val="0"/>
        <w:autoSpaceDN/>
        <w:spacing w:after="200" w:line="276" w:lineRule="auto"/>
        <w:jc w:val="both"/>
        <w:textAlignment w:val="auto"/>
        <w:rPr>
          <w:rFonts w:ascii="Times New Roman" w:eastAsia="Times New Roman" w:hAnsi="Times New Roman" w:cs="Times New Roman"/>
          <w:kern w:val="2"/>
          <w:sz w:val="20"/>
          <w:szCs w:val="20"/>
          <w:lang w:bidi="ar-SA"/>
        </w:rPr>
      </w:pPr>
      <w:r w:rsidRPr="003A4F6F">
        <w:rPr>
          <w:rFonts w:ascii="Times New Roman" w:eastAsia="Times New Roman" w:hAnsi="Times New Roman" w:cs="Times New Roman"/>
          <w:kern w:val="2"/>
          <w:sz w:val="20"/>
          <w:szCs w:val="20"/>
          <w:lang w:bidi="ar-SA"/>
        </w:rPr>
        <w:t>zawarta w dniu ……….w Legnicy pomiędzy: (</w:t>
      </w:r>
      <w:r w:rsidRPr="003A4F6F">
        <w:rPr>
          <w:rFonts w:ascii="Times New Roman" w:eastAsia="Times New Roman" w:hAnsi="Times New Roman" w:cs="Times New Roman"/>
          <w:i/>
          <w:iCs/>
          <w:kern w:val="2"/>
          <w:sz w:val="20"/>
          <w:szCs w:val="20"/>
          <w:lang w:bidi="ar-SA"/>
        </w:rPr>
        <w:t>dotyczy podpisywania umowy w na papierze</w:t>
      </w:r>
      <w:r w:rsidRPr="003A4F6F">
        <w:rPr>
          <w:rFonts w:ascii="Times New Roman" w:eastAsia="Times New Roman" w:hAnsi="Times New Roman" w:cs="Times New Roman"/>
          <w:kern w:val="2"/>
          <w:sz w:val="20"/>
          <w:szCs w:val="20"/>
          <w:lang w:bidi="ar-SA"/>
        </w:rPr>
        <w:t>)</w:t>
      </w:r>
    </w:p>
    <w:p w14:paraId="3E95764D" w14:textId="77777777" w:rsidR="003A4F6F" w:rsidRPr="003A4F6F" w:rsidRDefault="003A4F6F" w:rsidP="003A4F6F">
      <w:pPr>
        <w:numPr>
          <w:ilvl w:val="0"/>
          <w:numId w:val="1"/>
        </w:numPr>
        <w:autoSpaceDN/>
        <w:jc w:val="both"/>
        <w:textAlignment w:val="auto"/>
        <w:rPr>
          <w:rFonts w:ascii="Times New Roman" w:eastAsia="ヒラギノ角ゴ Pro W3" w:hAnsi="Times New Roman" w:cs="Times New Roman"/>
          <w:kern w:val="2"/>
          <w:sz w:val="20"/>
          <w:szCs w:val="20"/>
          <w:lang w:bidi="ar-SA"/>
        </w:rPr>
      </w:pPr>
      <w:r w:rsidRPr="003A4F6F">
        <w:rPr>
          <w:rFonts w:ascii="Times New Roman" w:eastAsia="ヒラギノ角ゴ Pro W3" w:hAnsi="Times New Roman" w:cs="Times New Roman"/>
          <w:kern w:val="2"/>
          <w:sz w:val="20"/>
          <w:szCs w:val="20"/>
          <w:lang w:bidi="ar-SA"/>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 NIP 691-22-04-853; </w:t>
      </w:r>
      <w:r w:rsidRPr="003A4F6F">
        <w:rPr>
          <w:rFonts w:ascii="Times New Roman" w:eastAsia="Times New Roman" w:hAnsi="Times New Roman" w:cs="Times New Roman"/>
          <w:spacing w:val="-5"/>
          <w:kern w:val="2"/>
          <w:sz w:val="20"/>
          <w:szCs w:val="20"/>
          <w:lang w:bidi="ar-SA"/>
        </w:rPr>
        <w:t>numer rejestru BDO</w:t>
      </w:r>
      <w:r w:rsidRPr="003A4F6F">
        <w:rPr>
          <w:rFonts w:ascii="Times New Roman" w:eastAsia="Times New Roman" w:hAnsi="Times New Roman" w:cs="Times New Roman"/>
          <w:kern w:val="2"/>
          <w:sz w:val="20"/>
          <w:szCs w:val="20"/>
          <w:lang w:bidi="ar-SA"/>
        </w:rPr>
        <w:t xml:space="preserve"> </w:t>
      </w:r>
      <w:r w:rsidRPr="003A4F6F">
        <w:rPr>
          <w:rFonts w:ascii="Times New Roman" w:eastAsia="ヒラギノ角ゴ Pro W3" w:hAnsi="Times New Roman" w:cs="Times New Roman"/>
          <w:kern w:val="2"/>
          <w:sz w:val="20"/>
          <w:szCs w:val="20"/>
          <w:lang w:bidi="ar-SA"/>
        </w:rPr>
        <w:t xml:space="preserve">: 000111603 </w:t>
      </w:r>
    </w:p>
    <w:p w14:paraId="06E82E2F" w14:textId="77777777" w:rsidR="003A4F6F" w:rsidRPr="003A4F6F" w:rsidRDefault="003A4F6F" w:rsidP="003A4F6F">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kern w:val="2"/>
          <w:sz w:val="20"/>
          <w:szCs w:val="20"/>
          <w:lang w:bidi="ar-SA"/>
        </w:rPr>
      </w:pPr>
      <w:r w:rsidRPr="003A4F6F">
        <w:rPr>
          <w:rFonts w:ascii="Times New Roman" w:eastAsia="ヒラギノ角ゴ Pro W3" w:hAnsi="Times New Roman" w:cs="Times New Roman"/>
          <w:kern w:val="2"/>
          <w:sz w:val="20"/>
          <w:szCs w:val="20"/>
          <w:lang w:bidi="ar-SA"/>
        </w:rPr>
        <w:t>reprezentowanym przez:</w:t>
      </w:r>
    </w:p>
    <w:p w14:paraId="14407C1F" w14:textId="77777777" w:rsidR="003A4F6F" w:rsidRPr="003A4F6F" w:rsidRDefault="003A4F6F" w:rsidP="003A4F6F">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kern w:val="2"/>
          <w:sz w:val="20"/>
          <w:szCs w:val="20"/>
          <w:lang w:bidi="ar-SA"/>
        </w:rPr>
      </w:pPr>
      <w:r w:rsidRPr="003A4F6F">
        <w:rPr>
          <w:rFonts w:ascii="Times New Roman" w:eastAsia="Times New Roman" w:hAnsi="Times New Roman" w:cs="Times New Roman"/>
          <w:kern w:val="2"/>
          <w:sz w:val="20"/>
          <w:szCs w:val="20"/>
          <w:lang w:bidi="ar-SA"/>
        </w:rPr>
        <w:t>……………………</w:t>
      </w:r>
      <w:r w:rsidRPr="003A4F6F">
        <w:rPr>
          <w:rFonts w:ascii="Times New Roman" w:eastAsia="ヒラギノ角ゴ Pro W3" w:hAnsi="Times New Roman" w:cs="Times New Roman"/>
          <w:kern w:val="2"/>
          <w:sz w:val="20"/>
          <w:szCs w:val="20"/>
          <w:lang w:bidi="ar-SA"/>
        </w:rPr>
        <w:t>.. – ……………….</w:t>
      </w:r>
    </w:p>
    <w:p w14:paraId="08E669D6" w14:textId="77777777" w:rsidR="003A4F6F" w:rsidRPr="003A4F6F" w:rsidRDefault="003A4F6F" w:rsidP="003A4F6F">
      <w:pPr>
        <w:numPr>
          <w:ilvl w:val="0"/>
          <w:numId w:val="1"/>
        </w:numPr>
        <w:shd w:val="clear" w:color="auto" w:fill="FFFFFF"/>
        <w:tabs>
          <w:tab w:val="left" w:pos="2851"/>
        </w:tabs>
        <w:autoSpaceDN/>
        <w:textAlignment w:val="auto"/>
        <w:rPr>
          <w:rFonts w:ascii="Times New Roman" w:hAnsi="Times New Roman" w:cs="Times New Roman"/>
          <w:kern w:val="2"/>
          <w:sz w:val="20"/>
          <w:szCs w:val="20"/>
        </w:rPr>
      </w:pPr>
      <w:r w:rsidRPr="003A4F6F">
        <w:rPr>
          <w:rFonts w:ascii="Times New Roman" w:hAnsi="Times New Roman" w:cs="Times New Roman"/>
          <w:spacing w:val="-1"/>
          <w:kern w:val="2"/>
          <w:sz w:val="20"/>
          <w:szCs w:val="20"/>
        </w:rPr>
        <w:t>przy kontrasygnacie</w:t>
      </w:r>
    </w:p>
    <w:p w14:paraId="0A76EF8B" w14:textId="77777777" w:rsidR="003A4F6F" w:rsidRPr="003A4F6F" w:rsidRDefault="003A4F6F" w:rsidP="003A4F6F">
      <w:pPr>
        <w:numPr>
          <w:ilvl w:val="0"/>
          <w:numId w:val="1"/>
        </w:numPr>
        <w:shd w:val="clear" w:color="auto" w:fill="FFFFFF"/>
        <w:tabs>
          <w:tab w:val="left" w:pos="2885"/>
        </w:tabs>
        <w:autoSpaceDN/>
        <w:textAlignment w:val="auto"/>
        <w:rPr>
          <w:rFonts w:ascii="Times New Roman" w:hAnsi="Times New Roman" w:cs="Times New Roman"/>
          <w:kern w:val="2"/>
          <w:sz w:val="20"/>
          <w:szCs w:val="20"/>
        </w:rPr>
      </w:pPr>
      <w:r w:rsidRPr="003A4F6F">
        <w:rPr>
          <w:rFonts w:ascii="Times New Roman" w:eastAsia="Times New Roman" w:hAnsi="Times New Roman" w:cs="Times New Roman"/>
          <w:spacing w:val="-7"/>
          <w:kern w:val="2"/>
          <w:sz w:val="20"/>
          <w:szCs w:val="20"/>
        </w:rPr>
        <w:t>…...............................-.....................…</w:t>
      </w:r>
    </w:p>
    <w:p w14:paraId="0FD04ED6" w14:textId="77777777" w:rsidR="003A4F6F" w:rsidRPr="003A4F6F" w:rsidRDefault="003A4F6F" w:rsidP="003A4F6F">
      <w:pPr>
        <w:numPr>
          <w:ilvl w:val="0"/>
          <w:numId w:val="1"/>
        </w:numPr>
        <w:shd w:val="clear" w:color="auto" w:fill="FFFFFF"/>
        <w:tabs>
          <w:tab w:val="left" w:pos="2885"/>
        </w:tabs>
        <w:autoSpaceDN/>
        <w:textAlignment w:val="auto"/>
        <w:rPr>
          <w:rFonts w:ascii="Times New Roman" w:hAnsi="Times New Roman" w:cs="Times New Roman"/>
          <w:kern w:val="2"/>
          <w:sz w:val="20"/>
          <w:szCs w:val="20"/>
        </w:rPr>
      </w:pPr>
    </w:p>
    <w:p w14:paraId="456D2914" w14:textId="77777777" w:rsidR="003A4F6F" w:rsidRPr="003A4F6F" w:rsidRDefault="003A4F6F" w:rsidP="003A4F6F">
      <w:pPr>
        <w:numPr>
          <w:ilvl w:val="0"/>
          <w:numId w:val="1"/>
        </w:numPr>
        <w:shd w:val="clear" w:color="auto" w:fill="FFFFFF"/>
        <w:autoSpaceDN/>
        <w:textAlignment w:val="auto"/>
        <w:rPr>
          <w:rFonts w:ascii="Times New Roman" w:hAnsi="Times New Roman" w:cs="Times New Roman"/>
          <w:kern w:val="2"/>
          <w:sz w:val="20"/>
          <w:szCs w:val="20"/>
        </w:rPr>
      </w:pPr>
      <w:r w:rsidRPr="003A4F6F">
        <w:rPr>
          <w:rFonts w:ascii="Times New Roman" w:hAnsi="Times New Roman" w:cs="Times New Roman"/>
          <w:spacing w:val="-5"/>
          <w:kern w:val="2"/>
          <w:sz w:val="20"/>
          <w:szCs w:val="20"/>
        </w:rPr>
        <w:t xml:space="preserve">zwanym w dalszej części umowy Zamawiającym </w:t>
      </w:r>
    </w:p>
    <w:p w14:paraId="07CDCD18" w14:textId="77777777" w:rsidR="003A4F6F" w:rsidRPr="003A4F6F" w:rsidRDefault="003A4F6F" w:rsidP="003A4F6F">
      <w:pPr>
        <w:numPr>
          <w:ilvl w:val="0"/>
          <w:numId w:val="1"/>
        </w:numPr>
        <w:shd w:val="clear" w:color="auto" w:fill="FFFFFF"/>
        <w:autoSpaceDN/>
        <w:textAlignment w:val="auto"/>
        <w:rPr>
          <w:rFonts w:ascii="Times New Roman" w:hAnsi="Times New Roman" w:cs="Times New Roman"/>
          <w:kern w:val="2"/>
          <w:sz w:val="20"/>
          <w:szCs w:val="20"/>
        </w:rPr>
      </w:pPr>
      <w:r w:rsidRPr="003A4F6F">
        <w:rPr>
          <w:rFonts w:ascii="Times New Roman" w:hAnsi="Times New Roman" w:cs="Times New Roman"/>
          <w:kern w:val="2"/>
          <w:sz w:val="20"/>
          <w:szCs w:val="20"/>
        </w:rPr>
        <w:t>a</w:t>
      </w:r>
    </w:p>
    <w:p w14:paraId="7D41C99D" w14:textId="77777777" w:rsidR="003A4F6F" w:rsidRPr="003A4F6F" w:rsidRDefault="003A4F6F" w:rsidP="003A4F6F">
      <w:pPr>
        <w:numPr>
          <w:ilvl w:val="0"/>
          <w:numId w:val="1"/>
        </w:numPr>
        <w:shd w:val="clear" w:color="auto" w:fill="FFFFFF"/>
        <w:autoSpaceDN/>
        <w:textAlignment w:val="auto"/>
        <w:rPr>
          <w:rFonts w:ascii="Times New Roman" w:hAnsi="Times New Roman" w:cs="Times New Roman"/>
          <w:kern w:val="2"/>
          <w:sz w:val="20"/>
          <w:szCs w:val="20"/>
        </w:rPr>
      </w:pPr>
      <w:r w:rsidRPr="003A4F6F">
        <w:rPr>
          <w:rFonts w:ascii="Times New Roman" w:hAnsi="Times New Roman" w:cs="Times New Roman"/>
          <w:spacing w:val="-4"/>
          <w:kern w:val="2"/>
          <w:sz w:val="20"/>
          <w:szCs w:val="20"/>
        </w:rPr>
        <w:t>...................</w:t>
      </w:r>
    </w:p>
    <w:p w14:paraId="5FE07934" w14:textId="77777777" w:rsidR="003A4F6F" w:rsidRPr="003A4F6F" w:rsidRDefault="003A4F6F" w:rsidP="003A4F6F">
      <w:pPr>
        <w:numPr>
          <w:ilvl w:val="0"/>
          <w:numId w:val="1"/>
        </w:numPr>
        <w:shd w:val="clear" w:color="auto" w:fill="FFFFFF"/>
        <w:autoSpaceDN/>
        <w:textAlignment w:val="auto"/>
        <w:rPr>
          <w:rFonts w:ascii="Times New Roman" w:hAnsi="Times New Roman" w:cs="Times New Roman"/>
          <w:kern w:val="2"/>
          <w:sz w:val="20"/>
          <w:szCs w:val="20"/>
        </w:rPr>
      </w:pPr>
      <w:r w:rsidRPr="003A4F6F">
        <w:rPr>
          <w:rFonts w:ascii="Times New Roman" w:hAnsi="Times New Roman" w:cs="Times New Roman"/>
          <w:spacing w:val="-4"/>
          <w:kern w:val="2"/>
          <w:sz w:val="20"/>
          <w:szCs w:val="20"/>
        </w:rPr>
        <w:t xml:space="preserve">z siedzibą w …, </w:t>
      </w:r>
    </w:p>
    <w:p w14:paraId="4196B2C2" w14:textId="77777777" w:rsidR="003A4F6F" w:rsidRPr="003A4F6F" w:rsidRDefault="003A4F6F" w:rsidP="003A4F6F">
      <w:pPr>
        <w:numPr>
          <w:ilvl w:val="0"/>
          <w:numId w:val="1"/>
        </w:numPr>
        <w:shd w:val="clear" w:color="auto" w:fill="FFFFFF"/>
        <w:autoSpaceDN/>
        <w:textAlignment w:val="auto"/>
        <w:rPr>
          <w:rFonts w:ascii="Times New Roman" w:hAnsi="Times New Roman" w:cs="Times New Roman"/>
          <w:kern w:val="2"/>
          <w:sz w:val="20"/>
          <w:szCs w:val="20"/>
        </w:rPr>
      </w:pPr>
      <w:r w:rsidRPr="003A4F6F">
        <w:rPr>
          <w:rFonts w:ascii="Times New Roman" w:hAnsi="Times New Roman" w:cs="Times New Roman"/>
          <w:spacing w:val="-6"/>
          <w:kern w:val="2"/>
          <w:sz w:val="20"/>
          <w:szCs w:val="20"/>
        </w:rPr>
        <w:t>NIP</w:t>
      </w:r>
    </w:p>
    <w:p w14:paraId="4D548169" w14:textId="77777777" w:rsidR="003A4F6F" w:rsidRPr="003A4F6F" w:rsidRDefault="003A4F6F" w:rsidP="003A4F6F">
      <w:pPr>
        <w:numPr>
          <w:ilvl w:val="0"/>
          <w:numId w:val="1"/>
        </w:numPr>
        <w:shd w:val="clear" w:color="auto" w:fill="FFFFFF"/>
        <w:autoSpaceDN/>
        <w:textAlignment w:val="auto"/>
        <w:rPr>
          <w:rFonts w:ascii="Times New Roman" w:hAnsi="Times New Roman" w:cs="Times New Roman"/>
          <w:kern w:val="2"/>
          <w:sz w:val="20"/>
          <w:szCs w:val="20"/>
        </w:rPr>
      </w:pPr>
      <w:r w:rsidRPr="003A4F6F">
        <w:rPr>
          <w:rFonts w:ascii="Times New Roman" w:hAnsi="Times New Roman" w:cs="Times New Roman"/>
          <w:spacing w:val="-5"/>
          <w:kern w:val="2"/>
          <w:sz w:val="20"/>
          <w:szCs w:val="20"/>
        </w:rPr>
        <w:t>reprezentowanym przez:</w:t>
      </w:r>
    </w:p>
    <w:p w14:paraId="3DF5772E" w14:textId="77777777" w:rsidR="003A4F6F" w:rsidRPr="003A4F6F" w:rsidRDefault="003A4F6F" w:rsidP="003A4F6F">
      <w:pPr>
        <w:numPr>
          <w:ilvl w:val="0"/>
          <w:numId w:val="1"/>
        </w:numPr>
        <w:shd w:val="clear" w:color="auto" w:fill="FFFFFF"/>
        <w:autoSpaceDN/>
        <w:textAlignment w:val="auto"/>
        <w:rPr>
          <w:rFonts w:ascii="Times New Roman" w:hAnsi="Times New Roman" w:cs="Times New Roman"/>
          <w:kern w:val="2"/>
          <w:sz w:val="20"/>
          <w:szCs w:val="20"/>
        </w:rPr>
      </w:pPr>
      <w:r w:rsidRPr="003A4F6F">
        <w:rPr>
          <w:rFonts w:ascii="Times New Roman" w:eastAsia="Times New Roman" w:hAnsi="Times New Roman" w:cs="Times New Roman"/>
          <w:spacing w:val="-5"/>
          <w:kern w:val="2"/>
          <w:sz w:val="20"/>
          <w:szCs w:val="20"/>
        </w:rPr>
        <w:t>…</w:t>
      </w:r>
      <w:r w:rsidRPr="003A4F6F">
        <w:rPr>
          <w:rFonts w:ascii="Times New Roman" w:hAnsi="Times New Roman" w:cs="Times New Roman"/>
          <w:spacing w:val="-5"/>
          <w:kern w:val="2"/>
          <w:sz w:val="20"/>
          <w:szCs w:val="20"/>
        </w:rPr>
        <w:t>............................................................................</w:t>
      </w:r>
    </w:p>
    <w:p w14:paraId="0CE9F7FB" w14:textId="77777777" w:rsidR="003A4F6F" w:rsidRPr="003A4F6F" w:rsidRDefault="003A4F6F" w:rsidP="003A4F6F">
      <w:pPr>
        <w:numPr>
          <w:ilvl w:val="0"/>
          <w:numId w:val="1"/>
        </w:numPr>
        <w:shd w:val="clear" w:color="auto" w:fill="FFFFFF"/>
        <w:autoSpaceDN/>
        <w:textAlignment w:val="auto"/>
        <w:rPr>
          <w:rFonts w:ascii="Times New Roman" w:hAnsi="Times New Roman" w:cs="Times New Roman"/>
          <w:kern w:val="2"/>
          <w:sz w:val="20"/>
          <w:szCs w:val="20"/>
        </w:rPr>
      </w:pPr>
      <w:r w:rsidRPr="003A4F6F">
        <w:rPr>
          <w:rFonts w:ascii="Times New Roman" w:hAnsi="Times New Roman" w:cs="Times New Roman"/>
          <w:spacing w:val="-5"/>
          <w:kern w:val="2"/>
          <w:sz w:val="20"/>
          <w:szCs w:val="20"/>
        </w:rPr>
        <w:t xml:space="preserve">zwanym w dalszej części umowy Wykonawcą </w:t>
      </w:r>
    </w:p>
    <w:p w14:paraId="06DB0A9D" w14:textId="77777777" w:rsidR="003A4F6F" w:rsidRPr="003A4F6F" w:rsidRDefault="003A4F6F" w:rsidP="003A4F6F">
      <w:pPr>
        <w:shd w:val="clear" w:color="auto" w:fill="FFFFFF"/>
        <w:autoSpaceDN/>
        <w:textAlignment w:val="auto"/>
        <w:rPr>
          <w:rFonts w:ascii="Times New Roman" w:hAnsi="Times New Roman" w:cs="Times New Roman"/>
          <w:kern w:val="2"/>
          <w:sz w:val="20"/>
          <w:szCs w:val="20"/>
        </w:rPr>
      </w:pPr>
      <w:r w:rsidRPr="003A4F6F">
        <w:rPr>
          <w:rFonts w:ascii="Times New Roman" w:hAnsi="Times New Roman" w:cs="Times New Roman"/>
          <w:kern w:val="2"/>
          <w:sz w:val="20"/>
          <w:szCs w:val="20"/>
        </w:rPr>
        <w:t>zwanych dalej łącznie: Stronami</w:t>
      </w:r>
    </w:p>
    <w:p w14:paraId="1C32E5E1" w14:textId="77777777" w:rsidR="003A4F6F" w:rsidRPr="003A4F6F" w:rsidRDefault="003A4F6F" w:rsidP="003A4F6F">
      <w:pPr>
        <w:numPr>
          <w:ilvl w:val="0"/>
          <w:numId w:val="1"/>
        </w:numPr>
        <w:shd w:val="clear" w:color="auto" w:fill="FFFFFF"/>
        <w:autoSpaceDN/>
        <w:jc w:val="both"/>
        <w:textAlignment w:val="auto"/>
        <w:rPr>
          <w:rFonts w:ascii="Times New Roman" w:hAnsi="Times New Roman" w:cs="Times New Roman"/>
          <w:kern w:val="2"/>
          <w:sz w:val="20"/>
          <w:szCs w:val="20"/>
        </w:rPr>
      </w:pPr>
    </w:p>
    <w:p w14:paraId="67A9AF18" w14:textId="5AC0F142" w:rsidR="003A4F6F" w:rsidRPr="003A4F6F" w:rsidRDefault="003A4F6F" w:rsidP="003A4F6F">
      <w:pPr>
        <w:numPr>
          <w:ilvl w:val="0"/>
          <w:numId w:val="1"/>
        </w:numPr>
        <w:shd w:val="clear" w:color="auto" w:fill="FFFFFF"/>
        <w:autoSpaceDN/>
        <w:jc w:val="both"/>
        <w:textAlignment w:val="auto"/>
        <w:rPr>
          <w:rFonts w:ascii="Times New Roman" w:hAnsi="Times New Roman" w:cs="Times New Roman"/>
          <w:spacing w:val="-2"/>
          <w:kern w:val="1"/>
          <w:sz w:val="20"/>
          <w:szCs w:val="20"/>
          <w:lang w:eastAsia="hi-IN"/>
        </w:rPr>
      </w:pPr>
      <w:r w:rsidRPr="003A4F6F">
        <w:rPr>
          <w:rFonts w:ascii="Times New Roman" w:hAnsi="Times New Roman" w:cs="Times New Roman"/>
          <w:color w:val="000000"/>
          <w:spacing w:val="-3"/>
          <w:kern w:val="1"/>
          <w:sz w:val="20"/>
          <w:szCs w:val="20"/>
          <w:lang w:eastAsia="hi-IN"/>
        </w:rPr>
        <w:t xml:space="preserve">Niniejsza umowa jest następstwem wyboru przez Zamawiającego oferty Wykonawcy w trybie </w:t>
      </w:r>
      <w:r w:rsidR="00A96DFC">
        <w:rPr>
          <w:rFonts w:ascii="Times New Roman" w:hAnsi="Times New Roman" w:cs="Times New Roman"/>
          <w:color w:val="000000"/>
          <w:spacing w:val="-3"/>
          <w:kern w:val="1"/>
          <w:sz w:val="20"/>
          <w:szCs w:val="20"/>
          <w:lang w:eastAsia="hi-IN"/>
        </w:rPr>
        <w:t>podstawowym z możliwością negocjacji</w:t>
      </w:r>
      <w:r w:rsidRPr="003A4F6F">
        <w:rPr>
          <w:rFonts w:ascii="Times New Roman" w:hAnsi="Times New Roman" w:cs="Times New Roman"/>
          <w:color w:val="000000"/>
          <w:spacing w:val="-2"/>
          <w:kern w:val="1"/>
          <w:sz w:val="20"/>
          <w:szCs w:val="20"/>
          <w:lang w:eastAsia="hi-IN"/>
        </w:rPr>
        <w:t xml:space="preserve"> zgodnie ustawą z dnia 11-09-2019 r., Prawo zamówień publicznych; </w:t>
      </w:r>
      <w:r w:rsidRPr="003A4F6F">
        <w:rPr>
          <w:rFonts w:ascii="Times New Roman" w:hAnsi="Times New Roman" w:cs="Times New Roman"/>
          <w:spacing w:val="-2"/>
          <w:kern w:val="1"/>
          <w:sz w:val="20"/>
          <w:szCs w:val="20"/>
          <w:lang w:eastAsia="hi-IN"/>
        </w:rPr>
        <w:t>N</w:t>
      </w:r>
      <w:r w:rsidRPr="003A4F6F">
        <w:rPr>
          <w:rFonts w:ascii="Times New Roman" w:hAnsi="Times New Roman" w:cs="Times New Roman"/>
          <w:kern w:val="1"/>
          <w:sz w:val="20"/>
          <w:szCs w:val="20"/>
          <w:lang w:eastAsia="hi-IN"/>
        </w:rPr>
        <w:t xml:space="preserve">r sprawy </w:t>
      </w:r>
      <w:proofErr w:type="spellStart"/>
      <w:r w:rsidRPr="003A4F6F">
        <w:rPr>
          <w:rFonts w:ascii="Times New Roman" w:hAnsi="Times New Roman" w:cs="Times New Roman"/>
          <w:b/>
          <w:bCs/>
          <w:kern w:val="1"/>
          <w:sz w:val="20"/>
          <w:szCs w:val="20"/>
          <w:lang w:eastAsia="hi-IN"/>
        </w:rPr>
        <w:t>WSzSL</w:t>
      </w:r>
      <w:proofErr w:type="spellEnd"/>
      <w:r w:rsidRPr="003A4F6F">
        <w:rPr>
          <w:rFonts w:ascii="Times New Roman" w:hAnsi="Times New Roman" w:cs="Times New Roman"/>
          <w:b/>
          <w:bCs/>
          <w:kern w:val="1"/>
          <w:sz w:val="20"/>
          <w:szCs w:val="20"/>
          <w:lang w:eastAsia="hi-IN"/>
        </w:rPr>
        <w:t>/FZ-</w:t>
      </w:r>
      <w:r w:rsidR="00B12A64">
        <w:rPr>
          <w:rFonts w:ascii="Times New Roman" w:hAnsi="Times New Roman" w:cs="Times New Roman"/>
          <w:b/>
          <w:bCs/>
          <w:kern w:val="1"/>
          <w:sz w:val="20"/>
          <w:szCs w:val="20"/>
          <w:lang w:eastAsia="hi-IN"/>
        </w:rPr>
        <w:t>34</w:t>
      </w:r>
      <w:r w:rsidR="004B0505">
        <w:rPr>
          <w:rFonts w:ascii="Times New Roman" w:hAnsi="Times New Roman" w:cs="Times New Roman"/>
          <w:b/>
          <w:bCs/>
          <w:kern w:val="1"/>
          <w:sz w:val="20"/>
          <w:szCs w:val="20"/>
          <w:lang w:eastAsia="hi-IN"/>
        </w:rPr>
        <w:t>/25</w:t>
      </w:r>
    </w:p>
    <w:p w14:paraId="7EA27DA1" w14:textId="77777777" w:rsidR="00241996" w:rsidRDefault="00241996" w:rsidP="00241996">
      <w:pPr>
        <w:numPr>
          <w:ilvl w:val="0"/>
          <w:numId w:val="1"/>
        </w:numPr>
        <w:autoSpaceDN/>
        <w:jc w:val="center"/>
        <w:textAlignment w:val="auto"/>
        <w:rPr>
          <w:rFonts w:ascii="Times New Roman" w:eastAsia="ヒラギノ角ゴ Pro W3" w:hAnsi="Times New Roman" w:cs="Times New Roman"/>
          <w:b/>
          <w:bCs/>
          <w:color w:val="000000"/>
          <w:kern w:val="2"/>
          <w:sz w:val="20"/>
          <w:szCs w:val="20"/>
        </w:rPr>
      </w:pPr>
    </w:p>
    <w:p w14:paraId="3ABA8D36" w14:textId="77777777" w:rsidR="00241996" w:rsidRDefault="00241996" w:rsidP="00241996">
      <w:pPr>
        <w:numPr>
          <w:ilvl w:val="0"/>
          <w:numId w:val="1"/>
        </w:numPr>
        <w:autoSpaceDN/>
        <w:jc w:val="center"/>
        <w:textAlignment w:val="auto"/>
        <w:rPr>
          <w:rFonts w:ascii="Times New Roman" w:hAnsi="Times New Roman" w:cs="Times New Roman"/>
          <w:sz w:val="20"/>
          <w:szCs w:val="20"/>
        </w:rPr>
      </w:pPr>
      <w:r>
        <w:rPr>
          <w:rFonts w:ascii="Times New Roman" w:hAnsi="Times New Roman" w:cs="Times New Roman"/>
          <w:b/>
          <w:bCs/>
          <w:sz w:val="20"/>
          <w:szCs w:val="20"/>
        </w:rPr>
        <w:t>§1</w:t>
      </w:r>
    </w:p>
    <w:p w14:paraId="6FE195C0" w14:textId="2378EC3F" w:rsidR="00BD46BC" w:rsidRDefault="00EA6EA5" w:rsidP="00B12A64">
      <w:pPr>
        <w:numPr>
          <w:ilvl w:val="0"/>
          <w:numId w:val="1"/>
        </w:numPr>
        <w:autoSpaceDN/>
        <w:jc w:val="both"/>
        <w:textAlignment w:val="auto"/>
        <w:rPr>
          <w:rFonts w:ascii="Times New Roman" w:hAnsi="Times New Roman" w:cs="Times New Roman"/>
          <w:sz w:val="20"/>
          <w:szCs w:val="20"/>
        </w:rPr>
      </w:pPr>
      <w:r>
        <w:rPr>
          <w:rFonts w:ascii="Times New Roman" w:hAnsi="Times New Roman" w:cs="Times New Roman"/>
          <w:sz w:val="20"/>
          <w:szCs w:val="20"/>
        </w:rPr>
        <w:t xml:space="preserve">1. </w:t>
      </w:r>
      <w:r w:rsidR="00241996" w:rsidRPr="00B12A64">
        <w:rPr>
          <w:rFonts w:ascii="Times New Roman" w:hAnsi="Times New Roman" w:cs="Times New Roman"/>
          <w:sz w:val="20"/>
          <w:szCs w:val="20"/>
        </w:rPr>
        <w:t>Przedmiotem niniejszej umowy jest</w:t>
      </w:r>
      <w:r w:rsidR="00B12A64" w:rsidRPr="00B12A64">
        <w:rPr>
          <w:rFonts w:ascii="Times New Roman" w:hAnsi="Times New Roman" w:cs="Times New Roman"/>
          <w:sz w:val="20"/>
          <w:szCs w:val="20"/>
        </w:rPr>
        <w:t xml:space="preserve"> </w:t>
      </w:r>
      <w:r w:rsidR="00241996" w:rsidRPr="00B12A64">
        <w:rPr>
          <w:rFonts w:ascii="Times New Roman" w:hAnsi="Times New Roman" w:cs="Times New Roman"/>
          <w:sz w:val="20"/>
          <w:szCs w:val="20"/>
        </w:rPr>
        <w:t>sukcesywna</w:t>
      </w:r>
      <w:r w:rsidR="00097B35" w:rsidRPr="00B12A64">
        <w:rPr>
          <w:rFonts w:ascii="Times New Roman" w:hAnsi="Times New Roman" w:cs="Times New Roman"/>
          <w:sz w:val="20"/>
          <w:szCs w:val="20"/>
        </w:rPr>
        <w:t xml:space="preserve"> dostawa</w:t>
      </w:r>
      <w:r w:rsidR="00241996" w:rsidRPr="00B12A64">
        <w:rPr>
          <w:rFonts w:ascii="Times New Roman" w:hAnsi="Times New Roman" w:cs="Times New Roman"/>
          <w:sz w:val="20"/>
          <w:szCs w:val="20"/>
        </w:rPr>
        <w:t xml:space="preserve"> </w:t>
      </w:r>
      <w:r w:rsidR="00B12A64">
        <w:rPr>
          <w:rFonts w:ascii="Times New Roman" w:hAnsi="Times New Roman" w:cs="Times New Roman"/>
          <w:sz w:val="20"/>
          <w:szCs w:val="20"/>
        </w:rPr>
        <w:t xml:space="preserve">formaldehydu do preparatyki histopatologicznej opisanego </w:t>
      </w:r>
      <w:r w:rsidR="00241996" w:rsidRPr="00B12A64">
        <w:rPr>
          <w:rFonts w:ascii="Times New Roman" w:hAnsi="Times New Roman" w:cs="Times New Roman"/>
          <w:sz w:val="20"/>
          <w:szCs w:val="20"/>
        </w:rPr>
        <w:t>w Załącznik</w:t>
      </w:r>
      <w:r w:rsidR="00B12A64">
        <w:rPr>
          <w:rFonts w:ascii="Times New Roman" w:hAnsi="Times New Roman" w:cs="Times New Roman"/>
          <w:sz w:val="20"/>
          <w:szCs w:val="20"/>
        </w:rPr>
        <w:t xml:space="preserve">u </w:t>
      </w:r>
      <w:r w:rsidR="00241996" w:rsidRPr="00B12A64">
        <w:rPr>
          <w:rFonts w:ascii="Times New Roman" w:hAnsi="Times New Roman" w:cs="Times New Roman"/>
          <w:sz w:val="20"/>
          <w:szCs w:val="20"/>
        </w:rPr>
        <w:t>nr 1 do umowy</w:t>
      </w:r>
      <w:r w:rsidR="00B12A64">
        <w:rPr>
          <w:rFonts w:ascii="Times New Roman" w:hAnsi="Times New Roman" w:cs="Times New Roman"/>
          <w:sz w:val="20"/>
          <w:szCs w:val="20"/>
        </w:rPr>
        <w:t xml:space="preserve">. </w:t>
      </w:r>
      <w:r w:rsidR="00BD46BC" w:rsidRPr="00B12A64">
        <w:rPr>
          <w:rFonts w:ascii="Times New Roman" w:hAnsi="Times New Roman" w:cs="Times New Roman"/>
          <w:sz w:val="20"/>
          <w:szCs w:val="20"/>
        </w:rPr>
        <w:t>Załącznik 1 stanowi odpowiednik Załącznika 2A do SWZ</w:t>
      </w:r>
      <w:r w:rsidR="00097B35" w:rsidRPr="00B12A64">
        <w:rPr>
          <w:rFonts w:ascii="Times New Roman" w:hAnsi="Times New Roman" w:cs="Times New Roman"/>
          <w:sz w:val="20"/>
          <w:szCs w:val="20"/>
        </w:rPr>
        <w:t>.</w:t>
      </w:r>
    </w:p>
    <w:p w14:paraId="69BB8F33" w14:textId="78BE5854" w:rsidR="00EA6EA5" w:rsidRPr="00EA6EA5" w:rsidRDefault="00EA6EA5" w:rsidP="00EA6EA5">
      <w:pPr>
        <w:numPr>
          <w:ilvl w:val="0"/>
          <w:numId w:val="1"/>
        </w:numPr>
        <w:autoSpaceDN/>
        <w:jc w:val="both"/>
        <w:textAlignment w:val="auto"/>
        <w:rPr>
          <w:rFonts w:ascii="Times New Roman" w:hAnsi="Times New Roman" w:cs="Times New Roman"/>
          <w:sz w:val="20"/>
          <w:szCs w:val="20"/>
        </w:rPr>
      </w:pPr>
      <w:r>
        <w:rPr>
          <w:rFonts w:ascii="Times New Roman" w:hAnsi="Times New Roman" w:cs="Times New Roman"/>
          <w:sz w:val="20"/>
          <w:szCs w:val="20"/>
        </w:rPr>
        <w:t xml:space="preserve">2. </w:t>
      </w:r>
      <w:r w:rsidRPr="00EA6EA5">
        <w:rPr>
          <w:rFonts w:ascii="Times New Roman" w:hAnsi="Times New Roman" w:cs="Times New Roman"/>
          <w:sz w:val="20"/>
          <w:szCs w:val="20"/>
        </w:rPr>
        <w:t>Wykonawca zobowiązuje się w trakcie trwania umowy do dostarczania na każde wezwanie Zamawiającego dokumentów dotyczących dostarczanego asortymentu, o którym mowa w ust. 1, tj.</w:t>
      </w:r>
      <w:r>
        <w:rPr>
          <w:rFonts w:ascii="Times New Roman" w:hAnsi="Times New Roman" w:cs="Times New Roman"/>
          <w:sz w:val="20"/>
          <w:szCs w:val="20"/>
        </w:rPr>
        <w:t xml:space="preserve"> Karty Charakterystyki zgodnej z Rozporządzeniem WE 1907/2006 – jeżeli produkt posiada w swoim składzie substancje niebezpieczne,</w:t>
      </w:r>
    </w:p>
    <w:p w14:paraId="393A8213" w14:textId="77777777" w:rsidR="00EA6EA5" w:rsidRPr="00EA6EA5" w:rsidRDefault="00EA6EA5" w:rsidP="00EA6EA5">
      <w:pPr>
        <w:numPr>
          <w:ilvl w:val="0"/>
          <w:numId w:val="1"/>
        </w:numPr>
        <w:autoSpaceDN/>
        <w:jc w:val="both"/>
        <w:textAlignment w:val="auto"/>
        <w:rPr>
          <w:rFonts w:ascii="Times New Roman" w:hAnsi="Times New Roman" w:cs="Times New Roman"/>
          <w:b/>
          <w:bCs/>
          <w:sz w:val="20"/>
          <w:szCs w:val="20"/>
        </w:rPr>
      </w:pPr>
      <w:r w:rsidRPr="00EA6EA5">
        <w:rPr>
          <w:rFonts w:ascii="Times New Roman" w:hAnsi="Times New Roman" w:cs="Times New Roman"/>
          <w:sz w:val="20"/>
          <w:szCs w:val="20"/>
        </w:rPr>
        <w:t>w terminie 3 dni roboczych od wezwania.</w:t>
      </w:r>
    </w:p>
    <w:p w14:paraId="05E5B933" w14:textId="149CF669" w:rsidR="00EA6EA5" w:rsidRPr="00B12A64" w:rsidRDefault="00EA6EA5" w:rsidP="00B12A64">
      <w:pPr>
        <w:numPr>
          <w:ilvl w:val="0"/>
          <w:numId w:val="1"/>
        </w:numPr>
        <w:autoSpaceDN/>
        <w:jc w:val="both"/>
        <w:textAlignment w:val="auto"/>
        <w:rPr>
          <w:rFonts w:ascii="Times New Roman" w:hAnsi="Times New Roman" w:cs="Times New Roman"/>
          <w:sz w:val="20"/>
          <w:szCs w:val="20"/>
        </w:rPr>
      </w:pPr>
    </w:p>
    <w:p w14:paraId="77D6C15E" w14:textId="77777777" w:rsidR="00241996" w:rsidRDefault="00241996" w:rsidP="00241996">
      <w:pPr>
        <w:numPr>
          <w:ilvl w:val="0"/>
          <w:numId w:val="1"/>
        </w:numPr>
        <w:autoSpaceDN/>
        <w:spacing w:line="276" w:lineRule="auto"/>
        <w:jc w:val="center"/>
        <w:textAlignment w:val="auto"/>
        <w:rPr>
          <w:rFonts w:ascii="Times New Roman" w:eastAsia="ヒラギノ角ゴ Pro W3" w:hAnsi="Times New Roman" w:cs="Times New Roman"/>
          <w:color w:val="000000"/>
          <w:sz w:val="20"/>
          <w:szCs w:val="20"/>
        </w:rPr>
      </w:pPr>
      <w:r>
        <w:rPr>
          <w:rFonts w:ascii="Times New Roman" w:eastAsia="ヒラギノ角ゴ Pro W3" w:hAnsi="Times New Roman" w:cs="Times New Roman"/>
          <w:b/>
          <w:bCs/>
          <w:color w:val="000000"/>
          <w:sz w:val="20"/>
          <w:szCs w:val="20"/>
        </w:rPr>
        <w:t>§2</w:t>
      </w:r>
    </w:p>
    <w:p w14:paraId="04C519F4" w14:textId="6EC62AFB" w:rsidR="00241996" w:rsidRDefault="00241996" w:rsidP="00241996">
      <w:pPr>
        <w:numPr>
          <w:ilvl w:val="0"/>
          <w:numId w:val="1"/>
        </w:numPr>
        <w:shd w:val="clear" w:color="auto" w:fill="FFFFFF"/>
        <w:autoSpaceDN/>
        <w:spacing w:line="276" w:lineRule="auto"/>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 xml:space="preserve">1. </w:t>
      </w:r>
      <w:r w:rsidR="00B12A64">
        <w:rPr>
          <w:rFonts w:ascii="Times New Roman" w:eastAsia="ヒラギノ角ゴ Pro W3" w:hAnsi="Times New Roman" w:cs="Times New Roman"/>
          <w:sz w:val="20"/>
          <w:szCs w:val="20"/>
        </w:rPr>
        <w:t xml:space="preserve">Asortyment </w:t>
      </w:r>
      <w:r>
        <w:rPr>
          <w:rFonts w:ascii="Times New Roman" w:eastAsia="ヒラギノ角ゴ Pro W3" w:hAnsi="Times New Roman" w:cs="Times New Roman"/>
          <w:sz w:val="20"/>
          <w:szCs w:val="20"/>
        </w:rPr>
        <w:t>o który</w:t>
      </w:r>
      <w:r w:rsidR="00B12A64">
        <w:rPr>
          <w:rFonts w:ascii="Times New Roman" w:eastAsia="ヒラギノ角ゴ Pro W3" w:hAnsi="Times New Roman" w:cs="Times New Roman"/>
          <w:sz w:val="20"/>
          <w:szCs w:val="20"/>
        </w:rPr>
        <w:t>m</w:t>
      </w:r>
      <w:r>
        <w:rPr>
          <w:rFonts w:ascii="Times New Roman" w:eastAsia="ヒラギノ角ゴ Pro W3" w:hAnsi="Times New Roman" w:cs="Times New Roman"/>
          <w:sz w:val="20"/>
          <w:szCs w:val="20"/>
        </w:rPr>
        <w:t xml:space="preserve"> mowa w §1</w:t>
      </w:r>
      <w:r w:rsidR="00097B35">
        <w:rPr>
          <w:rFonts w:ascii="Times New Roman" w:eastAsia="ヒラギノ角ゴ Pro W3" w:hAnsi="Times New Roman" w:cs="Times New Roman"/>
          <w:sz w:val="20"/>
          <w:szCs w:val="20"/>
        </w:rPr>
        <w:t xml:space="preserve"> </w:t>
      </w:r>
      <w:r>
        <w:rPr>
          <w:rFonts w:ascii="Times New Roman" w:eastAsia="ヒラギノ角ゴ Pro W3" w:hAnsi="Times New Roman" w:cs="Times New Roman"/>
          <w:sz w:val="20"/>
          <w:szCs w:val="20"/>
        </w:rPr>
        <w:t>będ</w:t>
      </w:r>
      <w:r w:rsidR="00B12A64">
        <w:rPr>
          <w:rFonts w:ascii="Times New Roman" w:eastAsia="ヒラギノ角ゴ Pro W3" w:hAnsi="Times New Roman" w:cs="Times New Roman"/>
          <w:sz w:val="20"/>
          <w:szCs w:val="20"/>
        </w:rPr>
        <w:t>zie</w:t>
      </w:r>
      <w:r>
        <w:rPr>
          <w:rFonts w:ascii="Times New Roman" w:eastAsia="ヒラギノ角ゴ Pro W3" w:hAnsi="Times New Roman" w:cs="Times New Roman"/>
          <w:sz w:val="20"/>
          <w:szCs w:val="20"/>
        </w:rPr>
        <w:t xml:space="preserve"> dostarcz</w:t>
      </w:r>
      <w:r w:rsidR="00C479F9">
        <w:rPr>
          <w:rFonts w:ascii="Times New Roman" w:eastAsia="ヒラギノ角ゴ Pro W3" w:hAnsi="Times New Roman" w:cs="Times New Roman"/>
          <w:sz w:val="20"/>
          <w:szCs w:val="20"/>
        </w:rPr>
        <w:t>a</w:t>
      </w:r>
      <w:r>
        <w:rPr>
          <w:rFonts w:ascii="Times New Roman" w:eastAsia="ヒラギノ角ゴ Pro W3" w:hAnsi="Times New Roman" w:cs="Times New Roman"/>
          <w:sz w:val="20"/>
          <w:szCs w:val="20"/>
        </w:rPr>
        <w:t>n</w:t>
      </w:r>
      <w:r w:rsidR="00B12A64">
        <w:rPr>
          <w:rFonts w:ascii="Times New Roman" w:eastAsia="ヒラギノ角ゴ Pro W3" w:hAnsi="Times New Roman" w:cs="Times New Roman"/>
          <w:sz w:val="20"/>
          <w:szCs w:val="20"/>
        </w:rPr>
        <w:t>y</w:t>
      </w:r>
      <w:r>
        <w:rPr>
          <w:rFonts w:ascii="Times New Roman" w:eastAsia="ヒラギノ角ゴ Pro W3" w:hAnsi="Times New Roman" w:cs="Times New Roman"/>
          <w:sz w:val="20"/>
          <w:szCs w:val="20"/>
        </w:rPr>
        <w:t xml:space="preserve"> </w:t>
      </w:r>
      <w:r w:rsidRPr="00B12A64">
        <w:rPr>
          <w:rFonts w:ascii="Times New Roman" w:eastAsia="ヒラギノ角ゴ Pro W3" w:hAnsi="Times New Roman" w:cs="Times New Roman"/>
          <w:sz w:val="20"/>
          <w:szCs w:val="20"/>
        </w:rPr>
        <w:t xml:space="preserve">przez Wykonawcę do Apteki Szpitalnej </w:t>
      </w:r>
      <w:r>
        <w:rPr>
          <w:rFonts w:ascii="Times New Roman" w:eastAsia="ヒラギノ角ゴ Pro W3" w:hAnsi="Times New Roman" w:cs="Times New Roman"/>
          <w:sz w:val="20"/>
          <w:szCs w:val="20"/>
        </w:rPr>
        <w:t>w godzinach od 7.</w:t>
      </w:r>
      <w:r w:rsidR="00B12A64">
        <w:rPr>
          <w:rFonts w:ascii="Times New Roman" w:eastAsia="ヒラギノ角ゴ Pro W3" w:hAnsi="Times New Roman" w:cs="Times New Roman"/>
          <w:sz w:val="20"/>
          <w:szCs w:val="20"/>
        </w:rPr>
        <w:t>30</w:t>
      </w:r>
      <w:r>
        <w:rPr>
          <w:rFonts w:ascii="Times New Roman" w:eastAsia="ヒラギノ角ゴ Pro W3" w:hAnsi="Times New Roman" w:cs="Times New Roman"/>
          <w:sz w:val="20"/>
          <w:szCs w:val="20"/>
        </w:rPr>
        <w:t xml:space="preserve"> – 14.30, zgodnie z zapotrzebowaniem Zamawiającego </w:t>
      </w:r>
      <w:r>
        <w:rPr>
          <w:rFonts w:ascii="Times New Roman" w:eastAsia="ヒラギノ角ゴ Pro W3" w:hAnsi="Times New Roman" w:cs="Times New Roman"/>
          <w:bCs/>
          <w:sz w:val="20"/>
          <w:szCs w:val="20"/>
        </w:rPr>
        <w:t xml:space="preserve">w ciągu </w:t>
      </w:r>
      <w:r w:rsidR="00B12A64">
        <w:rPr>
          <w:rFonts w:ascii="Times New Roman" w:eastAsia="ヒラギノ角ゴ Pro W3" w:hAnsi="Times New Roman" w:cs="Times New Roman"/>
          <w:bCs/>
          <w:sz w:val="20"/>
          <w:szCs w:val="20"/>
        </w:rPr>
        <w:t>……</w:t>
      </w:r>
      <w:r>
        <w:rPr>
          <w:rFonts w:ascii="Times New Roman" w:eastAsia="ヒラギノ角ゴ Pro W3" w:hAnsi="Times New Roman" w:cs="Times New Roman"/>
          <w:bCs/>
          <w:sz w:val="20"/>
          <w:szCs w:val="20"/>
        </w:rPr>
        <w:t xml:space="preserve"> dni roboczych</w:t>
      </w:r>
      <w:r>
        <w:rPr>
          <w:rFonts w:ascii="Times New Roman" w:eastAsia="ヒラギノ角ゴ Pro W3" w:hAnsi="Times New Roman" w:cs="Times New Roman"/>
          <w:sz w:val="20"/>
          <w:szCs w:val="20"/>
        </w:rPr>
        <w:t xml:space="preserve"> od złożenia zamówienia, bądź w konkretnym terminie wskazanym w zamówieniu (termin ten</w:t>
      </w:r>
      <w:r>
        <w:rPr>
          <w:rFonts w:ascii="Times New Roman" w:eastAsia="ヒラギノ角ゴ Pro W3" w:hAnsi="Times New Roman" w:cs="Times New Roman"/>
          <w:bCs/>
          <w:sz w:val="20"/>
          <w:szCs w:val="20"/>
        </w:rPr>
        <w:t xml:space="preserve"> </w:t>
      </w:r>
      <w:r>
        <w:rPr>
          <w:rFonts w:ascii="Times New Roman" w:eastAsia="ヒラギノ角ゴ Pro W3" w:hAnsi="Times New Roman" w:cs="Times New Roman"/>
          <w:sz w:val="20"/>
          <w:szCs w:val="20"/>
        </w:rPr>
        <w:t>nie może być krótszy niż</w:t>
      </w:r>
      <w:r>
        <w:rPr>
          <w:rFonts w:ascii="Times New Roman" w:eastAsia="ヒラギノ角ゴ Pro W3" w:hAnsi="Times New Roman" w:cs="Times New Roman"/>
          <w:bCs/>
          <w:sz w:val="20"/>
          <w:szCs w:val="20"/>
        </w:rPr>
        <w:t xml:space="preserve"> </w:t>
      </w:r>
      <w:r w:rsidR="00B12A64">
        <w:rPr>
          <w:rFonts w:ascii="Times New Roman" w:eastAsia="ヒラギノ角ゴ Pro W3" w:hAnsi="Times New Roman" w:cs="Times New Roman"/>
          <w:bCs/>
          <w:sz w:val="20"/>
          <w:szCs w:val="20"/>
        </w:rPr>
        <w:t>…..</w:t>
      </w:r>
      <w:r>
        <w:rPr>
          <w:rFonts w:ascii="Times New Roman" w:eastAsia="ヒラギノ角ゴ Pro W3" w:hAnsi="Times New Roman" w:cs="Times New Roman"/>
          <w:bCs/>
          <w:sz w:val="20"/>
          <w:szCs w:val="20"/>
        </w:rPr>
        <w:t xml:space="preserve"> dni robocze</w:t>
      </w:r>
      <w:r>
        <w:rPr>
          <w:rFonts w:ascii="Times New Roman" w:eastAsia="ヒラギノ角ゴ Pro W3" w:hAnsi="Times New Roman" w:cs="Times New Roman"/>
          <w:sz w:val="20"/>
          <w:szCs w:val="20"/>
        </w:rPr>
        <w:t xml:space="preserve"> od złożenia zamówienia). Za dzień roboczy uważa się dzień od poniedziałku do piątku z wyłączeniem określonych ustawowo świąt. Dostawa w inne miejsce lub w innych godzinach jest możliwa  wyłączenie na podstawie wcześniejszej pisemnej informacji.</w:t>
      </w:r>
    </w:p>
    <w:p w14:paraId="367B179B" w14:textId="0800CB41" w:rsidR="00241996" w:rsidRDefault="00BD46BC" w:rsidP="00241996">
      <w:pPr>
        <w:widowControl w:val="0"/>
        <w:numPr>
          <w:ilvl w:val="0"/>
          <w:numId w:val="1"/>
        </w:numPr>
        <w:tabs>
          <w:tab w:val="left" w:pos="731"/>
        </w:tabs>
        <w:autoSpaceDN/>
        <w:jc w:val="both"/>
        <w:textAlignment w:val="auto"/>
        <w:rPr>
          <w:rFonts w:ascii="Times New Roman" w:eastAsia="SimSun" w:hAnsi="Times New Roman" w:cs="Times New Roman"/>
          <w:sz w:val="20"/>
          <w:szCs w:val="20"/>
        </w:rPr>
      </w:pPr>
      <w:r>
        <w:rPr>
          <w:rFonts w:ascii="Times New Roman" w:eastAsia="SimSun" w:hAnsi="Times New Roman" w:cs="Times New Roman"/>
          <w:sz w:val="20"/>
          <w:szCs w:val="20"/>
        </w:rPr>
        <w:t>2</w:t>
      </w:r>
      <w:r w:rsidR="00241996">
        <w:rPr>
          <w:rFonts w:ascii="Times New Roman" w:eastAsia="SimSun" w:hAnsi="Times New Roman" w:cs="Times New Roman"/>
          <w:sz w:val="20"/>
          <w:szCs w:val="20"/>
        </w:rPr>
        <w:t xml:space="preserve">. Strony dopuszczają składanie zamówień za pomocą poczty elektronicznej na adres .........@.............. lub innego środka porozumienia się na odległość, co nie wyklucza możliwości złożenia zamówienia w formie pisemnej. </w:t>
      </w:r>
    </w:p>
    <w:p w14:paraId="2B45579F" w14:textId="19761FCC" w:rsidR="00241996" w:rsidRDefault="00097B35" w:rsidP="00241996">
      <w:pPr>
        <w:widowControl w:val="0"/>
        <w:numPr>
          <w:ilvl w:val="0"/>
          <w:numId w:val="1"/>
        </w:numPr>
        <w:autoSpaceDN/>
        <w:textAlignment w:val="auto"/>
        <w:rPr>
          <w:rFonts w:ascii="Times New Roman" w:eastAsia="SimSun" w:hAnsi="Times New Roman" w:cs="Times New Roman"/>
          <w:sz w:val="20"/>
          <w:szCs w:val="20"/>
        </w:rPr>
      </w:pPr>
      <w:r>
        <w:rPr>
          <w:rFonts w:ascii="Times New Roman" w:eastAsia="Times New Roman" w:hAnsi="Times New Roman" w:cs="Times New Roman"/>
          <w:spacing w:val="-6"/>
          <w:sz w:val="20"/>
          <w:szCs w:val="20"/>
          <w:lang w:eastAsia="ar-SA"/>
        </w:rPr>
        <w:t>3</w:t>
      </w:r>
      <w:r w:rsidR="00241996">
        <w:rPr>
          <w:rFonts w:ascii="Times New Roman" w:eastAsia="Times New Roman" w:hAnsi="Times New Roman" w:cs="Times New Roman"/>
          <w:spacing w:val="-6"/>
          <w:sz w:val="20"/>
          <w:szCs w:val="20"/>
          <w:lang w:eastAsia="ar-SA"/>
        </w:rPr>
        <w:t xml:space="preserve">. Osobami uprawnionymi do składania zamówień są: </w:t>
      </w:r>
    </w:p>
    <w:p w14:paraId="7B63FE0A" w14:textId="37B19621" w:rsidR="00241996" w:rsidRPr="00B12A64" w:rsidRDefault="00241996" w:rsidP="003F50E7">
      <w:pPr>
        <w:widowControl w:val="0"/>
        <w:numPr>
          <w:ilvl w:val="0"/>
          <w:numId w:val="1"/>
        </w:numPr>
        <w:autoSpaceDN/>
        <w:jc w:val="both"/>
        <w:textAlignment w:val="auto"/>
        <w:rPr>
          <w:rFonts w:ascii="Times New Roman" w:hAnsi="Times New Roman" w:cs="Times New Roman"/>
          <w:sz w:val="20"/>
          <w:szCs w:val="20"/>
        </w:rPr>
      </w:pPr>
      <w:r w:rsidRPr="00B12A64">
        <w:rPr>
          <w:rFonts w:ascii="Times New Roman" w:eastAsia="SimSun" w:hAnsi="Times New Roman" w:cs="Times New Roman"/>
          <w:color w:val="000000"/>
          <w:spacing w:val="-6"/>
          <w:sz w:val="20"/>
          <w:szCs w:val="20"/>
        </w:rPr>
        <w:t xml:space="preserve">1)  </w:t>
      </w:r>
      <w:r w:rsidRPr="00B12A64">
        <w:rPr>
          <w:rFonts w:ascii="Times New Roman" w:hAnsi="Times New Roman" w:cs="Times New Roman"/>
          <w:sz w:val="20"/>
          <w:szCs w:val="20"/>
        </w:rPr>
        <w:t>Kierownik Apteki lub</w:t>
      </w:r>
    </w:p>
    <w:p w14:paraId="4615B7AC" w14:textId="7A0AF3E5" w:rsidR="00241996" w:rsidRDefault="00C031F3" w:rsidP="00241996">
      <w:pPr>
        <w:numPr>
          <w:ilvl w:val="0"/>
          <w:numId w:val="1"/>
        </w:numPr>
        <w:jc w:val="both"/>
        <w:rPr>
          <w:rFonts w:ascii="Times New Roman" w:hAnsi="Times New Roman" w:cs="Times New Roman"/>
          <w:sz w:val="20"/>
          <w:szCs w:val="20"/>
        </w:rPr>
      </w:pPr>
      <w:r>
        <w:rPr>
          <w:rFonts w:ascii="Times New Roman" w:hAnsi="Times New Roman" w:cs="Times New Roman"/>
          <w:sz w:val="20"/>
          <w:szCs w:val="20"/>
        </w:rPr>
        <w:t>2</w:t>
      </w:r>
      <w:r w:rsidR="00241996">
        <w:rPr>
          <w:rFonts w:ascii="Times New Roman" w:hAnsi="Times New Roman" w:cs="Times New Roman"/>
          <w:sz w:val="20"/>
          <w:szCs w:val="20"/>
        </w:rPr>
        <w:t xml:space="preserve">) Zastępca Kierownika Apteki </w:t>
      </w:r>
    </w:p>
    <w:p w14:paraId="4A342D02" w14:textId="1AF64AE6" w:rsidR="00241996" w:rsidRDefault="00C031F3" w:rsidP="00241996">
      <w:pPr>
        <w:numPr>
          <w:ilvl w:val="0"/>
          <w:numId w:val="1"/>
        </w:numPr>
        <w:jc w:val="both"/>
        <w:rPr>
          <w:rFonts w:ascii="Times New Roman" w:hAnsi="Times New Roman" w:cs="Times New Roman"/>
          <w:sz w:val="20"/>
          <w:szCs w:val="20"/>
        </w:rPr>
      </w:pPr>
      <w:r>
        <w:rPr>
          <w:rFonts w:ascii="Times New Roman" w:hAnsi="Times New Roman" w:cs="Times New Roman"/>
          <w:sz w:val="20"/>
          <w:szCs w:val="20"/>
        </w:rPr>
        <w:t>3</w:t>
      </w:r>
      <w:r w:rsidR="00241996">
        <w:rPr>
          <w:rFonts w:ascii="Times New Roman" w:hAnsi="Times New Roman" w:cs="Times New Roman"/>
          <w:sz w:val="20"/>
          <w:szCs w:val="20"/>
        </w:rPr>
        <w:t xml:space="preserve">) </w:t>
      </w:r>
      <w:r>
        <w:rPr>
          <w:rFonts w:ascii="Times New Roman" w:hAnsi="Times New Roman" w:cs="Times New Roman"/>
          <w:sz w:val="20"/>
          <w:szCs w:val="20"/>
        </w:rPr>
        <w:t>…….</w:t>
      </w:r>
    </w:p>
    <w:p w14:paraId="4EAF724D" w14:textId="77777777" w:rsidR="00241996" w:rsidRDefault="00241996" w:rsidP="00241996">
      <w:pPr>
        <w:widowControl w:val="0"/>
        <w:numPr>
          <w:ilvl w:val="0"/>
          <w:numId w:val="1"/>
        </w:numPr>
        <w:autoSpaceDN/>
        <w:jc w:val="both"/>
        <w:textAlignment w:val="auto"/>
        <w:rPr>
          <w:rFonts w:ascii="Times New Roman" w:eastAsia="SimSun" w:hAnsi="Times New Roman" w:cs="Times New Roman"/>
          <w:kern w:val="2"/>
          <w:sz w:val="20"/>
          <w:szCs w:val="20"/>
        </w:rPr>
      </w:pPr>
      <w:r>
        <w:rPr>
          <w:rFonts w:ascii="Times New Roman" w:eastAsia="Times New Roman" w:hAnsi="Times New Roman" w:cs="Times New Roman"/>
          <w:spacing w:val="-5"/>
          <w:sz w:val="20"/>
          <w:szCs w:val="20"/>
          <w:lang w:eastAsia="ar-SA"/>
        </w:rPr>
        <w:t>Zmiana osób o których mowa z zdaniu poprzedzającym nie stanowi zmiany umowy i może być dokonana w formie uprzedniego zawiadomienia.</w:t>
      </w:r>
    </w:p>
    <w:p w14:paraId="3BC0E63D" w14:textId="353DD36B" w:rsidR="00241996" w:rsidRDefault="00097B35" w:rsidP="00241996">
      <w:pPr>
        <w:numPr>
          <w:ilvl w:val="0"/>
          <w:numId w:val="1"/>
        </w:numPr>
        <w:shd w:val="clear" w:color="auto" w:fill="FFFFFF"/>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4</w:t>
      </w:r>
      <w:r w:rsidR="00241996">
        <w:rPr>
          <w:rFonts w:ascii="Times New Roman" w:eastAsia="ヒラギノ角ゴ Pro W3" w:hAnsi="Times New Roman" w:cs="Times New Roman"/>
          <w:sz w:val="20"/>
          <w:szCs w:val="20"/>
        </w:rPr>
        <w:t xml:space="preserve">. Wykonawca dostarcza towar, na swój koszt i ryzyko do miejsc i w terminach, o których mowa w ust. </w:t>
      </w:r>
      <w:r w:rsidR="00C031F3">
        <w:rPr>
          <w:rFonts w:ascii="Times New Roman" w:eastAsia="ヒラギノ角ゴ Pro W3" w:hAnsi="Times New Roman" w:cs="Times New Roman"/>
          <w:sz w:val="20"/>
          <w:szCs w:val="20"/>
        </w:rPr>
        <w:t>1</w:t>
      </w:r>
      <w:r w:rsidR="00241996">
        <w:rPr>
          <w:rFonts w:ascii="Times New Roman" w:eastAsia="ヒラギノ角ゴ Pro W3" w:hAnsi="Times New Roman" w:cs="Times New Roman"/>
          <w:sz w:val="20"/>
          <w:szCs w:val="20"/>
        </w:rPr>
        <w:t>. Dostawa obejmuje również rozładunek.</w:t>
      </w:r>
    </w:p>
    <w:p w14:paraId="00D10788" w14:textId="487B95D0" w:rsidR="003B4893" w:rsidRDefault="00097B35" w:rsidP="00241996">
      <w:pPr>
        <w:widowControl w:val="0"/>
        <w:numPr>
          <w:ilvl w:val="0"/>
          <w:numId w:val="1"/>
        </w:numPr>
        <w:tabs>
          <w:tab w:val="left" w:pos="360"/>
        </w:tabs>
        <w:autoSpaceDN/>
        <w:jc w:val="both"/>
        <w:textAlignment w:val="auto"/>
        <w:rPr>
          <w:rFonts w:ascii="Times New Roman" w:eastAsia="SimSun" w:hAnsi="Times New Roman" w:cs="Times New Roman"/>
          <w:sz w:val="20"/>
          <w:szCs w:val="20"/>
        </w:rPr>
      </w:pPr>
      <w:r>
        <w:rPr>
          <w:rFonts w:ascii="Times New Roman" w:eastAsia="SimSun" w:hAnsi="Times New Roman" w:cs="Times New Roman"/>
          <w:sz w:val="20"/>
          <w:szCs w:val="20"/>
        </w:rPr>
        <w:t>5</w:t>
      </w:r>
      <w:r w:rsidR="00241996">
        <w:rPr>
          <w:rFonts w:ascii="Times New Roman" w:eastAsia="SimSun" w:hAnsi="Times New Roman" w:cs="Times New Roman"/>
          <w:sz w:val="20"/>
          <w:szCs w:val="20"/>
        </w:rPr>
        <w:t>. Dostarczany asortyment musi posiadać</w:t>
      </w:r>
      <w:r w:rsidR="003B4893">
        <w:rPr>
          <w:rFonts w:ascii="Times New Roman" w:eastAsia="SimSun" w:hAnsi="Times New Roman" w:cs="Times New Roman"/>
          <w:sz w:val="20"/>
          <w:szCs w:val="20"/>
        </w:rPr>
        <w:t>:</w:t>
      </w:r>
    </w:p>
    <w:p w14:paraId="724D8C12" w14:textId="0CBF8670" w:rsidR="00241996" w:rsidRDefault="003B4893" w:rsidP="00241996">
      <w:pPr>
        <w:widowControl w:val="0"/>
        <w:numPr>
          <w:ilvl w:val="0"/>
          <w:numId w:val="1"/>
        </w:numPr>
        <w:tabs>
          <w:tab w:val="left" w:pos="360"/>
        </w:tabs>
        <w:autoSpaceDN/>
        <w:jc w:val="both"/>
        <w:textAlignment w:val="auto"/>
        <w:rPr>
          <w:rFonts w:ascii="Times New Roman" w:eastAsia="SimSun" w:hAnsi="Times New Roman" w:cs="Times New Roman"/>
          <w:sz w:val="20"/>
          <w:szCs w:val="20"/>
        </w:rPr>
      </w:pPr>
      <w:r>
        <w:rPr>
          <w:rFonts w:ascii="Times New Roman" w:eastAsia="SimSun" w:hAnsi="Times New Roman" w:cs="Times New Roman"/>
          <w:sz w:val="20"/>
          <w:szCs w:val="20"/>
        </w:rPr>
        <w:lastRenderedPageBreak/>
        <w:t>1)</w:t>
      </w:r>
      <w:r w:rsidR="00241996">
        <w:rPr>
          <w:rFonts w:ascii="Times New Roman" w:eastAsia="SimSun" w:hAnsi="Times New Roman" w:cs="Times New Roman"/>
          <w:sz w:val="20"/>
          <w:szCs w:val="20"/>
        </w:rPr>
        <w:t xml:space="preserve"> oryginalne opakowanie z nazwą bądź logo wytwórcy, datą ważności, numerem serii oraz inne dane umożliwiające łatwą identyfikację wyrobu a także ulotki lub etykietki zawierające niezbędne dane. </w:t>
      </w:r>
    </w:p>
    <w:p w14:paraId="35F5609F" w14:textId="4F275DC7" w:rsidR="003B4893" w:rsidRPr="003B4893" w:rsidRDefault="003B4893" w:rsidP="003B4893">
      <w:pPr>
        <w:widowControl w:val="0"/>
        <w:numPr>
          <w:ilvl w:val="0"/>
          <w:numId w:val="1"/>
        </w:numPr>
        <w:tabs>
          <w:tab w:val="left" w:pos="360"/>
        </w:tabs>
        <w:autoSpaceDN/>
        <w:jc w:val="both"/>
        <w:textAlignment w:val="auto"/>
        <w:rPr>
          <w:rFonts w:ascii="Times New Roman" w:eastAsia="SimSun" w:hAnsi="Times New Roman" w:cs="Times New Roman"/>
          <w:sz w:val="20"/>
          <w:szCs w:val="20"/>
        </w:rPr>
      </w:pPr>
      <w:r w:rsidRPr="003B4893">
        <w:rPr>
          <w:rFonts w:ascii="Times New Roman" w:eastAsia="SimSun" w:hAnsi="Times New Roman" w:cs="Times New Roman"/>
          <w:sz w:val="20"/>
          <w:szCs w:val="20"/>
        </w:rPr>
        <w:t>2) co najmniej 9 miesięczny termin przydatności do użycia liczony od dnia dostarczenia produktu</w:t>
      </w:r>
      <w:r>
        <w:rPr>
          <w:rFonts w:ascii="Times New Roman" w:eastAsia="SimSun" w:hAnsi="Times New Roman" w:cs="Times New Roman"/>
          <w:sz w:val="20"/>
          <w:szCs w:val="20"/>
        </w:rPr>
        <w:t>. Dostawa  aso</w:t>
      </w:r>
      <w:r w:rsidR="00BD46BC">
        <w:rPr>
          <w:rFonts w:ascii="Times New Roman" w:eastAsia="SimSun" w:hAnsi="Times New Roman" w:cs="Times New Roman"/>
          <w:sz w:val="20"/>
          <w:szCs w:val="20"/>
        </w:rPr>
        <w:t>r</w:t>
      </w:r>
      <w:r>
        <w:rPr>
          <w:rFonts w:ascii="Times New Roman" w:eastAsia="SimSun" w:hAnsi="Times New Roman" w:cs="Times New Roman"/>
          <w:sz w:val="20"/>
          <w:szCs w:val="20"/>
        </w:rPr>
        <w:t>tymentu</w:t>
      </w:r>
      <w:r w:rsidR="00BD46BC">
        <w:rPr>
          <w:rFonts w:ascii="Times New Roman" w:eastAsia="SimSun" w:hAnsi="Times New Roman" w:cs="Times New Roman"/>
          <w:sz w:val="20"/>
          <w:szCs w:val="20"/>
        </w:rPr>
        <w:t xml:space="preserve"> z</w:t>
      </w:r>
      <w:r>
        <w:rPr>
          <w:rFonts w:ascii="Times New Roman" w:eastAsia="SimSun" w:hAnsi="Times New Roman" w:cs="Times New Roman"/>
          <w:sz w:val="20"/>
          <w:szCs w:val="20"/>
        </w:rPr>
        <w:t xml:space="preserve"> krótszą datą przydatności do użycia wymaga zgody Zamawiającego.</w:t>
      </w:r>
    </w:p>
    <w:p w14:paraId="3759E2D7" w14:textId="0CB33D68" w:rsidR="00241996" w:rsidRDefault="00097B35" w:rsidP="00241996">
      <w:pPr>
        <w:numPr>
          <w:ilvl w:val="0"/>
          <w:numId w:val="1"/>
        </w:numPr>
        <w:shd w:val="clear" w:color="auto" w:fill="FFFFFF"/>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6</w:t>
      </w:r>
      <w:r w:rsidR="00241996">
        <w:rPr>
          <w:rFonts w:ascii="Times New Roman" w:eastAsia="ヒラギノ角ゴ Pro W3" w:hAnsi="Times New Roman" w:cs="Times New Roman"/>
          <w:color w:val="000000"/>
          <w:sz w:val="20"/>
          <w:szCs w:val="20"/>
        </w:rPr>
        <w:t xml:space="preserve">. Wykonawca zobowiązany jest do złożenia wraz z dostarczonym towarem faktury w wersji pisemnej (w miarę możliwości również elektronicznej – na nośniku elektronicznym bądź wysłanej na adres </w:t>
      </w:r>
      <w:hyperlink w:history="1">
        <w:r w:rsidR="00241996">
          <w:rPr>
            <w:rStyle w:val="Hipercze"/>
            <w:rFonts w:ascii="Times New Roman" w:eastAsia="ヒラギノ角ゴ Pro W3" w:hAnsi="Times New Roman" w:cs="Times New Roman"/>
            <w:sz w:val="20"/>
            <w:szCs w:val="20"/>
          </w:rPr>
          <w:t>apteka@szpital.legnica.pl</w:t>
        </w:r>
      </w:hyperlink>
      <w:r w:rsidR="00241996">
        <w:rPr>
          <w:rFonts w:ascii="Times New Roman" w:eastAsia="ヒラギノ角ゴ Pro W3" w:hAnsi="Times New Roman" w:cs="Times New Roman"/>
          <w:color w:val="000000"/>
          <w:sz w:val="20"/>
          <w:szCs w:val="20"/>
        </w:rPr>
        <w:t xml:space="preserve">), która musi zawierać </w:t>
      </w:r>
      <w:r w:rsidR="00EE3B4B">
        <w:rPr>
          <w:rFonts w:ascii="Times New Roman" w:eastAsia="ヒラギノ角ゴ Pro W3" w:hAnsi="Times New Roman" w:cs="Times New Roman"/>
          <w:color w:val="000000"/>
          <w:sz w:val="20"/>
          <w:szCs w:val="20"/>
        </w:rPr>
        <w:t xml:space="preserve">co najmniej  </w:t>
      </w:r>
      <w:r w:rsidR="00241996">
        <w:rPr>
          <w:rFonts w:ascii="Times New Roman" w:eastAsia="ヒラギノ角ゴ Pro W3" w:hAnsi="Times New Roman" w:cs="Times New Roman"/>
          <w:color w:val="000000"/>
          <w:sz w:val="20"/>
          <w:szCs w:val="20"/>
        </w:rPr>
        <w:t xml:space="preserve">dane Wykonawcy, nr i datę faktury, nazwę towaru oraz jego ilość, serię i datę ważności każdego z dostarczonych towarów. W przypadku nie wpisania istotnych danych na fakturze Wykonawca zobowiązany jest załączyć do niej specyfikację zawierająca zawierającą </w:t>
      </w:r>
      <w:r w:rsidR="00EE3B4B">
        <w:rPr>
          <w:rFonts w:ascii="Times New Roman" w:eastAsia="ヒラギノ角ゴ Pro W3" w:hAnsi="Times New Roman" w:cs="Times New Roman"/>
          <w:color w:val="000000"/>
          <w:sz w:val="20"/>
          <w:szCs w:val="20"/>
        </w:rPr>
        <w:t xml:space="preserve">co najmniej </w:t>
      </w:r>
      <w:r w:rsidR="00241996">
        <w:rPr>
          <w:rFonts w:ascii="Times New Roman" w:eastAsia="ヒラギノ角ゴ Pro W3" w:hAnsi="Times New Roman" w:cs="Times New Roman"/>
          <w:color w:val="000000"/>
          <w:sz w:val="20"/>
          <w:szCs w:val="20"/>
        </w:rPr>
        <w:t>informacje o numerze serii, dacie ważności dostarczonego asortymentu, cenie, nazwie handlowej i innych istotnych dla Zamawiającego danych – wynikających z</w:t>
      </w:r>
      <w:r w:rsidR="00EE3B4B">
        <w:rPr>
          <w:rFonts w:ascii="Times New Roman" w:eastAsia="ヒラギノ角ゴ Pro W3" w:hAnsi="Times New Roman" w:cs="Times New Roman"/>
          <w:color w:val="000000"/>
          <w:sz w:val="20"/>
          <w:szCs w:val="20"/>
        </w:rPr>
        <w:t>e specyfiki dostarczanego asortymentu oraz z</w:t>
      </w:r>
      <w:r w:rsidR="003F5CFB">
        <w:rPr>
          <w:rFonts w:ascii="Times New Roman" w:eastAsia="ヒラギノ角ゴ Pro W3" w:hAnsi="Times New Roman" w:cs="Times New Roman"/>
          <w:color w:val="000000"/>
          <w:sz w:val="20"/>
          <w:szCs w:val="20"/>
        </w:rPr>
        <w:t xml:space="preserve"> </w:t>
      </w:r>
      <w:r w:rsidR="00241996">
        <w:rPr>
          <w:rFonts w:ascii="Times New Roman" w:eastAsia="ヒラギノ角ゴ Pro W3" w:hAnsi="Times New Roman" w:cs="Times New Roman"/>
          <w:color w:val="000000"/>
          <w:sz w:val="20"/>
          <w:szCs w:val="20"/>
        </w:rPr>
        <w:t>charakteru prowadzonej prze</w:t>
      </w:r>
      <w:r w:rsidR="00EE3B4B">
        <w:rPr>
          <w:rFonts w:ascii="Times New Roman" w:eastAsia="ヒラギノ角ゴ Pro W3" w:hAnsi="Times New Roman" w:cs="Times New Roman"/>
          <w:color w:val="000000"/>
          <w:sz w:val="20"/>
          <w:szCs w:val="20"/>
        </w:rPr>
        <w:t>z Zamawiającego</w:t>
      </w:r>
      <w:r w:rsidR="00241996">
        <w:rPr>
          <w:rFonts w:ascii="Times New Roman" w:eastAsia="ヒラギノ角ゴ Pro W3" w:hAnsi="Times New Roman" w:cs="Times New Roman"/>
          <w:color w:val="000000"/>
          <w:sz w:val="20"/>
          <w:szCs w:val="20"/>
        </w:rPr>
        <w:t xml:space="preserve"> działalności. Zapłata za dostarczone wyroby medyczne nastąpi, na podstawie złożonej Zamawiającemu prawidłowo wystawionej faktury VAT w terminie 60 dni liczonych od jej złożenia. </w:t>
      </w:r>
    </w:p>
    <w:p w14:paraId="0E6027AD" w14:textId="5958C8A5" w:rsidR="00241996" w:rsidRDefault="00097B35" w:rsidP="00241996">
      <w:pPr>
        <w:suppressAutoHyphens w:val="0"/>
        <w:autoSpaceDE w:val="0"/>
        <w:jc w:val="both"/>
        <w:rPr>
          <w:rFonts w:ascii="Times New Roman" w:hAnsi="Times New Roman" w:cs="Times New Roman"/>
          <w:sz w:val="20"/>
          <w:szCs w:val="20"/>
        </w:rPr>
      </w:pPr>
      <w:r>
        <w:rPr>
          <w:rFonts w:ascii="Times New Roman" w:hAnsi="Times New Roman" w:cs="Times New Roman"/>
          <w:sz w:val="20"/>
          <w:szCs w:val="20"/>
        </w:rPr>
        <w:t>7</w:t>
      </w:r>
      <w:r w:rsidR="00241996">
        <w:rPr>
          <w:rFonts w:ascii="Times New Roman" w:hAnsi="Times New Roman" w:cs="Times New Roman"/>
          <w:sz w:val="20"/>
          <w:szCs w:val="20"/>
        </w:rPr>
        <w:t xml:space="preserve">. Zamawiający przewidział w ogłoszeniu prawo opcji, o  którym mowa w art. 441 ust. 1. </w:t>
      </w:r>
      <w:proofErr w:type="spellStart"/>
      <w:r w:rsidR="00241996">
        <w:rPr>
          <w:rFonts w:ascii="Times New Roman" w:hAnsi="Times New Roman" w:cs="Times New Roman"/>
          <w:sz w:val="20"/>
          <w:szCs w:val="20"/>
        </w:rPr>
        <w:t>uPzp</w:t>
      </w:r>
      <w:proofErr w:type="spellEnd"/>
      <w:r w:rsidR="00241996">
        <w:rPr>
          <w:rFonts w:ascii="Times New Roman" w:hAnsi="Times New Roman" w:cs="Times New Roman"/>
          <w:sz w:val="20"/>
          <w:szCs w:val="20"/>
        </w:rPr>
        <w:t>:</w:t>
      </w:r>
    </w:p>
    <w:p w14:paraId="19DEDBF6" w14:textId="386B737A" w:rsidR="00241996" w:rsidRDefault="00241996" w:rsidP="00241996">
      <w:pPr>
        <w:suppressAutoHyphens w:val="0"/>
        <w:autoSpaceDE w:val="0"/>
        <w:jc w:val="both"/>
        <w:rPr>
          <w:rFonts w:ascii="Times New Roman" w:hAnsi="Times New Roman" w:cs="Times New Roman"/>
          <w:sz w:val="20"/>
          <w:szCs w:val="20"/>
        </w:rPr>
      </w:pPr>
      <w:r>
        <w:rPr>
          <w:rFonts w:ascii="Times New Roman" w:hAnsi="Times New Roman" w:cs="Times New Roman"/>
          <w:sz w:val="20"/>
          <w:szCs w:val="20"/>
        </w:rPr>
        <w:t xml:space="preserve">1) Prawo opcji polegać będzie na możliwości dokonywania zamówień objętych przedmiotem zamówienia w maksymalnej liczbie określonej w kolumnie </w:t>
      </w:r>
      <w:r>
        <w:rPr>
          <w:rFonts w:ascii="Times New Roman" w:hAnsi="Times New Roman" w:cs="Times New Roman"/>
          <w:b/>
          <w:bCs/>
          <w:sz w:val="20"/>
          <w:szCs w:val="20"/>
        </w:rPr>
        <w:t>„Ilość maksymalna”</w:t>
      </w:r>
      <w:r>
        <w:rPr>
          <w:rFonts w:ascii="Times New Roman" w:hAnsi="Times New Roman" w:cs="Times New Roman"/>
          <w:sz w:val="20"/>
          <w:szCs w:val="20"/>
        </w:rPr>
        <w:t xml:space="preserve"> Załącznika nr 1 do umowy. Minimalną ilością przedmiotu zamówienia, którą zrealizuje Zamawiający będzie ilość produktów określona w kolumnie</w:t>
      </w:r>
      <w:r>
        <w:rPr>
          <w:rFonts w:ascii="Times New Roman" w:hAnsi="Times New Roman" w:cs="Times New Roman"/>
          <w:b/>
          <w:bCs/>
          <w:sz w:val="20"/>
          <w:szCs w:val="20"/>
        </w:rPr>
        <w:t xml:space="preserve"> „Ilość minimalna”</w:t>
      </w:r>
      <w:r>
        <w:rPr>
          <w:rFonts w:ascii="Times New Roman" w:hAnsi="Times New Roman" w:cs="Times New Roman"/>
          <w:sz w:val="20"/>
          <w:szCs w:val="20"/>
        </w:rPr>
        <w:t xml:space="preserve">  Załącznika nr 1 do umowy,</w:t>
      </w:r>
    </w:p>
    <w:p w14:paraId="15A9241E" w14:textId="77777777" w:rsidR="00241996" w:rsidRDefault="00241996" w:rsidP="00241996">
      <w:pPr>
        <w:suppressAutoHyphens w:val="0"/>
        <w:autoSpaceDE w:val="0"/>
        <w:jc w:val="both"/>
        <w:rPr>
          <w:rFonts w:ascii="Times New Roman" w:hAnsi="Times New Roman" w:cs="Times New Roman"/>
          <w:sz w:val="20"/>
          <w:szCs w:val="20"/>
        </w:rPr>
      </w:pPr>
      <w:r>
        <w:rPr>
          <w:rFonts w:ascii="Times New Roman" w:hAnsi="Times New Roman" w:cs="Times New Roman"/>
          <w:sz w:val="20"/>
          <w:szCs w:val="20"/>
        </w:rPr>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14DB4BC6" w14:textId="77777777" w:rsidR="00241996" w:rsidRDefault="00241996" w:rsidP="00241996">
      <w:pPr>
        <w:widowControl w:val="0"/>
        <w:numPr>
          <w:ilvl w:val="0"/>
          <w:numId w:val="1"/>
        </w:numPr>
        <w:suppressAutoHyphens w:val="0"/>
        <w:autoSpaceDE w:val="0"/>
        <w:autoSpaceDN/>
        <w:jc w:val="both"/>
        <w:rPr>
          <w:rFonts w:ascii="Times New Roman" w:hAnsi="Times New Roman" w:cs="Times New Roman"/>
          <w:sz w:val="20"/>
          <w:szCs w:val="20"/>
        </w:rPr>
      </w:pPr>
      <w:r>
        <w:rPr>
          <w:rFonts w:ascii="Times New Roman" w:eastAsia="Times New Roman" w:hAnsi="Times New Roman" w:cs="Times New Roman"/>
          <w:sz w:val="20"/>
          <w:szCs w:val="20"/>
          <w:lang w:eastAsia="pl-PL" w:bidi="ar-SA"/>
        </w:rPr>
        <w:t>3) Wykonawcy nie przysługuje żadne roszczenie w stosunku do Zamawiającego w przypadku, gdy Zamawiający z prawa opcji nie skorzysta, bądź skorzysta w ilości mniejszej niż określona w kolumnie  „Ilość maksymalna” w Załączniku nr 1 do umowy,</w:t>
      </w:r>
    </w:p>
    <w:p w14:paraId="3BF6993C" w14:textId="77777777" w:rsidR="00241996" w:rsidRDefault="00241996" w:rsidP="00241996">
      <w:pPr>
        <w:pStyle w:val="Tekstpodstawowy"/>
        <w:widowControl w:val="0"/>
        <w:numPr>
          <w:ilvl w:val="0"/>
          <w:numId w:val="1"/>
        </w:numPr>
        <w:tabs>
          <w:tab w:val="left" w:pos="360"/>
        </w:tabs>
        <w:suppressAutoHyphens w:val="0"/>
        <w:spacing w:after="0" w:line="240" w:lineRule="auto"/>
        <w:jc w:val="both"/>
        <w:rPr>
          <w:rFonts w:ascii="Times New Roman" w:eastAsia="Tahoma" w:hAnsi="Times New Roman" w:cs="Times New Roman"/>
          <w:color w:val="000000"/>
          <w:spacing w:val="4"/>
          <w:sz w:val="20"/>
          <w:szCs w:val="20"/>
          <w:lang w:eastAsia="pl-PL" w:bidi="pl-PL"/>
        </w:rPr>
      </w:pPr>
      <w:r>
        <w:rPr>
          <w:rFonts w:ascii="Times New Roman" w:eastAsia="Times New Roman" w:hAnsi="Times New Roman" w:cs="Times New Roman"/>
          <w:sz w:val="20"/>
          <w:szCs w:val="20"/>
          <w:lang w:eastAsia="pl-PL" w:bidi="ar-SA"/>
        </w:rPr>
        <w:t>4)</w:t>
      </w:r>
      <w:r>
        <w:rPr>
          <w:rFonts w:ascii="Times New Roman" w:eastAsia="Tahoma" w:hAnsi="Times New Roman" w:cs="Times New Roman"/>
          <w:spacing w:val="4"/>
          <w:sz w:val="20"/>
          <w:szCs w:val="20"/>
          <w:lang w:eastAsia="pl-PL" w:bidi="pl-PL"/>
        </w:rPr>
        <w:t xml:space="preserve"> Wykonawca nie może odmówić Zamawiającemu wykonania zamówienia, w zakresie opisanym pkt 1) zdanie pierwsze</w:t>
      </w:r>
      <w:r>
        <w:rPr>
          <w:rFonts w:ascii="Times New Roman" w:eastAsia="Tahoma" w:hAnsi="Times New Roman" w:cs="Times New Roman"/>
          <w:color w:val="000000"/>
          <w:spacing w:val="4"/>
          <w:sz w:val="20"/>
          <w:szCs w:val="20"/>
          <w:lang w:eastAsia="pl-PL" w:bidi="pl-PL"/>
        </w:rPr>
        <w:t>.</w:t>
      </w:r>
    </w:p>
    <w:p w14:paraId="677812E0" w14:textId="77777777" w:rsidR="003B4893" w:rsidRDefault="003B4893" w:rsidP="003B4893">
      <w:pPr>
        <w:pStyle w:val="Lista"/>
        <w:rPr>
          <w:lang w:eastAsia="pl-PL" w:bidi="pl-PL"/>
        </w:rPr>
      </w:pPr>
    </w:p>
    <w:p w14:paraId="7C072A12" w14:textId="77777777" w:rsidR="00241996" w:rsidRDefault="00241996" w:rsidP="00241996">
      <w:pPr>
        <w:numPr>
          <w:ilvl w:val="0"/>
          <w:numId w:val="1"/>
        </w:numPr>
        <w:autoSpaceDN/>
        <w:jc w:val="center"/>
        <w:textAlignment w:val="auto"/>
        <w:rPr>
          <w:rFonts w:ascii="Times New Roman" w:hAnsi="Times New Roman" w:cs="Times New Roman"/>
          <w:sz w:val="20"/>
          <w:szCs w:val="20"/>
        </w:rPr>
      </w:pPr>
      <w:r>
        <w:rPr>
          <w:rFonts w:ascii="Times New Roman" w:hAnsi="Times New Roman" w:cs="Times New Roman"/>
          <w:b/>
          <w:color w:val="000000"/>
          <w:spacing w:val="-7"/>
          <w:sz w:val="20"/>
          <w:szCs w:val="20"/>
        </w:rPr>
        <w:t>§3</w:t>
      </w:r>
    </w:p>
    <w:p w14:paraId="39E5F5A4" w14:textId="5347752E" w:rsidR="00241996" w:rsidRPr="00B1069F" w:rsidRDefault="00241996" w:rsidP="00241996">
      <w:pPr>
        <w:numPr>
          <w:ilvl w:val="0"/>
          <w:numId w:val="1"/>
        </w:numPr>
        <w:suppressAutoHyphens w:val="0"/>
        <w:autoSpaceDN/>
        <w:jc w:val="both"/>
        <w:textAlignment w:val="auto"/>
        <w:rPr>
          <w:rFonts w:ascii="Times New Roman" w:hAnsi="Times New Roman" w:cs="Times New Roman"/>
          <w:sz w:val="20"/>
          <w:szCs w:val="20"/>
        </w:rPr>
      </w:pPr>
      <w:r w:rsidRPr="00B1069F">
        <w:rPr>
          <w:rFonts w:ascii="Times New Roman" w:hAnsi="Times New Roman" w:cs="Times New Roman"/>
          <w:sz w:val="20"/>
          <w:szCs w:val="20"/>
        </w:rPr>
        <w:t>1. Za przedmiot umowy Zamawiający zapłaci maksymalną</w:t>
      </w:r>
      <w:r w:rsidR="00EE3B4B">
        <w:rPr>
          <w:rFonts w:ascii="Times New Roman" w:hAnsi="Times New Roman" w:cs="Times New Roman"/>
          <w:sz w:val="20"/>
          <w:szCs w:val="20"/>
        </w:rPr>
        <w:t>, uwzględniającą prawo opcji,</w:t>
      </w:r>
      <w:r w:rsidRPr="00B1069F">
        <w:rPr>
          <w:rFonts w:ascii="Times New Roman" w:hAnsi="Times New Roman" w:cs="Times New Roman"/>
          <w:sz w:val="20"/>
          <w:szCs w:val="20"/>
        </w:rPr>
        <w:t xml:space="preserve"> łączną kwotę netto ......... zł powiększoną o należny podatek VAT ......%. Łączne wynagrodzenie brutto wyniesie: ............. zł </w:t>
      </w:r>
    </w:p>
    <w:p w14:paraId="460D6D38" w14:textId="77777777" w:rsidR="00241996" w:rsidRPr="00B1069F" w:rsidRDefault="00241996" w:rsidP="00241996">
      <w:pPr>
        <w:pStyle w:val="NormalnyWeb"/>
        <w:numPr>
          <w:ilvl w:val="0"/>
          <w:numId w:val="1"/>
        </w:numPr>
        <w:spacing w:before="0" w:after="0"/>
        <w:jc w:val="both"/>
        <w:rPr>
          <w:color w:val="auto"/>
          <w:sz w:val="20"/>
        </w:rPr>
      </w:pPr>
      <w:r w:rsidRPr="00B1069F">
        <w:rPr>
          <w:color w:val="auto"/>
          <w:sz w:val="20"/>
        </w:rPr>
        <w:t>2. Zapłata za otrzymany towar będzie realizowana wg ceny netto określonej w Załączniku nr 1 do umowy, powiększonej o należny podatek VAT, przelewem na konto Wykonawcy w terminie 60 dni liczonym od dostarczenia towaru i złożenia prawidłowo wystawionej faktury VAT.</w:t>
      </w:r>
    </w:p>
    <w:p w14:paraId="0C23D29E" w14:textId="77777777" w:rsidR="00241996" w:rsidRPr="00B1069F" w:rsidRDefault="00241996" w:rsidP="00241996">
      <w:pPr>
        <w:numPr>
          <w:ilvl w:val="0"/>
          <w:numId w:val="1"/>
        </w:numPr>
        <w:shd w:val="clear" w:color="auto" w:fill="FFFFFF"/>
        <w:autoSpaceDN/>
        <w:jc w:val="both"/>
        <w:textAlignment w:val="auto"/>
        <w:rPr>
          <w:rFonts w:ascii="Times New Roman" w:eastAsia="ヒラギノ角ゴ Pro W3" w:hAnsi="Times New Roman" w:cs="Times New Roman"/>
          <w:sz w:val="20"/>
          <w:szCs w:val="20"/>
        </w:rPr>
      </w:pPr>
      <w:r w:rsidRPr="00B1069F">
        <w:rPr>
          <w:rFonts w:ascii="Times New Roman" w:eastAsia="Tahoma" w:hAnsi="Times New Roman" w:cs="Times New Roman"/>
          <w:sz w:val="20"/>
          <w:szCs w:val="20"/>
        </w:rPr>
        <w:t xml:space="preserve">3. Wykonawca ma prawo przesłać Zamawiającemu ustrukturyzowaną </w:t>
      </w:r>
      <w:r w:rsidRPr="00B1069F">
        <w:rPr>
          <w:rFonts w:ascii="Times New Roman" w:eastAsia="ヒラギノ角ゴ Pro W3" w:hAnsi="Times New Roman" w:cs="Times New Roman"/>
          <w:sz w:val="20"/>
          <w:szCs w:val="20"/>
          <w:lang w:eastAsia="pl-PL"/>
        </w:rPr>
        <w:t xml:space="preserve">fakturę elektroniczną za pośrednictwem Platformy Elektronicznego Fakturowania  </w:t>
      </w:r>
      <w:r w:rsidRPr="00B1069F">
        <w:rPr>
          <w:rFonts w:ascii="Times New Roman" w:hAnsi="Times New Roman" w:cs="Times New Roman"/>
          <w:sz w:val="20"/>
          <w:szCs w:val="20"/>
        </w:rPr>
        <w:t>https://brokerpefexpert.efaktura.gov.pl/</w:t>
      </w:r>
      <w:r w:rsidRPr="00B1069F">
        <w:rPr>
          <w:rFonts w:ascii="Times New Roman" w:eastAsia="ヒラギノ角ゴ Pro W3" w:hAnsi="Times New Roman" w:cs="Times New Roman"/>
          <w:sz w:val="20"/>
          <w:szCs w:val="20"/>
          <w:lang w:eastAsia="pl-PL"/>
        </w:rPr>
        <w:t xml:space="preserve"> Skrzynka: Wojewódzki Szpital Specjalistyczny w Legnicy, adres: Jarosława Iwaszkiewicza 5, 59-220 Legnica, a</w:t>
      </w:r>
      <w:r w:rsidRPr="00B1069F">
        <w:rPr>
          <w:rFonts w:ascii="Times New Roman" w:hAnsi="Times New Roman" w:cs="Times New Roman"/>
          <w:sz w:val="20"/>
          <w:szCs w:val="20"/>
        </w:rPr>
        <w:t>dres PEF: NIP 6912204853</w:t>
      </w:r>
      <w:r w:rsidRPr="00B1069F">
        <w:rPr>
          <w:rFonts w:ascii="Times New Roman" w:eastAsia="ヒラギノ角ゴ Pro W3" w:hAnsi="Times New Roman" w:cs="Times New Roman"/>
          <w:sz w:val="20"/>
          <w:szCs w:val="20"/>
          <w:lang w:eastAsia="pl-PL"/>
        </w:rPr>
        <w:t>.</w:t>
      </w:r>
    </w:p>
    <w:p w14:paraId="55539FA2" w14:textId="77777777" w:rsidR="00241996" w:rsidRPr="00060E17" w:rsidRDefault="00241996" w:rsidP="00241996">
      <w:pPr>
        <w:numPr>
          <w:ilvl w:val="0"/>
          <w:numId w:val="1"/>
        </w:numPr>
        <w:shd w:val="clear" w:color="auto" w:fill="FFFFFF"/>
        <w:jc w:val="both"/>
        <w:rPr>
          <w:rFonts w:ascii="Times New Roman" w:eastAsia="ヒラギノ角ゴ Pro W3" w:hAnsi="Times New Roman" w:cs="Times New Roman"/>
          <w:strike/>
          <w:sz w:val="20"/>
          <w:szCs w:val="20"/>
        </w:rPr>
      </w:pPr>
    </w:p>
    <w:p w14:paraId="041FF873" w14:textId="77777777" w:rsidR="00241996" w:rsidRPr="00060E17" w:rsidRDefault="00241996" w:rsidP="00241996">
      <w:pPr>
        <w:widowControl w:val="0"/>
        <w:numPr>
          <w:ilvl w:val="0"/>
          <w:numId w:val="1"/>
        </w:numPr>
        <w:autoSpaceDN/>
        <w:jc w:val="center"/>
        <w:rPr>
          <w:sz w:val="20"/>
          <w:szCs w:val="20"/>
        </w:rPr>
      </w:pPr>
      <w:r w:rsidRPr="00060E17">
        <w:rPr>
          <w:b/>
          <w:bCs/>
          <w:sz w:val="20"/>
        </w:rPr>
        <w:t xml:space="preserve">§4 </w:t>
      </w:r>
    </w:p>
    <w:p w14:paraId="56BFEA9F" w14:textId="70F0319F" w:rsidR="00EA6EA5" w:rsidRPr="007E6660" w:rsidRDefault="00EA6EA5" w:rsidP="00EA6EA5">
      <w:pPr>
        <w:pStyle w:val="NormalnyWeb"/>
        <w:numPr>
          <w:ilvl w:val="0"/>
          <w:numId w:val="1"/>
        </w:numPr>
        <w:spacing w:before="0" w:after="0" w:line="240" w:lineRule="auto"/>
        <w:jc w:val="both"/>
        <w:rPr>
          <w:sz w:val="22"/>
          <w:szCs w:val="22"/>
        </w:rPr>
      </w:pPr>
      <w:r w:rsidRPr="007E6660">
        <w:rPr>
          <w:sz w:val="22"/>
          <w:szCs w:val="22"/>
        </w:rPr>
        <w:t>1. Zamawiający zobowiązuje się do zbadania dostarczonego asortymentu</w:t>
      </w:r>
      <w:r>
        <w:rPr>
          <w:sz w:val="22"/>
          <w:szCs w:val="22"/>
        </w:rPr>
        <w:t>,</w:t>
      </w:r>
      <w:r w:rsidRPr="007E6660">
        <w:rPr>
          <w:sz w:val="22"/>
          <w:szCs w:val="22"/>
        </w:rPr>
        <w:t xml:space="preserve"> </w:t>
      </w:r>
      <w:r w:rsidRPr="007E6660">
        <w:rPr>
          <w:rFonts w:eastAsia="Times New Roman"/>
          <w:kern w:val="2"/>
          <w:sz w:val="22"/>
          <w:szCs w:val="22"/>
          <w:lang w:eastAsia="pl-PL"/>
        </w:rPr>
        <w:t xml:space="preserve">o którym mowa </w:t>
      </w:r>
      <w:r w:rsidRPr="006872E2">
        <w:rPr>
          <w:rFonts w:eastAsia="Times New Roman"/>
          <w:kern w:val="2"/>
          <w:sz w:val="22"/>
          <w:szCs w:val="22"/>
          <w:lang w:eastAsia="pl-PL"/>
        </w:rPr>
        <w:t xml:space="preserve">w §1 </w:t>
      </w:r>
      <w:r w:rsidRPr="007E6660">
        <w:rPr>
          <w:sz w:val="22"/>
          <w:szCs w:val="22"/>
        </w:rPr>
        <w:t>pod względem ilościowym niezwłocznie po odebraniu.</w:t>
      </w:r>
    </w:p>
    <w:p w14:paraId="1B98B1DA" w14:textId="77777777" w:rsidR="00EA6EA5" w:rsidRPr="007E6660" w:rsidRDefault="00EA6EA5" w:rsidP="00EA6EA5">
      <w:pPr>
        <w:pStyle w:val="NormalnyWeb"/>
        <w:numPr>
          <w:ilvl w:val="0"/>
          <w:numId w:val="1"/>
        </w:numPr>
        <w:spacing w:before="0" w:after="0" w:line="240" w:lineRule="auto"/>
        <w:jc w:val="both"/>
        <w:rPr>
          <w:sz w:val="22"/>
          <w:szCs w:val="22"/>
        </w:rPr>
      </w:pPr>
      <w:r w:rsidRPr="007E6660">
        <w:rPr>
          <w:sz w:val="22"/>
          <w:szCs w:val="22"/>
        </w:rPr>
        <w:t xml:space="preserve">2. W przypadku braków ilościowych stwierdzonych przy dostawie realizowanej w trybie §2 ust. 1 Wykonawca zobowiązany będzie dostarczyć brakujący asortyment </w:t>
      </w:r>
      <w:r>
        <w:rPr>
          <w:sz w:val="22"/>
          <w:szCs w:val="22"/>
        </w:rPr>
        <w:t>w ciągu dwóch dni</w:t>
      </w:r>
      <w:r w:rsidRPr="007E6660">
        <w:rPr>
          <w:sz w:val="22"/>
          <w:szCs w:val="22"/>
        </w:rPr>
        <w:t xml:space="preserve"> roboczy</w:t>
      </w:r>
      <w:r>
        <w:rPr>
          <w:sz w:val="22"/>
          <w:szCs w:val="22"/>
        </w:rPr>
        <w:t>ch</w:t>
      </w:r>
      <w:r w:rsidRPr="007E6660">
        <w:rPr>
          <w:sz w:val="22"/>
          <w:szCs w:val="22"/>
        </w:rPr>
        <w:t xml:space="preserve"> od otrzymania zawiadomienia.</w:t>
      </w:r>
    </w:p>
    <w:p w14:paraId="4BEBB4BD" w14:textId="77777777" w:rsidR="00EA6EA5" w:rsidRPr="007E6660" w:rsidRDefault="00EA6EA5" w:rsidP="00EA6EA5">
      <w:pPr>
        <w:pStyle w:val="NormalnyWeb"/>
        <w:numPr>
          <w:ilvl w:val="0"/>
          <w:numId w:val="1"/>
        </w:numPr>
        <w:spacing w:before="0" w:after="0" w:line="240" w:lineRule="auto"/>
        <w:jc w:val="both"/>
        <w:rPr>
          <w:sz w:val="22"/>
          <w:szCs w:val="22"/>
        </w:rPr>
      </w:pPr>
      <w:r w:rsidRPr="007E6660">
        <w:rPr>
          <w:sz w:val="22"/>
          <w:szCs w:val="22"/>
        </w:rPr>
        <w:t xml:space="preserve">3. Z uwagi na brak możliwości stwierdzenia ewentualnych wad jakościowych asortymentu w chwili przyjęcia, strony postanawiają, że Zamawiający uprawniony jest do zgłoszenia reklamacji jakościowej w terminie do 5 dni roboczych od chwili jego zastosowania w celu jego użycia. Przy czym Wykonawca odbierze reklamowany towar najpóźniej w ciągu 3 dni roboczych od powiadomienia go o wadzie jakościowej i zobowiązany będzie do rozpatrzenia reklamacji -  udzielenia na nią odpowiedzi w terminie </w:t>
      </w:r>
      <w:r>
        <w:rPr>
          <w:sz w:val="22"/>
          <w:szCs w:val="22"/>
        </w:rPr>
        <w:t>5</w:t>
      </w:r>
      <w:r w:rsidRPr="007E6660">
        <w:rPr>
          <w:sz w:val="22"/>
          <w:szCs w:val="22"/>
        </w:rPr>
        <w:t xml:space="preserve"> dni roboczych liczonych od odbioru reklamowanego towaru bądź upływu terminu do jego odebrania.</w:t>
      </w:r>
    </w:p>
    <w:p w14:paraId="2C818782" w14:textId="77777777" w:rsidR="00EA6EA5" w:rsidRPr="007E6660" w:rsidRDefault="00EA6EA5" w:rsidP="00EA6EA5">
      <w:pPr>
        <w:pStyle w:val="NormalnyWeb"/>
        <w:numPr>
          <w:ilvl w:val="0"/>
          <w:numId w:val="1"/>
        </w:numPr>
        <w:spacing w:before="0" w:after="0" w:line="240" w:lineRule="auto"/>
        <w:jc w:val="both"/>
        <w:rPr>
          <w:sz w:val="22"/>
          <w:szCs w:val="22"/>
        </w:rPr>
      </w:pPr>
      <w:r w:rsidRPr="007E6660">
        <w:rPr>
          <w:sz w:val="22"/>
          <w:szCs w:val="22"/>
        </w:rPr>
        <w:t>3a. W przypadku stwierdzenia wady w inny sposób lub w innym trybie niż określony w ust. 3 Zamawiającemu przysługuje prawo do  zgłoszenia reklamacji jakościowej przez cały okres ważności wyrobu medycznego.</w:t>
      </w:r>
    </w:p>
    <w:p w14:paraId="00385FB2" w14:textId="77777777" w:rsidR="00EA6EA5" w:rsidRPr="007E6660" w:rsidRDefault="00EA6EA5" w:rsidP="00EA6EA5">
      <w:pPr>
        <w:pStyle w:val="NormalnyWeb"/>
        <w:numPr>
          <w:ilvl w:val="0"/>
          <w:numId w:val="1"/>
        </w:numPr>
        <w:spacing w:before="0" w:after="0" w:line="240" w:lineRule="auto"/>
        <w:jc w:val="both"/>
        <w:rPr>
          <w:sz w:val="22"/>
          <w:szCs w:val="22"/>
        </w:rPr>
      </w:pPr>
      <w:r w:rsidRPr="007E6660">
        <w:rPr>
          <w:sz w:val="22"/>
          <w:szCs w:val="22"/>
        </w:rPr>
        <w:t xml:space="preserve">4. Brak odpowiedzi na reklamację w terminie określonym w ust. 3 jest jednoznaczny z jej uwzględnieniem i skutkować będzie dostawą towaru wolnego od wad </w:t>
      </w:r>
      <w:r>
        <w:rPr>
          <w:sz w:val="22"/>
          <w:szCs w:val="22"/>
        </w:rPr>
        <w:t>w ciągu dwóch dni roboczych</w:t>
      </w:r>
      <w:r w:rsidRPr="007E6660">
        <w:rPr>
          <w:sz w:val="22"/>
          <w:szCs w:val="22"/>
        </w:rPr>
        <w:t>. Skutek określony w zdaniu poprzedzającym dotyczy również sytuacji, w których Wykonawca nie odebrał reklamowanego towaru.</w:t>
      </w:r>
    </w:p>
    <w:p w14:paraId="0DBBDE7F" w14:textId="77777777" w:rsidR="00EA6EA5" w:rsidRPr="007E6660" w:rsidRDefault="00EA6EA5" w:rsidP="00EA6EA5">
      <w:pPr>
        <w:pStyle w:val="NormalnyWeb"/>
        <w:numPr>
          <w:ilvl w:val="0"/>
          <w:numId w:val="1"/>
        </w:numPr>
        <w:spacing w:before="0" w:after="0" w:line="240" w:lineRule="auto"/>
        <w:jc w:val="both"/>
        <w:rPr>
          <w:sz w:val="22"/>
          <w:szCs w:val="22"/>
        </w:rPr>
      </w:pPr>
      <w:r w:rsidRPr="007E6660">
        <w:rPr>
          <w:sz w:val="22"/>
          <w:szCs w:val="22"/>
        </w:rPr>
        <w:t>5. Zgłaszanie reklamacji oraz informacji o brakach ilościowych odbywać się będzie za pośrednictwem poczty elektronicznej na adres …………@..................</w:t>
      </w:r>
    </w:p>
    <w:p w14:paraId="7B5375C4" w14:textId="77777777" w:rsidR="00EA6EA5" w:rsidRDefault="00EA6EA5" w:rsidP="00EA6EA5">
      <w:pPr>
        <w:pStyle w:val="NormalnyWeb"/>
        <w:numPr>
          <w:ilvl w:val="0"/>
          <w:numId w:val="1"/>
        </w:numPr>
        <w:spacing w:before="0" w:after="0" w:line="240" w:lineRule="auto"/>
        <w:jc w:val="both"/>
        <w:rPr>
          <w:color w:val="auto"/>
          <w:sz w:val="22"/>
          <w:szCs w:val="22"/>
        </w:rPr>
      </w:pPr>
      <w:r w:rsidRPr="007E6660">
        <w:rPr>
          <w:sz w:val="22"/>
          <w:szCs w:val="22"/>
        </w:rPr>
        <w:t>6</w:t>
      </w:r>
      <w:r w:rsidRPr="007E6660">
        <w:rPr>
          <w:color w:val="auto"/>
          <w:sz w:val="22"/>
          <w:szCs w:val="22"/>
        </w:rPr>
        <w:t xml:space="preserve">. W przypadku niedostarczenia towaru w terminie 2 dni po upływie terminu określonego </w:t>
      </w:r>
      <w:r>
        <w:rPr>
          <w:color w:val="auto"/>
          <w:sz w:val="22"/>
          <w:szCs w:val="22"/>
        </w:rPr>
        <w:t>w</w:t>
      </w:r>
      <w:r w:rsidRPr="007E6660">
        <w:rPr>
          <w:color w:val="auto"/>
          <w:sz w:val="22"/>
          <w:szCs w:val="22"/>
        </w:rPr>
        <w:t xml:space="preserve">§2 ust. </w:t>
      </w:r>
      <w:r>
        <w:rPr>
          <w:color w:val="auto"/>
          <w:sz w:val="22"/>
          <w:szCs w:val="22"/>
        </w:rPr>
        <w:t>1</w:t>
      </w:r>
      <w:r w:rsidRPr="007E6660">
        <w:rPr>
          <w:color w:val="auto"/>
          <w:sz w:val="22"/>
          <w:szCs w:val="22"/>
        </w:rPr>
        <w:t xml:space="preserve">, </w:t>
      </w:r>
      <w:r>
        <w:rPr>
          <w:color w:val="auto"/>
          <w:sz w:val="22"/>
          <w:szCs w:val="22"/>
        </w:rPr>
        <w:t xml:space="preserve">bądź </w:t>
      </w:r>
      <w:r w:rsidRPr="007E6660">
        <w:rPr>
          <w:color w:val="auto"/>
          <w:sz w:val="22"/>
          <w:szCs w:val="22"/>
        </w:rPr>
        <w:t>dostarczenia towaru w ilościach niezgodnych z zamówieniem, Zamawiający upoważniony będzie do dokonania zakupu u osoby trzeciej, obciążając Wykonawcę kwotą ewentualnej różnicy w cenie towaru względem ceny określonej w niniejszej umowie oraz kosztem jego sprowadzenia</w:t>
      </w:r>
      <w:r>
        <w:rPr>
          <w:color w:val="auto"/>
          <w:sz w:val="22"/>
          <w:szCs w:val="22"/>
        </w:rPr>
        <w:t>.</w:t>
      </w:r>
    </w:p>
    <w:p w14:paraId="4BD9E149" w14:textId="77777777" w:rsidR="00EA6EA5" w:rsidRPr="007E6660" w:rsidRDefault="00EA6EA5" w:rsidP="00EA6EA5">
      <w:pPr>
        <w:pStyle w:val="NormalnyWeb"/>
        <w:numPr>
          <w:ilvl w:val="0"/>
          <w:numId w:val="1"/>
        </w:numPr>
        <w:spacing w:before="0" w:after="0" w:line="240" w:lineRule="auto"/>
        <w:jc w:val="both"/>
        <w:rPr>
          <w:color w:val="auto"/>
          <w:sz w:val="22"/>
          <w:szCs w:val="22"/>
        </w:rPr>
      </w:pPr>
      <w:r w:rsidRPr="007E6660">
        <w:rPr>
          <w:color w:val="auto"/>
          <w:sz w:val="22"/>
          <w:szCs w:val="22"/>
        </w:rPr>
        <w:t>Powyższe nie wyłącza uprawnienia Zamawiającego do obciążenia Wykonawcy karą umowną, o której mowa w §6 ust. 1 pkt 1) za okres od upływu terminu, o którym mowa w §2 ust 1 do chwili wykonania dostawy przez osobę trzecią.</w:t>
      </w:r>
    </w:p>
    <w:p w14:paraId="00A48DF5" w14:textId="77777777" w:rsidR="00EA6EA5" w:rsidRPr="007E6660" w:rsidRDefault="00EA6EA5" w:rsidP="00EA6EA5">
      <w:pPr>
        <w:pStyle w:val="NormalnyWeb"/>
        <w:numPr>
          <w:ilvl w:val="0"/>
          <w:numId w:val="1"/>
        </w:numPr>
        <w:spacing w:before="0" w:after="0" w:line="240" w:lineRule="auto"/>
        <w:jc w:val="both"/>
        <w:rPr>
          <w:sz w:val="22"/>
          <w:szCs w:val="22"/>
        </w:rPr>
      </w:pPr>
      <w:r w:rsidRPr="007E6660">
        <w:rPr>
          <w:color w:val="auto"/>
          <w:sz w:val="22"/>
          <w:szCs w:val="22"/>
        </w:rPr>
        <w:t>7. W przypadku braku możliwości</w:t>
      </w:r>
      <w:r w:rsidRPr="007E6660">
        <w:rPr>
          <w:sz w:val="22"/>
          <w:szCs w:val="22"/>
        </w:rPr>
        <w:t xml:space="preserve"> wykonania dostawy w terminach przewidzianych niniejszą umową Wykonawca zobligowany jest niezwłocznie powiadomić Zamawiającego o przyczynie braku dostawy. Powyższe nie wyłącza stosowania postanowień ust. 6.</w:t>
      </w:r>
    </w:p>
    <w:p w14:paraId="43E69AB7" w14:textId="77777777" w:rsidR="00EA6EA5" w:rsidRPr="007E6660" w:rsidRDefault="00EA6EA5" w:rsidP="00EA6EA5">
      <w:pPr>
        <w:pStyle w:val="NormalnyWeb"/>
        <w:numPr>
          <w:ilvl w:val="0"/>
          <w:numId w:val="1"/>
        </w:numPr>
        <w:spacing w:before="0" w:after="0" w:line="240" w:lineRule="auto"/>
        <w:jc w:val="both"/>
        <w:rPr>
          <w:sz w:val="22"/>
          <w:szCs w:val="22"/>
        </w:rPr>
      </w:pPr>
      <w:r w:rsidRPr="007E6660">
        <w:rPr>
          <w:sz w:val="22"/>
          <w:szCs w:val="22"/>
        </w:rPr>
        <w:lastRenderedPageBreak/>
        <w:t>8. Postanowienia ustępów poprzedzających nie stanowią podstawy  wyłączenia ani ograniczenia odpowiedzialności Wykonawcy i praw Zamawiającego wynikających z niewykonania lub nienależytego wykonania umowy, rękojmi bądź gwarancji.</w:t>
      </w:r>
    </w:p>
    <w:p w14:paraId="3F9B171D" w14:textId="77777777" w:rsidR="00EA6EA5" w:rsidRPr="007E6660" w:rsidRDefault="00EA6EA5" w:rsidP="00EA6EA5">
      <w:pPr>
        <w:pStyle w:val="NormalnyWeb"/>
        <w:numPr>
          <w:ilvl w:val="0"/>
          <w:numId w:val="1"/>
        </w:numPr>
        <w:spacing w:before="0" w:after="0"/>
        <w:jc w:val="center"/>
        <w:rPr>
          <w:sz w:val="22"/>
          <w:szCs w:val="22"/>
        </w:rPr>
      </w:pPr>
      <w:r w:rsidRPr="007E6660">
        <w:rPr>
          <w:b/>
          <w:bCs/>
          <w:sz w:val="22"/>
          <w:szCs w:val="22"/>
        </w:rPr>
        <w:t>§5</w:t>
      </w:r>
    </w:p>
    <w:p w14:paraId="3BD27759" w14:textId="77777777" w:rsidR="00EA6EA5" w:rsidRPr="007E6660" w:rsidRDefault="00EA6EA5" w:rsidP="00EA6EA5">
      <w:pPr>
        <w:pStyle w:val="Normalny1"/>
        <w:numPr>
          <w:ilvl w:val="0"/>
          <w:numId w:val="1"/>
        </w:numPr>
        <w:jc w:val="both"/>
        <w:rPr>
          <w:rFonts w:ascii="Times New Roman" w:hAnsi="Times New Roman" w:cs="Times New Roman"/>
          <w:sz w:val="22"/>
          <w:szCs w:val="22"/>
        </w:rPr>
      </w:pPr>
      <w:r w:rsidRPr="007E6660">
        <w:rPr>
          <w:rFonts w:ascii="Times New Roman" w:hAnsi="Times New Roman" w:cs="Times New Roman"/>
          <w:bCs/>
          <w:sz w:val="22"/>
          <w:szCs w:val="22"/>
        </w:rPr>
        <w:t>1. Dopuszcza się zmianę umowy w zakresie przedmiotowym tj. zastąpienie produktu objętego umową jego odpowiednikiem, w przypadku:</w:t>
      </w:r>
    </w:p>
    <w:p w14:paraId="14395392" w14:textId="77777777" w:rsidR="00EA6EA5" w:rsidRPr="007E6660" w:rsidRDefault="00EA6EA5" w:rsidP="00EA6EA5">
      <w:pPr>
        <w:numPr>
          <w:ilvl w:val="0"/>
          <w:numId w:val="1"/>
        </w:numPr>
        <w:shd w:val="clear" w:color="auto" w:fill="FFFFFF"/>
        <w:tabs>
          <w:tab w:val="left" w:pos="48"/>
          <w:tab w:val="left" w:pos="274"/>
        </w:tabs>
        <w:autoSpaceDN/>
        <w:spacing w:line="200" w:lineRule="atLeast"/>
        <w:jc w:val="both"/>
        <w:textAlignment w:val="auto"/>
        <w:rPr>
          <w:rFonts w:ascii="Times New Roman" w:hAnsi="Times New Roman" w:cs="Times New Roman"/>
          <w:sz w:val="22"/>
          <w:szCs w:val="22"/>
        </w:rPr>
      </w:pPr>
      <w:r w:rsidRPr="007E6660">
        <w:rPr>
          <w:rFonts w:ascii="Times New Roman" w:hAnsi="Times New Roman" w:cs="Times New Roman"/>
          <w:bCs/>
          <w:sz w:val="22"/>
          <w:szCs w:val="22"/>
        </w:rPr>
        <w:t>a) zaprzestania wytwarzania asortymentu objętego umową,</w:t>
      </w:r>
    </w:p>
    <w:p w14:paraId="7647D164" w14:textId="77777777" w:rsidR="00EA6EA5" w:rsidRPr="007E6660" w:rsidRDefault="00EA6EA5" w:rsidP="00EA6EA5">
      <w:pPr>
        <w:numPr>
          <w:ilvl w:val="0"/>
          <w:numId w:val="1"/>
        </w:numPr>
        <w:shd w:val="clear" w:color="auto" w:fill="FFFFFF"/>
        <w:tabs>
          <w:tab w:val="left" w:pos="48"/>
          <w:tab w:val="left" w:pos="274"/>
        </w:tabs>
        <w:autoSpaceDN/>
        <w:spacing w:line="200" w:lineRule="atLeast"/>
        <w:jc w:val="both"/>
        <w:textAlignment w:val="auto"/>
        <w:rPr>
          <w:rFonts w:ascii="Times New Roman" w:hAnsi="Times New Roman" w:cs="Times New Roman"/>
          <w:sz w:val="22"/>
          <w:szCs w:val="22"/>
        </w:rPr>
      </w:pPr>
      <w:r w:rsidRPr="007E6660">
        <w:rPr>
          <w:rFonts w:ascii="Times New Roman" w:hAnsi="Times New Roman" w:cs="Times New Roman"/>
          <w:bCs/>
          <w:sz w:val="22"/>
          <w:szCs w:val="22"/>
        </w:rPr>
        <w:t>b) wstrzymania lub wycofania asortymentu decyzją właściwego organu,</w:t>
      </w:r>
    </w:p>
    <w:p w14:paraId="3C38E2DD" w14:textId="77777777" w:rsidR="00EA6EA5" w:rsidRPr="007E6660" w:rsidRDefault="00EA6EA5" w:rsidP="00EA6EA5">
      <w:pPr>
        <w:numPr>
          <w:ilvl w:val="0"/>
          <w:numId w:val="1"/>
        </w:numPr>
        <w:shd w:val="clear" w:color="auto" w:fill="FFFFFF"/>
        <w:tabs>
          <w:tab w:val="left" w:pos="48"/>
          <w:tab w:val="left" w:pos="274"/>
        </w:tabs>
        <w:autoSpaceDN/>
        <w:spacing w:line="200" w:lineRule="atLeast"/>
        <w:jc w:val="both"/>
        <w:textAlignment w:val="auto"/>
        <w:rPr>
          <w:rFonts w:ascii="Times New Roman" w:hAnsi="Times New Roman" w:cs="Times New Roman"/>
          <w:sz w:val="22"/>
          <w:szCs w:val="22"/>
        </w:rPr>
      </w:pPr>
      <w:r w:rsidRPr="007E6660">
        <w:rPr>
          <w:rFonts w:ascii="Times New Roman" w:hAnsi="Times New Roman" w:cs="Times New Roman"/>
          <w:bCs/>
          <w:sz w:val="22"/>
          <w:szCs w:val="22"/>
        </w:rPr>
        <w:t>c) wygaśnięcia świadectwa rejestracji / dopuszczenia do obrotu,</w:t>
      </w:r>
    </w:p>
    <w:p w14:paraId="6D6403BC" w14:textId="77777777" w:rsidR="00EA6EA5" w:rsidRPr="007E6660" w:rsidRDefault="00EA6EA5" w:rsidP="00EA6EA5">
      <w:pPr>
        <w:numPr>
          <w:ilvl w:val="0"/>
          <w:numId w:val="1"/>
        </w:numPr>
        <w:shd w:val="clear" w:color="auto" w:fill="FFFFFF"/>
        <w:tabs>
          <w:tab w:val="left" w:pos="341"/>
        </w:tabs>
        <w:autoSpaceDN/>
        <w:spacing w:line="200" w:lineRule="atLeast"/>
        <w:jc w:val="both"/>
        <w:textAlignment w:val="auto"/>
        <w:rPr>
          <w:rFonts w:ascii="Times New Roman" w:hAnsi="Times New Roman" w:cs="Times New Roman"/>
          <w:sz w:val="22"/>
          <w:szCs w:val="22"/>
        </w:rPr>
      </w:pPr>
      <w:r w:rsidRPr="007E6660">
        <w:rPr>
          <w:rFonts w:ascii="Times New Roman" w:hAnsi="Times New Roman" w:cs="Times New Roman"/>
          <w:bCs/>
          <w:spacing w:val="-1"/>
          <w:sz w:val="22"/>
          <w:szCs w:val="22"/>
        </w:rPr>
        <w:t xml:space="preserve">d) </w:t>
      </w:r>
      <w:r w:rsidRPr="007E6660">
        <w:rPr>
          <w:rFonts w:ascii="Times New Roman" w:hAnsi="Times New Roman" w:cs="Times New Roman"/>
          <w:bCs/>
          <w:sz w:val="22"/>
          <w:szCs w:val="22"/>
        </w:rPr>
        <w:t>przedłożenia przez Wykonawcę oferty korzystniejszej dla Zamawiającego.</w:t>
      </w:r>
    </w:p>
    <w:p w14:paraId="6EE784A9" w14:textId="77777777" w:rsidR="003F5CFB" w:rsidRPr="003F5CFB" w:rsidRDefault="003F5CFB" w:rsidP="003F5CFB">
      <w:pPr>
        <w:numPr>
          <w:ilvl w:val="0"/>
          <w:numId w:val="1"/>
        </w:numPr>
        <w:shd w:val="clear" w:color="auto" w:fill="FFFFFF"/>
        <w:tabs>
          <w:tab w:val="left" w:pos="254"/>
        </w:tabs>
        <w:autoSpaceDN/>
        <w:spacing w:line="200" w:lineRule="atLeast"/>
        <w:jc w:val="both"/>
        <w:textAlignment w:val="auto"/>
        <w:rPr>
          <w:rFonts w:ascii="Times New Roman" w:hAnsi="Times New Roman" w:cs="Times New Roman"/>
          <w:bCs/>
          <w:spacing w:val="-2"/>
          <w:sz w:val="22"/>
          <w:szCs w:val="22"/>
        </w:rPr>
      </w:pPr>
      <w:r w:rsidRPr="003F5CFB">
        <w:rPr>
          <w:rFonts w:ascii="Times New Roman" w:hAnsi="Times New Roman" w:cs="Times New Roman"/>
          <w:bCs/>
          <w:spacing w:val="-2"/>
          <w:sz w:val="22"/>
          <w:szCs w:val="22"/>
        </w:rPr>
        <w:t>2. Zmiana, o której mowa w ust. 1 będzie dopuszczalna pod warunkiem uzyskania pisemnej zgody Zamawiającego oraz pod warunkiem że:</w:t>
      </w:r>
    </w:p>
    <w:p w14:paraId="42D927FA" w14:textId="77777777" w:rsidR="003F5CFB" w:rsidRPr="003F5CFB" w:rsidRDefault="003F5CFB" w:rsidP="003F5CFB">
      <w:pPr>
        <w:numPr>
          <w:ilvl w:val="0"/>
          <w:numId w:val="1"/>
        </w:numPr>
        <w:shd w:val="clear" w:color="auto" w:fill="FFFFFF"/>
        <w:tabs>
          <w:tab w:val="left" w:pos="254"/>
        </w:tabs>
        <w:autoSpaceDN/>
        <w:spacing w:line="200" w:lineRule="atLeast"/>
        <w:jc w:val="both"/>
        <w:textAlignment w:val="auto"/>
        <w:rPr>
          <w:rFonts w:ascii="Times New Roman" w:hAnsi="Times New Roman" w:cs="Times New Roman"/>
          <w:bCs/>
          <w:spacing w:val="-2"/>
          <w:sz w:val="22"/>
          <w:szCs w:val="22"/>
        </w:rPr>
      </w:pPr>
      <w:r w:rsidRPr="003F5CFB">
        <w:rPr>
          <w:rFonts w:ascii="Times New Roman" w:hAnsi="Times New Roman" w:cs="Times New Roman"/>
          <w:bCs/>
          <w:spacing w:val="-2"/>
          <w:sz w:val="22"/>
          <w:szCs w:val="22"/>
        </w:rPr>
        <w:t xml:space="preserve">a) odpowiednik znajduje zastosowanie w tych samych wskazaniach, co asortyment objęty umową i będzie posiadał jakość oraz cechy użytkowe nie gorsze niż produkt zastępowany oraz, </w:t>
      </w:r>
    </w:p>
    <w:p w14:paraId="1FDF80E8" w14:textId="77777777" w:rsidR="003F5CFB" w:rsidRPr="003F5CFB" w:rsidRDefault="003F5CFB" w:rsidP="003F5CFB">
      <w:pPr>
        <w:numPr>
          <w:ilvl w:val="0"/>
          <w:numId w:val="1"/>
        </w:numPr>
        <w:shd w:val="clear" w:color="auto" w:fill="FFFFFF"/>
        <w:tabs>
          <w:tab w:val="left" w:pos="254"/>
        </w:tabs>
        <w:autoSpaceDN/>
        <w:spacing w:line="200" w:lineRule="atLeast"/>
        <w:jc w:val="both"/>
        <w:textAlignment w:val="auto"/>
        <w:rPr>
          <w:rFonts w:ascii="Times New Roman" w:hAnsi="Times New Roman" w:cs="Times New Roman"/>
          <w:bCs/>
          <w:spacing w:val="-2"/>
          <w:sz w:val="22"/>
          <w:szCs w:val="22"/>
        </w:rPr>
      </w:pPr>
      <w:r w:rsidRPr="003F5CFB">
        <w:rPr>
          <w:rFonts w:ascii="Times New Roman" w:hAnsi="Times New Roman" w:cs="Times New Roman"/>
          <w:bCs/>
          <w:spacing w:val="-2"/>
          <w:sz w:val="22"/>
          <w:szCs w:val="22"/>
        </w:rPr>
        <w:t>b) w przypadkach wskazanych w ust. 1 pkt. a)-c) cena odpowiednika będzie nie wyższa  niż cena zastępowanego asortymentu, lub</w:t>
      </w:r>
    </w:p>
    <w:p w14:paraId="5C610B03" w14:textId="77777777" w:rsidR="003F5CFB" w:rsidRPr="003F5CFB" w:rsidRDefault="003F5CFB" w:rsidP="003F5CFB">
      <w:pPr>
        <w:numPr>
          <w:ilvl w:val="0"/>
          <w:numId w:val="1"/>
        </w:numPr>
        <w:shd w:val="clear" w:color="auto" w:fill="FFFFFF"/>
        <w:tabs>
          <w:tab w:val="left" w:pos="254"/>
        </w:tabs>
        <w:autoSpaceDN/>
        <w:spacing w:line="200" w:lineRule="atLeast"/>
        <w:jc w:val="both"/>
        <w:textAlignment w:val="auto"/>
        <w:rPr>
          <w:rFonts w:ascii="Times New Roman" w:hAnsi="Times New Roman" w:cs="Times New Roman"/>
          <w:bCs/>
          <w:spacing w:val="-2"/>
          <w:sz w:val="22"/>
          <w:szCs w:val="22"/>
        </w:rPr>
      </w:pPr>
      <w:r w:rsidRPr="003F5CFB">
        <w:rPr>
          <w:rFonts w:ascii="Times New Roman" w:hAnsi="Times New Roman" w:cs="Times New Roman"/>
          <w:bCs/>
          <w:spacing w:val="-2"/>
          <w:sz w:val="22"/>
          <w:szCs w:val="22"/>
        </w:rPr>
        <w:t>c) w przypadku wskazanym ust. 1 pkt. d) zaoferowania niższej ceny asortymentu umownego lub odpowiednika o lepszych parametrach funkcjonalno-użytkowych,</w:t>
      </w:r>
    </w:p>
    <w:p w14:paraId="51A45E74" w14:textId="77777777" w:rsidR="00EA6EA5" w:rsidRPr="007E6660" w:rsidRDefault="00EA6EA5" w:rsidP="00EA6EA5">
      <w:pPr>
        <w:numPr>
          <w:ilvl w:val="0"/>
          <w:numId w:val="1"/>
        </w:numPr>
        <w:autoSpaceDN/>
        <w:spacing w:line="200" w:lineRule="atLeast"/>
        <w:jc w:val="both"/>
        <w:textAlignment w:val="auto"/>
        <w:rPr>
          <w:rFonts w:ascii="Times New Roman" w:hAnsi="Times New Roman" w:cs="Times New Roman"/>
          <w:sz w:val="22"/>
          <w:szCs w:val="22"/>
        </w:rPr>
      </w:pPr>
      <w:r w:rsidRPr="007E6660">
        <w:rPr>
          <w:rFonts w:ascii="Times New Roman" w:hAnsi="Times New Roman" w:cs="Times New Roman"/>
          <w:bCs/>
          <w:spacing w:val="-1"/>
          <w:sz w:val="22"/>
          <w:szCs w:val="22"/>
        </w:rPr>
        <w:t>3. Zmiany umowy mogą dotyczyć nadto sposobu konfekcjonowania przedmiotu zamówienia.</w:t>
      </w:r>
    </w:p>
    <w:p w14:paraId="29C85E9C" w14:textId="77777777" w:rsidR="00EA6EA5" w:rsidRPr="007E6660" w:rsidRDefault="00EA6EA5" w:rsidP="00EA6EA5">
      <w:pPr>
        <w:numPr>
          <w:ilvl w:val="0"/>
          <w:numId w:val="1"/>
        </w:numPr>
        <w:shd w:val="clear" w:color="auto" w:fill="FFFFFF"/>
        <w:tabs>
          <w:tab w:val="left" w:pos="48"/>
          <w:tab w:val="left" w:pos="254"/>
        </w:tabs>
        <w:autoSpaceDN/>
        <w:spacing w:line="200" w:lineRule="atLeast"/>
        <w:jc w:val="both"/>
        <w:textAlignment w:val="auto"/>
        <w:rPr>
          <w:rFonts w:ascii="Times New Roman" w:hAnsi="Times New Roman" w:cs="Times New Roman"/>
          <w:sz w:val="22"/>
          <w:szCs w:val="22"/>
        </w:rPr>
      </w:pPr>
      <w:r w:rsidRPr="007E6660">
        <w:rPr>
          <w:rFonts w:ascii="Times New Roman" w:hAnsi="Times New Roman" w:cs="Times New Roman"/>
          <w:bCs/>
          <w:spacing w:val="-4"/>
          <w:sz w:val="22"/>
          <w:szCs w:val="22"/>
        </w:rPr>
        <w:t>4. Umowa może ulec zmianie w przypadku:</w:t>
      </w:r>
      <w:r w:rsidRPr="007E6660">
        <w:rPr>
          <w:rFonts w:ascii="Times New Roman" w:hAnsi="Times New Roman" w:cs="Times New Roman"/>
          <w:bCs/>
          <w:sz w:val="22"/>
          <w:szCs w:val="22"/>
        </w:rPr>
        <w:t xml:space="preserve"> zmian bądź wprowadzenia cen urzędowych asortymentu objętego przedmiotem umowy także w rozumieniu ustawy o refundacji leków, środków spożywczych specjalnego przeznaczenia żywieniowego oraz wyrobów medycznych,</w:t>
      </w:r>
    </w:p>
    <w:p w14:paraId="06E251AE" w14:textId="30E40C25" w:rsidR="00EA6EA5" w:rsidRPr="007E6660" w:rsidRDefault="00EA6EA5" w:rsidP="00EA6EA5">
      <w:pPr>
        <w:pStyle w:val="Normalny1"/>
        <w:numPr>
          <w:ilvl w:val="0"/>
          <w:numId w:val="1"/>
        </w:numPr>
        <w:jc w:val="both"/>
        <w:rPr>
          <w:rFonts w:ascii="Times New Roman" w:hAnsi="Times New Roman" w:cs="Times New Roman"/>
          <w:color w:val="auto"/>
          <w:sz w:val="22"/>
          <w:szCs w:val="22"/>
        </w:rPr>
      </w:pPr>
      <w:r w:rsidRPr="007E6660">
        <w:rPr>
          <w:rFonts w:ascii="Times New Roman" w:hAnsi="Times New Roman" w:cs="Times New Roman"/>
          <w:bCs/>
          <w:color w:val="auto"/>
          <w:sz w:val="22"/>
          <w:szCs w:val="22"/>
        </w:rPr>
        <w:t xml:space="preserve">5. Dopuszcza się zmianę dotyczącą okresu obowiązywania umowy (przedłużenia jej trwania), w przypadku wystąpienia mniejszej ilości przypadków chorobowych leczonych w jednostce Zamawiającego w okresie, o którym mowa w </w:t>
      </w:r>
      <w:r w:rsidRPr="007E6660">
        <w:rPr>
          <w:rFonts w:ascii="Times New Roman" w:hAnsi="Times New Roman" w:cs="Times New Roman"/>
          <w:b/>
          <w:bCs/>
          <w:color w:val="auto"/>
          <w:sz w:val="22"/>
          <w:szCs w:val="22"/>
        </w:rPr>
        <w:t>§</w:t>
      </w:r>
      <w:r w:rsidR="00EE3B4B">
        <w:rPr>
          <w:rFonts w:ascii="Times New Roman" w:hAnsi="Times New Roman" w:cs="Times New Roman"/>
          <w:b/>
          <w:bCs/>
          <w:color w:val="auto"/>
          <w:sz w:val="22"/>
          <w:szCs w:val="22"/>
        </w:rPr>
        <w:t>8</w:t>
      </w:r>
      <w:r w:rsidR="00EE3B4B" w:rsidRPr="007E6660">
        <w:rPr>
          <w:rFonts w:ascii="Times New Roman" w:hAnsi="Times New Roman" w:cs="Times New Roman"/>
          <w:bCs/>
          <w:color w:val="auto"/>
          <w:sz w:val="22"/>
          <w:szCs w:val="22"/>
        </w:rPr>
        <w:t xml:space="preserve"> </w:t>
      </w:r>
      <w:r w:rsidRPr="007E6660">
        <w:rPr>
          <w:rFonts w:ascii="Times New Roman" w:hAnsi="Times New Roman" w:cs="Times New Roman"/>
          <w:bCs/>
          <w:color w:val="auto"/>
          <w:sz w:val="22"/>
          <w:szCs w:val="22"/>
        </w:rPr>
        <w:t>jednak nie dłużej niż na okres dalszych</w:t>
      </w:r>
      <w:r w:rsidRPr="007E6660">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6</w:t>
      </w:r>
      <w:r w:rsidRPr="007E6660">
        <w:rPr>
          <w:rFonts w:ascii="Times New Roman" w:hAnsi="Times New Roman" w:cs="Times New Roman"/>
          <w:color w:val="auto"/>
          <w:sz w:val="22"/>
          <w:szCs w:val="22"/>
          <w:lang w:bidi="hi-IN"/>
        </w:rPr>
        <w:t xml:space="preserve"> </w:t>
      </w:r>
      <w:r w:rsidRPr="007E6660">
        <w:rPr>
          <w:rFonts w:ascii="Times New Roman" w:hAnsi="Times New Roman" w:cs="Times New Roman"/>
          <w:b/>
          <w:bCs/>
          <w:color w:val="auto"/>
          <w:sz w:val="22"/>
          <w:szCs w:val="22"/>
          <w:lang w:bidi="hi-IN"/>
        </w:rPr>
        <w:t>miesięcy</w:t>
      </w:r>
      <w:r w:rsidRPr="007E6660">
        <w:rPr>
          <w:rFonts w:ascii="Times New Roman" w:hAnsi="Times New Roman" w:cs="Times New Roman"/>
          <w:color w:val="auto"/>
          <w:sz w:val="22"/>
          <w:szCs w:val="22"/>
        </w:rPr>
        <w:t xml:space="preserve"> </w:t>
      </w:r>
      <w:r w:rsidRPr="007E6660">
        <w:rPr>
          <w:rFonts w:ascii="Times New Roman" w:hAnsi="Times New Roman" w:cs="Times New Roman"/>
          <w:b/>
          <w:bCs/>
          <w:color w:val="auto"/>
          <w:sz w:val="22"/>
          <w:szCs w:val="22"/>
        </w:rPr>
        <w:t xml:space="preserve"> </w:t>
      </w:r>
      <w:r w:rsidRPr="007E6660">
        <w:rPr>
          <w:rFonts w:ascii="Times New Roman" w:hAnsi="Times New Roman" w:cs="Times New Roman"/>
          <w:bCs/>
          <w:color w:val="auto"/>
          <w:sz w:val="22"/>
          <w:szCs w:val="22"/>
        </w:rPr>
        <w:t>i nie dłużej niż do pełnej realizacji przedmiotu zamówienia.</w:t>
      </w:r>
    </w:p>
    <w:p w14:paraId="33642CDF" w14:textId="77777777" w:rsidR="00EA6EA5" w:rsidRPr="007E6660" w:rsidRDefault="00EA6EA5" w:rsidP="00EA6EA5">
      <w:pPr>
        <w:pStyle w:val="Normalny1"/>
        <w:numPr>
          <w:ilvl w:val="0"/>
          <w:numId w:val="1"/>
        </w:numPr>
        <w:jc w:val="both"/>
        <w:rPr>
          <w:rFonts w:ascii="Times New Roman" w:hAnsi="Times New Roman" w:cs="Times New Roman"/>
          <w:color w:val="auto"/>
          <w:sz w:val="22"/>
          <w:szCs w:val="22"/>
        </w:rPr>
      </w:pPr>
      <w:r w:rsidRPr="007E6660">
        <w:rPr>
          <w:rFonts w:ascii="Times New Roman" w:hAnsi="Times New Roman" w:cs="Times New Roman"/>
          <w:bCs/>
          <w:color w:val="auto"/>
          <w:sz w:val="22"/>
          <w:szCs w:val="22"/>
        </w:rPr>
        <w:t>6. Zmiany, o których mowa w ustępach poprzedzających mogą być dokonane na wniosek Wykonawcy lub Zamawiającego.</w:t>
      </w:r>
    </w:p>
    <w:p w14:paraId="251A2461" w14:textId="41DA89D0" w:rsidR="00EA6EA5" w:rsidRPr="007E6660" w:rsidRDefault="00EA6EA5" w:rsidP="00EA6EA5">
      <w:pPr>
        <w:numPr>
          <w:ilvl w:val="0"/>
          <w:numId w:val="1"/>
        </w:numPr>
        <w:autoSpaceDN/>
        <w:jc w:val="both"/>
        <w:textAlignment w:val="auto"/>
        <w:rPr>
          <w:rFonts w:ascii="Times New Roman" w:hAnsi="Times New Roman" w:cs="Times New Roman"/>
          <w:sz w:val="22"/>
          <w:szCs w:val="22"/>
        </w:rPr>
      </w:pPr>
      <w:r>
        <w:rPr>
          <w:rFonts w:ascii="Times New Roman" w:hAnsi="Times New Roman" w:cs="Times New Roman"/>
          <w:sz w:val="22"/>
          <w:szCs w:val="22"/>
        </w:rPr>
        <w:t>[</w:t>
      </w:r>
      <w:r w:rsidRPr="007E6660">
        <w:rPr>
          <w:rFonts w:ascii="Times New Roman" w:hAnsi="Times New Roman" w:cs="Times New Roman"/>
          <w:sz w:val="22"/>
          <w:szCs w:val="22"/>
        </w:rPr>
        <w:t>7. Zamawiający dopuszcza również zmianę umowy w zakresie należnego Wykonawcy wynagrodzenia w następujących przypadkach:</w:t>
      </w:r>
    </w:p>
    <w:p w14:paraId="76F26E02" w14:textId="77777777" w:rsidR="00EA6EA5" w:rsidRPr="007E6660" w:rsidRDefault="00EA6EA5" w:rsidP="00EA6EA5">
      <w:pPr>
        <w:numPr>
          <w:ilvl w:val="0"/>
          <w:numId w:val="1"/>
        </w:numPr>
        <w:suppressAutoHyphens w:val="0"/>
        <w:autoSpaceDE w:val="0"/>
        <w:adjustRightInd w:val="0"/>
        <w:textAlignment w:val="auto"/>
        <w:rPr>
          <w:rFonts w:ascii="Times New Roman" w:eastAsia="Times New Roman" w:hAnsi="Times New Roman" w:cs="Times New Roman"/>
          <w:kern w:val="0"/>
          <w:sz w:val="22"/>
          <w:szCs w:val="22"/>
          <w:lang w:eastAsia="pl-PL" w:bidi="ar-SA"/>
        </w:rPr>
      </w:pPr>
      <w:r w:rsidRPr="007E6660">
        <w:rPr>
          <w:rFonts w:ascii="Times New Roman" w:hAnsi="Times New Roman" w:cs="Times New Roman"/>
          <w:sz w:val="22"/>
          <w:szCs w:val="22"/>
        </w:rPr>
        <w:t xml:space="preserve">1) zmiany stawki podatku od towarów i usług </w:t>
      </w:r>
      <w:r w:rsidRPr="007E6660">
        <w:rPr>
          <w:rFonts w:ascii="Times New Roman" w:eastAsia="Times New Roman" w:hAnsi="Times New Roman" w:cs="Times New Roman"/>
          <w:kern w:val="0"/>
          <w:sz w:val="22"/>
          <w:szCs w:val="22"/>
          <w:lang w:eastAsia="pl-PL" w:bidi="ar-SA"/>
        </w:rPr>
        <w:t xml:space="preserve">oraz podatku akcyzowego, </w:t>
      </w:r>
    </w:p>
    <w:p w14:paraId="4D733B96" w14:textId="77777777" w:rsidR="00EA6EA5" w:rsidRPr="007E6660" w:rsidRDefault="00EA6EA5" w:rsidP="00EA6EA5">
      <w:pPr>
        <w:numPr>
          <w:ilvl w:val="0"/>
          <w:numId w:val="1"/>
        </w:numPr>
        <w:autoSpaceDN/>
        <w:jc w:val="both"/>
        <w:textAlignment w:val="auto"/>
        <w:rPr>
          <w:rFonts w:ascii="Times New Roman" w:hAnsi="Times New Roman" w:cs="Times New Roman"/>
          <w:sz w:val="22"/>
          <w:szCs w:val="22"/>
        </w:rPr>
      </w:pPr>
      <w:r w:rsidRPr="007E6660">
        <w:rPr>
          <w:rFonts w:ascii="Times New Roman" w:hAnsi="Times New Roman" w:cs="Times New Roman"/>
          <w:sz w:val="22"/>
          <w:szCs w:val="22"/>
        </w:rPr>
        <w:t xml:space="preserve">2) zmiany wysokości minimalnego wynagrodzenia za pracę albo wysokości minimalnej stawki godzinowej, ustalonych na podstawie przepisów ustawy z dnia 10 października 2002 r. o minimalnym wynagrodzeniu za pracę, </w:t>
      </w:r>
    </w:p>
    <w:p w14:paraId="58C1C2E1" w14:textId="77777777" w:rsidR="00EA6EA5" w:rsidRPr="007E6660" w:rsidRDefault="00EA6EA5" w:rsidP="00EA6EA5">
      <w:pPr>
        <w:numPr>
          <w:ilvl w:val="0"/>
          <w:numId w:val="1"/>
        </w:numPr>
        <w:autoSpaceDN/>
        <w:jc w:val="both"/>
        <w:textAlignment w:val="auto"/>
        <w:rPr>
          <w:rFonts w:ascii="Times New Roman" w:hAnsi="Times New Roman" w:cs="Times New Roman"/>
          <w:sz w:val="22"/>
          <w:szCs w:val="22"/>
        </w:rPr>
      </w:pPr>
      <w:r w:rsidRPr="007E6660">
        <w:rPr>
          <w:rFonts w:ascii="Times New Roman" w:hAnsi="Times New Roman" w:cs="Times New Roman"/>
          <w:sz w:val="22"/>
          <w:szCs w:val="22"/>
        </w:rPr>
        <w:t>3) zmiany zasad podlegania ubezpieczeniom społecznym lub ubezpieczeniu zdrowotnemu lub wysokości stawki składki na ubezpieczenia społeczne lub zdrowotne,</w:t>
      </w:r>
    </w:p>
    <w:p w14:paraId="1C5E2654" w14:textId="77777777" w:rsidR="00EA6EA5" w:rsidRPr="007E6660" w:rsidRDefault="00EA6EA5" w:rsidP="00EA6EA5">
      <w:pPr>
        <w:pStyle w:val="Default"/>
        <w:numPr>
          <w:ilvl w:val="0"/>
          <w:numId w:val="1"/>
        </w:numPr>
        <w:autoSpaceDN/>
        <w:textAlignment w:val="auto"/>
        <w:rPr>
          <w:color w:val="auto"/>
          <w:sz w:val="22"/>
          <w:szCs w:val="22"/>
        </w:rPr>
      </w:pPr>
      <w:r w:rsidRPr="007E6660">
        <w:rPr>
          <w:color w:val="auto"/>
          <w:sz w:val="22"/>
          <w:szCs w:val="22"/>
        </w:rPr>
        <w:t xml:space="preserve">4) zmian zasad gromadzenia i wysokości wpłat do pracowniczych planów kapitałowych, o których mowa w ustawie z dnia 4 października 2018 r. o pracowniczych planach kapitałowych </w:t>
      </w:r>
      <w:r w:rsidRPr="007E6660">
        <w:rPr>
          <w:color w:val="auto"/>
          <w:kern w:val="0"/>
          <w:sz w:val="22"/>
          <w:szCs w:val="22"/>
          <w:lang w:eastAsia="pl-PL" w:bidi="ar-SA"/>
        </w:rPr>
        <w:t>(Dz. U. z 2020 r. poz. 1342)</w:t>
      </w:r>
      <w:r w:rsidRPr="007E6660">
        <w:rPr>
          <w:color w:val="auto"/>
          <w:sz w:val="22"/>
          <w:szCs w:val="22"/>
        </w:rPr>
        <w:t>,</w:t>
      </w:r>
    </w:p>
    <w:p w14:paraId="62F13044" w14:textId="77777777" w:rsidR="00EA6EA5" w:rsidRPr="007E6660" w:rsidRDefault="00EA6EA5" w:rsidP="00EA6EA5">
      <w:pPr>
        <w:numPr>
          <w:ilvl w:val="0"/>
          <w:numId w:val="1"/>
        </w:numPr>
        <w:shd w:val="clear" w:color="auto" w:fill="FFFFFF"/>
        <w:autoSpaceDN/>
        <w:jc w:val="both"/>
        <w:textAlignment w:val="auto"/>
        <w:rPr>
          <w:rFonts w:ascii="Times New Roman" w:hAnsi="Times New Roman" w:cs="Times New Roman"/>
          <w:sz w:val="22"/>
          <w:szCs w:val="22"/>
        </w:rPr>
      </w:pPr>
      <w:r w:rsidRPr="007E6660">
        <w:rPr>
          <w:rFonts w:ascii="Times New Roman" w:hAnsi="Times New Roman" w:cs="Times New Roman"/>
          <w:sz w:val="22"/>
          <w:szCs w:val="22"/>
        </w:rPr>
        <w:t>- jeżeli zmiany te będą miały wpływ na koszty wykonywania zamówienia przez Wykonawcę.</w:t>
      </w:r>
    </w:p>
    <w:p w14:paraId="59D5930B" w14:textId="77777777" w:rsidR="00EA6EA5" w:rsidRPr="007E6660" w:rsidRDefault="00EA6EA5" w:rsidP="00EA6EA5">
      <w:pPr>
        <w:numPr>
          <w:ilvl w:val="0"/>
          <w:numId w:val="1"/>
        </w:numPr>
        <w:autoSpaceDN/>
        <w:jc w:val="both"/>
        <w:textAlignment w:val="auto"/>
        <w:rPr>
          <w:rFonts w:ascii="Times New Roman" w:hAnsi="Times New Roman" w:cs="Times New Roman"/>
          <w:sz w:val="22"/>
          <w:szCs w:val="22"/>
        </w:rPr>
      </w:pPr>
      <w:r w:rsidRPr="007E6660">
        <w:rPr>
          <w:rFonts w:ascii="Times New Roman" w:hAnsi="Times New Roman" w:cs="Times New Roman"/>
          <w:sz w:val="22"/>
          <w:szCs w:val="22"/>
        </w:rPr>
        <w:t>8. Zmiany, o których mowa w ust. 7 pkt 1-4 będą powodowały zmianę wynagrodzenia Wykonawcy o wartość równą kosztom, które Wykonawca poniesie lub zaoszczędzi w związku ze zmianą regulacji prawnych wskazaną w ust. 7</w:t>
      </w:r>
      <w:r w:rsidRPr="007E6660">
        <w:rPr>
          <w:rFonts w:ascii="Times New Roman" w:hAnsi="Times New Roman" w:cs="Times New Roman"/>
          <w:spacing w:val="-3"/>
          <w:sz w:val="22"/>
          <w:szCs w:val="22"/>
        </w:rPr>
        <w:t xml:space="preserve"> niniejszego paragrafu na zasadach opisanych w ust. </w:t>
      </w:r>
      <w:r w:rsidRPr="007E6660">
        <w:rPr>
          <w:rFonts w:ascii="Times New Roman" w:eastAsia="Calibri" w:hAnsi="Times New Roman" w:cs="Times New Roman"/>
          <w:spacing w:val="-3"/>
          <w:sz w:val="22"/>
          <w:szCs w:val="22"/>
          <w:lang w:bidi="ar-SA"/>
        </w:rPr>
        <w:t>9</w:t>
      </w:r>
      <w:r w:rsidRPr="007E6660">
        <w:rPr>
          <w:rFonts w:ascii="Times New Roman" w:hAnsi="Times New Roman" w:cs="Times New Roman"/>
          <w:spacing w:val="-3"/>
          <w:sz w:val="22"/>
          <w:szCs w:val="22"/>
        </w:rPr>
        <w:t xml:space="preserve"> poniżej</w:t>
      </w:r>
      <w:r w:rsidRPr="007E6660">
        <w:rPr>
          <w:rFonts w:ascii="Times New Roman" w:hAnsi="Times New Roman" w:cs="Times New Roman"/>
          <w:sz w:val="22"/>
          <w:szCs w:val="22"/>
        </w:rPr>
        <w:t xml:space="preserve">. </w:t>
      </w:r>
    </w:p>
    <w:p w14:paraId="7176EDE0" w14:textId="77777777" w:rsidR="00EA6EA5" w:rsidRPr="007E6660" w:rsidRDefault="00EA6EA5" w:rsidP="00EA6EA5">
      <w:pPr>
        <w:numPr>
          <w:ilvl w:val="0"/>
          <w:numId w:val="1"/>
        </w:numPr>
        <w:autoSpaceDN/>
        <w:jc w:val="both"/>
        <w:textAlignment w:val="auto"/>
        <w:rPr>
          <w:rFonts w:ascii="Times New Roman" w:hAnsi="Times New Roman" w:cs="Times New Roman"/>
          <w:sz w:val="22"/>
          <w:szCs w:val="22"/>
        </w:rPr>
      </w:pPr>
      <w:r w:rsidRPr="007E6660">
        <w:rPr>
          <w:rFonts w:ascii="Times New Roman" w:hAnsi="Times New Roman" w:cs="Times New Roman"/>
          <w:sz w:val="22"/>
          <w:szCs w:val="22"/>
        </w:rPr>
        <w:t>9. W przypadku zmiany, o której mowa:</w:t>
      </w:r>
    </w:p>
    <w:p w14:paraId="7A90A541" w14:textId="77777777" w:rsidR="00EA6EA5" w:rsidRPr="007E6660" w:rsidRDefault="00EA6EA5" w:rsidP="00EA6EA5">
      <w:pPr>
        <w:numPr>
          <w:ilvl w:val="0"/>
          <w:numId w:val="1"/>
        </w:numPr>
        <w:autoSpaceDN/>
        <w:jc w:val="both"/>
        <w:textAlignment w:val="auto"/>
        <w:rPr>
          <w:rFonts w:ascii="Times New Roman" w:hAnsi="Times New Roman" w:cs="Times New Roman"/>
          <w:sz w:val="22"/>
          <w:szCs w:val="22"/>
        </w:rPr>
      </w:pPr>
      <w:r w:rsidRPr="007E6660">
        <w:rPr>
          <w:rFonts w:ascii="Times New Roman" w:hAnsi="Times New Roman" w:cs="Times New Roman"/>
          <w:sz w:val="22"/>
          <w:szCs w:val="22"/>
        </w:rPr>
        <w:t>1) w ust. 7 pkt 1) zmiana następować będzie automatycznie w przypadku zmiany przepisów, bez zmian dotychczasowej kwoty netto i bez konieczności podpisywania aneksu do umowy, jednak za uprzednim pisemnym zawiadomieniem drugiej Strony przy czym zmiana ta następować będzie z dniem obowiązywania nowych przepisów w tym zakresie,</w:t>
      </w:r>
    </w:p>
    <w:p w14:paraId="1A20AA9F" w14:textId="77777777" w:rsidR="00EA6EA5" w:rsidRPr="007E6660" w:rsidRDefault="00EA6EA5" w:rsidP="00EA6EA5">
      <w:pPr>
        <w:numPr>
          <w:ilvl w:val="0"/>
          <w:numId w:val="1"/>
        </w:numPr>
        <w:autoSpaceDN/>
        <w:jc w:val="both"/>
        <w:textAlignment w:val="auto"/>
        <w:rPr>
          <w:rFonts w:ascii="Times New Roman" w:hAnsi="Times New Roman" w:cs="Times New Roman"/>
          <w:sz w:val="22"/>
          <w:szCs w:val="22"/>
        </w:rPr>
      </w:pPr>
      <w:r w:rsidRPr="007E6660">
        <w:rPr>
          <w:rFonts w:ascii="Times New Roman" w:hAnsi="Times New Roman" w:cs="Times New Roman"/>
          <w:sz w:val="22"/>
          <w:szCs w:val="22"/>
        </w:rPr>
        <w:t>2) w ust. 7 pkt 2) i/lub pkt 3) i/lub pkt 4)wynagrodzenie Wykonawcy ulegnie zmianie o wartość zmiany całkowitego kosztu Wykonawcy w odniesieniu do wykonania zamówienia określonego niniejszą umową  jaka będzie bezpośrednim wynikiem wejścia w życie tych zmian; przy czym w sytuacji zmian, o których mowa w ust. 7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dnia wejścia w życie przepisów wyprowadzających te zmiany. W takiej sytuacji Wykonawca wystawi fakturę korygującą z 60-dniowym terminem zapłaty.</w:t>
      </w:r>
    </w:p>
    <w:p w14:paraId="723E60E9" w14:textId="6161C96B" w:rsidR="00EA6EA5" w:rsidRDefault="00EA6EA5" w:rsidP="00EA6EA5">
      <w:pPr>
        <w:pStyle w:val="Akapitzlist2"/>
        <w:numPr>
          <w:ilvl w:val="0"/>
          <w:numId w:val="1"/>
        </w:numPr>
        <w:suppressAutoHyphens w:val="0"/>
        <w:jc w:val="both"/>
        <w:rPr>
          <w:rFonts w:ascii="Times New Roman" w:hAnsi="Times New Roman" w:cs="Times New Roman"/>
          <w:spacing w:val="-4"/>
          <w:sz w:val="22"/>
          <w:szCs w:val="22"/>
          <w:lang w:eastAsia="pl-PL"/>
        </w:rPr>
      </w:pPr>
      <w:r w:rsidRPr="007E6660">
        <w:rPr>
          <w:rFonts w:ascii="Times New Roman" w:hAnsi="Times New Roman" w:cs="Times New Roman"/>
          <w:spacing w:val="-4"/>
          <w:sz w:val="22"/>
          <w:szCs w:val="22"/>
          <w:lang w:eastAsia="pl-PL"/>
        </w:rPr>
        <w:t xml:space="preserve">10. W przypadku, jeżeli Wykonawca złoży </w:t>
      </w:r>
      <w:r>
        <w:rPr>
          <w:rFonts w:ascii="Times New Roman" w:hAnsi="Times New Roman" w:cs="Times New Roman"/>
          <w:spacing w:val="-4"/>
          <w:sz w:val="22"/>
          <w:szCs w:val="22"/>
          <w:lang w:eastAsia="pl-PL"/>
        </w:rPr>
        <w:t>lub</w:t>
      </w:r>
      <w:r w:rsidRPr="007E6660">
        <w:rPr>
          <w:rFonts w:ascii="Times New Roman" w:hAnsi="Times New Roman" w:cs="Times New Roman"/>
          <w:spacing w:val="-4"/>
          <w:sz w:val="22"/>
          <w:szCs w:val="22"/>
          <w:lang w:eastAsia="pl-PL"/>
        </w:rPr>
        <w:t xml:space="preserve"> udokumentuje wniosek po upływie 30-dniowego terminu, o którym mowa w ust. </w:t>
      </w:r>
      <w:r w:rsidRPr="007E6660">
        <w:rPr>
          <w:rFonts w:ascii="Times New Roman" w:eastAsia="Calibri" w:hAnsi="Times New Roman" w:cs="Times New Roman"/>
          <w:spacing w:val="-4"/>
          <w:sz w:val="22"/>
          <w:szCs w:val="22"/>
          <w:lang w:eastAsia="pl-PL" w:bidi="ar-SA"/>
        </w:rPr>
        <w:t>9</w:t>
      </w:r>
      <w:r w:rsidRPr="007E6660">
        <w:rPr>
          <w:rFonts w:ascii="Times New Roman" w:hAnsi="Times New Roman" w:cs="Times New Roman"/>
          <w:spacing w:val="-4"/>
          <w:sz w:val="22"/>
          <w:szCs w:val="22"/>
          <w:lang w:eastAsia="pl-PL"/>
        </w:rPr>
        <w:t xml:space="preserve"> pkt 2, zmiana wynagrodzenia obowiązywać będzie od dnia złożenia udokumentowanego wniosku.</w:t>
      </w:r>
      <w:r>
        <w:rPr>
          <w:rFonts w:ascii="Times New Roman" w:hAnsi="Times New Roman" w:cs="Times New Roman"/>
          <w:spacing w:val="-4"/>
          <w:sz w:val="22"/>
          <w:szCs w:val="22"/>
          <w:lang w:eastAsia="pl-PL"/>
        </w:rPr>
        <w:t xml:space="preserve"> </w:t>
      </w:r>
      <w:r w:rsidR="00F230D0">
        <w:rPr>
          <w:rFonts w:ascii="Times New Roman" w:hAnsi="Times New Roman" w:cs="Times New Roman"/>
          <w:spacing w:val="-4"/>
          <w:sz w:val="22"/>
          <w:szCs w:val="22"/>
          <w:lang w:eastAsia="pl-PL"/>
        </w:rPr>
        <w:t>–</w:t>
      </w:r>
      <w:r>
        <w:rPr>
          <w:rFonts w:ascii="Times New Roman" w:hAnsi="Times New Roman" w:cs="Times New Roman"/>
          <w:spacing w:val="-4"/>
          <w:sz w:val="22"/>
          <w:szCs w:val="22"/>
          <w:lang w:eastAsia="pl-PL"/>
        </w:rPr>
        <w:t xml:space="preserve"> </w:t>
      </w:r>
      <w:r w:rsidR="00F230D0">
        <w:rPr>
          <w:rFonts w:ascii="Times New Roman" w:hAnsi="Times New Roman" w:cs="Times New Roman"/>
          <w:spacing w:val="-4"/>
          <w:sz w:val="22"/>
          <w:szCs w:val="22"/>
          <w:lang w:eastAsia="pl-PL"/>
        </w:rPr>
        <w:t>przepisy w ust. 7-10 będą miały zastosowanie w przypadku przedłużenie okresu obowiązywania umowy, o którym mowa w ust. 5]</w:t>
      </w:r>
    </w:p>
    <w:p w14:paraId="5E18D1F7" w14:textId="77777777" w:rsidR="00EA6EA5" w:rsidRPr="00A17CE3" w:rsidRDefault="00EA6EA5" w:rsidP="00EA6EA5">
      <w:pPr>
        <w:pStyle w:val="Default"/>
        <w:rPr>
          <w:lang w:eastAsia="pl-PL"/>
        </w:rPr>
      </w:pPr>
    </w:p>
    <w:p w14:paraId="793BCC5D" w14:textId="77777777" w:rsidR="00EA6EA5" w:rsidRPr="007E6660" w:rsidRDefault="00EA6EA5" w:rsidP="00EA6EA5">
      <w:pPr>
        <w:pStyle w:val="Akapitzlist2"/>
        <w:numPr>
          <w:ilvl w:val="0"/>
          <w:numId w:val="1"/>
        </w:numPr>
        <w:jc w:val="both"/>
        <w:rPr>
          <w:rFonts w:ascii="Times New Roman" w:hAnsi="Times New Roman" w:cs="Times New Roman"/>
          <w:b/>
          <w:bCs/>
          <w:sz w:val="22"/>
          <w:szCs w:val="22"/>
        </w:rPr>
      </w:pPr>
    </w:p>
    <w:p w14:paraId="061C119C" w14:textId="77777777" w:rsidR="00EA6EA5" w:rsidRPr="007E6660" w:rsidRDefault="00EA6EA5" w:rsidP="00EA6EA5">
      <w:pPr>
        <w:numPr>
          <w:ilvl w:val="0"/>
          <w:numId w:val="1"/>
        </w:numPr>
        <w:tabs>
          <w:tab w:val="num" w:pos="-218"/>
        </w:tabs>
        <w:ind w:left="-218"/>
        <w:jc w:val="center"/>
        <w:rPr>
          <w:rFonts w:ascii="Times New Roman" w:eastAsia="ヒラギノ角ゴ Pro W3" w:hAnsi="Times New Roman" w:cs="Times New Roman"/>
          <w:i/>
          <w:iCs/>
          <w:spacing w:val="-4"/>
          <w:kern w:val="2"/>
          <w:sz w:val="22"/>
          <w:szCs w:val="22"/>
          <w:lang w:eastAsia="pl-PL"/>
        </w:rPr>
      </w:pPr>
      <w:r w:rsidRPr="007E6660">
        <w:rPr>
          <w:rFonts w:ascii="Times New Roman" w:eastAsia="ヒラギノ角ゴ Pro W3" w:hAnsi="Times New Roman" w:cs="Times New Roman"/>
          <w:b/>
          <w:bCs/>
          <w:sz w:val="22"/>
          <w:szCs w:val="22"/>
        </w:rPr>
        <w:t>§5A</w:t>
      </w:r>
    </w:p>
    <w:p w14:paraId="7DDC5107" w14:textId="77777777" w:rsidR="00EA6EA5" w:rsidRPr="007E6660" w:rsidRDefault="00EA6EA5" w:rsidP="00EA6EA5">
      <w:pPr>
        <w:numPr>
          <w:ilvl w:val="0"/>
          <w:numId w:val="1"/>
        </w:numPr>
        <w:suppressAutoHyphens w:val="0"/>
        <w:overflowPunct w:val="0"/>
        <w:jc w:val="both"/>
        <w:rPr>
          <w:rFonts w:ascii="Times New Roman" w:eastAsia="Calibri" w:hAnsi="Times New Roman" w:cs="Times New Roman"/>
          <w:kern w:val="0"/>
          <w:sz w:val="22"/>
          <w:szCs w:val="22"/>
          <w:lang w:eastAsia="en-US" w:bidi="ar-SA"/>
        </w:rPr>
      </w:pPr>
      <w:r w:rsidRPr="007E6660">
        <w:rPr>
          <w:rFonts w:ascii="Times New Roman" w:eastAsia="Calibri" w:hAnsi="Times New Roman" w:cs="Times New Roman"/>
          <w:kern w:val="0"/>
          <w:sz w:val="22"/>
          <w:szCs w:val="22"/>
          <w:lang w:eastAsia="en-US" w:bidi="ar-SA"/>
        </w:rPr>
        <w:t xml:space="preserve">1. Poza przypadkami określonymi w §5 umowy i stosownie do art. 439 </w:t>
      </w:r>
      <w:proofErr w:type="spellStart"/>
      <w:r w:rsidRPr="007E6660">
        <w:rPr>
          <w:rFonts w:ascii="Times New Roman" w:eastAsia="Calibri" w:hAnsi="Times New Roman" w:cs="Times New Roman"/>
          <w:kern w:val="0"/>
          <w:sz w:val="22"/>
          <w:szCs w:val="22"/>
          <w:lang w:eastAsia="en-US" w:bidi="ar-SA"/>
        </w:rPr>
        <w:t>uPzp</w:t>
      </w:r>
      <w:proofErr w:type="spellEnd"/>
      <w:r w:rsidRPr="007E6660">
        <w:rPr>
          <w:rFonts w:ascii="Times New Roman" w:eastAsia="Calibri" w:hAnsi="Times New Roman" w:cs="Times New Roman"/>
          <w:kern w:val="0"/>
          <w:sz w:val="22"/>
          <w:szCs w:val="22"/>
          <w:lang w:eastAsia="en-US" w:bidi="ar-SA"/>
        </w:rPr>
        <w:t>, wynagrodzenie Wykonawcy może ulec zmianie również w przypadku zmiany kosztów związanych z realizacją zamówienia na zasadach określonych w ust. 2 do 5 poniżej.</w:t>
      </w:r>
    </w:p>
    <w:p w14:paraId="081D8510" w14:textId="77777777" w:rsidR="00EA6EA5" w:rsidRPr="007E6660" w:rsidRDefault="00EA6EA5" w:rsidP="00EA6EA5">
      <w:pPr>
        <w:numPr>
          <w:ilvl w:val="0"/>
          <w:numId w:val="1"/>
        </w:numPr>
        <w:jc w:val="both"/>
        <w:rPr>
          <w:rFonts w:ascii="Times New Roman" w:eastAsia="Calibri" w:hAnsi="Times New Roman" w:cs="Times New Roman"/>
          <w:kern w:val="0"/>
          <w:sz w:val="22"/>
          <w:szCs w:val="22"/>
          <w:lang w:eastAsia="en-US" w:bidi="ar-SA"/>
        </w:rPr>
      </w:pPr>
      <w:r w:rsidRPr="007E6660">
        <w:rPr>
          <w:rFonts w:ascii="Times New Roman" w:eastAsia="Calibri" w:hAnsi="Times New Roman" w:cs="Times New Roman"/>
          <w:kern w:val="0"/>
          <w:sz w:val="22"/>
          <w:szCs w:val="22"/>
          <w:lang w:eastAsia="en-US" w:bidi="ar-SA"/>
        </w:rPr>
        <w:t xml:space="preserve">2. Wykonawcy przysługuje uprawnienie do żądania zmiany wynagrodzenia – cen jednostkowych netto wskazanych w Załączniku nr 1 do umowy, w przypadku zmiany ogłaszanego przez GUS kwartalnego wskaźnika wzrostu cen towarów i usług konsumpcyjnych ogółem, o wartość przekraczającą 5% w stosunku do wartości tego wskaźnika ogłoszonej: </w:t>
      </w:r>
    </w:p>
    <w:p w14:paraId="6F8672AD" w14:textId="77777777" w:rsidR="00EA6EA5" w:rsidRPr="007E6660" w:rsidRDefault="00EA6EA5" w:rsidP="00EA6EA5">
      <w:pPr>
        <w:numPr>
          <w:ilvl w:val="0"/>
          <w:numId w:val="1"/>
        </w:numPr>
        <w:jc w:val="both"/>
        <w:rPr>
          <w:rFonts w:ascii="Times New Roman" w:eastAsia="Calibri" w:hAnsi="Times New Roman" w:cs="Times New Roman"/>
          <w:kern w:val="0"/>
          <w:sz w:val="22"/>
          <w:szCs w:val="22"/>
          <w:lang w:eastAsia="en-US" w:bidi="ar-SA"/>
        </w:rPr>
      </w:pPr>
      <w:r w:rsidRPr="007E6660">
        <w:rPr>
          <w:rFonts w:ascii="Times New Roman" w:eastAsia="Calibri" w:hAnsi="Times New Roman" w:cs="Times New Roman"/>
          <w:kern w:val="0"/>
          <w:sz w:val="22"/>
          <w:szCs w:val="22"/>
          <w:lang w:eastAsia="en-US" w:bidi="ar-SA"/>
        </w:rPr>
        <w:t>1) w stosunku do pierwszej waloryzacji za kwartał poprzedzający zawarcie niniejszej umowy,</w:t>
      </w:r>
    </w:p>
    <w:p w14:paraId="13EA5C13" w14:textId="77777777" w:rsidR="00EA6EA5" w:rsidRPr="007E6660" w:rsidRDefault="00EA6EA5" w:rsidP="00EA6EA5">
      <w:pPr>
        <w:numPr>
          <w:ilvl w:val="0"/>
          <w:numId w:val="1"/>
        </w:numPr>
        <w:jc w:val="both"/>
        <w:rPr>
          <w:rFonts w:ascii="Times New Roman" w:eastAsia="Calibri" w:hAnsi="Times New Roman" w:cs="Times New Roman"/>
          <w:kern w:val="0"/>
          <w:sz w:val="22"/>
          <w:szCs w:val="22"/>
          <w:lang w:eastAsia="en-US" w:bidi="ar-SA"/>
        </w:rPr>
      </w:pPr>
      <w:r w:rsidRPr="007E6660">
        <w:rPr>
          <w:rFonts w:ascii="Times New Roman" w:eastAsia="Calibri" w:hAnsi="Times New Roman" w:cs="Times New Roman"/>
          <w:kern w:val="0"/>
          <w:sz w:val="22"/>
          <w:szCs w:val="22"/>
          <w:lang w:eastAsia="en-US" w:bidi="ar-SA"/>
        </w:rPr>
        <w:t>2) w stosunku do każdej kolejnej waloryzacji za kwartał poprzedzający złożenie wniosku o dokonanie waloryzacji.</w:t>
      </w:r>
    </w:p>
    <w:p w14:paraId="20DAF6E2" w14:textId="77777777" w:rsidR="00EA6EA5" w:rsidRPr="007E6660" w:rsidRDefault="00EA6EA5" w:rsidP="00EA6EA5">
      <w:pPr>
        <w:numPr>
          <w:ilvl w:val="0"/>
          <w:numId w:val="1"/>
        </w:numPr>
        <w:jc w:val="both"/>
        <w:rPr>
          <w:rFonts w:ascii="Times New Roman" w:eastAsia="Calibri" w:hAnsi="Times New Roman" w:cs="Times New Roman"/>
          <w:kern w:val="0"/>
          <w:sz w:val="22"/>
          <w:szCs w:val="22"/>
          <w:lang w:eastAsia="en-US" w:bidi="ar-SA"/>
        </w:rPr>
      </w:pPr>
      <w:r w:rsidRPr="007E6660">
        <w:rPr>
          <w:rFonts w:ascii="Times New Roman" w:eastAsia="Calibri" w:hAnsi="Times New Roman" w:cs="Times New Roman"/>
          <w:kern w:val="0"/>
          <w:sz w:val="22"/>
          <w:szCs w:val="22"/>
          <w:lang w:eastAsia="en-US" w:bidi="ar-SA"/>
        </w:rPr>
        <w:t>3. Wykonawca może żądać zmiany wynagrodzenia, o której mowa w ust. poprzedzających nie wcześniej niż po upływie pełnych 6 miesięcy realizacji niniejszej umowy. Każda kolejna zmiana wynagrodzenia możliwa będzie po upływie 6 miesięcy od  dokonania ostatniej zmiany.</w:t>
      </w:r>
    </w:p>
    <w:p w14:paraId="0B3DF580" w14:textId="77777777" w:rsidR="00EA6EA5" w:rsidRPr="007E6660" w:rsidRDefault="00EA6EA5" w:rsidP="00EA6EA5">
      <w:pPr>
        <w:numPr>
          <w:ilvl w:val="0"/>
          <w:numId w:val="1"/>
        </w:numPr>
        <w:jc w:val="both"/>
        <w:rPr>
          <w:rFonts w:ascii="Times New Roman" w:eastAsia="Calibri" w:hAnsi="Times New Roman" w:cs="Times New Roman"/>
          <w:kern w:val="0"/>
          <w:sz w:val="22"/>
          <w:szCs w:val="22"/>
          <w:lang w:eastAsia="en-US" w:bidi="ar-SA"/>
        </w:rPr>
      </w:pPr>
      <w:r w:rsidRPr="007E6660">
        <w:rPr>
          <w:rFonts w:ascii="Times New Roman" w:eastAsia="Calibri" w:hAnsi="Times New Roman" w:cs="Times New Roman"/>
          <w:kern w:val="0"/>
          <w:sz w:val="22"/>
          <w:szCs w:val="22"/>
          <w:lang w:eastAsia="en-US" w:bidi="ar-SA"/>
        </w:rPr>
        <w:t>4. Zmiany należnego Wykonawcy wynagrodzenia dokonuje się na podstawie wskaźnika, o którym mowa w ust. 2 i o wartość przekraczającą wzrost tego wskaźnika uprawniający do żądania zmiany wynagrodzenia jak w ust. 2.</w:t>
      </w:r>
    </w:p>
    <w:p w14:paraId="62FFE838" w14:textId="77777777" w:rsidR="00EA6EA5" w:rsidRPr="003F4B1F" w:rsidRDefault="00EA6EA5" w:rsidP="00EA6EA5">
      <w:pPr>
        <w:numPr>
          <w:ilvl w:val="0"/>
          <w:numId w:val="1"/>
        </w:numPr>
        <w:jc w:val="both"/>
        <w:rPr>
          <w:rFonts w:ascii="Times New Roman" w:eastAsia="Calibri" w:hAnsi="Times New Roman" w:cs="Times New Roman"/>
          <w:i/>
          <w:iCs/>
          <w:kern w:val="0"/>
          <w:sz w:val="22"/>
          <w:szCs w:val="22"/>
          <w:highlight w:val="yellow"/>
          <w:lang w:eastAsia="en-US" w:bidi="ar-SA"/>
        </w:rPr>
      </w:pPr>
      <w:r w:rsidRPr="003F4B1F">
        <w:rPr>
          <w:rFonts w:ascii="Times New Roman" w:eastAsia="Calibri" w:hAnsi="Times New Roman" w:cs="Times New Roman"/>
          <w:kern w:val="0"/>
          <w:sz w:val="22"/>
          <w:szCs w:val="22"/>
          <w:lang w:eastAsia="en-US" w:bidi="ar-SA"/>
        </w:rPr>
        <w:t>5. Maksymalny wzrost wynagrodzenia Wykonawcy dokonany w następstwie waloryzacji, o której mowa w ust. 1-4 nie może przekroczyć 6% wartości netto</w:t>
      </w:r>
      <w:r>
        <w:rPr>
          <w:rFonts w:ascii="Times New Roman" w:eastAsia="Calibri" w:hAnsi="Times New Roman" w:cs="Times New Roman"/>
          <w:kern w:val="0"/>
          <w:sz w:val="22"/>
          <w:szCs w:val="22"/>
          <w:lang w:eastAsia="en-US" w:bidi="ar-SA"/>
        </w:rPr>
        <w:t xml:space="preserve"> </w:t>
      </w:r>
      <w:r w:rsidRPr="003F4B1F">
        <w:rPr>
          <w:rFonts w:ascii="Times New Roman" w:eastAsia="Calibri" w:hAnsi="Times New Roman" w:cs="Times New Roman"/>
          <w:kern w:val="0"/>
          <w:sz w:val="22"/>
          <w:szCs w:val="22"/>
          <w:lang w:eastAsia="en-US" w:bidi="ar-SA"/>
        </w:rPr>
        <w:t>łącznego pierwotnego wynagrodzenia, o którym mowa w §3 ust. 1.</w:t>
      </w:r>
    </w:p>
    <w:p w14:paraId="0E7C9971" w14:textId="77777777" w:rsidR="00EA6EA5" w:rsidRPr="003F4B1F" w:rsidRDefault="00EA6EA5" w:rsidP="00EA6EA5">
      <w:pPr>
        <w:numPr>
          <w:ilvl w:val="0"/>
          <w:numId w:val="1"/>
        </w:numPr>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6</w:t>
      </w:r>
      <w:r w:rsidRPr="003F4B1F">
        <w:rPr>
          <w:rFonts w:ascii="Times New Roman" w:eastAsia="Calibri" w:hAnsi="Times New Roman" w:cs="Times New Roman"/>
          <w:kern w:val="0"/>
          <w:sz w:val="22"/>
          <w:szCs w:val="22"/>
          <w:lang w:eastAsia="en-US" w:bidi="ar-SA"/>
        </w:rPr>
        <w:t xml:space="preserve">. Zmiana wynagrodzenia wykonawcy dokonana w następstwie waloryzacji, o której mowa w ust. 1 do </w:t>
      </w:r>
      <w:r>
        <w:rPr>
          <w:rFonts w:ascii="Times New Roman" w:eastAsia="Calibri" w:hAnsi="Times New Roman" w:cs="Times New Roman"/>
          <w:kern w:val="0"/>
          <w:sz w:val="22"/>
          <w:szCs w:val="22"/>
          <w:lang w:eastAsia="en-US" w:bidi="ar-SA"/>
        </w:rPr>
        <w:t>5</w:t>
      </w:r>
      <w:r w:rsidRPr="003F4B1F">
        <w:rPr>
          <w:rFonts w:ascii="Times New Roman" w:eastAsia="Calibri" w:hAnsi="Times New Roman" w:cs="Times New Roman"/>
          <w:kern w:val="0"/>
          <w:sz w:val="22"/>
          <w:szCs w:val="22"/>
          <w:lang w:eastAsia="en-US" w:bidi="ar-SA"/>
        </w:rPr>
        <w:t xml:space="preserve"> powyżej następować będzie począwszy od dnia prawidłowego złożenia wniosku o dokonanie waloryzacji, ze skutkiem na przyszłość.</w:t>
      </w:r>
    </w:p>
    <w:p w14:paraId="5D174982" w14:textId="77777777" w:rsidR="00EA6EA5" w:rsidRPr="007E6660" w:rsidRDefault="00EA6EA5" w:rsidP="00EA6EA5">
      <w:pPr>
        <w:numPr>
          <w:ilvl w:val="0"/>
          <w:numId w:val="1"/>
        </w:numPr>
        <w:jc w:val="both"/>
        <w:rPr>
          <w:rFonts w:ascii="Times New Roman" w:hAnsi="Times New Roman" w:cs="Times New Roman"/>
          <w:kern w:val="2"/>
          <w:sz w:val="22"/>
          <w:szCs w:val="22"/>
        </w:rPr>
      </w:pPr>
      <w:r>
        <w:rPr>
          <w:rFonts w:ascii="Times New Roman" w:eastAsia="Calibri" w:hAnsi="Times New Roman" w:cs="Times New Roman"/>
          <w:kern w:val="0"/>
          <w:sz w:val="22"/>
          <w:szCs w:val="22"/>
          <w:lang w:eastAsia="en-US" w:bidi="ar-SA"/>
        </w:rPr>
        <w:t>7.</w:t>
      </w:r>
      <w:r w:rsidRPr="007E6660">
        <w:rPr>
          <w:rFonts w:ascii="Times New Roman" w:eastAsia="Calibri" w:hAnsi="Times New Roman" w:cs="Times New Roman"/>
          <w:kern w:val="0"/>
          <w:sz w:val="22"/>
          <w:szCs w:val="22"/>
          <w:lang w:eastAsia="en-US" w:bidi="ar-SA"/>
        </w:rPr>
        <w:t xml:space="preserve"> W sytuacji dokonania zmiany wynagrodzenia Wykonawcy, Wykonawca zobowiązany jest do dokonania zmian wynagrodzenia podwykonawców uczestniczących w wykonaniu zamówienia, stosownie do art. 439 ust. 5 </w:t>
      </w:r>
      <w:proofErr w:type="spellStart"/>
      <w:r w:rsidRPr="007E6660">
        <w:rPr>
          <w:rFonts w:ascii="Times New Roman" w:eastAsia="Calibri" w:hAnsi="Times New Roman" w:cs="Times New Roman"/>
          <w:kern w:val="0"/>
          <w:sz w:val="22"/>
          <w:szCs w:val="22"/>
          <w:lang w:eastAsia="en-US" w:bidi="ar-SA"/>
        </w:rPr>
        <w:t>uPzp</w:t>
      </w:r>
      <w:proofErr w:type="spellEnd"/>
      <w:r w:rsidRPr="007E6660">
        <w:rPr>
          <w:rFonts w:ascii="Times New Roman" w:eastAsia="Calibri" w:hAnsi="Times New Roman" w:cs="Times New Roman"/>
          <w:kern w:val="0"/>
          <w:sz w:val="22"/>
          <w:szCs w:val="22"/>
          <w:lang w:eastAsia="en-US" w:bidi="ar-SA"/>
        </w:rPr>
        <w:t>.</w:t>
      </w:r>
    </w:p>
    <w:p w14:paraId="5CFB9BB6" w14:textId="77777777" w:rsidR="00692410" w:rsidRDefault="00692410" w:rsidP="00241996">
      <w:pPr>
        <w:numPr>
          <w:ilvl w:val="0"/>
          <w:numId w:val="1"/>
        </w:numPr>
        <w:autoSpaceDN/>
        <w:jc w:val="both"/>
        <w:textAlignment w:val="auto"/>
        <w:rPr>
          <w:rFonts w:ascii="Times New Roman" w:eastAsia="ヒラギノ角ゴ Pro W3" w:hAnsi="Times New Roman" w:cs="Times New Roman"/>
          <w:b/>
          <w:bCs/>
          <w:sz w:val="20"/>
          <w:szCs w:val="20"/>
        </w:rPr>
      </w:pPr>
    </w:p>
    <w:p w14:paraId="77A7E74D" w14:textId="2E4542E2" w:rsidR="00241996" w:rsidRDefault="00241996" w:rsidP="00241996">
      <w:pPr>
        <w:numPr>
          <w:ilvl w:val="0"/>
          <w:numId w:val="1"/>
        </w:numPr>
        <w:autoSpaceDN/>
        <w:jc w:val="center"/>
        <w:textAlignment w:val="auto"/>
        <w:rPr>
          <w:rFonts w:ascii="Times New Roman" w:eastAsia="ヒラギノ角ゴ Pro W3" w:hAnsi="Times New Roman" w:cs="Times New Roman"/>
          <w:bCs/>
          <w:sz w:val="20"/>
          <w:szCs w:val="20"/>
        </w:rPr>
      </w:pPr>
      <w:bookmarkStart w:id="4" w:name="_Hlk191627439"/>
      <w:r>
        <w:rPr>
          <w:rFonts w:ascii="Times New Roman" w:eastAsia="ヒラギノ角ゴ Pro W3" w:hAnsi="Times New Roman" w:cs="Times New Roman"/>
          <w:b/>
          <w:bCs/>
          <w:sz w:val="20"/>
          <w:szCs w:val="20"/>
        </w:rPr>
        <w:t>§</w:t>
      </w:r>
      <w:bookmarkEnd w:id="4"/>
      <w:r w:rsidR="00692410">
        <w:rPr>
          <w:rFonts w:ascii="Times New Roman" w:eastAsia="ヒラギノ角ゴ Pro W3" w:hAnsi="Times New Roman" w:cs="Times New Roman"/>
          <w:b/>
          <w:bCs/>
          <w:sz w:val="20"/>
          <w:szCs w:val="20"/>
        </w:rPr>
        <w:t>6</w:t>
      </w:r>
    </w:p>
    <w:p w14:paraId="2A340853" w14:textId="77777777" w:rsidR="00241996" w:rsidRDefault="00241996" w:rsidP="00241996">
      <w:pPr>
        <w:numPr>
          <w:ilvl w:val="0"/>
          <w:numId w:val="1"/>
        </w:numPr>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1. Zamawiającemu przysługują kary umowne:</w:t>
      </w:r>
    </w:p>
    <w:p w14:paraId="2930240E" w14:textId="6FE94BB7" w:rsidR="00241996" w:rsidRDefault="00241996" w:rsidP="00241996">
      <w:pPr>
        <w:numPr>
          <w:ilvl w:val="0"/>
          <w:numId w:val="1"/>
        </w:numPr>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1) w wysokości 0,1% wartości netto asortymentu, którego zwłoka dotyczy, wskazanej w Załączniku nr 1 do umowy za każdy dzień zwłoki w stosunku do któregokolwiek z terminów, o których mowa w  §2 ust. 1 oraz w §4 ust.2 i/lub w §4 ust.4;</w:t>
      </w:r>
    </w:p>
    <w:p w14:paraId="36E40700" w14:textId="0AE357F9" w:rsidR="00241996" w:rsidRDefault="00241996" w:rsidP="00241996">
      <w:pPr>
        <w:numPr>
          <w:ilvl w:val="0"/>
          <w:numId w:val="1"/>
        </w:numPr>
        <w:autoSpaceDN/>
        <w:jc w:val="both"/>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 xml:space="preserve">2) w wysokości </w:t>
      </w:r>
      <w:r w:rsidR="00664064">
        <w:rPr>
          <w:rFonts w:ascii="Times New Roman" w:eastAsia="ヒラギノ角ゴ Pro W3" w:hAnsi="Times New Roman" w:cs="Times New Roman"/>
          <w:sz w:val="20"/>
          <w:szCs w:val="20"/>
        </w:rPr>
        <w:t>15</w:t>
      </w:r>
      <w:r>
        <w:rPr>
          <w:rFonts w:ascii="Times New Roman" w:eastAsia="ヒラギノ角ゴ Pro W3" w:hAnsi="Times New Roman" w:cs="Times New Roman"/>
          <w:sz w:val="20"/>
          <w:szCs w:val="20"/>
        </w:rPr>
        <w:t>00 zł w przypadku dostarczenia asortymentu niezgodnego z umową – za każdy stwierdzony przypadek;</w:t>
      </w:r>
    </w:p>
    <w:p w14:paraId="4208288F" w14:textId="536C8E61" w:rsidR="00241996" w:rsidRPr="00C479F9" w:rsidRDefault="00241996" w:rsidP="004A0B44">
      <w:pPr>
        <w:numPr>
          <w:ilvl w:val="0"/>
          <w:numId w:val="1"/>
        </w:numPr>
        <w:autoSpaceDN/>
        <w:jc w:val="both"/>
        <w:textAlignment w:val="auto"/>
        <w:rPr>
          <w:rFonts w:ascii="Times New Roman" w:eastAsia="ヒラギノ角ゴ Pro W3" w:hAnsi="Times New Roman" w:cs="Times New Roman"/>
          <w:sz w:val="20"/>
          <w:szCs w:val="20"/>
        </w:rPr>
      </w:pPr>
      <w:r w:rsidRPr="00C479F9">
        <w:rPr>
          <w:rFonts w:ascii="Times New Roman" w:eastAsia="ヒラギノ角ゴ Pro W3" w:hAnsi="Times New Roman" w:cs="Times New Roman"/>
          <w:sz w:val="20"/>
          <w:szCs w:val="20"/>
        </w:rPr>
        <w:t xml:space="preserve">3) w wysokości </w:t>
      </w:r>
      <w:r w:rsidR="00664064">
        <w:rPr>
          <w:rFonts w:ascii="Times New Roman" w:eastAsia="ヒラギノ角ゴ Pro W3" w:hAnsi="Times New Roman" w:cs="Times New Roman"/>
          <w:sz w:val="20"/>
          <w:szCs w:val="20"/>
        </w:rPr>
        <w:t>5</w:t>
      </w:r>
      <w:r w:rsidRPr="00C479F9">
        <w:rPr>
          <w:rFonts w:ascii="Times New Roman" w:eastAsia="ヒラギノ角ゴ Pro W3" w:hAnsi="Times New Roman" w:cs="Times New Roman"/>
          <w:sz w:val="20"/>
          <w:szCs w:val="20"/>
        </w:rPr>
        <w:t>00 zł za każdy dzień zwłoki</w:t>
      </w:r>
      <w:r w:rsidR="00C479F9">
        <w:rPr>
          <w:rFonts w:ascii="Times New Roman" w:eastAsia="ヒラギノ角ゴ Pro W3" w:hAnsi="Times New Roman" w:cs="Times New Roman"/>
          <w:sz w:val="20"/>
          <w:szCs w:val="20"/>
        </w:rPr>
        <w:t xml:space="preserve"> </w:t>
      </w:r>
      <w:r w:rsidRPr="00C479F9">
        <w:rPr>
          <w:rFonts w:ascii="Times New Roman" w:eastAsia="ヒラギノ角ゴ Pro W3" w:hAnsi="Times New Roman" w:cs="Times New Roman"/>
          <w:sz w:val="20"/>
          <w:szCs w:val="20"/>
        </w:rPr>
        <w:t>w stosunku do terminu określonego w §</w:t>
      </w:r>
      <w:r w:rsidR="00EE3B4B">
        <w:rPr>
          <w:rFonts w:ascii="Times New Roman" w:eastAsia="ヒラギノ角ゴ Pro W3" w:hAnsi="Times New Roman" w:cs="Times New Roman"/>
          <w:sz w:val="20"/>
          <w:szCs w:val="20"/>
        </w:rPr>
        <w:t xml:space="preserve"> 1 ust. 2</w:t>
      </w:r>
      <w:r w:rsidRPr="00C479F9">
        <w:rPr>
          <w:rFonts w:ascii="Times New Roman" w:eastAsia="ヒラギノ角ゴ Pro W3" w:hAnsi="Times New Roman" w:cs="Times New Roman"/>
          <w:sz w:val="20"/>
          <w:szCs w:val="20"/>
        </w:rPr>
        <w:t xml:space="preserve">, w dostarczeniu któregokolwiek z wymaganych dokumentów. </w:t>
      </w:r>
    </w:p>
    <w:p w14:paraId="4E08C453" w14:textId="77777777" w:rsidR="00241996" w:rsidRDefault="00241996" w:rsidP="00241996">
      <w:pPr>
        <w:numPr>
          <w:ilvl w:val="0"/>
          <w:numId w:val="1"/>
        </w:numPr>
        <w:autoSpaceDN/>
        <w:jc w:val="both"/>
        <w:textAlignment w:val="auto"/>
        <w:rPr>
          <w:rFonts w:ascii="Times New Roman" w:eastAsia="ヒラギノ角ゴ Pro W3" w:hAnsi="Times New Roman" w:cs="Times New Roman"/>
          <w:sz w:val="20"/>
          <w:szCs w:val="20"/>
          <w:lang w:eastAsia="ar-SA" w:bidi="ar-SA"/>
        </w:rPr>
      </w:pPr>
      <w:r>
        <w:rPr>
          <w:rFonts w:ascii="Times New Roman" w:eastAsia="ヒラギノ角ゴ Pro W3" w:hAnsi="Times New Roman" w:cs="Times New Roman"/>
          <w:sz w:val="20"/>
          <w:szCs w:val="20"/>
        </w:rPr>
        <w:t>2. Kary umowne, o których mowa w ust. 1 mogą być nakładane wielokrotnie i niezależnie od siebie, za każde naruszenie obowiązków umownych.</w:t>
      </w:r>
    </w:p>
    <w:p w14:paraId="41607DD7" w14:textId="211CE38A" w:rsidR="00241996" w:rsidRDefault="00241996" w:rsidP="00241996">
      <w:pPr>
        <w:numPr>
          <w:ilvl w:val="0"/>
          <w:numId w:val="1"/>
        </w:numPr>
        <w:autoSpaceDN/>
        <w:jc w:val="both"/>
        <w:textAlignment w:val="auto"/>
        <w:rPr>
          <w:rFonts w:ascii="Times New Roman" w:eastAsia="Times New Roman" w:hAnsi="Times New Roman" w:cs="Times New Roman"/>
          <w:sz w:val="20"/>
          <w:szCs w:val="20"/>
          <w:lang w:eastAsia="ar-SA" w:bidi="ar-SA"/>
        </w:rPr>
      </w:pPr>
      <w:r>
        <w:rPr>
          <w:rFonts w:ascii="Times New Roman" w:eastAsia="ヒラギノ角ゴ Pro W3" w:hAnsi="Times New Roman" w:cs="Times New Roman"/>
          <w:sz w:val="20"/>
          <w:szCs w:val="20"/>
          <w:lang w:eastAsia="ar-SA" w:bidi="ar-SA"/>
        </w:rPr>
        <w:t xml:space="preserve">3. Kary umowne nałożone na Wykonawcę nie mogą przekroczyć 20% wartości łącznego wynagrodzenia netto, o którym mowa w </w:t>
      </w:r>
      <w:r>
        <w:rPr>
          <w:rFonts w:ascii="Times New Roman" w:eastAsia="ヒラギノ角ゴ Pro W3" w:hAnsi="Times New Roman" w:cs="Times New Roman"/>
          <w:spacing w:val="-7"/>
          <w:sz w:val="20"/>
          <w:szCs w:val="20"/>
          <w:lang w:eastAsia="ar-SA" w:bidi="ar-SA"/>
        </w:rPr>
        <w:t xml:space="preserve">§3 ust.1  </w:t>
      </w:r>
    </w:p>
    <w:p w14:paraId="2DC88B35" w14:textId="1AF8E40F" w:rsidR="00241996" w:rsidRDefault="00241996" w:rsidP="00241996">
      <w:pPr>
        <w:numPr>
          <w:ilvl w:val="0"/>
          <w:numId w:val="1"/>
        </w:numPr>
        <w:autoSpaceDN/>
        <w:jc w:val="center"/>
        <w:textAlignment w:val="auto"/>
        <w:rPr>
          <w:rFonts w:ascii="Times New Roman" w:eastAsia="ヒラギノ角ゴ Pro W3" w:hAnsi="Times New Roman" w:cs="Times New Roman"/>
          <w:sz w:val="20"/>
          <w:szCs w:val="20"/>
        </w:rPr>
      </w:pPr>
      <w:r>
        <w:rPr>
          <w:rFonts w:ascii="Times New Roman" w:eastAsia="ヒラギノ角ゴ Pro W3" w:hAnsi="Times New Roman" w:cs="Times New Roman"/>
          <w:b/>
          <w:bCs/>
          <w:sz w:val="20"/>
          <w:szCs w:val="20"/>
        </w:rPr>
        <w:t>§</w:t>
      </w:r>
      <w:r w:rsidR="00692410">
        <w:rPr>
          <w:rFonts w:ascii="Times New Roman" w:eastAsia="ヒラギノ角ゴ Pro W3" w:hAnsi="Times New Roman" w:cs="Times New Roman"/>
          <w:b/>
          <w:bCs/>
          <w:sz w:val="20"/>
          <w:szCs w:val="20"/>
        </w:rPr>
        <w:t>7</w:t>
      </w:r>
    </w:p>
    <w:p w14:paraId="01912B87" w14:textId="31B67EDB" w:rsidR="00241996" w:rsidRDefault="00241996" w:rsidP="00241996">
      <w:pPr>
        <w:numPr>
          <w:ilvl w:val="0"/>
          <w:numId w:val="1"/>
        </w:numPr>
        <w:autoSpaceDN/>
        <w:jc w:val="both"/>
        <w:textAlignment w:val="auto"/>
        <w:rPr>
          <w:rFonts w:ascii="Times New Roman" w:eastAsia="ヒラギノ角ゴ Pro W3" w:hAnsi="Times New Roman" w:cs="Times New Roman"/>
          <w:b/>
          <w:bCs/>
          <w:color w:val="000000"/>
          <w:sz w:val="20"/>
          <w:szCs w:val="20"/>
        </w:rPr>
      </w:pPr>
      <w:r>
        <w:rPr>
          <w:rFonts w:ascii="Times New Roman" w:eastAsia="ヒラギノ角ゴ Pro W3" w:hAnsi="Times New Roman" w:cs="Times New Roman"/>
          <w:color w:val="000000"/>
          <w:sz w:val="20"/>
          <w:szCs w:val="20"/>
        </w:rPr>
        <w:t xml:space="preserve">Niezależnie od kar umownych, o których mowa w </w:t>
      </w:r>
      <w:r>
        <w:rPr>
          <w:rFonts w:ascii="Times New Roman" w:eastAsia="ヒラギノ角ゴ Pro W3" w:hAnsi="Times New Roman" w:cs="Times New Roman"/>
          <w:b/>
          <w:bCs/>
          <w:color w:val="000000"/>
          <w:sz w:val="20"/>
          <w:szCs w:val="20"/>
        </w:rPr>
        <w:t>§</w:t>
      </w:r>
      <w:r w:rsidR="00692410">
        <w:rPr>
          <w:rFonts w:ascii="Times New Roman" w:eastAsia="ヒラギノ角ゴ Pro W3" w:hAnsi="Times New Roman" w:cs="Times New Roman"/>
          <w:b/>
          <w:bCs/>
          <w:color w:val="000000"/>
          <w:sz w:val="20"/>
          <w:szCs w:val="20"/>
        </w:rPr>
        <w:t>6</w:t>
      </w:r>
      <w:r>
        <w:rPr>
          <w:rFonts w:ascii="Times New Roman" w:eastAsia="ヒラギノ角ゴ Pro W3" w:hAnsi="Times New Roman" w:cs="Times New Roman"/>
          <w:b/>
          <w:bCs/>
          <w:color w:val="000000"/>
          <w:sz w:val="20"/>
          <w:szCs w:val="20"/>
        </w:rPr>
        <w:t xml:space="preserve"> </w:t>
      </w:r>
      <w:r>
        <w:rPr>
          <w:rFonts w:ascii="Times New Roman" w:eastAsia="ヒラギノ角ゴ Pro W3" w:hAnsi="Times New Roman" w:cs="Times New Roman"/>
          <w:color w:val="000000"/>
          <w:sz w:val="20"/>
          <w:szCs w:val="20"/>
        </w:rPr>
        <w:t>Zamawiający może dochodzić odszkodowania na zasadach ogólnych Kodeksu cywilnego.</w:t>
      </w:r>
    </w:p>
    <w:p w14:paraId="544AAE54" w14:textId="06DA2DF0" w:rsidR="00241996" w:rsidRDefault="00241996" w:rsidP="00241996">
      <w:pPr>
        <w:numPr>
          <w:ilvl w:val="0"/>
          <w:numId w:val="1"/>
        </w:numPr>
        <w:autoSpaceDN/>
        <w:jc w:val="center"/>
        <w:textAlignment w:val="auto"/>
        <w:rPr>
          <w:rFonts w:ascii="Times New Roman" w:eastAsia="ヒラギノ角ゴ Pro W3" w:hAnsi="Times New Roman" w:cs="Times New Roman"/>
          <w:color w:val="000000"/>
          <w:sz w:val="20"/>
          <w:szCs w:val="20"/>
        </w:rPr>
      </w:pPr>
      <w:r>
        <w:rPr>
          <w:rFonts w:ascii="Times New Roman" w:eastAsia="ヒラギノ角ゴ Pro W3" w:hAnsi="Times New Roman" w:cs="Times New Roman"/>
          <w:b/>
          <w:bCs/>
          <w:color w:val="000000"/>
          <w:sz w:val="20"/>
          <w:szCs w:val="20"/>
        </w:rPr>
        <w:t>§</w:t>
      </w:r>
      <w:r w:rsidR="00692410">
        <w:rPr>
          <w:rFonts w:ascii="Times New Roman" w:eastAsia="ヒラギノ角ゴ Pro W3" w:hAnsi="Times New Roman" w:cs="Times New Roman"/>
          <w:b/>
          <w:bCs/>
          <w:color w:val="000000"/>
          <w:sz w:val="20"/>
          <w:szCs w:val="20"/>
        </w:rPr>
        <w:t>8</w:t>
      </w:r>
    </w:p>
    <w:p w14:paraId="77B398F0" w14:textId="20460EC2" w:rsidR="00C479F9" w:rsidRDefault="00241996" w:rsidP="00C479F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b/>
          <w:bCs/>
          <w:sz w:val="20"/>
        </w:rPr>
      </w:pPr>
      <w:r w:rsidRPr="00C479F9">
        <w:rPr>
          <w:rFonts w:ascii="Times New Roman" w:hAnsi="Times New Roman" w:cs="Times New Roman"/>
          <w:i/>
          <w:iCs/>
          <w:color w:val="000000"/>
          <w:sz w:val="20"/>
          <w:szCs w:val="20"/>
        </w:rPr>
        <w:t>[</w:t>
      </w:r>
      <w:r w:rsidRPr="00C479F9">
        <w:rPr>
          <w:rFonts w:ascii="Times New Roman" w:hAnsi="Times New Roman" w:cs="Times New Roman"/>
          <w:color w:val="000000"/>
          <w:sz w:val="20"/>
          <w:szCs w:val="20"/>
        </w:rPr>
        <w:t>Umowa będzie realizowana w okresie: ..........................do ........................r.</w:t>
      </w:r>
      <w:r w:rsidR="00664064">
        <w:rPr>
          <w:rFonts w:ascii="Times New Roman" w:hAnsi="Times New Roman" w:cs="Times New Roman"/>
          <w:color w:val="000000"/>
          <w:sz w:val="20"/>
          <w:szCs w:val="20"/>
        </w:rPr>
        <w:t>,</w:t>
      </w:r>
      <w:r w:rsidRPr="00C479F9">
        <w:rPr>
          <w:rFonts w:ascii="Times New Roman" w:hAnsi="Times New Roman" w:cs="Times New Roman"/>
          <w:color w:val="000000"/>
          <w:sz w:val="20"/>
          <w:szCs w:val="20"/>
        </w:rPr>
        <w:t xml:space="preserve"> </w:t>
      </w:r>
      <w:r w:rsidR="00664064">
        <w:rPr>
          <w:rFonts w:ascii="Times New Roman" w:hAnsi="Times New Roman" w:cs="Times New Roman"/>
          <w:color w:val="000000"/>
          <w:sz w:val="20"/>
          <w:szCs w:val="20"/>
        </w:rPr>
        <w:t xml:space="preserve">z zastrzeżeniem </w:t>
      </w:r>
      <w:r w:rsidR="00664064" w:rsidRPr="00664064">
        <w:rPr>
          <w:rFonts w:ascii="Times New Roman" w:hAnsi="Times New Roman" w:cs="Times New Roman"/>
          <w:color w:val="000000"/>
          <w:sz w:val="20"/>
          <w:szCs w:val="20"/>
        </w:rPr>
        <w:t>§</w:t>
      </w:r>
      <w:r w:rsidR="00664064">
        <w:rPr>
          <w:rFonts w:ascii="Times New Roman" w:hAnsi="Times New Roman" w:cs="Times New Roman"/>
          <w:color w:val="000000"/>
          <w:sz w:val="20"/>
          <w:szCs w:val="20"/>
        </w:rPr>
        <w:t xml:space="preserve"> 5 ust. 5, </w:t>
      </w:r>
      <w:r w:rsidRPr="00C479F9">
        <w:rPr>
          <w:rFonts w:ascii="Times New Roman" w:hAnsi="Times New Roman" w:cs="Times New Roman"/>
          <w:color w:val="000000"/>
          <w:sz w:val="20"/>
          <w:szCs w:val="20"/>
        </w:rPr>
        <w:t>przy czym wygasa w przypadku zrealizowania (dostawy) umowy przed upływem okresu jej obowiązywania]</w:t>
      </w:r>
      <w:r w:rsidRPr="00C479F9">
        <w:rPr>
          <w:rFonts w:ascii="Times New Roman" w:hAnsi="Times New Roman" w:cs="Times New Roman"/>
          <w:i/>
          <w:iCs/>
          <w:color w:val="000000"/>
          <w:sz w:val="20"/>
          <w:szCs w:val="20"/>
        </w:rPr>
        <w:t xml:space="preserve"> </w:t>
      </w:r>
      <w:r w:rsidR="00C479F9">
        <w:rPr>
          <w:rFonts w:ascii="Times New Roman" w:hAnsi="Times New Roman" w:cs="Times New Roman"/>
          <w:i/>
          <w:iCs/>
          <w:color w:val="000000"/>
          <w:sz w:val="20"/>
          <w:szCs w:val="20"/>
        </w:rPr>
        <w:t xml:space="preserve">-  nie </w:t>
      </w:r>
      <w:r w:rsidR="00C479F9">
        <w:rPr>
          <w:rFonts w:ascii="Times New Roman" w:hAnsi="Times New Roman" w:cs="Times New Roman"/>
          <w:b/>
          <w:bCs/>
          <w:i/>
          <w:iCs/>
          <w:color w:val="000000"/>
          <w:sz w:val="20"/>
          <w:szCs w:val="20"/>
        </w:rPr>
        <w:t xml:space="preserve">dotyczy umowy zwartej w formie elektronicznej </w:t>
      </w:r>
    </w:p>
    <w:p w14:paraId="5D2201F4" w14:textId="3FFF3995" w:rsidR="00241996" w:rsidRPr="00C479F9" w:rsidRDefault="00241996" w:rsidP="000B59A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color w:val="000000"/>
          <w:sz w:val="20"/>
          <w:szCs w:val="20"/>
        </w:rPr>
      </w:pPr>
    </w:p>
    <w:p w14:paraId="7CB1D4AA" w14:textId="3219742D" w:rsidR="00241996" w:rsidRDefault="00241996" w:rsidP="00241996">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b/>
          <w:bCs/>
          <w:sz w:val="20"/>
        </w:rPr>
      </w:pPr>
      <w:r>
        <w:rPr>
          <w:rFonts w:ascii="Times New Roman" w:hAnsi="Times New Roman" w:cs="Times New Roman"/>
          <w:color w:val="000000"/>
          <w:sz w:val="20"/>
          <w:szCs w:val="20"/>
        </w:rPr>
        <w:t xml:space="preserve">[Umowa będzie realizowana w okresie  </w:t>
      </w:r>
      <w:r w:rsidR="00EA6EA5">
        <w:rPr>
          <w:rFonts w:ascii="Times New Roman" w:hAnsi="Times New Roman" w:cs="Times New Roman"/>
          <w:b/>
          <w:bCs/>
          <w:color w:val="000000"/>
          <w:sz w:val="20"/>
          <w:szCs w:val="20"/>
        </w:rPr>
        <w:t>12</w:t>
      </w:r>
      <w:r>
        <w:rPr>
          <w:rFonts w:ascii="Times New Roman" w:hAnsi="Times New Roman" w:cs="Times New Roman"/>
          <w:b/>
          <w:bCs/>
          <w:color w:val="000000"/>
          <w:sz w:val="20"/>
          <w:szCs w:val="20"/>
        </w:rPr>
        <w:t xml:space="preserve"> miesięcy </w:t>
      </w:r>
      <w:r>
        <w:rPr>
          <w:rFonts w:ascii="Times New Roman" w:hAnsi="Times New Roman" w:cs="Times New Roman"/>
          <w:color w:val="000000"/>
          <w:sz w:val="20"/>
          <w:szCs w:val="20"/>
        </w:rPr>
        <w:t xml:space="preserve">od dnia zawarcia umowy tj. złożenia ostatniego z podpisów ostatniej ze Stron umowy, </w:t>
      </w:r>
      <w:r w:rsidR="00664064" w:rsidRPr="00664064">
        <w:rPr>
          <w:rFonts w:ascii="Times New Roman" w:hAnsi="Times New Roman" w:cs="Times New Roman"/>
          <w:color w:val="000000"/>
          <w:sz w:val="20"/>
          <w:szCs w:val="20"/>
        </w:rPr>
        <w:t>z zastrzeżeniem § 5 ust. 5</w:t>
      </w:r>
      <w:r w:rsidR="006640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przy czym wygasa w przypadku zrealizowania (dostawy) umowy przed upływem okresu jej obowiązywania] </w:t>
      </w:r>
      <w:r>
        <w:rPr>
          <w:rFonts w:ascii="Times New Roman" w:hAnsi="Times New Roman" w:cs="Times New Roman"/>
          <w:b/>
          <w:bCs/>
          <w:i/>
          <w:iCs/>
          <w:color w:val="000000"/>
          <w:sz w:val="20"/>
          <w:szCs w:val="20"/>
        </w:rPr>
        <w:t>– dotyczy um</w:t>
      </w:r>
      <w:r w:rsidR="00C479F9">
        <w:rPr>
          <w:rFonts w:ascii="Times New Roman" w:hAnsi="Times New Roman" w:cs="Times New Roman"/>
          <w:b/>
          <w:bCs/>
          <w:i/>
          <w:iCs/>
          <w:color w:val="000000"/>
          <w:sz w:val="20"/>
          <w:szCs w:val="20"/>
        </w:rPr>
        <w:t>owy</w:t>
      </w:r>
      <w:r>
        <w:rPr>
          <w:rFonts w:ascii="Times New Roman" w:hAnsi="Times New Roman" w:cs="Times New Roman"/>
          <w:b/>
          <w:bCs/>
          <w:i/>
          <w:iCs/>
          <w:color w:val="000000"/>
          <w:sz w:val="20"/>
          <w:szCs w:val="20"/>
        </w:rPr>
        <w:t xml:space="preserve"> zwart</w:t>
      </w:r>
      <w:r w:rsidR="00C479F9">
        <w:rPr>
          <w:rFonts w:ascii="Times New Roman" w:hAnsi="Times New Roman" w:cs="Times New Roman"/>
          <w:b/>
          <w:bCs/>
          <w:i/>
          <w:iCs/>
          <w:color w:val="000000"/>
          <w:sz w:val="20"/>
          <w:szCs w:val="20"/>
        </w:rPr>
        <w:t>ej w formie</w:t>
      </w:r>
      <w:r>
        <w:rPr>
          <w:rFonts w:ascii="Times New Roman" w:hAnsi="Times New Roman" w:cs="Times New Roman"/>
          <w:b/>
          <w:bCs/>
          <w:i/>
          <w:iCs/>
          <w:color w:val="000000"/>
          <w:sz w:val="20"/>
          <w:szCs w:val="20"/>
        </w:rPr>
        <w:t xml:space="preserve"> elektroniczn</w:t>
      </w:r>
      <w:r w:rsidR="00C479F9">
        <w:rPr>
          <w:rFonts w:ascii="Times New Roman" w:hAnsi="Times New Roman" w:cs="Times New Roman"/>
          <w:b/>
          <w:bCs/>
          <w:i/>
          <w:iCs/>
          <w:color w:val="000000"/>
          <w:sz w:val="20"/>
          <w:szCs w:val="20"/>
        </w:rPr>
        <w:t>ej</w:t>
      </w:r>
      <w:r>
        <w:rPr>
          <w:rFonts w:ascii="Times New Roman" w:hAnsi="Times New Roman" w:cs="Times New Roman"/>
          <w:b/>
          <w:bCs/>
          <w:i/>
          <w:iCs/>
          <w:color w:val="000000"/>
          <w:sz w:val="20"/>
          <w:szCs w:val="20"/>
        </w:rPr>
        <w:t xml:space="preserve"> </w:t>
      </w:r>
    </w:p>
    <w:p w14:paraId="4D387498" w14:textId="3D6B18DC" w:rsidR="00241996" w:rsidRDefault="00241996" w:rsidP="00241996">
      <w:pPr>
        <w:numPr>
          <w:ilvl w:val="0"/>
          <w:numId w:val="1"/>
        </w:numPr>
        <w:autoSpaceDN/>
        <w:jc w:val="center"/>
        <w:textAlignment w:val="auto"/>
        <w:rPr>
          <w:rFonts w:ascii="Times New Roman" w:eastAsia="ヒラギノ角ゴ Pro W3" w:hAnsi="Times New Roman" w:cs="Times New Roman"/>
          <w:color w:val="000000"/>
          <w:sz w:val="20"/>
          <w:szCs w:val="20"/>
        </w:rPr>
      </w:pPr>
      <w:r>
        <w:rPr>
          <w:rFonts w:ascii="Times New Roman" w:eastAsia="ヒラギノ角ゴ Pro W3" w:hAnsi="Times New Roman" w:cs="Times New Roman"/>
          <w:b/>
          <w:bCs/>
          <w:color w:val="000000"/>
          <w:sz w:val="20"/>
          <w:szCs w:val="20"/>
        </w:rPr>
        <w:t>§</w:t>
      </w:r>
      <w:r w:rsidR="00692410">
        <w:rPr>
          <w:rFonts w:ascii="Times New Roman" w:eastAsia="ヒラギノ角ゴ Pro W3" w:hAnsi="Times New Roman" w:cs="Times New Roman"/>
          <w:b/>
          <w:bCs/>
          <w:color w:val="000000"/>
          <w:sz w:val="20"/>
          <w:szCs w:val="20"/>
        </w:rPr>
        <w:t>9</w:t>
      </w:r>
    </w:p>
    <w:p w14:paraId="1C5C1C6F" w14:textId="298D19DD" w:rsidR="00241996" w:rsidRDefault="00241996" w:rsidP="00241996">
      <w:pPr>
        <w:numPr>
          <w:ilvl w:val="0"/>
          <w:numId w:val="1"/>
        </w:numPr>
        <w:autoSpaceDN/>
        <w:jc w:val="both"/>
        <w:textAlignment w:val="auto"/>
        <w:rPr>
          <w:rFonts w:ascii="Times New Roman" w:eastAsia="ヒラギノ角ゴ Pro W3" w:hAnsi="Times New Roman" w:cs="Times New Roman"/>
          <w:b/>
          <w:bCs/>
          <w:color w:val="000000"/>
          <w:sz w:val="20"/>
          <w:szCs w:val="20"/>
        </w:rPr>
      </w:pPr>
      <w:r>
        <w:rPr>
          <w:rFonts w:ascii="Times New Roman" w:eastAsia="ヒラギノ角ゴ Pro W3" w:hAnsi="Times New Roman" w:cs="Times New Roman"/>
          <w:color w:val="000000"/>
          <w:sz w:val="20"/>
          <w:szCs w:val="20"/>
        </w:rPr>
        <w:t>Zamawiający może rozwiązać umowę bez zachowania okresu wypowiedzenia, w przypadku trzykrotnego naruszenia któregokolwiek z obowiązków umownych, skutkujących naliczeniem kar umownych, o których mowa w §</w:t>
      </w:r>
      <w:r w:rsidR="00664064">
        <w:rPr>
          <w:rFonts w:ascii="Times New Roman" w:eastAsia="ヒラギノ角ゴ Pro W3" w:hAnsi="Times New Roman" w:cs="Times New Roman"/>
          <w:color w:val="000000"/>
          <w:sz w:val="20"/>
          <w:szCs w:val="20"/>
        </w:rPr>
        <w:t>6</w:t>
      </w:r>
      <w:r>
        <w:rPr>
          <w:rFonts w:ascii="Times New Roman" w:eastAsia="ヒラギノ角ゴ Pro W3" w:hAnsi="Times New Roman" w:cs="Times New Roman"/>
          <w:color w:val="000000"/>
          <w:sz w:val="20"/>
          <w:szCs w:val="20"/>
        </w:rPr>
        <w:t xml:space="preserve">  niniejszej umowy.</w:t>
      </w:r>
    </w:p>
    <w:p w14:paraId="14BB8BD8" w14:textId="77777777" w:rsidR="00241996" w:rsidRDefault="00241996" w:rsidP="00241996">
      <w:pPr>
        <w:numPr>
          <w:ilvl w:val="0"/>
          <w:numId w:val="1"/>
        </w:numPr>
        <w:autoSpaceDN/>
        <w:jc w:val="center"/>
        <w:textAlignment w:val="auto"/>
        <w:rPr>
          <w:rFonts w:ascii="Times New Roman" w:eastAsia="ヒラギノ角ゴ Pro W3" w:hAnsi="Times New Roman" w:cs="Times New Roman"/>
          <w:b/>
          <w:bCs/>
          <w:color w:val="000000"/>
          <w:sz w:val="20"/>
          <w:szCs w:val="20"/>
        </w:rPr>
      </w:pPr>
    </w:p>
    <w:p w14:paraId="79F095D0" w14:textId="137FF3CC" w:rsidR="00241996" w:rsidRDefault="00241996" w:rsidP="00241996">
      <w:pPr>
        <w:numPr>
          <w:ilvl w:val="0"/>
          <w:numId w:val="1"/>
        </w:numPr>
        <w:autoSpaceDN/>
        <w:jc w:val="center"/>
        <w:textAlignment w:val="auto"/>
        <w:rPr>
          <w:rFonts w:ascii="Times New Roman" w:eastAsia="ヒラギノ角ゴ Pro W3" w:hAnsi="Times New Roman" w:cs="Times New Roman"/>
          <w:b/>
          <w:bCs/>
          <w:color w:val="000000"/>
          <w:sz w:val="20"/>
          <w:szCs w:val="20"/>
        </w:rPr>
      </w:pPr>
      <w:r>
        <w:rPr>
          <w:rFonts w:ascii="Times New Roman" w:eastAsia="ヒラギノ角ゴ Pro W3" w:hAnsi="Times New Roman" w:cs="Times New Roman"/>
          <w:b/>
          <w:bCs/>
          <w:color w:val="000000"/>
          <w:sz w:val="20"/>
          <w:szCs w:val="20"/>
        </w:rPr>
        <w:t>§</w:t>
      </w:r>
      <w:r w:rsidR="00692410">
        <w:rPr>
          <w:rFonts w:ascii="Times New Roman" w:eastAsia="ヒラギノ角ゴ Pro W3" w:hAnsi="Times New Roman" w:cs="Times New Roman"/>
          <w:b/>
          <w:bCs/>
          <w:color w:val="000000"/>
          <w:sz w:val="20"/>
          <w:szCs w:val="20"/>
        </w:rPr>
        <w:t>10</w:t>
      </w:r>
    </w:p>
    <w:p w14:paraId="29C7EA2B" w14:textId="77777777" w:rsidR="00241996" w:rsidRDefault="00241996" w:rsidP="00241996">
      <w:pPr>
        <w:numPr>
          <w:ilvl w:val="0"/>
          <w:numId w:val="1"/>
        </w:numPr>
        <w:autoSpaceDN/>
        <w:jc w:val="both"/>
        <w:textAlignment w:val="auto"/>
        <w:rPr>
          <w:rFonts w:ascii="Times New Roman" w:eastAsia="ヒラギノ角ゴ Pro W3" w:hAnsi="Times New Roman" w:cs="Times New Roman"/>
          <w:b/>
          <w:bCs/>
          <w:color w:val="000000"/>
          <w:sz w:val="20"/>
          <w:szCs w:val="20"/>
        </w:rPr>
      </w:pPr>
      <w:r>
        <w:rPr>
          <w:rFonts w:ascii="Times New Roman" w:eastAsia="ヒラギノ角ゴ Pro W3" w:hAnsi="Times New Roman" w:cs="Times New Roman"/>
          <w:color w:val="000000"/>
          <w:sz w:val="20"/>
          <w:szCs w:val="20"/>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756F35C8" w14:textId="77777777" w:rsidR="00241996" w:rsidRDefault="00241996" w:rsidP="00241996">
      <w:pPr>
        <w:numPr>
          <w:ilvl w:val="0"/>
          <w:numId w:val="1"/>
        </w:numPr>
        <w:autoSpaceDN/>
        <w:jc w:val="center"/>
        <w:textAlignment w:val="auto"/>
        <w:rPr>
          <w:rFonts w:ascii="Times New Roman" w:eastAsia="ヒラギノ角ゴ Pro W3" w:hAnsi="Times New Roman" w:cs="Times New Roman"/>
          <w:b/>
          <w:bCs/>
          <w:color w:val="000000"/>
          <w:sz w:val="20"/>
          <w:szCs w:val="20"/>
        </w:rPr>
      </w:pPr>
    </w:p>
    <w:p w14:paraId="466F2268" w14:textId="6190E6E9" w:rsidR="00241996" w:rsidRDefault="00241996" w:rsidP="00241996">
      <w:pPr>
        <w:numPr>
          <w:ilvl w:val="0"/>
          <w:numId w:val="1"/>
        </w:numPr>
        <w:autoSpaceDN/>
        <w:jc w:val="center"/>
        <w:textAlignment w:val="auto"/>
        <w:rPr>
          <w:rFonts w:ascii="Times New Roman" w:eastAsia="Times New Roman" w:hAnsi="Times New Roman" w:cs="Times New Roman"/>
          <w:color w:val="000000"/>
          <w:sz w:val="20"/>
          <w:szCs w:val="20"/>
          <w:lang w:eastAsia="ar-SA" w:bidi="ar-SA"/>
        </w:rPr>
      </w:pPr>
      <w:r>
        <w:rPr>
          <w:rFonts w:ascii="Times New Roman" w:eastAsia="ヒラギノ角ゴ Pro W3" w:hAnsi="Times New Roman" w:cs="Times New Roman"/>
          <w:b/>
          <w:bCs/>
          <w:color w:val="000000"/>
          <w:sz w:val="20"/>
          <w:szCs w:val="20"/>
        </w:rPr>
        <w:t>§1</w:t>
      </w:r>
      <w:r w:rsidR="00F230D0">
        <w:rPr>
          <w:rFonts w:ascii="Times New Roman" w:eastAsia="ヒラギノ角ゴ Pro W3" w:hAnsi="Times New Roman" w:cs="Times New Roman"/>
          <w:b/>
          <w:bCs/>
          <w:color w:val="000000"/>
          <w:sz w:val="20"/>
          <w:szCs w:val="20"/>
        </w:rPr>
        <w:t>1</w:t>
      </w:r>
    </w:p>
    <w:p w14:paraId="3087C739"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1.W związku z realizacją niniejszej umowy Wykonawca:</w:t>
      </w:r>
    </w:p>
    <w:p w14:paraId="63F2AE92"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1)zapewnia przestrzeganie zasad przetwarzania i ochrony przetwarzanych danych osobowych zgodnie z powszechnie obowiązującymi przepisami, w tym RODO;</w:t>
      </w:r>
    </w:p>
    <w:p w14:paraId="70200136"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2)ponosi odpowiedzialność za ewentualne skutki działania niezgodnego z przepisami, o których mowa w pkt 1;</w:t>
      </w:r>
    </w:p>
    <w:p w14:paraId="16DB5D38"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3) w przypadku przetwarzania danych osobowych w systemach informatycznych - oświadcza, że systemy informatyczne, w których przetwarzane będą dane osobowe spełniają wymogi aktualnie obowiązujących przepisów w tym zakresie;</w:t>
      </w:r>
    </w:p>
    <w:p w14:paraId="7893F6B2"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4)zobowiązuje się do przetwarzania danych osobowych wyłącznie w celu realizacji umowy;</w:t>
      </w:r>
    </w:p>
    <w:p w14:paraId="5F6C0432"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lastRenderedPageBreak/>
        <w:t>5)zobowiązuje się do natychmiastowego powiadomienia Inspektora Ochrony Danych Osobowych Zmawiającego o stwierdzeniu prób lub faktów naruszenia poufności przetwarzanych danych osobowych;</w:t>
      </w:r>
    </w:p>
    <w:p w14:paraId="4DE9E3FB"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6)w przypadku stwierdzenia zdarzeń, o których mowa w pkt 5, zobowiązuje się umożliwić Zamawiającemu prowadzenie kontroli procesu przetwarzania i ochrony danych osobowych;</w:t>
      </w:r>
    </w:p>
    <w:p w14:paraId="20DBEAA7"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2FC5D3AC"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8)zobowiązuje się do przekazania Zamawiającemu imiennej listy pracowników, którzy będą mieli dostęp do powierzonych danych osobowych w związku z realizacją umowy;</w:t>
      </w:r>
    </w:p>
    <w:p w14:paraId="53564081"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9)zobowiązuje się do uzyskania od swoich pracowników oświadczeń o zachowaniu w poufności danych osobowych i innych informacji stanowiących tajemnicę służbową, jaką uzyskali w trakcie wykonywania na rzecz Zamawiającego.</w:t>
      </w:r>
    </w:p>
    <w:p w14:paraId="2EF57898"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1A202FFE"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3.W zakresie obowiązku, o którym mowa w ust.1 i ust.2, Wykonawca ponosi pełną odpowiedzialność za działania bądź zaniechania osób, którymi będzie się posługiwał przy wykonywaniu przedmiotu umowy.</w:t>
      </w:r>
    </w:p>
    <w:p w14:paraId="5FDDF5C5"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4.Obowiązek, o którym mowa w ust. 2, wiąże Wykonawcę zarówno w okresie obowiązywania umowy, jak też po jej wygaśnięciu, stwierdzeniu jej nieważności lub odstąpieniu od niej przez Zamawiającego.</w:t>
      </w:r>
    </w:p>
    <w:p w14:paraId="612A5FE1" w14:textId="77777777" w:rsidR="00241996" w:rsidRDefault="00241996" w:rsidP="00241996">
      <w:pPr>
        <w:numPr>
          <w:ilvl w:val="0"/>
          <w:numId w:val="1"/>
        </w:numPr>
        <w:suppressAutoHyphens w:val="0"/>
        <w:autoSpaceDN/>
        <w:jc w:val="both"/>
        <w:textAlignment w:val="auto"/>
        <w:rPr>
          <w:rFonts w:ascii="Times New Roman" w:eastAsia="Times New Roman" w:hAnsi="Times New Roman" w:cs="Times New Roman"/>
          <w:sz w:val="20"/>
          <w:szCs w:val="20"/>
          <w:lang w:eastAsia="ar-SA" w:bidi="ar-SA"/>
        </w:rPr>
      </w:pPr>
    </w:p>
    <w:p w14:paraId="3192BDC4" w14:textId="4299DFE8" w:rsidR="003A4F6F" w:rsidRPr="00692410" w:rsidRDefault="003A4F6F" w:rsidP="003A4F6F">
      <w:pPr>
        <w:autoSpaceDN/>
        <w:spacing w:line="276" w:lineRule="auto"/>
        <w:jc w:val="center"/>
        <w:textAlignment w:val="auto"/>
        <w:rPr>
          <w:rFonts w:ascii="Times New Roman" w:eastAsia="ヒラギノ角ゴ Pro W3" w:hAnsi="Times New Roman" w:cs="Times New Roman"/>
          <w:b/>
          <w:bCs/>
          <w:color w:val="000000"/>
          <w:kern w:val="1"/>
          <w:sz w:val="20"/>
          <w:szCs w:val="20"/>
          <w:lang w:eastAsia="hi-IN"/>
        </w:rPr>
      </w:pPr>
      <w:bookmarkStart w:id="5" w:name="_Hlk180578837"/>
      <w:r w:rsidRPr="00692410">
        <w:rPr>
          <w:rFonts w:ascii="Times New Roman" w:eastAsia="ヒラギノ角ゴ Pro W3" w:hAnsi="Times New Roman" w:cs="Times New Roman"/>
          <w:b/>
          <w:bCs/>
          <w:color w:val="000000"/>
          <w:kern w:val="1"/>
          <w:sz w:val="20"/>
          <w:szCs w:val="20"/>
          <w:lang w:eastAsia="hi-IN"/>
        </w:rPr>
        <w:t>§1</w:t>
      </w:r>
      <w:r w:rsidR="00F230D0">
        <w:rPr>
          <w:rFonts w:ascii="Times New Roman" w:eastAsia="ヒラギノ角ゴ Pro W3" w:hAnsi="Times New Roman" w:cs="Times New Roman"/>
          <w:b/>
          <w:bCs/>
          <w:color w:val="000000"/>
          <w:kern w:val="1"/>
          <w:sz w:val="20"/>
          <w:szCs w:val="20"/>
          <w:lang w:eastAsia="hi-IN"/>
        </w:rPr>
        <w:t>2</w:t>
      </w:r>
    </w:p>
    <w:p w14:paraId="6586E377" w14:textId="77777777" w:rsidR="003A4F6F" w:rsidRPr="00692410" w:rsidRDefault="003A4F6F" w:rsidP="003A4F6F">
      <w:pPr>
        <w:autoSpaceDN/>
        <w:jc w:val="both"/>
        <w:textAlignment w:val="auto"/>
        <w:rPr>
          <w:rFonts w:ascii="Times New Roman" w:eastAsia="ヒラギノ角ゴ Pro W3" w:hAnsi="Times New Roman" w:cs="Times New Roman"/>
          <w:color w:val="000000"/>
          <w:kern w:val="1"/>
          <w:sz w:val="20"/>
          <w:szCs w:val="20"/>
          <w:lang w:eastAsia="hi-IN"/>
        </w:rPr>
      </w:pPr>
      <w:r w:rsidRPr="00692410">
        <w:rPr>
          <w:rFonts w:ascii="Times New Roman" w:eastAsia="ヒラギノ角ゴ Pro W3" w:hAnsi="Times New Roman" w:cs="Times New Roman"/>
          <w:color w:val="000000"/>
          <w:kern w:val="1"/>
          <w:sz w:val="20"/>
          <w:szCs w:val="20"/>
          <w:lang w:eastAsia="hi-IN"/>
        </w:rPr>
        <w:t>1. Wszelkie zmiany treści umowy mogą być dokonywane wyłącznie w formie pisemnej, pod rygorem nieważności</w:t>
      </w:r>
      <w:bookmarkEnd w:id="5"/>
      <w:r w:rsidRPr="00692410">
        <w:rPr>
          <w:rFonts w:ascii="Times New Roman" w:eastAsia="ヒラギノ角ゴ Pro W3" w:hAnsi="Times New Roman" w:cs="Times New Roman"/>
          <w:color w:val="000000"/>
          <w:kern w:val="1"/>
          <w:sz w:val="20"/>
          <w:szCs w:val="20"/>
          <w:lang w:eastAsia="hi-IN"/>
        </w:rPr>
        <w:t>.</w:t>
      </w:r>
    </w:p>
    <w:p w14:paraId="02D12F37" w14:textId="77777777" w:rsidR="003A4F6F" w:rsidRPr="00692410" w:rsidRDefault="003A4F6F" w:rsidP="003A4F6F">
      <w:pPr>
        <w:autoSpaceDN/>
        <w:jc w:val="both"/>
        <w:textAlignment w:val="auto"/>
        <w:rPr>
          <w:rFonts w:ascii="Times New Roman" w:eastAsia="ヒラギノ角ゴ Pro W3" w:hAnsi="Times New Roman" w:cs="Times New Roman"/>
          <w:color w:val="000000"/>
          <w:kern w:val="1"/>
          <w:sz w:val="20"/>
          <w:szCs w:val="20"/>
          <w:lang w:eastAsia="hi-IN"/>
        </w:rPr>
      </w:pPr>
      <w:r w:rsidRPr="00692410">
        <w:rPr>
          <w:rFonts w:ascii="Times New Roman" w:eastAsia="ヒラギノ角ゴ Pro W3" w:hAnsi="Times New Roman" w:cs="Times New Roman"/>
          <w:color w:val="000000"/>
          <w:kern w:val="1"/>
          <w:sz w:val="20"/>
          <w:szCs w:val="20"/>
          <w:lang w:eastAsia="hi-IN"/>
        </w:rPr>
        <w:t xml:space="preserve">2. </w:t>
      </w:r>
      <w:r w:rsidR="0003760D" w:rsidRPr="00692410">
        <w:rPr>
          <w:rFonts w:ascii="Times New Roman" w:eastAsia="ヒラギノ角ゴ Pro W3" w:hAnsi="Times New Roman" w:cs="Times New Roman"/>
          <w:color w:val="000000"/>
          <w:kern w:val="0"/>
          <w:sz w:val="20"/>
          <w:szCs w:val="20"/>
          <w:lang w:eastAsia="en-US" w:bidi="ar-SA"/>
        </w:rPr>
        <w:t>Strony zobowiązane są do stosowania postanowień niniejszej umowy, jak również SWZ oraz złożonej oferty (</w:t>
      </w:r>
      <w:r w:rsidR="0003760D" w:rsidRPr="00692410">
        <w:rPr>
          <w:rFonts w:ascii="Times New Roman" w:eastAsia="ヒラギノ角ゴ Pro W3" w:hAnsi="Times New Roman" w:cs="Times New Roman"/>
          <w:i/>
          <w:iCs/>
          <w:color w:val="000000"/>
          <w:kern w:val="0"/>
          <w:sz w:val="20"/>
          <w:szCs w:val="20"/>
          <w:lang w:eastAsia="en-US" w:bidi="ar-SA"/>
        </w:rPr>
        <w:t>oferty dodatkowej</w:t>
      </w:r>
      <w:r w:rsidR="0003760D" w:rsidRPr="00692410">
        <w:rPr>
          <w:rFonts w:ascii="Times New Roman" w:eastAsia="ヒラギノ角ゴ Pro W3" w:hAnsi="Times New Roman" w:cs="Times New Roman"/>
          <w:color w:val="000000"/>
          <w:kern w:val="0"/>
          <w:sz w:val="20"/>
          <w:szCs w:val="20"/>
          <w:lang w:eastAsia="en-US" w:bidi="ar-SA"/>
        </w:rPr>
        <w:t>*), na podstawie których umowa ta została zawarta</w:t>
      </w:r>
      <w:r w:rsidRPr="00692410">
        <w:rPr>
          <w:rFonts w:ascii="Times New Roman" w:eastAsia="ヒラギノ角ゴ Pro W3" w:hAnsi="Times New Roman" w:cs="Times New Roman"/>
          <w:color w:val="000000"/>
          <w:kern w:val="1"/>
          <w:sz w:val="20"/>
          <w:szCs w:val="20"/>
          <w:lang w:eastAsia="hi-IN"/>
        </w:rPr>
        <w:t>.</w:t>
      </w:r>
    </w:p>
    <w:p w14:paraId="2E0D026F" w14:textId="77777777" w:rsidR="003A4F6F" w:rsidRPr="00692410" w:rsidRDefault="003A4F6F" w:rsidP="003A4F6F">
      <w:pPr>
        <w:autoSpaceDN/>
        <w:jc w:val="both"/>
        <w:textAlignment w:val="auto"/>
        <w:rPr>
          <w:rFonts w:ascii="Times New Roman" w:hAnsi="Times New Roman" w:cs="Times New Roman"/>
          <w:color w:val="000000"/>
          <w:kern w:val="1"/>
          <w:sz w:val="20"/>
          <w:szCs w:val="20"/>
          <w:lang w:eastAsia="hi-IN"/>
        </w:rPr>
      </w:pPr>
      <w:r w:rsidRPr="00692410">
        <w:rPr>
          <w:rFonts w:ascii="Times New Roman" w:hAnsi="Times New Roman" w:cs="Times New Roman"/>
          <w:color w:val="000000"/>
          <w:kern w:val="1"/>
          <w:sz w:val="20"/>
          <w:szCs w:val="20"/>
          <w:lang w:eastAsia="hi-IN"/>
        </w:rPr>
        <w:t>3.W sprawach nieuregulowanych niniejszą umową mają zastosowanie odpowiednie przepisy prawa polskiego.</w:t>
      </w:r>
    </w:p>
    <w:p w14:paraId="442331AC" w14:textId="77777777" w:rsidR="003A4F6F" w:rsidRPr="00692410" w:rsidRDefault="003A4F6F" w:rsidP="003A4F6F">
      <w:pPr>
        <w:widowControl w:val="0"/>
        <w:suppressLineNumbers/>
        <w:autoSpaceDN/>
        <w:jc w:val="both"/>
        <w:textAlignment w:val="auto"/>
        <w:rPr>
          <w:rFonts w:ascii="Times New Roman" w:eastAsia="SimSun" w:hAnsi="Times New Roman" w:cs="Times New Roman"/>
          <w:i/>
          <w:iCs/>
          <w:color w:val="000000"/>
          <w:kern w:val="1"/>
          <w:sz w:val="20"/>
          <w:szCs w:val="20"/>
          <w:lang w:eastAsia="hi-IN"/>
        </w:rPr>
      </w:pPr>
      <w:r w:rsidRPr="00692410">
        <w:rPr>
          <w:rFonts w:ascii="Times New Roman" w:eastAsia="SimSun" w:hAnsi="Times New Roman" w:cs="Times New Roman"/>
          <w:color w:val="000000"/>
          <w:kern w:val="1"/>
          <w:sz w:val="20"/>
          <w:szCs w:val="20"/>
          <w:lang w:eastAsia="hi-IN"/>
        </w:rPr>
        <w:t>4. Spory wynikłe na tle realizacji niniejszej umowy będą rozstrzygane przez sąd powszechny właściwy miejscowo dla Zamawiającego.</w:t>
      </w:r>
    </w:p>
    <w:p w14:paraId="153559B2" w14:textId="77777777" w:rsidR="003A4F6F" w:rsidRPr="00692410" w:rsidRDefault="003A4F6F" w:rsidP="003A4F6F">
      <w:pPr>
        <w:autoSpaceDN/>
        <w:jc w:val="both"/>
        <w:textAlignment w:val="auto"/>
        <w:rPr>
          <w:rFonts w:ascii="Times New Roman" w:hAnsi="Times New Roman" w:cs="Times New Roman"/>
          <w:i/>
          <w:iCs/>
          <w:kern w:val="1"/>
          <w:sz w:val="20"/>
          <w:szCs w:val="20"/>
          <w:lang w:eastAsia="hi-IN"/>
        </w:rPr>
      </w:pPr>
      <w:r w:rsidRPr="00692410">
        <w:rPr>
          <w:rFonts w:ascii="Times New Roman" w:hAnsi="Times New Roman" w:cs="Times New Roman"/>
          <w:color w:val="000000"/>
          <w:kern w:val="1"/>
          <w:sz w:val="20"/>
          <w:szCs w:val="20"/>
          <w:lang w:eastAsia="hi-IN"/>
        </w:rPr>
        <w:t xml:space="preserve">[5.Umowę sporządzono w dwóch jednobrzmiących egzemplarzach z przeznaczeniem po jednym dla każdej ze Stron.] – </w:t>
      </w:r>
      <w:r w:rsidRPr="00692410">
        <w:rPr>
          <w:rFonts w:ascii="Times New Roman" w:hAnsi="Times New Roman" w:cs="Times New Roman"/>
          <w:i/>
          <w:iCs/>
          <w:color w:val="000000"/>
          <w:kern w:val="1"/>
          <w:sz w:val="20"/>
          <w:szCs w:val="20"/>
          <w:lang w:eastAsia="hi-IN"/>
        </w:rPr>
        <w:t>ust. nie dotyczy umów zawieranych w formie elektronicznej</w:t>
      </w:r>
    </w:p>
    <w:p w14:paraId="3ABEBCB5" w14:textId="46148F31" w:rsidR="00A96DFC" w:rsidRPr="00692410" w:rsidRDefault="00C479F9" w:rsidP="00C479F9">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00" w:lineRule="atLeast"/>
        <w:textAlignment w:val="auto"/>
        <w:rPr>
          <w:rFonts w:ascii="Times New Roman" w:eastAsia="Times New Roman" w:hAnsi="Times New Roman" w:cs="Times New Roman"/>
          <w:b/>
          <w:bCs/>
          <w:color w:val="000000"/>
          <w:spacing w:val="-6"/>
          <w:kern w:val="1"/>
          <w:sz w:val="20"/>
          <w:szCs w:val="20"/>
          <w:lang w:eastAsia="hi-IN"/>
        </w:rPr>
      </w:pPr>
      <w:r w:rsidRPr="00692410">
        <w:rPr>
          <w:rFonts w:ascii="Times New Roman" w:eastAsia="Times New Roman" w:hAnsi="Times New Roman" w:cs="Times New Roman"/>
          <w:b/>
          <w:bCs/>
          <w:color w:val="000000"/>
          <w:spacing w:val="-6"/>
          <w:kern w:val="1"/>
          <w:sz w:val="20"/>
          <w:szCs w:val="20"/>
          <w:lang w:eastAsia="hi-IN"/>
        </w:rPr>
        <w:t>*- w przypadku, gdy dotyczy</w:t>
      </w:r>
    </w:p>
    <w:p w14:paraId="3B4B2A26" w14:textId="77777777" w:rsidR="00664064" w:rsidRDefault="00664064" w:rsidP="0066406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00" w:lineRule="atLeast"/>
        <w:textAlignment w:val="auto"/>
        <w:rPr>
          <w:rFonts w:ascii="Times New Roman" w:eastAsia="Times New Roman" w:hAnsi="Times New Roman" w:cs="Times New Roman"/>
          <w:b/>
          <w:bCs/>
          <w:color w:val="000000"/>
          <w:spacing w:val="-6"/>
          <w:kern w:val="1"/>
          <w:sz w:val="20"/>
          <w:szCs w:val="20"/>
          <w:lang w:eastAsia="hi-IN"/>
        </w:rPr>
      </w:pPr>
    </w:p>
    <w:p w14:paraId="425A4AB0" w14:textId="0A45F43F" w:rsidR="003A4F6F" w:rsidRDefault="00664064" w:rsidP="0066406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00" w:lineRule="atLeast"/>
        <w:textAlignment w:val="auto"/>
        <w:rPr>
          <w:rFonts w:ascii="Times New Roman" w:eastAsia="Times New Roman" w:hAnsi="Times New Roman" w:cs="Times New Roman"/>
          <w:b/>
          <w:kern w:val="1"/>
          <w:sz w:val="20"/>
          <w:szCs w:val="20"/>
          <w:lang w:eastAsia="hi-IN"/>
        </w:rPr>
      </w:pPr>
      <w:r>
        <w:rPr>
          <w:rFonts w:ascii="Times New Roman" w:eastAsia="Times New Roman" w:hAnsi="Times New Roman" w:cs="Times New Roman"/>
          <w:b/>
          <w:bCs/>
          <w:color w:val="000000"/>
          <w:spacing w:val="-6"/>
          <w:kern w:val="1"/>
          <w:sz w:val="20"/>
          <w:szCs w:val="20"/>
          <w:lang w:eastAsia="hi-IN"/>
        </w:rPr>
        <w:tab/>
      </w:r>
      <w:r>
        <w:rPr>
          <w:rFonts w:ascii="Times New Roman" w:eastAsia="Times New Roman" w:hAnsi="Times New Roman" w:cs="Times New Roman"/>
          <w:b/>
          <w:bCs/>
          <w:color w:val="000000"/>
          <w:spacing w:val="-6"/>
          <w:kern w:val="1"/>
          <w:sz w:val="20"/>
          <w:szCs w:val="20"/>
          <w:lang w:eastAsia="hi-IN"/>
        </w:rPr>
        <w:tab/>
      </w:r>
      <w:r>
        <w:rPr>
          <w:rFonts w:ascii="Times New Roman" w:eastAsia="Times New Roman" w:hAnsi="Times New Roman" w:cs="Times New Roman"/>
          <w:b/>
          <w:bCs/>
          <w:color w:val="000000"/>
          <w:spacing w:val="-6"/>
          <w:kern w:val="1"/>
          <w:sz w:val="20"/>
          <w:szCs w:val="20"/>
          <w:lang w:eastAsia="hi-IN"/>
        </w:rPr>
        <w:tab/>
      </w:r>
      <w:r w:rsidR="003A4F6F" w:rsidRPr="003A4F6F">
        <w:rPr>
          <w:rFonts w:ascii="Times New Roman" w:eastAsia="Times New Roman" w:hAnsi="Times New Roman" w:cs="Times New Roman"/>
          <w:b/>
          <w:bCs/>
          <w:color w:val="000000"/>
          <w:spacing w:val="-6"/>
          <w:kern w:val="1"/>
          <w:sz w:val="20"/>
          <w:szCs w:val="20"/>
          <w:lang w:eastAsia="hi-IN"/>
        </w:rPr>
        <w:t>WYKONAWCA</w:t>
      </w:r>
      <w:r w:rsidR="003A4F6F" w:rsidRPr="003A4F6F">
        <w:rPr>
          <w:rFonts w:ascii="Times New Roman" w:eastAsia="Times New Roman" w:hAnsi="Times New Roman" w:cs="Times New Roman"/>
          <w:b/>
          <w:kern w:val="1"/>
          <w:sz w:val="20"/>
          <w:szCs w:val="20"/>
          <w:lang w:eastAsia="hi-IN"/>
        </w:rPr>
        <w:t xml:space="preserve"> </w:t>
      </w:r>
      <w:r>
        <w:rPr>
          <w:rFonts w:ascii="Times New Roman" w:eastAsia="Times New Roman" w:hAnsi="Times New Roman" w:cs="Times New Roman"/>
          <w:b/>
          <w:kern w:val="1"/>
          <w:sz w:val="20"/>
          <w:szCs w:val="20"/>
          <w:lang w:eastAsia="hi-IN"/>
        </w:rPr>
        <w:tab/>
      </w:r>
      <w:r>
        <w:rPr>
          <w:rFonts w:ascii="Times New Roman" w:eastAsia="Times New Roman" w:hAnsi="Times New Roman" w:cs="Times New Roman"/>
          <w:b/>
          <w:kern w:val="1"/>
          <w:sz w:val="20"/>
          <w:szCs w:val="20"/>
          <w:lang w:eastAsia="hi-IN"/>
        </w:rPr>
        <w:tab/>
        <w:t xml:space="preserve">               </w:t>
      </w:r>
      <w:r>
        <w:rPr>
          <w:rFonts w:ascii="Times New Roman" w:eastAsia="Times New Roman" w:hAnsi="Times New Roman" w:cs="Times New Roman"/>
          <w:b/>
          <w:kern w:val="1"/>
          <w:sz w:val="20"/>
          <w:szCs w:val="20"/>
          <w:lang w:eastAsia="hi-IN"/>
        </w:rPr>
        <w:tab/>
      </w:r>
      <w:r>
        <w:rPr>
          <w:rFonts w:ascii="Times New Roman" w:eastAsia="Times New Roman" w:hAnsi="Times New Roman" w:cs="Times New Roman"/>
          <w:b/>
          <w:kern w:val="1"/>
          <w:sz w:val="20"/>
          <w:szCs w:val="20"/>
          <w:lang w:eastAsia="hi-IN"/>
        </w:rPr>
        <w:tab/>
      </w:r>
      <w:r>
        <w:rPr>
          <w:rFonts w:ascii="Times New Roman" w:eastAsia="Times New Roman" w:hAnsi="Times New Roman" w:cs="Times New Roman"/>
          <w:b/>
          <w:kern w:val="1"/>
          <w:sz w:val="20"/>
          <w:szCs w:val="20"/>
          <w:lang w:eastAsia="hi-IN"/>
        </w:rPr>
        <w:tab/>
      </w:r>
      <w:r>
        <w:rPr>
          <w:rFonts w:ascii="Times New Roman" w:eastAsia="Times New Roman" w:hAnsi="Times New Roman" w:cs="Times New Roman"/>
          <w:b/>
          <w:kern w:val="1"/>
          <w:sz w:val="20"/>
          <w:szCs w:val="20"/>
          <w:lang w:eastAsia="hi-IN"/>
        </w:rPr>
        <w:tab/>
      </w:r>
      <w:r w:rsidRPr="00664064">
        <w:rPr>
          <w:rFonts w:ascii="Times New Roman" w:eastAsia="Times New Roman" w:hAnsi="Times New Roman" w:cs="Times New Roman"/>
          <w:b/>
          <w:kern w:val="1"/>
          <w:sz w:val="20"/>
          <w:szCs w:val="20"/>
          <w:lang w:eastAsia="hi-IN"/>
        </w:rPr>
        <w:t>ZAMAWIAJĄCY</w:t>
      </w:r>
    </w:p>
    <w:p w14:paraId="0D516A9C" w14:textId="77777777" w:rsidR="00692410" w:rsidRDefault="00692410" w:rsidP="003A4F6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00" w:lineRule="atLeast"/>
        <w:jc w:val="center"/>
        <w:textAlignment w:val="auto"/>
        <w:rPr>
          <w:rFonts w:ascii="Times New Roman" w:eastAsia="Times New Roman" w:hAnsi="Times New Roman" w:cs="Times New Roman"/>
          <w:b/>
          <w:kern w:val="1"/>
          <w:sz w:val="20"/>
          <w:szCs w:val="20"/>
          <w:lang w:eastAsia="hi-IN"/>
        </w:rPr>
      </w:pPr>
    </w:p>
    <w:p w14:paraId="10EE79A7" w14:textId="77777777" w:rsidR="00692410" w:rsidRDefault="00692410" w:rsidP="003A4F6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00" w:lineRule="atLeast"/>
        <w:jc w:val="center"/>
        <w:textAlignment w:val="auto"/>
        <w:rPr>
          <w:rFonts w:ascii="Times New Roman" w:eastAsia="Times New Roman" w:hAnsi="Times New Roman" w:cs="Times New Roman"/>
          <w:b/>
          <w:kern w:val="1"/>
          <w:sz w:val="20"/>
          <w:szCs w:val="20"/>
          <w:lang w:eastAsia="hi-IN"/>
        </w:rPr>
      </w:pPr>
    </w:p>
    <w:p w14:paraId="311D8553" w14:textId="77777777" w:rsidR="00692410" w:rsidRPr="003A4F6F" w:rsidRDefault="00692410" w:rsidP="003A4F6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00" w:lineRule="atLeast"/>
        <w:jc w:val="center"/>
        <w:textAlignment w:val="auto"/>
        <w:rPr>
          <w:rFonts w:ascii="Times New Roman" w:eastAsia="Times New Roman" w:hAnsi="Times New Roman" w:cs="Times New Roman"/>
          <w:b/>
          <w:kern w:val="1"/>
          <w:sz w:val="20"/>
          <w:szCs w:val="20"/>
          <w:lang w:eastAsia="hi-IN"/>
        </w:rPr>
      </w:pPr>
    </w:p>
    <w:p w14:paraId="04DCA55C" w14:textId="77777777" w:rsidR="00E9134A" w:rsidRPr="009C0A9B" w:rsidRDefault="00E9134A" w:rsidP="00E91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jc w:val="center"/>
        <w:textAlignment w:val="auto"/>
        <w:rPr>
          <w:rFonts w:ascii="Times New Roman" w:eastAsiaTheme="minorHAnsi" w:hAnsi="Times New Roman" w:cs="Times New Roman"/>
          <w:kern w:val="0"/>
          <w:sz w:val="20"/>
          <w:szCs w:val="20"/>
          <w:lang w:eastAsia="en-US" w:bidi="ar-SA"/>
        </w:rPr>
      </w:pPr>
    </w:p>
    <w:p w14:paraId="1FC07CE3" w14:textId="77777777" w:rsidR="00E9134A" w:rsidRPr="009C0A9B" w:rsidRDefault="00E9134A" w:rsidP="00E9134A">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9C0A9B">
        <w:rPr>
          <w:rFonts w:ascii="Times New Roman" w:hAnsi="Times New Roman" w:cs="Times New Roman"/>
          <w:b/>
          <w:bCs/>
          <w:sz w:val="20"/>
          <w:szCs w:val="20"/>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3683C85D" w14:textId="77777777" w:rsidR="00E9134A" w:rsidRPr="009C0A9B" w:rsidRDefault="00E9134A" w:rsidP="00E9134A">
      <w:pPr>
        <w:pStyle w:val="Standard"/>
        <w:jc w:val="both"/>
        <w:rPr>
          <w:rFonts w:ascii="Times New Roman" w:hAnsi="Times New Roman" w:cs="Times New Roman"/>
          <w:color w:val="000000"/>
          <w:sz w:val="20"/>
          <w:szCs w:val="20"/>
        </w:rPr>
      </w:pPr>
    </w:p>
    <w:p w14:paraId="78AA5E97" w14:textId="77777777" w:rsidR="00E9134A" w:rsidRPr="009C0A9B" w:rsidRDefault="00E9134A" w:rsidP="00E9134A">
      <w:pPr>
        <w:pStyle w:val="Standard"/>
        <w:jc w:val="both"/>
        <w:rPr>
          <w:rFonts w:ascii="Times New Roman" w:hAnsi="Times New Roman" w:cs="Times New Roman"/>
        </w:rPr>
      </w:pPr>
      <w:bookmarkStart w:id="6" w:name="__DdeLink__860_424646803"/>
      <w:r w:rsidRPr="009C0A9B">
        <w:rPr>
          <w:rFonts w:ascii="Times New Roman" w:hAnsi="Times New Roman" w:cs="Times New Roman"/>
          <w:color w:val="000000"/>
          <w:sz w:val="20"/>
          <w:szCs w:val="20"/>
        </w:rPr>
        <w:t>1.W postępowaniu o udzielenie zamówienia komunikacja między Zamawiającym a Wykonawcą odbywa się w g</w:t>
      </w:r>
      <w:r w:rsidRPr="009C0A9B">
        <w:rPr>
          <w:rFonts w:ascii="Times New Roman" w:hAnsi="Times New Roman" w:cs="Times New Roman"/>
          <w:sz w:val="20"/>
          <w:szCs w:val="20"/>
          <w:lang w:eastAsia="pl-PL"/>
        </w:rPr>
        <w:t>odzinach pracy od 7.25 do 15.00, z wyłączeniem dni ustawowo wolnych od pracy.</w:t>
      </w:r>
      <w:bookmarkEnd w:id="6"/>
    </w:p>
    <w:p w14:paraId="3AFBB9A5" w14:textId="77777777" w:rsidR="00E9134A" w:rsidRPr="009C0A9B" w:rsidRDefault="00E9134A" w:rsidP="00E9134A">
      <w:pPr>
        <w:pStyle w:val="Standard"/>
        <w:jc w:val="both"/>
        <w:rPr>
          <w:rFonts w:ascii="Times New Roman" w:hAnsi="Times New Roman" w:cs="Times New Roman"/>
          <w:sz w:val="20"/>
          <w:szCs w:val="20"/>
        </w:rPr>
      </w:pPr>
      <w:r w:rsidRPr="009C0A9B">
        <w:rPr>
          <w:rFonts w:ascii="Times New Roman" w:hAnsi="Times New Roman" w:cs="Times New Roman"/>
          <w:sz w:val="20"/>
          <w:szCs w:val="20"/>
        </w:rPr>
        <w:t>2. Komunikacja pomiędzy Zamawiającym a wykonawcami w szczególności składanie oświadczeń, zawiadomień, zapytań oraz przekazywanie informacji odbywa się przy użyciu środków komunikacji elektronicznej za pośrednictwem:</w:t>
      </w:r>
    </w:p>
    <w:p w14:paraId="660DD345" w14:textId="77777777" w:rsidR="00E9134A" w:rsidRPr="009C0A9B" w:rsidRDefault="00E9134A" w:rsidP="00E9134A">
      <w:pPr>
        <w:pStyle w:val="Standard"/>
        <w:jc w:val="both"/>
        <w:rPr>
          <w:rFonts w:ascii="Times New Roman" w:hAnsi="Times New Roman" w:cs="Times New Roman"/>
        </w:rPr>
      </w:pPr>
      <w:hyperlink w:history="1">
        <w:r w:rsidRPr="009C0A9B">
          <w:rPr>
            <w:rStyle w:val="Internetlink"/>
            <w:rFonts w:ascii="Times New Roman" w:hAnsi="Times New Roman" w:cs="Times New Roman"/>
            <w:b/>
            <w:bCs/>
            <w:color w:val="000000"/>
            <w:sz w:val="20"/>
            <w:szCs w:val="20"/>
          </w:rPr>
          <w:t>https://platformazakupowa.pl/pn/szpital_legnica</w:t>
        </w:r>
      </w:hyperlink>
      <w:r w:rsidRPr="009C0A9B">
        <w:rPr>
          <w:rFonts w:ascii="Times New Roman" w:hAnsi="Times New Roman" w:cs="Times New Roman"/>
          <w:b/>
          <w:bCs/>
          <w:sz w:val="20"/>
          <w:szCs w:val="20"/>
        </w:rPr>
        <w:t xml:space="preserve"> </w:t>
      </w:r>
      <w:r w:rsidRPr="009C0A9B">
        <w:rPr>
          <w:rFonts w:ascii="Times New Roman" w:hAnsi="Times New Roman" w:cs="Times New Roman"/>
          <w:sz w:val="20"/>
          <w:szCs w:val="20"/>
        </w:rPr>
        <w:t xml:space="preserve">i formularza </w:t>
      </w:r>
      <w:r w:rsidRPr="009C0A9B">
        <w:rPr>
          <w:rFonts w:ascii="Times New Roman" w:hAnsi="Times New Roman" w:cs="Times New Roman"/>
          <w:b/>
          <w:bCs/>
          <w:i/>
          <w:iCs/>
          <w:sz w:val="20"/>
          <w:szCs w:val="20"/>
        </w:rPr>
        <w:t>Wyślij wiadomość</w:t>
      </w:r>
      <w:r w:rsidRPr="009C0A9B">
        <w:rPr>
          <w:rFonts w:ascii="Times New Roman" w:hAnsi="Times New Roman" w:cs="Times New Roman"/>
          <w:sz w:val="20"/>
          <w:szCs w:val="20"/>
        </w:rPr>
        <w:t xml:space="preserve"> dostępnego na stronie </w:t>
      </w:r>
      <w:r w:rsidRPr="009C0A9B">
        <w:rPr>
          <w:rFonts w:ascii="Times New Roman" w:eastAsia="Times New Roman" w:hAnsi="Times New Roman" w:cs="Times New Roman"/>
          <w:sz w:val="20"/>
          <w:szCs w:val="20"/>
          <w:lang w:eastAsia="pl-PL"/>
        </w:rPr>
        <w:t>internetowej prowadzonego postępowania.</w:t>
      </w:r>
    </w:p>
    <w:p w14:paraId="3B6EE039" w14:textId="0D5D824E" w:rsidR="00E9134A" w:rsidRPr="009C0A9B" w:rsidRDefault="00E9134A" w:rsidP="00E9134A">
      <w:pPr>
        <w:pStyle w:val="Standard"/>
        <w:jc w:val="both"/>
        <w:rPr>
          <w:rFonts w:ascii="Times New Roman" w:hAnsi="Times New Roman" w:cs="Times New Roman"/>
        </w:rPr>
      </w:pPr>
      <w:r w:rsidRPr="009C0A9B">
        <w:rPr>
          <w:rFonts w:ascii="Times New Roman" w:hAnsi="Times New Roman" w:cs="Times New Roman"/>
          <w:sz w:val="20"/>
          <w:szCs w:val="20"/>
        </w:rPr>
        <w:t xml:space="preserve">3. W sytuacjach awaryjnych np. w przypadku braku działania </w:t>
      </w:r>
      <w:hyperlink w:history="1">
        <w:r w:rsidRPr="009C0A9B">
          <w:rPr>
            <w:rStyle w:val="Internetlink"/>
            <w:rFonts w:ascii="Times New Roman" w:hAnsi="Times New Roman" w:cs="Times New Roman"/>
            <w:color w:val="000000"/>
            <w:sz w:val="20"/>
            <w:szCs w:val="20"/>
          </w:rPr>
          <w:t>https://platformazakupowa.pl/pn/szpital_legnica</w:t>
        </w:r>
      </w:hyperlink>
      <w:r w:rsidRPr="009C0A9B">
        <w:rPr>
          <w:rFonts w:ascii="Times New Roman" w:hAnsi="Times New Roman" w:cs="Times New Roman"/>
          <w:sz w:val="20"/>
          <w:szCs w:val="20"/>
        </w:rPr>
        <w:t xml:space="preserve"> Zamawiający może również komunikować się z wykonawcami za pomocą poczty elektronicznej na adres </w:t>
      </w:r>
      <w:r w:rsidR="003E5013">
        <w:rPr>
          <w:rFonts w:ascii="Times New Roman" w:hAnsi="Times New Roman" w:cs="Times New Roman"/>
          <w:sz w:val="20"/>
          <w:szCs w:val="20"/>
          <w:u w:val="single"/>
        </w:rPr>
        <w:t>marta.kropiwnicka</w:t>
      </w:r>
      <w:hyperlink w:history="1">
        <w:r w:rsidRPr="009C0A9B">
          <w:rPr>
            <w:rStyle w:val="Internetlink"/>
            <w:rFonts w:ascii="Times New Roman" w:hAnsi="Times New Roman" w:cs="Times New Roman"/>
            <w:color w:val="000000"/>
            <w:sz w:val="20"/>
            <w:szCs w:val="20"/>
          </w:rPr>
          <w:t>@szpital.legnica.pl</w:t>
        </w:r>
      </w:hyperlink>
    </w:p>
    <w:p w14:paraId="279CC29A" w14:textId="77777777" w:rsidR="00E9134A" w:rsidRPr="009C0A9B" w:rsidRDefault="00E9134A" w:rsidP="00E9134A">
      <w:pPr>
        <w:pStyle w:val="Standard"/>
        <w:jc w:val="both"/>
        <w:rPr>
          <w:rFonts w:ascii="Times New Roman" w:hAnsi="Times New Roman" w:cs="Times New Roman"/>
          <w:sz w:val="20"/>
          <w:szCs w:val="20"/>
          <w:lang w:eastAsia="pl-PL"/>
        </w:rPr>
      </w:pPr>
      <w:r w:rsidRPr="009C0A9B">
        <w:rPr>
          <w:rFonts w:ascii="Times New Roman" w:hAnsi="Times New Roman" w:cs="Times New Roman"/>
          <w:sz w:val="20"/>
          <w:szCs w:val="20"/>
          <w:lang w:eastAsia="pl-PL"/>
        </w:rPr>
        <w:t>4. Postępowanie jest prowadzone w języku polskim.</w:t>
      </w:r>
    </w:p>
    <w:p w14:paraId="43E243E5" w14:textId="77777777" w:rsidR="00E9134A" w:rsidRPr="009C0A9B" w:rsidRDefault="00E9134A" w:rsidP="00E9134A">
      <w:pPr>
        <w:pStyle w:val="TableHeading"/>
        <w:suppressAutoHyphens w:val="0"/>
        <w:jc w:val="both"/>
        <w:rPr>
          <w:rFonts w:ascii="Times New Roman" w:hAnsi="Times New Roman" w:cs="Times New Roman"/>
        </w:rPr>
      </w:pPr>
      <w:r w:rsidRPr="009C0A9B">
        <w:rPr>
          <w:rFonts w:ascii="Times New Roman" w:hAnsi="Times New Roman" w:cs="Times New Roman"/>
          <w:b w:val="0"/>
          <w:bCs w:val="0"/>
          <w:sz w:val="20"/>
          <w:szCs w:val="20"/>
          <w:lang w:eastAsia="pl-PL"/>
        </w:rPr>
        <w:t xml:space="preserve">5. Dokumenty elektroniczne, oświadczenia lub elektroniczne kopie dokumentów lub oświadczeń składane są przez Wykonawcę za pośrednictwem </w:t>
      </w:r>
      <w:hyperlink w:history="1">
        <w:r w:rsidRPr="009C0A9B">
          <w:rPr>
            <w:rStyle w:val="Internetlink"/>
            <w:rFonts w:ascii="Times New Roman" w:hAnsi="Times New Roman" w:cs="Times New Roman"/>
            <w:b w:val="0"/>
            <w:bCs w:val="0"/>
            <w:i/>
            <w:color w:val="000000"/>
            <w:sz w:val="20"/>
            <w:szCs w:val="20"/>
            <w:lang w:eastAsia="pl-PL"/>
          </w:rPr>
          <w:t>https://platformazakupowa.pl/pn/szpital_legnica</w:t>
        </w:r>
      </w:hyperlink>
      <w:r w:rsidRPr="009C0A9B">
        <w:rPr>
          <w:rStyle w:val="Internetlink"/>
          <w:rFonts w:ascii="Times New Roman" w:hAnsi="Times New Roman" w:cs="Times New Roman"/>
          <w:b w:val="0"/>
          <w:bCs w:val="0"/>
          <w:i/>
          <w:color w:val="000000"/>
          <w:sz w:val="20"/>
          <w:szCs w:val="20"/>
          <w:lang w:eastAsia="pl-PL"/>
        </w:rPr>
        <w:t xml:space="preserve"> </w:t>
      </w:r>
      <w:r w:rsidRPr="009C0A9B">
        <w:rPr>
          <w:rFonts w:ascii="Times New Roman" w:hAnsi="Times New Roman" w:cs="Times New Roman"/>
          <w:b w:val="0"/>
          <w:bCs w:val="0"/>
          <w:i/>
          <w:sz w:val="20"/>
          <w:szCs w:val="20"/>
          <w:lang w:eastAsia="pl-PL"/>
        </w:rPr>
        <w:t xml:space="preserve"> </w:t>
      </w:r>
      <w:r w:rsidRPr="009C0A9B">
        <w:rPr>
          <w:rFonts w:ascii="Times New Roman" w:hAnsi="Times New Roman" w:cs="Times New Roman"/>
          <w:b w:val="0"/>
          <w:bCs w:val="0"/>
          <w:sz w:val="20"/>
          <w:szCs w:val="20"/>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A5379A3" w14:textId="77777777" w:rsidR="00E9134A" w:rsidRPr="009C0A9B" w:rsidRDefault="00E9134A" w:rsidP="00E9134A">
      <w:pPr>
        <w:pStyle w:val="TableHeading"/>
        <w:suppressAutoHyphens w:val="0"/>
        <w:jc w:val="both"/>
        <w:rPr>
          <w:rFonts w:ascii="Times New Roman" w:hAnsi="Times New Roman" w:cs="Times New Roman"/>
          <w:b w:val="0"/>
          <w:bCs w:val="0"/>
          <w:sz w:val="20"/>
          <w:szCs w:val="20"/>
          <w:lang w:eastAsia="pl-PL"/>
        </w:rPr>
      </w:pPr>
      <w:r w:rsidRPr="009C0A9B">
        <w:rPr>
          <w:rFonts w:ascii="Times New Roman" w:hAnsi="Times New Roman" w:cs="Times New Roman"/>
          <w:b w:val="0"/>
          <w:bCs w:val="0"/>
          <w:sz w:val="20"/>
          <w:szCs w:val="20"/>
          <w:lang w:eastAsia="pl-PL"/>
        </w:rPr>
        <w:t>6. Zamawiający nie przewiduje sposobu komunikowania się z Wykonawcami w inny sposób niż przy użyciu  środków komunikacji elektronicznej, wskazanych w SWZ.</w:t>
      </w:r>
    </w:p>
    <w:p w14:paraId="4F6E4D10" w14:textId="77777777" w:rsidR="00E9134A" w:rsidRPr="009C0A9B" w:rsidRDefault="00E9134A" w:rsidP="00E9134A">
      <w:pPr>
        <w:pStyle w:val="Standard"/>
        <w:jc w:val="both"/>
        <w:rPr>
          <w:rFonts w:ascii="Times New Roman" w:hAnsi="Times New Roman" w:cs="Times New Roman"/>
        </w:rPr>
      </w:pPr>
      <w:r w:rsidRPr="009C0A9B">
        <w:rPr>
          <w:rFonts w:ascii="Times New Roman" w:hAnsi="Times New Roman" w:cs="Times New Roman"/>
          <w:sz w:val="20"/>
          <w:szCs w:val="20"/>
          <w:lang w:eastAsia="pl-PL"/>
        </w:rPr>
        <w:t xml:space="preserve">7. Wykonawca może zwrócić się do Zamawiającego z wnioskiem o wyjaśnienie treści </w:t>
      </w:r>
      <w:r w:rsidRPr="009C0A9B">
        <w:rPr>
          <w:rFonts w:ascii="Times New Roman" w:eastAsia="Times New Roman" w:hAnsi="Times New Roman" w:cs="Times New Roman"/>
          <w:sz w:val="20"/>
          <w:szCs w:val="20"/>
          <w:lang w:eastAsia="pl-PL"/>
        </w:rPr>
        <w:t>SWZ</w:t>
      </w:r>
      <w:r w:rsidRPr="009C0A9B">
        <w:rPr>
          <w:rFonts w:ascii="Times New Roman" w:hAnsi="Times New Roman" w:cs="Times New Roman"/>
          <w:sz w:val="20"/>
          <w:szCs w:val="20"/>
          <w:lang w:eastAsia="pl-PL"/>
        </w:rPr>
        <w:t xml:space="preserve">. Zamawiający jest obowiązany udzielić wyjaśnień niezwłocznie, nie później jednak niż na 2 dni przed upływem terminu składania ofert, pod warunkiem że wniosek o wyjaśnienie treści </w:t>
      </w:r>
      <w:r w:rsidRPr="009C0A9B">
        <w:rPr>
          <w:rFonts w:ascii="Times New Roman" w:eastAsia="Times New Roman" w:hAnsi="Times New Roman" w:cs="Times New Roman"/>
          <w:sz w:val="20"/>
          <w:szCs w:val="20"/>
          <w:lang w:eastAsia="pl-PL"/>
        </w:rPr>
        <w:t>SWZ</w:t>
      </w:r>
      <w:r w:rsidRPr="009C0A9B">
        <w:rPr>
          <w:rFonts w:ascii="Times New Roman" w:hAnsi="Times New Roman" w:cs="Times New Roman"/>
          <w:sz w:val="20"/>
          <w:szCs w:val="20"/>
          <w:lang w:eastAsia="pl-PL"/>
        </w:rPr>
        <w:t xml:space="preserve"> wpłynie do Zamawiającego nie później niż na 4 dni przed upływem terminu składania ofert.</w:t>
      </w:r>
    </w:p>
    <w:p w14:paraId="558F3966" w14:textId="77777777" w:rsidR="00E9134A" w:rsidRPr="009C0A9B" w:rsidRDefault="00E9134A" w:rsidP="00E9134A">
      <w:pPr>
        <w:pStyle w:val="Standard"/>
        <w:jc w:val="both"/>
        <w:rPr>
          <w:rFonts w:ascii="Times New Roman" w:hAnsi="Times New Roman" w:cs="Times New Roman"/>
        </w:rPr>
      </w:pPr>
      <w:r w:rsidRPr="009C0A9B">
        <w:rPr>
          <w:rFonts w:ascii="Times New Roman" w:hAnsi="Times New Roman" w:cs="Times New Roman"/>
          <w:sz w:val="20"/>
          <w:szCs w:val="20"/>
          <w:lang w:eastAsia="pl-PL"/>
        </w:rPr>
        <w:t>8. Je</w:t>
      </w:r>
      <w:r w:rsidRPr="009C0A9B">
        <w:rPr>
          <w:rFonts w:ascii="Times New Roman" w:hAnsi="Times New Roman" w:cs="Times New Roman"/>
          <w:sz w:val="20"/>
          <w:szCs w:val="20"/>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7299EF0B" w14:textId="77777777" w:rsidR="00E9134A" w:rsidRPr="009C0A9B" w:rsidRDefault="00E9134A" w:rsidP="00E9134A">
      <w:pPr>
        <w:pStyle w:val="Standard"/>
        <w:jc w:val="both"/>
        <w:rPr>
          <w:rFonts w:ascii="Times New Roman" w:hAnsi="Times New Roman" w:cs="Times New Roman"/>
        </w:rPr>
      </w:pPr>
      <w:r w:rsidRPr="009C0A9B">
        <w:rPr>
          <w:rFonts w:ascii="Times New Roman" w:hAnsi="Times New Roman" w:cs="Times New Roman"/>
          <w:sz w:val="20"/>
          <w:szCs w:val="20"/>
        </w:rPr>
        <w:lastRenderedPageBreak/>
        <w:t xml:space="preserve">9. Przedłużenie terminu składania ofert nie wpływa na bieg terminu składania wniosku o wyjaśnienie treści </w:t>
      </w:r>
      <w:r w:rsidRPr="009C0A9B">
        <w:rPr>
          <w:rFonts w:ascii="Times New Roman" w:eastAsia="Times New Roman" w:hAnsi="Times New Roman" w:cs="Times New Roman"/>
          <w:sz w:val="20"/>
          <w:szCs w:val="20"/>
          <w:lang w:eastAsia="pl-PL"/>
        </w:rPr>
        <w:t>SWZ</w:t>
      </w:r>
      <w:r w:rsidRPr="009C0A9B">
        <w:rPr>
          <w:rFonts w:ascii="Times New Roman" w:hAnsi="Times New Roman" w:cs="Times New Roman"/>
          <w:sz w:val="20"/>
          <w:szCs w:val="20"/>
        </w:rPr>
        <w:t>, o którym mowa w ust. 7.</w:t>
      </w:r>
    </w:p>
    <w:p w14:paraId="167475E8" w14:textId="77777777" w:rsidR="00E9134A" w:rsidRPr="009C0A9B" w:rsidRDefault="00E9134A" w:rsidP="00E9134A">
      <w:pPr>
        <w:pStyle w:val="Textbodyindent"/>
        <w:rPr>
          <w:rFonts w:ascii="Times New Roman" w:hAnsi="Times New Roman" w:cs="Times New Roman"/>
        </w:rPr>
      </w:pPr>
      <w:r w:rsidRPr="009C0A9B">
        <w:rPr>
          <w:rFonts w:ascii="Times New Roman" w:hAnsi="Times New Roman" w:cs="Times New Roman"/>
        </w:rPr>
        <w:t xml:space="preserve">10. W przypadku gdy wniosek o wyjaśnienie treści </w:t>
      </w:r>
      <w:r w:rsidRPr="009C0A9B">
        <w:rPr>
          <w:rFonts w:ascii="Times New Roman" w:eastAsia="Times New Roman" w:hAnsi="Times New Roman" w:cs="Times New Roman"/>
          <w:lang w:eastAsia="pl-PL"/>
        </w:rPr>
        <w:t>SWZ</w:t>
      </w:r>
      <w:r w:rsidRPr="009C0A9B">
        <w:rPr>
          <w:rFonts w:ascii="Times New Roman" w:hAnsi="Times New Roman" w:cs="Times New Roman"/>
        </w:rPr>
        <w:t xml:space="preserve"> nie wpłynął w terminie, o którym mowa w ust. 7, Zamawiający nie ma obowiązku udzielania wyjaśnień SWZ oraz obowiązku przedłużenia terminu składania ofert.</w:t>
      </w:r>
    </w:p>
    <w:p w14:paraId="0CDBF0F8" w14:textId="77777777" w:rsidR="00E9134A" w:rsidRPr="009C0A9B" w:rsidRDefault="00E9134A" w:rsidP="00E9134A">
      <w:pPr>
        <w:pStyle w:val="Standard"/>
        <w:jc w:val="both"/>
        <w:rPr>
          <w:rFonts w:ascii="Times New Roman" w:hAnsi="Times New Roman" w:cs="Times New Roman"/>
          <w:color w:val="000000"/>
          <w:sz w:val="20"/>
          <w:szCs w:val="20"/>
        </w:rPr>
      </w:pPr>
      <w:r w:rsidRPr="009C0A9B">
        <w:rPr>
          <w:rFonts w:ascii="Times New Roman" w:hAnsi="Times New Roman" w:cs="Times New Roman"/>
          <w:color w:val="000000"/>
          <w:sz w:val="20"/>
          <w:szCs w:val="20"/>
        </w:rPr>
        <w:t>11. Treść zapytań wraz z wyjaśnieniami Zamawiający udostępnia na stronie internetowej prowadzonego postępowania, przekazuje Wykonawcom, którym przekazał SWZ, bez ujawniania źródła zapytania.</w:t>
      </w:r>
    </w:p>
    <w:p w14:paraId="6CB80999" w14:textId="77777777" w:rsidR="00E9134A" w:rsidRPr="009C0A9B" w:rsidRDefault="00E9134A" w:rsidP="00E9134A">
      <w:pPr>
        <w:pStyle w:val="Standard"/>
        <w:spacing w:line="276" w:lineRule="auto"/>
        <w:jc w:val="both"/>
        <w:rPr>
          <w:rFonts w:ascii="Times New Roman" w:hAnsi="Times New Roman" w:cs="Times New Roman"/>
          <w:sz w:val="20"/>
          <w:szCs w:val="20"/>
        </w:rPr>
      </w:pPr>
    </w:p>
    <w:p w14:paraId="6B551290"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IX. Wskazanie  osób uprawnionych do komunikowani a się z Wykonawcami</w:t>
      </w:r>
    </w:p>
    <w:p w14:paraId="39B61261"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Zamawiający wyznacza następujące osoby do kontaktu z Wykonawcami:</w:t>
      </w:r>
    </w:p>
    <w:p w14:paraId="18EBD4A7"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 xml:space="preserve">1) </w:t>
      </w:r>
      <w:r w:rsidR="009D42B9">
        <w:rPr>
          <w:rFonts w:ascii="Times New Roman" w:hAnsi="Times New Roman" w:cs="Times New Roman"/>
          <w:sz w:val="20"/>
          <w:szCs w:val="20"/>
        </w:rPr>
        <w:t>Marta Kropiwnicka</w:t>
      </w:r>
      <w:r>
        <w:rPr>
          <w:rFonts w:ascii="Times New Roman" w:hAnsi="Times New Roman" w:cs="Times New Roman"/>
          <w:sz w:val="20"/>
          <w:szCs w:val="20"/>
        </w:rPr>
        <w:t xml:space="preserve"> –  Sekcja Zamówień Publicznych </w:t>
      </w:r>
    </w:p>
    <w:p w14:paraId="2A49D419" w14:textId="77777777" w:rsidR="00E9134A" w:rsidRDefault="00E9134A" w:rsidP="00E9134A">
      <w:pPr>
        <w:pStyle w:val="Standard"/>
        <w:spacing w:line="276" w:lineRule="auto"/>
      </w:pPr>
      <w:r>
        <w:rPr>
          <w:rFonts w:ascii="Times New Roman" w:hAnsi="Times New Roman" w:cs="Times New Roman"/>
          <w:sz w:val="20"/>
          <w:szCs w:val="20"/>
          <w:shd w:val="clear" w:color="auto" w:fill="FFFFFF"/>
        </w:rPr>
        <w:t xml:space="preserve">2) </w:t>
      </w:r>
      <w:r w:rsidR="003C4245">
        <w:rPr>
          <w:rFonts w:ascii="Times New Roman" w:hAnsi="Times New Roman" w:cs="Times New Roman"/>
          <w:sz w:val="20"/>
          <w:szCs w:val="20"/>
          <w:shd w:val="clear" w:color="auto" w:fill="FFFFFF"/>
        </w:rPr>
        <w:t>Mariusz Grajcar</w:t>
      </w:r>
      <w:r>
        <w:rPr>
          <w:rFonts w:ascii="Times New Roman" w:hAnsi="Times New Roman" w:cs="Times New Roman"/>
          <w:sz w:val="20"/>
          <w:szCs w:val="20"/>
          <w:shd w:val="clear" w:color="auto" w:fill="FFFFFF"/>
        </w:rPr>
        <w:t xml:space="preserve">  </w:t>
      </w:r>
      <w:r w:rsidR="00E97EBA">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  </w:t>
      </w:r>
      <w:r w:rsidR="00943EE9" w:rsidRPr="00FC0BEE">
        <w:rPr>
          <w:rFonts w:ascii="Times New Roman" w:hAnsi="Times New Roman" w:cs="Times New Roman"/>
          <w:sz w:val="20"/>
          <w:szCs w:val="20"/>
          <w:shd w:val="clear" w:color="auto" w:fill="FFFFFF"/>
        </w:rPr>
        <w:t>Zastępca Kierownika Apteki Szpitalnej</w:t>
      </w:r>
    </w:p>
    <w:p w14:paraId="6D5A9D38"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 Termin związania ofertą</w:t>
      </w:r>
    </w:p>
    <w:p w14:paraId="484E5AE4" w14:textId="4AA611C1" w:rsidR="00E9134A" w:rsidRPr="00B92BA4" w:rsidRDefault="00E9134A" w:rsidP="00E9134A">
      <w:pPr>
        <w:pStyle w:val="Standard"/>
        <w:spacing w:line="276" w:lineRule="auto"/>
        <w:rPr>
          <w:b/>
          <w:bCs/>
          <w:color w:val="000000" w:themeColor="text1"/>
        </w:rPr>
      </w:pPr>
      <w:r>
        <w:rPr>
          <w:rFonts w:ascii="Times New Roman" w:hAnsi="Times New Roman" w:cs="Times New Roman"/>
          <w:sz w:val="20"/>
          <w:szCs w:val="20"/>
        </w:rPr>
        <w:t xml:space="preserve">1.Wykonawca jest związany ofertą od dnia upływu terminu składania ofert </w:t>
      </w:r>
      <w:r w:rsidRPr="00B92BA4">
        <w:rPr>
          <w:rFonts w:ascii="Times New Roman" w:hAnsi="Times New Roman" w:cs="Times New Roman"/>
          <w:b/>
          <w:bCs/>
          <w:color w:val="000000" w:themeColor="text1"/>
          <w:sz w:val="20"/>
          <w:szCs w:val="20"/>
          <w:highlight w:val="yellow"/>
          <w:u w:val="single"/>
        </w:rPr>
        <w:t>do dnia</w:t>
      </w:r>
      <w:r w:rsidRPr="00B92BA4">
        <w:rPr>
          <w:rFonts w:ascii="Times New Roman" w:hAnsi="Times New Roman" w:cs="Times New Roman"/>
          <w:color w:val="000000" w:themeColor="text1"/>
          <w:sz w:val="20"/>
          <w:szCs w:val="20"/>
          <w:highlight w:val="yellow"/>
          <w:u w:val="single"/>
        </w:rPr>
        <w:t xml:space="preserve"> </w:t>
      </w:r>
      <w:r w:rsidRPr="00B92BA4">
        <w:rPr>
          <w:rFonts w:ascii="Times New Roman" w:eastAsia="Calibri" w:hAnsi="Times New Roman" w:cs="Times New Roman"/>
          <w:b/>
          <w:bCs/>
          <w:color w:val="000000" w:themeColor="text1"/>
          <w:sz w:val="20"/>
          <w:szCs w:val="20"/>
          <w:highlight w:val="yellow"/>
          <w:u w:val="single"/>
        </w:rPr>
        <w:t xml:space="preserve"> </w:t>
      </w:r>
      <w:r w:rsidR="003F5CFB">
        <w:rPr>
          <w:rFonts w:ascii="Times New Roman" w:eastAsia="Calibri" w:hAnsi="Times New Roman" w:cs="Times New Roman"/>
          <w:b/>
          <w:bCs/>
          <w:color w:val="000000" w:themeColor="text1"/>
          <w:sz w:val="20"/>
          <w:szCs w:val="20"/>
          <w:highlight w:val="yellow"/>
          <w:u w:val="single"/>
        </w:rPr>
        <w:t>09.06</w:t>
      </w:r>
      <w:r w:rsidR="003F5CFB" w:rsidRPr="00B92BA4">
        <w:rPr>
          <w:rFonts w:ascii="Times New Roman" w:eastAsia="Calibri" w:hAnsi="Times New Roman" w:cs="Times New Roman"/>
          <w:b/>
          <w:bCs/>
          <w:color w:val="000000" w:themeColor="text1"/>
          <w:sz w:val="20"/>
          <w:szCs w:val="20"/>
          <w:highlight w:val="yellow"/>
          <w:u w:val="single"/>
        </w:rPr>
        <w:t>.</w:t>
      </w:r>
      <w:r w:rsidR="00B92BA4" w:rsidRPr="00B92BA4">
        <w:rPr>
          <w:rFonts w:ascii="Times New Roman" w:eastAsia="Calibri" w:hAnsi="Times New Roman" w:cs="Times New Roman"/>
          <w:b/>
          <w:bCs/>
          <w:color w:val="000000" w:themeColor="text1"/>
          <w:sz w:val="20"/>
          <w:szCs w:val="20"/>
          <w:highlight w:val="yellow"/>
          <w:u w:val="single"/>
        </w:rPr>
        <w:t>2025</w:t>
      </w:r>
      <w:r w:rsidRPr="00B92BA4">
        <w:rPr>
          <w:rFonts w:ascii="Times New Roman" w:eastAsia="Calibri" w:hAnsi="Times New Roman" w:cs="Times New Roman"/>
          <w:b/>
          <w:bCs/>
          <w:color w:val="000000" w:themeColor="text1"/>
          <w:sz w:val="20"/>
          <w:szCs w:val="20"/>
          <w:highlight w:val="yellow"/>
          <w:u w:val="single"/>
        </w:rPr>
        <w:t xml:space="preserve"> r</w:t>
      </w:r>
      <w:r w:rsidRPr="00B92BA4">
        <w:rPr>
          <w:rFonts w:ascii="Times New Roman" w:eastAsia="Calibri" w:hAnsi="Times New Roman" w:cs="Times New Roman"/>
          <w:b/>
          <w:bCs/>
          <w:color w:val="000000" w:themeColor="text1"/>
          <w:sz w:val="20"/>
          <w:szCs w:val="20"/>
          <w:highlight w:val="yellow"/>
        </w:rPr>
        <w:t>.</w:t>
      </w:r>
    </w:p>
    <w:p w14:paraId="0101A5E3"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3745ACC3"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 Przedłużenie terminu związania ofertą, o którym mowa w ust. 2, wymaga złożenia przez Wykonawcę pisemnego oświadczenia o wyrażeniu zgody na przedłużenie terminu związania ofertą.</w:t>
      </w:r>
    </w:p>
    <w:p w14:paraId="070190A2" w14:textId="77777777" w:rsidR="00E9134A" w:rsidRDefault="00E9134A" w:rsidP="00E9134A">
      <w:pPr>
        <w:pStyle w:val="Standard"/>
        <w:spacing w:line="276" w:lineRule="auto"/>
      </w:pPr>
      <w:r>
        <w:rPr>
          <w:rFonts w:ascii="Times New Roman" w:eastAsia="Times New Roman" w:hAnsi="Times New Roman" w:cs="Times New Roman"/>
          <w:sz w:val="20"/>
          <w:szCs w:val="20"/>
          <w:lang w:eastAsia="pl-PL"/>
        </w:rPr>
        <w:t>4. Jeżeli termin związania ofertą upłynie przed wyborem najkorzystniejszej oferty, Zamawiający wezwie Wykonawcę, którego oferta otrzymała najwyższą ocenę do wyrażenia, w wyznaczonym przez Zama</w:t>
      </w:r>
      <w:r>
        <w:rPr>
          <w:rFonts w:ascii="Times New Roman" w:eastAsia="Times New Roman" w:hAnsi="Times New Roman" w:cs="Times New Roman"/>
          <w:color w:val="000000"/>
          <w:sz w:val="20"/>
          <w:szCs w:val="20"/>
          <w:lang w:eastAsia="pl-PL"/>
        </w:rPr>
        <w:t>wiającego terminie, pisemnej zgody na wybór jego oferty.</w:t>
      </w:r>
    </w:p>
    <w:p w14:paraId="621642FC" w14:textId="77777777" w:rsidR="00E9134A" w:rsidRDefault="00E9134A" w:rsidP="00E9134A">
      <w:pPr>
        <w:pStyle w:val="Standard"/>
        <w:spacing w:line="276" w:lineRule="auto"/>
        <w:rPr>
          <w:rFonts w:ascii="Times New Roman" w:eastAsia="Tahoma" w:hAnsi="Times New Roman" w:cs="Times New Roman"/>
          <w:color w:val="000000"/>
          <w:sz w:val="20"/>
          <w:szCs w:val="20"/>
        </w:rPr>
      </w:pPr>
      <w:r>
        <w:rPr>
          <w:rFonts w:ascii="Times New Roman" w:eastAsia="Tahoma" w:hAnsi="Times New Roman" w:cs="Times New Roman"/>
          <w:color w:val="000000"/>
          <w:sz w:val="20"/>
          <w:szCs w:val="20"/>
        </w:rPr>
        <w:t xml:space="preserve">5. W przypadku braku zgody, o </w:t>
      </w:r>
      <w:proofErr w:type="spellStart"/>
      <w:r>
        <w:rPr>
          <w:rFonts w:ascii="Times New Roman" w:eastAsia="Tahoma" w:hAnsi="Times New Roman" w:cs="Times New Roman"/>
          <w:color w:val="000000"/>
          <w:sz w:val="20"/>
          <w:szCs w:val="20"/>
        </w:rPr>
        <w:t>której</w:t>
      </w:r>
      <w:proofErr w:type="spellEnd"/>
      <w:r>
        <w:rPr>
          <w:rFonts w:ascii="Times New Roman" w:eastAsia="Tahoma" w:hAnsi="Times New Roman" w:cs="Times New Roman"/>
          <w:color w:val="000000"/>
          <w:sz w:val="20"/>
          <w:szCs w:val="20"/>
        </w:rPr>
        <w:t xml:space="preserve"> mowa w ust.4, oferta podlega odrzuceniu, a Zamawiający zwraca się o wyrażenie takiej zgody do kolejnego Wykonawcy, którego oferta została najwyżej oceniona, chyba że zachodzą przesłanki do unieważnienia postępowania.</w:t>
      </w:r>
    </w:p>
    <w:p w14:paraId="0B1496DD"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 Opis sposobu przygotowania oferty</w:t>
      </w:r>
    </w:p>
    <w:p w14:paraId="2FEC638B"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Oferty należy składać w języku polskim. Do przygotowania i złożenia oferty:</w:t>
      </w:r>
    </w:p>
    <w:p w14:paraId="1AB39B5F"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konieczne jest posiadanie przez osobę upoważnioną do reprezentowania Wykonawcy kwalifikowanego podpisu elektronicznego, podpisu zaufanego lub podpisu osobistego.</w:t>
      </w:r>
    </w:p>
    <w:p w14:paraId="775C571C" w14:textId="77777777" w:rsidR="00E9134A" w:rsidRDefault="00E9134A" w:rsidP="00E9134A">
      <w:pPr>
        <w:pStyle w:val="Standard"/>
        <w:spacing w:line="276" w:lineRule="auto"/>
        <w:jc w:val="both"/>
      </w:pPr>
      <w:r>
        <w:rPr>
          <w:rFonts w:ascii="Times New Roman" w:hAnsi="Times New Roman" w:cs="Times New Roman"/>
          <w:sz w:val="20"/>
          <w:szCs w:val="20"/>
        </w:rPr>
        <w:t xml:space="preserve">2) zaleca się wykorzystanie Formularza ofertowego (stanowiącego Załącznik 2 do </w:t>
      </w:r>
      <w:r>
        <w:rPr>
          <w:rFonts w:ascii="Times New Roman" w:eastAsia="Times New Roman" w:hAnsi="Times New Roman" w:cs="Times New Roman"/>
          <w:sz w:val="20"/>
          <w:szCs w:val="20"/>
          <w:lang w:eastAsia="pl-PL"/>
        </w:rPr>
        <w:t>SWZ) oraz Formularza asortymentowo- cenowego (tj.</w:t>
      </w:r>
      <w:r w:rsidRPr="00242285">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Załącznika 2A</w:t>
      </w:r>
      <w:r>
        <w:rPr>
          <w:rFonts w:ascii="Times New Roman" w:hAnsi="Times New Roman" w:cs="Times New Roman"/>
          <w:sz w:val="20"/>
          <w:szCs w:val="20"/>
        </w:rPr>
        <w:t xml:space="preserve">). W przypadku, gdy Wykonawca nie korzysta z przygotowanych przez Zamawiającego wzorów, w treści oferty </w:t>
      </w:r>
      <w:r>
        <w:rPr>
          <w:rFonts w:ascii="Times New Roman" w:hAnsi="Times New Roman" w:cs="Times New Roman"/>
          <w:sz w:val="20"/>
          <w:szCs w:val="20"/>
          <w:u w:val="single"/>
        </w:rPr>
        <w:t>należy zamieścić wszystkie informacje tam wymagane, oferta nie może zawierać sprzecznych zapisów lub niejasnych, budzące wątpliwości w stosunku do wymagań określonych przez Zamawiającego.</w:t>
      </w:r>
    </w:p>
    <w:p w14:paraId="2C86D7F1" w14:textId="77777777" w:rsidR="00E9134A" w:rsidRPr="002B775D" w:rsidRDefault="00E9134A" w:rsidP="00E9134A">
      <w:pPr>
        <w:pStyle w:val="Standard"/>
        <w:spacing w:line="276" w:lineRule="auto"/>
        <w:jc w:val="both"/>
        <w:rPr>
          <w:rFonts w:ascii="Times New Roman" w:hAnsi="Times New Roman" w:cs="Times New Roman"/>
          <w:b/>
          <w:bCs/>
          <w:sz w:val="20"/>
          <w:szCs w:val="20"/>
        </w:rPr>
      </w:pPr>
      <w:r w:rsidRPr="002B775D">
        <w:rPr>
          <w:rFonts w:ascii="Times New Roman" w:hAnsi="Times New Roman" w:cs="Times New Roman"/>
          <w:b/>
          <w:bCs/>
          <w:sz w:val="20"/>
          <w:szCs w:val="20"/>
        </w:rPr>
        <w:t>2. Do oferty należy dołączyć:</w:t>
      </w:r>
    </w:p>
    <w:p w14:paraId="4C16FB50" w14:textId="77777777" w:rsidR="00E9134A" w:rsidRDefault="00E9134A" w:rsidP="00E9134A">
      <w:pPr>
        <w:pStyle w:val="Standard"/>
        <w:spacing w:line="276" w:lineRule="auto"/>
        <w:jc w:val="both"/>
        <w:rPr>
          <w:rFonts w:ascii="Times New Roman" w:hAnsi="Times New Roman" w:cs="Times New Roman"/>
          <w:sz w:val="20"/>
          <w:szCs w:val="20"/>
        </w:rPr>
      </w:pPr>
      <w:r w:rsidRPr="002B775D">
        <w:rPr>
          <w:rFonts w:ascii="Times New Roman" w:hAnsi="Times New Roman" w:cs="Times New Roman"/>
          <w:b/>
          <w:bCs/>
          <w:sz w:val="20"/>
          <w:szCs w:val="20"/>
        </w:rPr>
        <w:t>1)</w:t>
      </w:r>
      <w:r>
        <w:rPr>
          <w:rFonts w:ascii="Times New Roman" w:hAnsi="Times New Roman" w:cs="Times New Roman"/>
          <w:sz w:val="20"/>
          <w:szCs w:val="20"/>
        </w:rPr>
        <w:t xml:space="preserve"> oświadczenie o niepodleganiu wykluczeniu z udziału w postępowaniu (wzór oświadczenia o niepodleganiu wykluczeniu w Załączniku 1 do SWZ) – w przypadku Wykonawców składających wspólnie ofertę, oświadczenie składa każdy z Wykonawców z osobna</w:t>
      </w:r>
    </w:p>
    <w:p w14:paraId="28B3FFD6" w14:textId="77777777" w:rsidR="00E9134A" w:rsidRDefault="00E9134A" w:rsidP="00E9134A">
      <w:pPr>
        <w:pStyle w:val="Standard"/>
        <w:spacing w:line="276" w:lineRule="auto"/>
        <w:jc w:val="both"/>
        <w:rPr>
          <w:rFonts w:ascii="Times New Roman" w:hAnsi="Times New Roman" w:cs="Times New Roman"/>
          <w:sz w:val="20"/>
          <w:szCs w:val="20"/>
        </w:rPr>
      </w:pPr>
      <w:r w:rsidRPr="002B775D">
        <w:rPr>
          <w:rFonts w:ascii="Times New Roman" w:hAnsi="Times New Roman" w:cs="Times New Roman"/>
          <w:b/>
          <w:bCs/>
          <w:sz w:val="20"/>
          <w:szCs w:val="20"/>
        </w:rPr>
        <w:t>2)</w:t>
      </w:r>
      <w:r>
        <w:rPr>
          <w:rFonts w:ascii="Times New Roman" w:hAnsi="Times New Roman" w:cs="Times New Roman"/>
          <w:sz w:val="20"/>
          <w:szCs w:val="20"/>
        </w:rPr>
        <w:t xml:space="preserve"> Pełnomocnictwo upoważniające do złożenia oferty, o ile ofertę składa pełnomocnik;</w:t>
      </w:r>
    </w:p>
    <w:p w14:paraId="1C6A6B11" w14:textId="77777777" w:rsidR="00E9134A" w:rsidRDefault="00E9134A" w:rsidP="00E9134A">
      <w:pPr>
        <w:pStyle w:val="Standard"/>
        <w:spacing w:line="276" w:lineRule="auto"/>
        <w:jc w:val="both"/>
        <w:rPr>
          <w:rFonts w:ascii="Times New Roman" w:hAnsi="Times New Roman" w:cs="Times New Roman"/>
          <w:sz w:val="20"/>
          <w:szCs w:val="20"/>
        </w:rPr>
      </w:pPr>
      <w:r w:rsidRPr="002B775D">
        <w:rPr>
          <w:rFonts w:ascii="Times New Roman" w:hAnsi="Times New Roman" w:cs="Times New Roman"/>
          <w:b/>
          <w:bCs/>
          <w:sz w:val="20"/>
          <w:szCs w:val="20"/>
        </w:rPr>
        <w:t>3)</w:t>
      </w:r>
      <w:r>
        <w:rPr>
          <w:rFonts w:ascii="Times New Roman" w:hAnsi="Times New Roman" w:cs="Times New Roman"/>
          <w:sz w:val="20"/>
          <w:szCs w:val="20"/>
        </w:rPr>
        <w:t xml:space="preserve"> Pełnomocnictwo dla pełnomocnika do reprezentowania w postępowaniu Wykonawców wspólnie ubiegających się o udzielenie zamówienia - dotyczy ofert składanych przez Wykonawców wspólnie ubiegających się o udzielenie zamówienia;</w:t>
      </w:r>
    </w:p>
    <w:p w14:paraId="3FDAD5FA" w14:textId="5AA4D9E0" w:rsidR="002B775D" w:rsidRDefault="002B775D" w:rsidP="00E9134A">
      <w:pPr>
        <w:pStyle w:val="Standard"/>
        <w:spacing w:line="276" w:lineRule="auto"/>
        <w:jc w:val="both"/>
        <w:rPr>
          <w:rFonts w:ascii="Times New Roman" w:hAnsi="Times New Roman" w:cs="Times New Roman"/>
          <w:sz w:val="20"/>
          <w:szCs w:val="20"/>
        </w:rPr>
      </w:pPr>
      <w:r w:rsidRPr="002B775D">
        <w:rPr>
          <w:rFonts w:ascii="Times New Roman" w:hAnsi="Times New Roman" w:cs="Times New Roman"/>
          <w:b/>
          <w:bCs/>
          <w:sz w:val="20"/>
          <w:szCs w:val="20"/>
        </w:rPr>
        <w:t>4)</w:t>
      </w:r>
      <w:r>
        <w:rPr>
          <w:rFonts w:ascii="Times New Roman" w:hAnsi="Times New Roman" w:cs="Times New Roman"/>
          <w:sz w:val="20"/>
          <w:szCs w:val="20"/>
        </w:rPr>
        <w:t xml:space="preserve"> dokumenty przedmiotowe, o których mowa w </w:t>
      </w:r>
      <w:r w:rsidRPr="002B775D">
        <w:rPr>
          <w:rFonts w:ascii="Times New Roman" w:hAnsi="Times New Roman" w:cs="Times New Roman"/>
          <w:sz w:val="20"/>
          <w:szCs w:val="20"/>
        </w:rPr>
        <w:t>Rozdzia</w:t>
      </w:r>
      <w:r>
        <w:rPr>
          <w:rFonts w:ascii="Times New Roman" w:hAnsi="Times New Roman" w:cs="Times New Roman"/>
          <w:sz w:val="20"/>
          <w:szCs w:val="20"/>
        </w:rPr>
        <w:t>le</w:t>
      </w:r>
      <w:r w:rsidRPr="002B775D">
        <w:rPr>
          <w:rFonts w:ascii="Times New Roman" w:hAnsi="Times New Roman" w:cs="Times New Roman"/>
          <w:sz w:val="20"/>
          <w:szCs w:val="20"/>
        </w:rPr>
        <w:t xml:space="preserve"> XXIII</w:t>
      </w:r>
      <w:r>
        <w:rPr>
          <w:rFonts w:ascii="Times New Roman" w:hAnsi="Times New Roman" w:cs="Times New Roman"/>
          <w:sz w:val="20"/>
          <w:szCs w:val="20"/>
        </w:rPr>
        <w:t xml:space="preserve"> SWZ.</w:t>
      </w:r>
    </w:p>
    <w:p w14:paraId="26ADC1B0" w14:textId="77777777" w:rsidR="002B775D" w:rsidRDefault="002B775D" w:rsidP="00E9134A">
      <w:pPr>
        <w:pStyle w:val="Standard"/>
        <w:spacing w:line="276" w:lineRule="auto"/>
        <w:jc w:val="both"/>
        <w:rPr>
          <w:rFonts w:ascii="Times New Roman" w:hAnsi="Times New Roman" w:cs="Times New Roman"/>
          <w:sz w:val="20"/>
          <w:szCs w:val="20"/>
        </w:rPr>
      </w:pPr>
    </w:p>
    <w:p w14:paraId="399A391A" w14:textId="77777777" w:rsidR="00E9134A" w:rsidRPr="00614B1C" w:rsidRDefault="00E9134A" w:rsidP="00E9134A">
      <w:pPr>
        <w:pStyle w:val="Standard"/>
        <w:spacing w:line="276" w:lineRule="auto"/>
        <w:jc w:val="both"/>
        <w:rPr>
          <w:rFonts w:ascii="Times New Roman" w:hAnsi="Times New Roman" w:cs="Times New Roman"/>
          <w:sz w:val="20"/>
          <w:szCs w:val="20"/>
        </w:rPr>
      </w:pPr>
      <w:r w:rsidRPr="00614B1C">
        <w:rPr>
          <w:rFonts w:ascii="Times New Roman" w:hAnsi="Times New Roman" w:cs="Times New Roman"/>
          <w:sz w:val="20"/>
          <w:szCs w:val="20"/>
        </w:rPr>
        <w:t xml:space="preserve">3. Składanie ofert przez Wykonawców winno być przeprowadzone zgodnie z Instrukcją dostępną na  www.platformazakupowa.pl </w:t>
      </w:r>
    </w:p>
    <w:p w14:paraId="6C8D70AF" w14:textId="77777777" w:rsidR="00E9134A" w:rsidRPr="00614B1C" w:rsidRDefault="00E9134A" w:rsidP="00E9134A">
      <w:pPr>
        <w:pStyle w:val="Standard"/>
        <w:spacing w:line="276" w:lineRule="auto"/>
        <w:jc w:val="both"/>
      </w:pPr>
      <w:r w:rsidRPr="00614B1C">
        <w:rPr>
          <w:rFonts w:ascii="Times New Roman" w:hAnsi="Times New Roman" w:cs="Times New Roman"/>
          <w:sz w:val="20"/>
          <w:szCs w:val="20"/>
        </w:rPr>
        <w:t>w zakładce Instrukcje.</w:t>
      </w:r>
    </w:p>
    <w:p w14:paraId="0928EC67"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0201E498"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1DAB3F09"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5. Pełnomocnictwo do złożenia oferty musi być złożone w oryginale w takiej samej formie, jak składana oferta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xml:space="preserve">.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w:t>
      </w:r>
      <w:r>
        <w:rPr>
          <w:rFonts w:ascii="Times New Roman" w:hAnsi="Times New Roman" w:cs="Times New Roman"/>
          <w:sz w:val="20"/>
          <w:szCs w:val="20"/>
        </w:rPr>
        <w:lastRenderedPageBreak/>
        <w:t>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4D9E0F5E" w14:textId="77777777" w:rsidR="00E9134A" w:rsidRDefault="00E9134A" w:rsidP="00E9134A">
      <w:pPr>
        <w:pStyle w:val="Standard"/>
        <w:spacing w:line="276" w:lineRule="auto"/>
        <w:jc w:val="both"/>
        <w:rPr>
          <w:rFonts w:ascii="Times New Roman" w:hAnsi="Times New Roman" w:cs="Times New Roman"/>
          <w:sz w:val="20"/>
          <w:szCs w:val="20"/>
        </w:rPr>
      </w:pPr>
    </w:p>
    <w:p w14:paraId="43C0647C"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XII. Sposób oraz termin składania ofert</w:t>
      </w:r>
    </w:p>
    <w:p w14:paraId="46DBD2FF" w14:textId="77777777" w:rsidR="00E9134A" w:rsidRPr="00E81CA8" w:rsidRDefault="00E9134A" w:rsidP="00E9134A">
      <w:pPr>
        <w:pStyle w:val="Standard"/>
        <w:spacing w:line="276" w:lineRule="auto"/>
        <w:jc w:val="both"/>
      </w:pPr>
      <w:r>
        <w:rPr>
          <w:rFonts w:ascii="Times New Roman" w:hAnsi="Times New Roman" w:cs="Times New Roman"/>
          <w:sz w:val="20"/>
          <w:szCs w:val="20"/>
        </w:rPr>
        <w:t>1.</w:t>
      </w:r>
      <w:r>
        <w:rPr>
          <w:rFonts w:ascii="Times New Roman" w:hAnsi="Times New Roman" w:cs="Times New Roman"/>
          <w:sz w:val="20"/>
          <w:szCs w:val="20"/>
          <w:lang w:eastAsia="pl-PL"/>
        </w:rPr>
        <w:t xml:space="preserve">Wykonawca składa ofertę za pośrednictwem </w:t>
      </w:r>
      <w:r>
        <w:rPr>
          <w:rFonts w:ascii="Times New Roman" w:hAnsi="Times New Roman" w:cs="Times New Roman"/>
          <w:b/>
          <w:bCs/>
          <w:sz w:val="20"/>
          <w:szCs w:val="20"/>
          <w:lang w:eastAsia="pl-PL"/>
        </w:rPr>
        <w:t xml:space="preserve">Formularza do złożenia oferty </w:t>
      </w:r>
      <w:r>
        <w:rPr>
          <w:rFonts w:ascii="Times New Roman" w:hAnsi="Times New Roman" w:cs="Times New Roman"/>
          <w:sz w:val="20"/>
          <w:szCs w:val="20"/>
          <w:lang w:eastAsia="pl-PL"/>
        </w:rPr>
        <w:t>dostępnego na</w:t>
      </w:r>
      <w:r>
        <w:rPr>
          <w:rFonts w:ascii="Times New Roman" w:hAnsi="Times New Roman" w:cs="Times New Roman"/>
          <w:sz w:val="20"/>
          <w:szCs w:val="20"/>
        </w:rPr>
        <w:t>: </w:t>
      </w:r>
      <w:hyperlink w:history="1">
        <w:r>
          <w:rPr>
            <w:rStyle w:val="Internetlink"/>
            <w:rFonts w:ascii="Times New Roman" w:hAnsi="Times New Roman" w:cs="Times New Roman"/>
            <w:b/>
            <w:bCs/>
            <w:sz w:val="20"/>
            <w:szCs w:val="20"/>
          </w:rPr>
          <w:t>https://platformazakupowa.pl/pn/szpital_legnica</w:t>
        </w:r>
      </w:hyperlink>
      <w:r>
        <w:rPr>
          <w:rFonts w:ascii="Times New Roman" w:hAnsi="Times New Roman" w:cs="Times New Roman"/>
          <w:sz w:val="20"/>
          <w:szCs w:val="20"/>
          <w:lang w:eastAsia="pl-PL"/>
        </w:rPr>
        <w:t xml:space="preserve">. </w:t>
      </w:r>
      <w:r w:rsidRPr="00E81CA8">
        <w:rPr>
          <w:rFonts w:ascii="Times New Roman" w:hAnsi="Times New Roman" w:cs="Times New Roman"/>
          <w:sz w:val="20"/>
          <w:szCs w:val="20"/>
        </w:rPr>
        <w:t>Składanie ofert przez Wykonawców winno być przeprowadzone zgodnie z Instrukcją dostępną na  www.platformazakupowa.pl w zakładce Instrukcje.</w:t>
      </w:r>
    </w:p>
    <w:p w14:paraId="7A3A5454" w14:textId="4FD0DECF" w:rsidR="00E9134A" w:rsidRPr="00E15B6A" w:rsidRDefault="00E9134A" w:rsidP="00E9134A">
      <w:pPr>
        <w:pStyle w:val="Standard"/>
        <w:spacing w:line="276" w:lineRule="auto"/>
        <w:jc w:val="both"/>
        <w:rPr>
          <w:color w:val="FF0000"/>
        </w:rPr>
      </w:pPr>
      <w:r>
        <w:rPr>
          <w:rFonts w:ascii="Times New Roman" w:hAnsi="Times New Roman" w:cs="Times New Roman"/>
          <w:sz w:val="20"/>
          <w:szCs w:val="20"/>
        </w:rPr>
        <w:t xml:space="preserve">2. Ofertę wraz z wymaganymi załącznikami należy złożyć w terminie </w:t>
      </w:r>
      <w:r w:rsidRPr="00AA5952">
        <w:rPr>
          <w:rFonts w:ascii="Times New Roman" w:hAnsi="Times New Roman" w:cs="Times New Roman"/>
          <w:sz w:val="20"/>
          <w:szCs w:val="20"/>
          <w:highlight w:val="green"/>
        </w:rPr>
        <w:t xml:space="preserve">do dnia </w:t>
      </w:r>
      <w:r w:rsidR="003F5CFB">
        <w:rPr>
          <w:rFonts w:ascii="Times New Roman" w:hAnsi="Times New Roman" w:cs="Times New Roman"/>
          <w:b/>
          <w:bCs/>
          <w:sz w:val="20"/>
          <w:szCs w:val="20"/>
          <w:highlight w:val="green"/>
        </w:rPr>
        <w:t>12.05.</w:t>
      </w:r>
      <w:r w:rsidR="00B92BA4">
        <w:rPr>
          <w:rFonts w:ascii="Times New Roman" w:hAnsi="Times New Roman" w:cs="Times New Roman"/>
          <w:b/>
          <w:bCs/>
          <w:sz w:val="20"/>
          <w:szCs w:val="20"/>
          <w:highlight w:val="green"/>
        </w:rPr>
        <w:t>2025</w:t>
      </w:r>
      <w:r w:rsidRPr="00360296">
        <w:rPr>
          <w:rFonts w:ascii="Times New Roman" w:eastAsia="Calibri" w:hAnsi="Times New Roman" w:cs="Times New Roman"/>
          <w:b/>
          <w:bCs/>
          <w:color w:val="000000" w:themeColor="text1"/>
          <w:sz w:val="20"/>
          <w:szCs w:val="20"/>
          <w:highlight w:val="green"/>
        </w:rPr>
        <w:t xml:space="preserve">r. </w:t>
      </w:r>
      <w:r w:rsidRPr="00360296">
        <w:rPr>
          <w:rFonts w:ascii="Times New Roman" w:hAnsi="Times New Roman" w:cs="Times New Roman"/>
          <w:b/>
          <w:bCs/>
          <w:color w:val="000000" w:themeColor="text1"/>
          <w:sz w:val="20"/>
          <w:szCs w:val="20"/>
          <w:highlight w:val="green"/>
        </w:rPr>
        <w:t xml:space="preserve"> </w:t>
      </w:r>
      <w:r w:rsidRPr="00BF47EF">
        <w:rPr>
          <w:rFonts w:ascii="Times New Roman" w:hAnsi="Times New Roman" w:cs="Times New Roman"/>
          <w:b/>
          <w:bCs/>
          <w:sz w:val="20"/>
          <w:szCs w:val="20"/>
          <w:highlight w:val="green"/>
        </w:rPr>
        <w:t xml:space="preserve">o </w:t>
      </w:r>
      <w:r w:rsidRPr="001C41FB">
        <w:rPr>
          <w:rFonts w:ascii="Times New Roman" w:hAnsi="Times New Roman" w:cs="Times New Roman"/>
          <w:b/>
          <w:bCs/>
          <w:sz w:val="20"/>
          <w:szCs w:val="20"/>
          <w:highlight w:val="green"/>
        </w:rPr>
        <w:t>godzinie 11:00</w:t>
      </w:r>
    </w:p>
    <w:p w14:paraId="2AC21699" w14:textId="77777777" w:rsidR="00E9134A" w:rsidRDefault="00E9134A" w:rsidP="00E9134A">
      <w:pPr>
        <w:pStyle w:val="Standard"/>
        <w:spacing w:line="276" w:lineRule="auto"/>
        <w:jc w:val="both"/>
      </w:pPr>
      <w:r>
        <w:rPr>
          <w:rFonts w:ascii="Times New Roman" w:hAnsi="Times New Roman" w:cs="Times New Roman"/>
          <w:sz w:val="20"/>
          <w:szCs w:val="20"/>
        </w:rPr>
        <w:t xml:space="preserve">3. </w:t>
      </w:r>
      <w:r>
        <w:rPr>
          <w:rFonts w:ascii="Times New Roman" w:hAnsi="Times New Roman" w:cs="Times New Roman"/>
          <w:sz w:val="20"/>
          <w:szCs w:val="20"/>
          <w:lang w:eastAsia="pl-PL"/>
        </w:rPr>
        <w:t>Wykonawca może złożyć jedną ofertę. Złożenie więcej niż jednej oferty spowoduje odrzucenie wszystkich ofert złożonych przez Wykonawcę.</w:t>
      </w:r>
    </w:p>
    <w:p w14:paraId="72E9BDA0"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Zamawiający odrzuci ofertę złożoną po terminie składania ofert.</w:t>
      </w:r>
    </w:p>
    <w:p w14:paraId="0C1C9F5C" w14:textId="77777777" w:rsidR="00E9134A" w:rsidRDefault="00E9134A" w:rsidP="00E9134A">
      <w:pPr>
        <w:pStyle w:val="Standard"/>
        <w:spacing w:line="276" w:lineRule="auto"/>
        <w:jc w:val="both"/>
      </w:pPr>
      <w:r>
        <w:rPr>
          <w:rFonts w:ascii="Times New Roman" w:hAnsi="Times New Roman" w:cs="Times New Roman"/>
          <w:sz w:val="20"/>
          <w:szCs w:val="20"/>
        </w:rPr>
        <w:t>5. Wykonawca przed upływem terminu do składania ofert może wycofać ofertę</w:t>
      </w:r>
      <w:r>
        <w:rPr>
          <w:rFonts w:ascii="Times New Roman" w:hAnsi="Times New Roman" w:cs="Times New Roman"/>
          <w:sz w:val="20"/>
          <w:szCs w:val="20"/>
          <w:lang w:eastAsia="pl-PL"/>
        </w:rPr>
        <w:t>.</w:t>
      </w:r>
      <w:r>
        <w:rPr>
          <w:rFonts w:ascii="Times New Roman" w:hAnsi="Times New Roman" w:cs="Times New Roman"/>
          <w:sz w:val="20"/>
          <w:szCs w:val="20"/>
        </w:rPr>
        <w:t xml:space="preserve"> Sposób wycofania oferty został opisany w Instrukcji na stronie </w:t>
      </w:r>
      <w:hyperlink w:history="1">
        <w:r w:rsidRPr="005D2F62">
          <w:rPr>
            <w:rStyle w:val="Hipercze"/>
            <w:rFonts w:ascii="Times New Roman" w:hAnsi="Times New Roman" w:cs="Times New Roman"/>
            <w:sz w:val="20"/>
            <w:szCs w:val="20"/>
          </w:rPr>
          <w:t>www.platformazakupowa.pl</w:t>
        </w:r>
      </w:hyperlink>
      <w:r>
        <w:rPr>
          <w:rFonts w:ascii="Times New Roman" w:hAnsi="Times New Roman" w:cs="Times New Roman"/>
          <w:sz w:val="20"/>
          <w:szCs w:val="20"/>
        </w:rPr>
        <w:t xml:space="preserve"> w zakładce Instrukcje.</w:t>
      </w:r>
    </w:p>
    <w:p w14:paraId="411A4631"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6. Wykonawca po upływie terminu do składania ofert nie może wycofać złożonej oferty.</w:t>
      </w:r>
    </w:p>
    <w:p w14:paraId="2803A15D" w14:textId="77777777" w:rsidR="00E9134A" w:rsidRDefault="00E9134A" w:rsidP="00E9134A">
      <w:pPr>
        <w:pStyle w:val="Standard"/>
        <w:spacing w:line="276" w:lineRule="auto"/>
        <w:rPr>
          <w:rFonts w:ascii="Times New Roman" w:hAnsi="Times New Roman" w:cs="Times New Roman"/>
          <w:sz w:val="20"/>
          <w:szCs w:val="20"/>
        </w:rPr>
      </w:pPr>
    </w:p>
    <w:p w14:paraId="2E524547"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XIII. Termin otwarcia ofert</w:t>
      </w:r>
    </w:p>
    <w:p w14:paraId="25387C20" w14:textId="1FAF47A7" w:rsidR="00E9134A" w:rsidRDefault="00E9134A" w:rsidP="00E9134A">
      <w:pPr>
        <w:pStyle w:val="Standard"/>
        <w:spacing w:line="276" w:lineRule="auto"/>
        <w:jc w:val="both"/>
      </w:pPr>
      <w:r>
        <w:rPr>
          <w:rFonts w:ascii="Times New Roman" w:hAnsi="Times New Roman" w:cs="Times New Roman"/>
          <w:sz w:val="20"/>
          <w:szCs w:val="20"/>
        </w:rPr>
        <w:t xml:space="preserve">1. Otwarcie ofert nastąpi </w:t>
      </w:r>
      <w:r w:rsidRPr="00AA5952">
        <w:rPr>
          <w:rFonts w:ascii="Times New Roman" w:hAnsi="Times New Roman" w:cs="Times New Roman"/>
          <w:sz w:val="20"/>
          <w:szCs w:val="20"/>
          <w:highlight w:val="green"/>
        </w:rPr>
        <w:t>w dniu</w:t>
      </w:r>
      <w:r w:rsidRPr="00AA5952">
        <w:rPr>
          <w:rFonts w:ascii="Times New Roman" w:eastAsia="Calibri" w:hAnsi="Times New Roman" w:cs="Times New Roman"/>
          <w:b/>
          <w:bCs/>
          <w:sz w:val="20"/>
          <w:szCs w:val="20"/>
          <w:highlight w:val="green"/>
        </w:rPr>
        <w:t xml:space="preserve">  </w:t>
      </w:r>
      <w:r w:rsidR="003F5CFB">
        <w:rPr>
          <w:rFonts w:ascii="Times New Roman" w:hAnsi="Times New Roman" w:cs="Times New Roman"/>
          <w:b/>
          <w:bCs/>
          <w:sz w:val="20"/>
          <w:szCs w:val="20"/>
          <w:highlight w:val="green"/>
        </w:rPr>
        <w:t>12.</w:t>
      </w:r>
      <w:r w:rsidR="003F5CFB" w:rsidRPr="00CF5EC8">
        <w:rPr>
          <w:rFonts w:ascii="Times New Roman" w:hAnsi="Times New Roman" w:cs="Times New Roman"/>
          <w:b/>
          <w:bCs/>
          <w:sz w:val="20"/>
          <w:szCs w:val="20"/>
          <w:highlight w:val="green"/>
        </w:rPr>
        <w:t>05</w:t>
      </w:r>
      <w:r w:rsidR="00CF5EC8" w:rsidRPr="00A06DC5">
        <w:rPr>
          <w:rFonts w:ascii="Times New Roman" w:hAnsi="Times New Roman" w:cs="Times New Roman"/>
          <w:b/>
          <w:bCs/>
          <w:sz w:val="20"/>
          <w:szCs w:val="20"/>
          <w:highlight w:val="green"/>
        </w:rPr>
        <w:t>.</w:t>
      </w:r>
      <w:r w:rsidR="00B92BA4" w:rsidRPr="00CF5EC8">
        <w:rPr>
          <w:rFonts w:ascii="Times New Roman" w:hAnsi="Times New Roman" w:cs="Times New Roman"/>
          <w:b/>
          <w:bCs/>
          <w:sz w:val="20"/>
          <w:szCs w:val="20"/>
          <w:highlight w:val="green"/>
        </w:rPr>
        <w:t>2025</w:t>
      </w:r>
      <w:r w:rsidRPr="00CF5EC8">
        <w:rPr>
          <w:rFonts w:ascii="Times New Roman" w:hAnsi="Times New Roman" w:cs="Times New Roman"/>
          <w:b/>
          <w:bCs/>
          <w:sz w:val="20"/>
          <w:szCs w:val="20"/>
          <w:highlight w:val="green"/>
        </w:rPr>
        <w:t xml:space="preserve"> </w:t>
      </w:r>
      <w:r>
        <w:rPr>
          <w:rFonts w:ascii="Times New Roman" w:hAnsi="Times New Roman" w:cs="Times New Roman"/>
          <w:b/>
          <w:bCs/>
          <w:sz w:val="20"/>
          <w:szCs w:val="20"/>
          <w:highlight w:val="green"/>
        </w:rPr>
        <w:t>r.</w:t>
      </w:r>
      <w:r w:rsidRPr="00726807">
        <w:rPr>
          <w:rFonts w:ascii="Times New Roman" w:eastAsia="Calibri" w:hAnsi="Times New Roman" w:cs="Times New Roman"/>
          <w:b/>
          <w:bCs/>
          <w:color w:val="FF0000"/>
          <w:sz w:val="20"/>
          <w:szCs w:val="20"/>
          <w:highlight w:val="green"/>
        </w:rPr>
        <w:t xml:space="preserve"> </w:t>
      </w:r>
      <w:r w:rsidRPr="00BF47EF">
        <w:rPr>
          <w:rFonts w:ascii="Times New Roman" w:eastAsia="Calibri" w:hAnsi="Times New Roman" w:cs="Times New Roman"/>
          <w:b/>
          <w:bCs/>
          <w:sz w:val="20"/>
          <w:szCs w:val="20"/>
          <w:highlight w:val="green"/>
        </w:rPr>
        <w:t xml:space="preserve"> </w:t>
      </w:r>
      <w:r w:rsidRPr="00BF47EF">
        <w:rPr>
          <w:rFonts w:ascii="Times New Roman" w:hAnsi="Times New Roman" w:cs="Times New Roman"/>
          <w:b/>
          <w:bCs/>
          <w:sz w:val="20"/>
          <w:szCs w:val="20"/>
          <w:highlight w:val="green"/>
        </w:rPr>
        <w:t>o godzinie 11.30.</w:t>
      </w:r>
    </w:p>
    <w:p w14:paraId="02FEAE79"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Zamawiający, najpóźniej przed otwarciem ofert, udostępniani  na stronie internetowej prowadzonego postępowania informację o kwocie, jaką zamierza przeznaczyć na sfinansowanie zamówienia.</w:t>
      </w:r>
    </w:p>
    <w:p w14:paraId="7F77F912"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 Zamawiający, niezwłocznie po otwarciu ofert udostępni na stronie internetowej prowadzonego postępowania informacje o:</w:t>
      </w:r>
    </w:p>
    <w:p w14:paraId="389B32AF"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1) nazwach albo imionach i nazwiskach oraz siedzibach lub miejscach prowadzonej działalności gospodarczej albo miejscach zamieszkania Wykonawców, których oferty zostały otwarte;</w:t>
      </w:r>
    </w:p>
    <w:p w14:paraId="34F439D1"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cenach zawartych w ofertach.</w:t>
      </w:r>
    </w:p>
    <w:p w14:paraId="185AE364"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4. W przypadku wystąpienia awarii systemu teleinformatycznego, która spowoduje brak możliwościowi otwarcia ofert w terminie określonym przez Zamawiającego, otwarcie ofert nastąpi niezwłocznie po usunięciu awarii.</w:t>
      </w:r>
    </w:p>
    <w:p w14:paraId="71D22C59"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5. Zamawiający poinformuje o zmianie terminu otwarcia ofert na stronie internetowej prowadzonego postępowania.</w:t>
      </w:r>
    </w:p>
    <w:p w14:paraId="26FC34F1" w14:textId="77777777" w:rsidR="00E9134A" w:rsidRDefault="00E9134A" w:rsidP="00E9134A">
      <w:pPr>
        <w:pStyle w:val="Standard"/>
        <w:spacing w:line="276" w:lineRule="auto"/>
        <w:rPr>
          <w:rFonts w:ascii="Times New Roman" w:hAnsi="Times New Roman" w:cs="Times New Roman"/>
          <w:sz w:val="20"/>
          <w:szCs w:val="20"/>
        </w:rPr>
      </w:pPr>
    </w:p>
    <w:p w14:paraId="3487B687"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XIV. Podstawy wykluczenia</w:t>
      </w:r>
    </w:p>
    <w:p w14:paraId="55721CA1"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 postępowania o udzielenie zamówienia wyklucza się, z zastrzeżeniem art. 110 ust. 2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Wykonawcę:</w:t>
      </w:r>
    </w:p>
    <w:p w14:paraId="15C12030"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będącego osobą fizyczną, którego prawomocnie skazano za przestępstwo:</w:t>
      </w:r>
    </w:p>
    <w:p w14:paraId="2CFC80CB"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6DE5BDCA"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b) handlu ludźmi, o którym mowa w art. 189a Kodeksu karnego,</w:t>
      </w:r>
    </w:p>
    <w:p w14:paraId="21AEEA9E" w14:textId="77777777" w:rsidR="00E9134A" w:rsidRDefault="00E9134A" w:rsidP="00E9134A">
      <w:pPr>
        <w:suppressAutoHyphens w:val="0"/>
        <w:autoSpaceDE w:val="0"/>
        <w:jc w:val="both"/>
        <w:textAlignment w:val="auto"/>
      </w:pPr>
      <w:r>
        <w:rPr>
          <w:rFonts w:ascii="Times New Roman" w:hAnsi="Times New Roman" w:cs="Times New Roman"/>
          <w:color w:val="000000"/>
          <w:sz w:val="20"/>
          <w:szCs w:val="20"/>
        </w:rPr>
        <w:t xml:space="preserve">c) </w:t>
      </w:r>
      <w:r>
        <w:rPr>
          <w:rFonts w:ascii="Times New Roman" w:eastAsia="TimesNewRomanPSMT" w:hAnsi="Times New Roman" w:cs="Times New Roman"/>
          <w:color w:val="000000"/>
          <w:kern w:val="0"/>
          <w:sz w:val="20"/>
          <w:szCs w:val="20"/>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E6B692B"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9AE7230"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e) o charakterze terrorystycznym, o którym mowa w art. 115 § 20 Kodeksu karnego, lub mające na celu popełnienie tego przestępstwa,</w:t>
      </w:r>
    </w:p>
    <w:p w14:paraId="045F4D92" w14:textId="77777777" w:rsidR="00E9134A" w:rsidRDefault="00E9134A" w:rsidP="00E9134A">
      <w:pPr>
        <w:pStyle w:val="Textbodyindent"/>
        <w:spacing w:line="276" w:lineRule="auto"/>
        <w:jc w:val="both"/>
        <w:rPr>
          <w:rFonts w:ascii="Times New Roman" w:hAnsi="Times New Roman" w:cs="Times New Roman"/>
        </w:rPr>
      </w:pPr>
      <w:r w:rsidRPr="001F58CD">
        <w:rPr>
          <w:rFonts w:ascii="Times New Roman" w:hAnsi="Times New Roman" w:cs="Times New Roman"/>
        </w:rPr>
        <w:t>f) powierzenia wykonywania pracy małoletniemu cudzoziemcowi, o którym mowa w art. 9 ust. 2 ustawy z dnia 15 czerwca 2012 r. o skutkach powierzania wykonywania pracy cudzoziemcom przebywającym wbrew przepisom na terytorium Rzeczypospolitej Polskiej (Dz. U. 2021 poz.1745),</w:t>
      </w:r>
      <w:r>
        <w:rPr>
          <w:rFonts w:ascii="Times New Roman" w:hAnsi="Times New Roman" w:cs="Times New Roman"/>
        </w:rPr>
        <w:t xml:space="preserve"> </w:t>
      </w:r>
    </w:p>
    <w:p w14:paraId="572F7B02"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8ED291" w14:textId="77777777" w:rsidR="00E9134A" w:rsidRDefault="00E9134A" w:rsidP="00E9134A">
      <w:pPr>
        <w:pStyle w:val="Textbodyindent"/>
        <w:spacing w:line="276" w:lineRule="auto"/>
        <w:jc w:val="both"/>
      </w:pPr>
      <w:r>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r>
        <w:rPr>
          <w:rFonts w:ascii="Times New Roman" w:eastAsia="Times New Roman" w:hAnsi="Times New Roman" w:cs="Times New Roman"/>
        </w:rPr>
        <w:t xml:space="preserve"> </w:t>
      </w: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lub za odpowiedni czyn zabroniony określony w przepisach prawa obcego;</w:t>
      </w:r>
    </w:p>
    <w:p w14:paraId="2930F286" w14:textId="77777777" w:rsidR="00E9134A" w:rsidRDefault="00E9134A" w:rsidP="00E9134A">
      <w:pPr>
        <w:pStyle w:val="Textbodyindent"/>
        <w:spacing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5D4BD18"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5D672752"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lastRenderedPageBreak/>
        <w:t>4) wobec którego prawomocnie orzeczono zakaz ubiegania się o zamówienia publiczne;</w:t>
      </w:r>
    </w:p>
    <w:p w14:paraId="595C5A51" w14:textId="77777777" w:rsidR="00E9134A" w:rsidRDefault="00E9134A" w:rsidP="00E9134A">
      <w:pPr>
        <w:pStyle w:val="Textbodyindent"/>
        <w:spacing w:line="276" w:lineRule="auto"/>
        <w:jc w:val="both"/>
        <w:rPr>
          <w:rFonts w:ascii="Times New Roman" w:hAnsi="Times New Roman" w:cs="Times New Roman"/>
        </w:rPr>
      </w:pPr>
      <w:r>
        <w:rPr>
          <w:rFonts w:ascii="Times New Roman" w:hAnsi="Times New Roman" w:cs="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4701B3FC" w14:textId="77777777" w:rsidR="00E9134A" w:rsidRDefault="00E9134A" w:rsidP="00E9134A">
      <w:pPr>
        <w:pStyle w:val="Textbodyindent"/>
        <w:spacing w:line="276" w:lineRule="auto"/>
        <w:jc w:val="both"/>
      </w:pPr>
      <w:r>
        <w:rPr>
          <w:rFonts w:ascii="Times New Roman" w:hAnsi="Times New Roman" w:cs="Times New Roman"/>
        </w:rPr>
        <w:t xml:space="preserve">6) jeżeli, w przypadkach, o których mowa w art. 85 ust. 1 </w:t>
      </w:r>
      <w:proofErr w:type="spellStart"/>
      <w:r>
        <w:rPr>
          <w:rFonts w:ascii="Times New Roman" w:hAnsi="Times New Roman" w:cs="Times New Roman"/>
        </w:rPr>
        <w:t>uPzp</w:t>
      </w:r>
      <w:proofErr w:type="spellEnd"/>
      <w:r>
        <w:rPr>
          <w:rFonts w:ascii="Times New Roman" w:hAnsi="Times New Roman" w:cs="Times New Roman"/>
        </w:rPr>
        <w:t xml:space="preserve">, doszło do zakłócenia konkurencji wynikającego z wcześniejszego </w:t>
      </w:r>
      <w:r>
        <w:rPr>
          <w:rFonts w:ascii="Times New Roman" w:hAnsi="Times New Roman" w:cs="Times New Roman"/>
          <w:color w:val="auto"/>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762AD3B"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Okres wykluczenia Wykonawcy z postępowania o udzielenie zamówienia publicznego określony został w Art. 111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0F9C6C61" w14:textId="77777777" w:rsidR="00E9134A" w:rsidRDefault="00E9134A" w:rsidP="00E9134A">
      <w:pPr>
        <w:suppressAutoHyphens w:val="0"/>
        <w:jc w:val="both"/>
        <w:textAlignment w:val="auto"/>
      </w:pPr>
      <w:r>
        <w:rPr>
          <w:rFonts w:ascii="Times New Roman" w:eastAsia="TimesNewRomanPSMT" w:hAnsi="Times New Roman" w:cs="Times New Roman"/>
          <w:kern w:val="0"/>
          <w:sz w:val="20"/>
          <w:szCs w:val="20"/>
          <w:lang w:eastAsia="pl-PL" w:bidi="ar-SA"/>
        </w:rPr>
        <w:t>3.</w:t>
      </w:r>
      <w:r>
        <w:rPr>
          <w:rFonts w:ascii="Times New Roman" w:eastAsia="Times New Roman" w:hAnsi="Times New Roman" w:cs="Times New Roman"/>
          <w:sz w:val="20"/>
          <w:szCs w:val="20"/>
          <w:lang w:eastAsia="ar-SA" w:bidi="ar-SA"/>
        </w:rPr>
        <w:t xml:space="preserve"> Niezależnie od powyższego Zamawiający wykluczy z postępowania Wykonawcę, który podlega wykluczeniu na podstawie art. 7 ust. 1  ustawy z dnia 13 kwietnia 2022 r</w:t>
      </w:r>
      <w:r>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Pr>
          <w:rFonts w:ascii="Times New Roman" w:eastAsia="Times New Roman" w:hAnsi="Times New Roman" w:cs="Times New Roman"/>
          <w:sz w:val="20"/>
          <w:szCs w:val="20"/>
          <w:lang w:eastAsia="ar-SA" w:bidi="ar-SA"/>
        </w:rPr>
        <w:t xml:space="preserve"> (Dz. U. 2022 poz. 835 ze zm.), zwanej w niniejszym ust. „ustawą”, to jest:</w:t>
      </w:r>
    </w:p>
    <w:p w14:paraId="7EF684B3" w14:textId="77777777" w:rsidR="00E9134A" w:rsidRDefault="00E9134A" w:rsidP="00E9134A">
      <w:pPr>
        <w:jc w:val="both"/>
        <w:textAlignment w:val="auto"/>
        <w:rPr>
          <w:rFonts w:ascii="Times New Roman" w:eastAsia="Times New Roman" w:hAnsi="Times New Roman" w:cs="Times New Roman"/>
          <w:bCs/>
          <w:sz w:val="20"/>
          <w:szCs w:val="20"/>
          <w:lang w:eastAsia="ar-SA" w:bidi="ar-SA"/>
        </w:rPr>
      </w:pPr>
      <w:r>
        <w:rPr>
          <w:rFonts w:ascii="Times New Roman" w:eastAsia="Times New Roman" w:hAnsi="Times New Roman" w:cs="Times New Roman"/>
          <w:bCs/>
          <w:sz w:val="20"/>
          <w:szCs w:val="20"/>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524DC176" w14:textId="77777777" w:rsidR="00E9134A" w:rsidRDefault="00E9134A" w:rsidP="00E9134A">
      <w:pPr>
        <w:jc w:val="both"/>
        <w:textAlignment w:val="auto"/>
      </w:pPr>
      <w:r>
        <w:rPr>
          <w:rFonts w:ascii="Times New Roman" w:eastAsia="Times New Roman" w:hAnsi="Times New Roman" w:cs="Times New Roman"/>
          <w:bCs/>
          <w:sz w:val="20"/>
          <w:szCs w:val="20"/>
          <w:lang w:eastAsia="ar-SA" w:bidi="ar-SA"/>
        </w:rPr>
        <w:t xml:space="preserve">2)Wykonawcę, którego beneficjentem rzeczywistym w rozumieniu ustawy z dnia 1 marca 2018 r. </w:t>
      </w:r>
      <w:r>
        <w:rPr>
          <w:rFonts w:ascii="Times New Roman" w:eastAsia="Times New Roman" w:hAnsi="Times New Roman" w:cs="Times New Roman"/>
          <w:bCs/>
          <w:i/>
          <w:iCs/>
          <w:sz w:val="20"/>
          <w:szCs w:val="20"/>
          <w:lang w:eastAsia="ar-SA" w:bidi="ar-SA"/>
        </w:rPr>
        <w:t>o przeciwdziałaniu praniu pieniędzy oraz finansowaniu terroryzmu</w:t>
      </w:r>
      <w:r>
        <w:rPr>
          <w:rFonts w:ascii="Times New Roman" w:eastAsia="Times New Roman" w:hAnsi="Times New Roman" w:cs="Times New Roman"/>
          <w:bCs/>
          <w:sz w:val="20"/>
          <w:szCs w:val="20"/>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039E38" w14:textId="77777777" w:rsidR="00E9134A" w:rsidRDefault="00E9134A" w:rsidP="00E9134A">
      <w:pPr>
        <w:jc w:val="both"/>
        <w:textAlignment w:val="auto"/>
      </w:pPr>
      <w:r>
        <w:rPr>
          <w:rFonts w:ascii="Times New Roman" w:eastAsia="Times New Roman" w:hAnsi="Times New Roman" w:cs="Times New Roman"/>
          <w:bCs/>
          <w:sz w:val="20"/>
          <w:szCs w:val="20"/>
          <w:lang w:eastAsia="ar-SA" w:bidi="ar-SA"/>
        </w:rPr>
        <w:t xml:space="preserve">3) Wykonawcę, którego jednostką dominującą w rozumieniu art. 3 ust. 1 pkt 37 ustawy z dnia 29 września 1994 r. </w:t>
      </w:r>
      <w:r>
        <w:rPr>
          <w:rFonts w:ascii="Times New Roman" w:eastAsia="Times New Roman" w:hAnsi="Times New Roman" w:cs="Times New Roman"/>
          <w:bCs/>
          <w:i/>
          <w:iCs/>
          <w:sz w:val="20"/>
          <w:szCs w:val="20"/>
          <w:lang w:eastAsia="ar-SA" w:bidi="ar-SA"/>
        </w:rPr>
        <w:t>o rachunkowości</w:t>
      </w:r>
      <w:r>
        <w:rPr>
          <w:rFonts w:ascii="Times New Roman" w:eastAsia="Times New Roman" w:hAnsi="Times New Roman" w:cs="Times New Roman"/>
          <w:bCs/>
          <w:sz w:val="20"/>
          <w:szCs w:val="20"/>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D96F5D"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 Sposób obliczenia ceny</w:t>
      </w:r>
    </w:p>
    <w:p w14:paraId="0D91EBED" w14:textId="77777777" w:rsidR="00E9134A" w:rsidRPr="007B2807" w:rsidRDefault="00E9134A" w:rsidP="00E9134A">
      <w:pPr>
        <w:pStyle w:val="Standard"/>
        <w:spacing w:line="276" w:lineRule="auto"/>
        <w:jc w:val="both"/>
        <w:rPr>
          <w:rFonts w:ascii="Times New Roman" w:eastAsia="Tahoma" w:hAnsi="Times New Roman" w:cs="Times New Roman"/>
          <w:sz w:val="20"/>
          <w:szCs w:val="20"/>
        </w:rPr>
      </w:pPr>
      <w:r>
        <w:rPr>
          <w:rFonts w:ascii="Times New Roman" w:eastAsia="Tahoma" w:hAnsi="Times New Roman" w:cs="Times New Roman"/>
          <w:sz w:val="20"/>
          <w:szCs w:val="20"/>
        </w:rPr>
        <w:t>1.</w:t>
      </w:r>
      <w:r w:rsidRPr="007B2807">
        <w:rPr>
          <w:rFonts w:ascii="Times New Roman" w:eastAsia="Tahoma" w:hAnsi="Times New Roman" w:cs="Times New Roman"/>
          <w:sz w:val="20"/>
          <w:szCs w:val="20"/>
        </w:rPr>
        <w:t>Wykonawca określa cenę za przedmiot zamówienia poprzez wskazanie w ofercie ceny brutto (określonej w Załączniku 2</w:t>
      </w:r>
      <w:r>
        <w:rPr>
          <w:rFonts w:ascii="Times New Roman" w:eastAsia="Tahoma" w:hAnsi="Times New Roman" w:cs="Times New Roman"/>
          <w:sz w:val="20"/>
          <w:szCs w:val="20"/>
        </w:rPr>
        <w:t>A</w:t>
      </w:r>
      <w:r w:rsidRPr="007B2807">
        <w:rPr>
          <w:rFonts w:ascii="Times New Roman" w:eastAsia="Tahoma" w:hAnsi="Times New Roman" w:cs="Times New Roman"/>
          <w:sz w:val="20"/>
          <w:szCs w:val="20"/>
        </w:rPr>
        <w:t xml:space="preserve"> do </w:t>
      </w:r>
      <w:r w:rsidRPr="007B2807">
        <w:rPr>
          <w:rFonts w:ascii="Times New Roman" w:eastAsia="Times New Roman" w:hAnsi="Times New Roman" w:cs="Times New Roman"/>
          <w:sz w:val="20"/>
          <w:szCs w:val="20"/>
          <w:lang w:eastAsia="pl-PL"/>
        </w:rPr>
        <w:t>SWZ</w:t>
      </w:r>
      <w:r w:rsidRPr="007B2807">
        <w:rPr>
          <w:rFonts w:ascii="Times New Roman" w:eastAsia="Tahoma" w:hAnsi="Times New Roman" w:cs="Times New Roman"/>
          <w:sz w:val="20"/>
          <w:szCs w:val="20"/>
        </w:rPr>
        <w:t>).</w:t>
      </w:r>
    </w:p>
    <w:p w14:paraId="32148BDD" w14:textId="77777777" w:rsidR="00E9134A" w:rsidRDefault="00E9134A" w:rsidP="00E9134A">
      <w:pPr>
        <w:suppressAutoHyphens w:val="0"/>
        <w:autoSpaceDE w:val="0"/>
        <w:jc w:val="both"/>
        <w:rPr>
          <w:rFonts w:ascii="Times New Roman" w:eastAsia="Tahoma" w:hAnsi="Times New Roman" w:cs="Times New Roman"/>
          <w:sz w:val="20"/>
          <w:szCs w:val="20"/>
        </w:rPr>
      </w:pPr>
    </w:p>
    <w:p w14:paraId="59466092" w14:textId="77777777" w:rsidR="00E9134A" w:rsidRPr="007B2807" w:rsidRDefault="00E9134A" w:rsidP="00E9134A">
      <w:pPr>
        <w:suppressAutoHyphens w:val="0"/>
        <w:autoSpaceDE w:val="0"/>
        <w:jc w:val="both"/>
        <w:rPr>
          <w:rFonts w:ascii="Times New Roman" w:eastAsia="Tahoma" w:hAnsi="Times New Roman" w:cs="Times New Roman"/>
          <w:sz w:val="20"/>
          <w:szCs w:val="20"/>
          <w:u w:val="single"/>
        </w:rPr>
      </w:pPr>
      <w:r w:rsidRPr="007B2807">
        <w:rPr>
          <w:rFonts w:ascii="Times New Roman" w:eastAsia="Tahoma" w:hAnsi="Times New Roman" w:cs="Times New Roman"/>
          <w:sz w:val="20"/>
          <w:szCs w:val="20"/>
        </w:rPr>
        <w:t xml:space="preserve">2. W związku z korzystaniem przez Zamawiającego </w:t>
      </w:r>
      <w:r>
        <w:rPr>
          <w:rFonts w:ascii="Times New Roman" w:eastAsia="Tahoma" w:hAnsi="Times New Roman" w:cs="Times New Roman"/>
          <w:sz w:val="20"/>
          <w:szCs w:val="20"/>
        </w:rPr>
        <w:t xml:space="preserve">w niniejszym postępowaniu </w:t>
      </w:r>
      <w:r w:rsidRPr="007B2807">
        <w:rPr>
          <w:rFonts w:ascii="Times New Roman" w:eastAsia="Tahoma" w:hAnsi="Times New Roman" w:cs="Times New Roman"/>
          <w:sz w:val="20"/>
          <w:szCs w:val="20"/>
          <w:u w:val="single"/>
        </w:rPr>
        <w:t>z prawa opcji</w:t>
      </w:r>
      <w:r w:rsidRPr="007B2807">
        <w:rPr>
          <w:rFonts w:ascii="Times New Roman" w:eastAsia="Tahoma" w:hAnsi="Times New Roman" w:cs="Times New Roman"/>
          <w:sz w:val="20"/>
          <w:szCs w:val="20"/>
        </w:rPr>
        <w:t xml:space="preserve">, o którym mowa w art. 441 </w:t>
      </w:r>
      <w:proofErr w:type="spellStart"/>
      <w:r w:rsidRPr="007B2807">
        <w:rPr>
          <w:rFonts w:ascii="Times New Roman" w:eastAsia="Tahoma" w:hAnsi="Times New Roman" w:cs="Times New Roman"/>
          <w:sz w:val="20"/>
          <w:szCs w:val="20"/>
        </w:rPr>
        <w:t>uPzp</w:t>
      </w:r>
      <w:proofErr w:type="spellEnd"/>
      <w:r w:rsidRPr="007B2807">
        <w:rPr>
          <w:rFonts w:ascii="Times New Roman" w:eastAsia="Tahoma" w:hAnsi="Times New Roman" w:cs="Times New Roman"/>
          <w:sz w:val="20"/>
          <w:szCs w:val="20"/>
        </w:rPr>
        <w:t xml:space="preserve">. - Wykonawca winien wyliczyć wartość oferty, w </w:t>
      </w:r>
      <w:r w:rsidRPr="007B2807">
        <w:rPr>
          <w:rFonts w:ascii="Times New Roman" w:eastAsia="Tahoma" w:hAnsi="Times New Roman" w:cs="Times New Roman"/>
          <w:sz w:val="20"/>
          <w:szCs w:val="20"/>
          <w:u w:val="single"/>
        </w:rPr>
        <w:t xml:space="preserve">oparciu o </w:t>
      </w:r>
      <w:r w:rsidRPr="007B2807">
        <w:rPr>
          <w:rFonts w:ascii="Times New Roman" w:hAnsi="Times New Roman" w:cs="Times New Roman"/>
          <w:color w:val="000000"/>
          <w:sz w:val="20"/>
          <w:szCs w:val="20"/>
          <w:u w:val="single"/>
        </w:rPr>
        <w:t>ilość maksymalną zamawianego asortymentu według ilości wskazanej w kolumnie „</w:t>
      </w:r>
      <w:r w:rsidR="003C4245">
        <w:rPr>
          <w:rFonts w:ascii="Times New Roman" w:hAnsi="Times New Roman" w:cs="Times New Roman"/>
          <w:color w:val="000000"/>
          <w:sz w:val="20"/>
          <w:szCs w:val="20"/>
          <w:u w:val="single"/>
        </w:rPr>
        <w:t>Ilość maksymalna</w:t>
      </w:r>
      <w:r w:rsidRPr="007B2807">
        <w:rPr>
          <w:rFonts w:ascii="Times New Roman" w:hAnsi="Times New Roman" w:cs="Times New Roman"/>
          <w:color w:val="000000"/>
          <w:sz w:val="20"/>
          <w:szCs w:val="20"/>
          <w:u w:val="single"/>
        </w:rPr>
        <w:t>” Załącznika 2A do SWZ.</w:t>
      </w:r>
    </w:p>
    <w:p w14:paraId="7BF39F38" w14:textId="77777777" w:rsidR="00E9134A" w:rsidRDefault="00E9134A" w:rsidP="00E9134A">
      <w:pPr>
        <w:pStyle w:val="Standard"/>
        <w:spacing w:line="276" w:lineRule="auto"/>
        <w:ind w:left="360"/>
        <w:jc w:val="both"/>
      </w:pPr>
    </w:p>
    <w:p w14:paraId="4C3033E9" w14:textId="77777777" w:rsidR="00E9134A" w:rsidRDefault="00E9134A" w:rsidP="00E9134A">
      <w:pPr>
        <w:pStyle w:val="Standard"/>
        <w:spacing w:line="276" w:lineRule="auto"/>
        <w:jc w:val="both"/>
      </w:pPr>
      <w:r>
        <w:rPr>
          <w:rFonts w:ascii="Times New Roman" w:eastAsia="Tahoma" w:hAnsi="Times New Roman" w:cs="Times New Roman"/>
          <w:sz w:val="20"/>
          <w:szCs w:val="20"/>
        </w:rPr>
        <w:t>3.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Pr>
          <w:rFonts w:ascii="Times New Roman" w:eastAsia="TimesNewRoman" w:hAnsi="Times New Roman" w:cs="Times New Roman"/>
          <w:sz w:val="20"/>
          <w:szCs w:val="20"/>
        </w:rPr>
        <w:t xml:space="preserve">ść </w:t>
      </w:r>
      <w:r>
        <w:rPr>
          <w:rFonts w:ascii="Times New Roman" w:eastAsia="Tahoma" w:hAnsi="Times New Roman" w:cs="Times New Roman"/>
          <w:sz w:val="20"/>
          <w:szCs w:val="20"/>
        </w:rPr>
        <w:t>zamówienia (netto i brutto) w powinna by</w:t>
      </w:r>
      <w:r>
        <w:rPr>
          <w:rFonts w:ascii="Times New Roman" w:eastAsia="TimesNewRoman" w:hAnsi="Times New Roman" w:cs="Times New Roman"/>
          <w:sz w:val="20"/>
          <w:szCs w:val="20"/>
        </w:rPr>
        <w:t>ć wyrażona</w:t>
      </w:r>
      <w:r>
        <w:rPr>
          <w:rFonts w:ascii="Times New Roman" w:eastAsia="Tahoma" w:hAnsi="Times New Roman" w:cs="Times New Roman"/>
          <w:sz w:val="20"/>
          <w:szCs w:val="20"/>
        </w:rPr>
        <w:t xml:space="preserve"> w złotych polskich z dokładno</w:t>
      </w:r>
      <w:r>
        <w:rPr>
          <w:rFonts w:ascii="Times New Roman" w:eastAsia="TimesNewRoman" w:hAnsi="Times New Roman" w:cs="Times New Roman"/>
          <w:sz w:val="20"/>
          <w:szCs w:val="20"/>
        </w:rPr>
        <w:t>ś</w:t>
      </w:r>
      <w:r>
        <w:rPr>
          <w:rFonts w:ascii="Times New Roman" w:eastAsia="Tahoma" w:hAnsi="Times New Roman" w:cs="Times New Roman"/>
          <w:sz w:val="20"/>
          <w:szCs w:val="20"/>
        </w:rPr>
        <w:t>ci</w:t>
      </w:r>
      <w:r>
        <w:rPr>
          <w:rFonts w:ascii="Times New Roman" w:eastAsia="TimesNewRoman" w:hAnsi="Times New Roman" w:cs="Times New Roman"/>
          <w:sz w:val="20"/>
          <w:szCs w:val="20"/>
        </w:rPr>
        <w:t xml:space="preserve">ą </w:t>
      </w:r>
      <w:r>
        <w:rPr>
          <w:rFonts w:ascii="Times New Roman" w:eastAsia="Tahoma" w:hAnsi="Times New Roman" w:cs="Times New Roman"/>
          <w:sz w:val="20"/>
          <w:szCs w:val="20"/>
        </w:rPr>
        <w:t>do dwóch miejsc po przecinku - zwi</w:t>
      </w:r>
      <w:r>
        <w:rPr>
          <w:rFonts w:ascii="Times New Roman" w:eastAsia="TimesNewRoman" w:hAnsi="Times New Roman" w:cs="Times New Roman"/>
          <w:sz w:val="20"/>
          <w:szCs w:val="20"/>
        </w:rPr>
        <w:t>ą</w:t>
      </w:r>
      <w:r>
        <w:rPr>
          <w:rFonts w:ascii="Times New Roman" w:eastAsia="Tahoma" w:hAnsi="Times New Roman" w:cs="Times New Roman"/>
          <w:sz w:val="20"/>
          <w:szCs w:val="20"/>
        </w:rPr>
        <w:t>zku z tym, Wykonawca powinien zaokrąglić wykazane kwoty</w:t>
      </w:r>
      <w:r>
        <w:rPr>
          <w:rFonts w:ascii="Times New Roman" w:eastAsia="Times New Roman" w:hAnsi="Times New Roman" w:cs="Times New Roman"/>
          <w:sz w:val="20"/>
          <w:szCs w:val="20"/>
        </w:rPr>
        <w:t xml:space="preserve"> tj. jeżeli obliczana cena ma więcej miejsc po przecinku należy ją zaokrąglić w ten sposób, że cyfry od 1 do 4 należy zaokrąglić w dół, natomiast cyfry od 5 do 9 należy zaokrąglić w górę.</w:t>
      </w:r>
    </w:p>
    <w:p w14:paraId="70444231"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5AC35C2" w14:textId="77777777" w:rsidR="00E9134A" w:rsidRDefault="00E9134A"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3A9712F1" w14:textId="77777777" w:rsidR="00E9134A" w:rsidRDefault="00E9134A"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poinformowania Zamawiającego, że wybór jego oferty będzie prowadził do powstania u Zamawiającego obowiązku podatkowego;</w:t>
      </w:r>
    </w:p>
    <w:p w14:paraId="50BE7B9F" w14:textId="77777777" w:rsidR="00E9134A" w:rsidRDefault="00E9134A" w:rsidP="00E9134A">
      <w:pPr>
        <w:pStyle w:val="Standard"/>
        <w:spacing w:line="276" w:lineRule="auto"/>
        <w:jc w:val="both"/>
      </w:pPr>
      <w:r>
        <w:rPr>
          <w:rFonts w:ascii="Times New Roman" w:eastAsia="Times New Roman" w:hAnsi="Times New Roman" w:cs="Times New Roman"/>
          <w:sz w:val="20"/>
          <w:szCs w:val="20"/>
          <w:lang w:eastAsia="pl-PL"/>
        </w:rPr>
        <w:t>2) wskazania nazwy (rodzaju) towaru lub usługi, których dostawa lub świadczenie będą prowadziły do powstania obowiązku podatkowego;</w:t>
      </w:r>
    </w:p>
    <w:p w14:paraId="369954F5" w14:textId="77777777" w:rsidR="00E9134A" w:rsidRDefault="00E9134A"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wskazania wartości towaru lub usługi objętego obowiązkiem podatkowym Zamawiającego, bez kwoty podatku;</w:t>
      </w:r>
    </w:p>
    <w:p w14:paraId="335D1ECF" w14:textId="77777777" w:rsidR="00E9134A" w:rsidRDefault="00E9134A" w:rsidP="00E9134A">
      <w:pPr>
        <w:pStyle w:val="Standard"/>
        <w:spacing w:line="276" w:lineRule="auto"/>
        <w:jc w:val="both"/>
      </w:pPr>
      <w:r>
        <w:rPr>
          <w:rFonts w:ascii="Times New Roman" w:eastAsia="Times New Roman" w:hAnsi="Times New Roman" w:cs="Times New Roman"/>
          <w:sz w:val="20"/>
          <w:szCs w:val="20"/>
          <w:lang w:eastAsia="pl-PL"/>
        </w:rPr>
        <w:t>4) wskazania stawki podatku od towarów i usług, która zgodnie z wiedzą Wykonawcy, będzie miała zastosowanie.</w:t>
      </w:r>
    </w:p>
    <w:p w14:paraId="1673C2F1" w14:textId="77777777" w:rsidR="00E9134A" w:rsidRDefault="00E9134A" w:rsidP="00E9134A">
      <w:pPr>
        <w:pStyle w:val="Standard"/>
        <w:spacing w:line="276" w:lineRule="auto"/>
        <w:jc w:val="both"/>
        <w:rPr>
          <w:rFonts w:ascii="Times New Roman" w:eastAsia="Tahoma" w:hAnsi="Times New Roman" w:cs="Times New Roman"/>
          <w:color w:val="000000"/>
          <w:sz w:val="20"/>
          <w:szCs w:val="20"/>
          <w:lang w:eastAsia="pl-PL"/>
        </w:rPr>
      </w:pPr>
      <w:r>
        <w:rPr>
          <w:rFonts w:ascii="Times New Roman" w:eastAsia="Tahoma" w:hAnsi="Times New Roman" w:cs="Times New Roman"/>
          <w:color w:val="000000"/>
          <w:sz w:val="20"/>
          <w:szCs w:val="20"/>
          <w:lang w:eastAsia="pl-PL"/>
        </w:rPr>
        <w:t>6. Rozliczenia między Zamawiającym a Wykonawcą będą prowadzone w złotych polskich.</w:t>
      </w:r>
    </w:p>
    <w:p w14:paraId="720A65EC" w14:textId="77777777" w:rsidR="00E9134A" w:rsidRDefault="00E9134A" w:rsidP="00E9134A">
      <w:pPr>
        <w:pStyle w:val="Standard"/>
        <w:spacing w:line="276" w:lineRule="auto"/>
        <w:jc w:val="both"/>
        <w:rPr>
          <w:rFonts w:ascii="Times New Roman" w:hAnsi="Times New Roman" w:cs="Times New Roman"/>
          <w:sz w:val="20"/>
          <w:szCs w:val="20"/>
        </w:rPr>
      </w:pPr>
    </w:p>
    <w:p w14:paraId="13F50ECA"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XVI. Opis kryteriów oceny ofert wraz z podaniem wag tych kryteriów  i sposobu oceny ofert</w:t>
      </w:r>
    </w:p>
    <w:p w14:paraId="3B451F32" w14:textId="77777777" w:rsidR="00E9134A" w:rsidRDefault="00E9134A" w:rsidP="00E9134A">
      <w:pPr>
        <w:suppressAutoHyphens w:val="0"/>
        <w:autoSpaceDE w:val="0"/>
        <w:jc w:val="both"/>
        <w:textAlignment w:val="auto"/>
      </w:pPr>
      <w:r>
        <w:rPr>
          <w:rFonts w:ascii="Times New Roman" w:eastAsia="Times New Roman" w:hAnsi="Times New Roman" w:cs="Times New Roman"/>
          <w:sz w:val="20"/>
          <w:szCs w:val="20"/>
          <w:lang w:eastAsia="ar-SA" w:bidi="ar-SA"/>
        </w:rPr>
        <w:t>1. Zamawiający dokona oceny ofert, które nie zostały odrzucone, na podstawie następujących kryteriów oceny ofert:</w:t>
      </w:r>
    </w:p>
    <w:p w14:paraId="65CA8366" w14:textId="77777777" w:rsidR="00E9134A" w:rsidRDefault="00E9134A" w:rsidP="00E9134A">
      <w:pPr>
        <w:jc w:val="both"/>
        <w:textAlignment w:val="auto"/>
        <w:rPr>
          <w:rFonts w:ascii="Times New Roman" w:hAnsi="Times New Roman" w:cs="Times New Roman"/>
          <w:sz w:val="20"/>
          <w:szCs w:val="20"/>
          <w:lang w:eastAsia="hi-IN"/>
        </w:rPr>
      </w:pPr>
    </w:p>
    <w:p w14:paraId="5303DCB4" w14:textId="77777777" w:rsidR="00F230D0" w:rsidRPr="00F230D0" w:rsidRDefault="00F230D0" w:rsidP="00F230D0">
      <w:pPr>
        <w:suppressAutoHyphens w:val="0"/>
        <w:autoSpaceDN/>
        <w:jc w:val="both"/>
        <w:textAlignment w:val="auto"/>
        <w:rPr>
          <w:rFonts w:ascii="Times New Roman" w:eastAsia="Times New Roman" w:hAnsi="Times New Roman" w:cs="Times New Roman"/>
          <w:kern w:val="1"/>
          <w:sz w:val="22"/>
          <w:szCs w:val="22"/>
          <w:lang w:eastAsia="ar-SA" w:bidi="ar-SA"/>
        </w:rPr>
      </w:pPr>
      <w:r w:rsidRPr="00F230D0">
        <w:rPr>
          <w:rFonts w:ascii="Times New Roman" w:eastAsia="Times New Roman" w:hAnsi="Times New Roman" w:cs="Times New Roman"/>
          <w:kern w:val="1"/>
          <w:sz w:val="22"/>
          <w:szCs w:val="22"/>
          <w:lang w:eastAsia="ar-SA" w:bidi="ar-SA"/>
        </w:rPr>
        <w:t>a) Cena(C) - 60 %,</w:t>
      </w:r>
    </w:p>
    <w:p w14:paraId="5636BD5C" w14:textId="77777777" w:rsidR="00F230D0" w:rsidRPr="00F230D0" w:rsidRDefault="00F230D0" w:rsidP="00F230D0">
      <w:pPr>
        <w:autoSpaceDN/>
        <w:jc w:val="both"/>
        <w:textAlignment w:val="auto"/>
        <w:rPr>
          <w:rFonts w:ascii="Times New Roman" w:eastAsia="Times New Roman" w:hAnsi="Times New Roman" w:cs="Times New Roman"/>
          <w:kern w:val="2"/>
          <w:sz w:val="22"/>
          <w:szCs w:val="22"/>
          <w:lang w:eastAsia="pl-PL"/>
        </w:rPr>
      </w:pPr>
      <w:r w:rsidRPr="00F230D0">
        <w:rPr>
          <w:rFonts w:ascii="Times New Roman" w:hAnsi="Times New Roman" w:cs="Times New Roman"/>
          <w:kern w:val="2"/>
          <w:sz w:val="22"/>
          <w:szCs w:val="22"/>
          <w:lang w:eastAsia="pl-PL"/>
        </w:rPr>
        <w:t xml:space="preserve">b) </w:t>
      </w:r>
      <w:r w:rsidRPr="00F230D0">
        <w:rPr>
          <w:rFonts w:ascii="Times New Roman" w:eastAsia="Times New Roman" w:hAnsi="Times New Roman" w:cs="Times New Roman"/>
          <w:kern w:val="2"/>
          <w:sz w:val="22"/>
          <w:szCs w:val="22"/>
          <w:lang w:eastAsia="pl-PL"/>
        </w:rPr>
        <w:t>Termin dostaw* (TD) – 40%</w:t>
      </w:r>
    </w:p>
    <w:p w14:paraId="0D0B4658" w14:textId="6E3692BD" w:rsidR="00F230D0" w:rsidRPr="00F230D0" w:rsidRDefault="00F230D0" w:rsidP="00F230D0">
      <w:pPr>
        <w:keepNext/>
        <w:keepLines/>
        <w:autoSpaceDN/>
        <w:spacing w:before="40"/>
        <w:outlineLvl w:val="2"/>
        <w:rPr>
          <w:rFonts w:ascii="Times New Roman" w:eastAsia="Times New Roman" w:hAnsi="Times New Roman" w:cs="Times New Roman"/>
          <w:color w:val="FF0000"/>
          <w:kern w:val="2"/>
          <w:sz w:val="22"/>
          <w:szCs w:val="22"/>
          <w:lang w:eastAsia="pl-PL"/>
        </w:rPr>
      </w:pPr>
      <w:r w:rsidRPr="00F230D0">
        <w:rPr>
          <w:rFonts w:ascii="Times New Roman" w:eastAsia="Times New Roman" w:hAnsi="Times New Roman" w:cs="Times New Roman"/>
          <w:kern w:val="2"/>
          <w:sz w:val="22"/>
          <w:szCs w:val="22"/>
          <w:lang w:eastAsia="pl-PL"/>
        </w:rPr>
        <w:t xml:space="preserve">*- minimum 2 dni maksymalnie </w:t>
      </w:r>
      <w:r>
        <w:rPr>
          <w:rFonts w:ascii="Times New Roman" w:eastAsia="Times New Roman" w:hAnsi="Times New Roman" w:cs="Times New Roman"/>
          <w:kern w:val="2"/>
          <w:sz w:val="22"/>
          <w:szCs w:val="22"/>
          <w:lang w:eastAsia="pl-PL"/>
        </w:rPr>
        <w:t>4</w:t>
      </w:r>
      <w:r w:rsidRPr="00F230D0">
        <w:rPr>
          <w:rFonts w:ascii="Times New Roman" w:eastAsia="Times New Roman" w:hAnsi="Times New Roman" w:cs="Times New Roman"/>
          <w:kern w:val="2"/>
          <w:sz w:val="22"/>
          <w:szCs w:val="22"/>
          <w:lang w:eastAsia="pl-PL"/>
        </w:rPr>
        <w:t xml:space="preserve"> dni</w:t>
      </w:r>
    </w:p>
    <w:p w14:paraId="0496623B" w14:textId="77777777" w:rsidR="00F230D0" w:rsidRPr="00F230D0" w:rsidRDefault="00F230D0" w:rsidP="00F230D0">
      <w:pPr>
        <w:suppressAutoHyphens w:val="0"/>
        <w:autoSpaceDN/>
        <w:jc w:val="both"/>
        <w:textAlignment w:val="auto"/>
        <w:rPr>
          <w:rFonts w:ascii="Times New Roman" w:eastAsia="Times New Roman" w:hAnsi="Times New Roman" w:cs="Times New Roman"/>
          <w:color w:val="FF0000"/>
          <w:kern w:val="1"/>
          <w:sz w:val="22"/>
          <w:szCs w:val="22"/>
          <w:lang w:eastAsia="ar-SA" w:bidi="ar-SA"/>
        </w:rPr>
      </w:pPr>
    </w:p>
    <w:p w14:paraId="1843371F" w14:textId="77777777" w:rsidR="00F230D0" w:rsidRPr="00F230D0" w:rsidRDefault="00F230D0" w:rsidP="00F230D0">
      <w:pPr>
        <w:suppressAutoHyphens w:val="0"/>
        <w:autoSpaceDN/>
        <w:jc w:val="both"/>
        <w:textAlignment w:val="auto"/>
        <w:rPr>
          <w:rFonts w:ascii="Times New Roman" w:eastAsia="Times New Roman" w:hAnsi="Times New Roman" w:cs="Times New Roman"/>
          <w:kern w:val="1"/>
          <w:sz w:val="22"/>
          <w:szCs w:val="22"/>
          <w:lang w:eastAsia="ar-SA" w:bidi="ar-SA"/>
        </w:rPr>
      </w:pPr>
      <w:r w:rsidRPr="00F230D0">
        <w:rPr>
          <w:rFonts w:ascii="Times New Roman" w:eastAsia="Times New Roman" w:hAnsi="Times New Roman" w:cs="Times New Roman"/>
          <w:kern w:val="1"/>
          <w:sz w:val="22"/>
          <w:szCs w:val="22"/>
          <w:lang w:eastAsia="ar-SA" w:bidi="ar-SA"/>
        </w:rPr>
        <w:lastRenderedPageBreak/>
        <w:t>Punkty w poszczególnych kryteriach będą obliczane według odpowiednich wzorów:</w:t>
      </w:r>
    </w:p>
    <w:p w14:paraId="65A650E3" w14:textId="77777777" w:rsidR="00F230D0" w:rsidRPr="00F230D0" w:rsidRDefault="00F230D0" w:rsidP="00F230D0">
      <w:pPr>
        <w:suppressAutoHyphens w:val="0"/>
        <w:autoSpaceDN/>
        <w:jc w:val="both"/>
        <w:textAlignment w:val="auto"/>
        <w:rPr>
          <w:rFonts w:ascii="Times New Roman" w:eastAsia="Times New Roman" w:hAnsi="Times New Roman" w:cs="Times New Roman"/>
          <w:kern w:val="1"/>
          <w:sz w:val="22"/>
          <w:szCs w:val="22"/>
          <w:lang w:eastAsia="ar-SA" w:bidi="ar-SA"/>
        </w:rPr>
      </w:pPr>
    </w:p>
    <w:p w14:paraId="387A103F" w14:textId="77777777" w:rsidR="00F230D0" w:rsidRPr="00F230D0" w:rsidRDefault="00F230D0" w:rsidP="00F230D0">
      <w:pPr>
        <w:suppressAutoHyphens w:val="0"/>
        <w:autoSpaceDN/>
        <w:jc w:val="both"/>
        <w:textAlignment w:val="auto"/>
        <w:rPr>
          <w:rFonts w:ascii="Times New Roman" w:eastAsia="Times New Roman" w:hAnsi="Times New Roman" w:cs="Times New Roman"/>
          <w:kern w:val="1"/>
          <w:sz w:val="22"/>
          <w:szCs w:val="22"/>
          <w:lang w:eastAsia="ar-SA" w:bidi="ar-SA"/>
        </w:rPr>
      </w:pPr>
      <w:r w:rsidRPr="00F230D0">
        <w:rPr>
          <w:rFonts w:ascii="Times New Roman" w:eastAsia="Times New Roman" w:hAnsi="Times New Roman" w:cs="Times New Roman"/>
          <w:kern w:val="1"/>
          <w:sz w:val="22"/>
          <w:szCs w:val="22"/>
          <w:lang w:eastAsia="ar-SA" w:bidi="ar-SA"/>
        </w:rPr>
        <w:t>ad. a) Punkty w kryterium „</w:t>
      </w:r>
      <w:r w:rsidRPr="00F230D0">
        <w:rPr>
          <w:rFonts w:ascii="Times New Roman" w:eastAsia="Times New Roman" w:hAnsi="Times New Roman" w:cs="Times New Roman"/>
          <w:b/>
          <w:bCs/>
          <w:kern w:val="1"/>
          <w:sz w:val="22"/>
          <w:szCs w:val="22"/>
          <w:lang w:eastAsia="ar-SA" w:bidi="ar-SA"/>
        </w:rPr>
        <w:t>Cena”</w:t>
      </w:r>
      <w:r w:rsidRPr="00F230D0">
        <w:rPr>
          <w:rFonts w:ascii="Times New Roman" w:eastAsia="Times New Roman" w:hAnsi="Times New Roman" w:cs="Times New Roman"/>
          <w:kern w:val="1"/>
          <w:sz w:val="22"/>
          <w:szCs w:val="22"/>
          <w:lang w:eastAsia="ar-SA" w:bidi="ar-SA"/>
        </w:rPr>
        <w:t xml:space="preserve"> zostaną obliczone według wzoru:</w:t>
      </w:r>
    </w:p>
    <w:p w14:paraId="3DCE1D6C" w14:textId="77777777" w:rsidR="00F230D0" w:rsidRPr="00F230D0" w:rsidRDefault="00F230D0" w:rsidP="00F230D0">
      <w:pPr>
        <w:suppressAutoHyphens w:val="0"/>
        <w:autoSpaceDN/>
        <w:jc w:val="both"/>
        <w:textAlignment w:val="auto"/>
        <w:rPr>
          <w:rFonts w:ascii="Times New Roman" w:eastAsia="Times New Roman" w:hAnsi="Times New Roman" w:cs="Times New Roman"/>
          <w:kern w:val="1"/>
          <w:sz w:val="22"/>
          <w:szCs w:val="22"/>
          <w:lang w:eastAsia="ar-SA" w:bidi="ar-SA"/>
        </w:rPr>
      </w:pPr>
    </w:p>
    <w:p w14:paraId="274B9E97" w14:textId="3EA84ACE" w:rsidR="00F230D0" w:rsidRPr="00F230D0" w:rsidRDefault="00F230D0" w:rsidP="00F230D0">
      <w:pPr>
        <w:suppressAutoHyphens w:val="0"/>
        <w:autoSpaceDN/>
        <w:jc w:val="both"/>
        <w:textAlignment w:val="auto"/>
        <w:rPr>
          <w:rFonts w:ascii="Times New Roman" w:eastAsia="Times New Roman" w:hAnsi="Times New Roman" w:cs="Times New Roman"/>
          <w:kern w:val="1"/>
          <w:sz w:val="22"/>
          <w:szCs w:val="22"/>
          <w:lang w:eastAsia="ar-SA" w:bidi="ar-SA"/>
        </w:rPr>
      </w:pPr>
      <w:r w:rsidRPr="00F230D0">
        <w:rPr>
          <w:rFonts w:ascii="Times New Roman" w:eastAsia="Times New Roman" w:hAnsi="Times New Roman" w:cs="Times New Roman"/>
          <w:kern w:val="1"/>
          <w:sz w:val="22"/>
          <w:szCs w:val="22"/>
          <w:lang w:eastAsia="ar-SA" w:bidi="ar-SA"/>
        </w:rPr>
        <w:t xml:space="preserve">                                             Cena oferty najtańszej – wartość brutto </w:t>
      </w:r>
    </w:p>
    <w:p w14:paraId="1B0FBEFB" w14:textId="58F2F147" w:rsidR="00F230D0" w:rsidRPr="00F230D0" w:rsidRDefault="00F230D0" w:rsidP="00F230D0">
      <w:pPr>
        <w:suppressAutoHyphens w:val="0"/>
        <w:autoSpaceDN/>
        <w:jc w:val="both"/>
        <w:textAlignment w:val="auto"/>
        <w:rPr>
          <w:rFonts w:ascii="Times New Roman" w:eastAsia="Times New Roman" w:hAnsi="Times New Roman" w:cs="Times New Roman"/>
          <w:kern w:val="1"/>
          <w:sz w:val="22"/>
          <w:szCs w:val="22"/>
          <w:lang w:eastAsia="ar-SA" w:bidi="ar-SA"/>
        </w:rPr>
      </w:pPr>
      <w:r w:rsidRPr="00F230D0">
        <w:rPr>
          <w:rFonts w:ascii="Times New Roman" w:eastAsia="Times New Roman" w:hAnsi="Times New Roman" w:cs="Times New Roman"/>
          <w:kern w:val="1"/>
          <w:sz w:val="22"/>
          <w:szCs w:val="22"/>
          <w:lang w:eastAsia="ar-SA" w:bidi="ar-SA"/>
        </w:rPr>
        <w:t xml:space="preserve">               </w:t>
      </w:r>
      <w:r>
        <w:rPr>
          <w:rFonts w:ascii="Times New Roman" w:eastAsia="Times New Roman" w:hAnsi="Times New Roman" w:cs="Times New Roman"/>
          <w:kern w:val="1"/>
          <w:sz w:val="22"/>
          <w:szCs w:val="22"/>
          <w:lang w:eastAsia="ar-SA" w:bidi="ar-SA"/>
        </w:rPr>
        <w:tab/>
      </w:r>
      <w:r w:rsidRPr="00F230D0">
        <w:rPr>
          <w:rFonts w:ascii="Times New Roman" w:eastAsia="Times New Roman" w:hAnsi="Times New Roman" w:cs="Times New Roman"/>
          <w:kern w:val="1"/>
          <w:sz w:val="22"/>
          <w:szCs w:val="22"/>
          <w:lang w:eastAsia="ar-SA" w:bidi="ar-SA"/>
        </w:rPr>
        <w:t xml:space="preserve">  C = ------------------------------------------------------------ x 60 = liczba punktów</w:t>
      </w:r>
    </w:p>
    <w:p w14:paraId="461E5888" w14:textId="594A9B46" w:rsidR="00F230D0" w:rsidRPr="00F230D0" w:rsidRDefault="00F230D0" w:rsidP="00F230D0">
      <w:pPr>
        <w:suppressAutoHyphens w:val="0"/>
        <w:autoSpaceDN/>
        <w:jc w:val="both"/>
        <w:textAlignment w:val="auto"/>
        <w:rPr>
          <w:rFonts w:ascii="Times New Roman" w:eastAsia="Times New Roman" w:hAnsi="Times New Roman" w:cs="Times New Roman"/>
          <w:kern w:val="1"/>
          <w:sz w:val="22"/>
          <w:szCs w:val="22"/>
          <w:lang w:eastAsia="ar-SA" w:bidi="ar-SA"/>
        </w:rPr>
      </w:pPr>
      <w:r w:rsidRPr="00F230D0">
        <w:rPr>
          <w:rFonts w:ascii="Times New Roman" w:eastAsia="Times New Roman" w:hAnsi="Times New Roman" w:cs="Times New Roman"/>
          <w:kern w:val="1"/>
          <w:sz w:val="22"/>
          <w:szCs w:val="22"/>
          <w:lang w:eastAsia="ar-SA" w:bidi="ar-SA"/>
        </w:rPr>
        <w:t xml:space="preserve">                                             Cena oferty badanej – wartość brutto  </w:t>
      </w:r>
    </w:p>
    <w:p w14:paraId="15373FD6" w14:textId="77777777" w:rsidR="00F230D0" w:rsidRPr="00F230D0" w:rsidRDefault="00F230D0" w:rsidP="00F230D0">
      <w:pPr>
        <w:suppressAutoHyphens w:val="0"/>
        <w:autoSpaceDN/>
        <w:jc w:val="both"/>
        <w:textAlignment w:val="auto"/>
        <w:rPr>
          <w:rFonts w:ascii="Times New Roman" w:eastAsia="Times New Roman" w:hAnsi="Times New Roman" w:cs="Times New Roman"/>
          <w:kern w:val="1"/>
          <w:sz w:val="22"/>
          <w:szCs w:val="22"/>
          <w:lang w:eastAsia="ar-SA" w:bidi="ar-SA"/>
        </w:rPr>
      </w:pPr>
    </w:p>
    <w:p w14:paraId="0398B3D6" w14:textId="77777777" w:rsidR="00F230D0" w:rsidRPr="00F230D0" w:rsidRDefault="00F230D0" w:rsidP="00F230D0">
      <w:pPr>
        <w:widowControl w:val="0"/>
        <w:autoSpaceDN/>
        <w:jc w:val="both"/>
        <w:rPr>
          <w:rFonts w:ascii="Times New Roman" w:eastAsia="Times New Roman" w:hAnsi="Times New Roman" w:cs="Times New Roman"/>
          <w:kern w:val="1"/>
          <w:sz w:val="22"/>
          <w:szCs w:val="22"/>
          <w:lang w:eastAsia="ar-SA" w:bidi="ar-SA"/>
        </w:rPr>
      </w:pPr>
      <w:r w:rsidRPr="00F230D0">
        <w:rPr>
          <w:rFonts w:ascii="Times New Roman" w:eastAsia="SimSun, 宋体" w:hAnsi="Times New Roman" w:cs="Times New Roman"/>
          <w:kern w:val="2"/>
          <w:sz w:val="22"/>
          <w:szCs w:val="22"/>
        </w:rPr>
        <w:t xml:space="preserve">ad. b) </w:t>
      </w:r>
      <w:r w:rsidRPr="00F230D0">
        <w:rPr>
          <w:rFonts w:ascii="Times New Roman" w:eastAsia="Times New Roman" w:hAnsi="Times New Roman" w:cs="Times New Roman"/>
          <w:kern w:val="1"/>
          <w:sz w:val="22"/>
          <w:szCs w:val="22"/>
          <w:lang w:eastAsia="ar-SA" w:bidi="ar-SA"/>
        </w:rPr>
        <w:t>Punkty w  kryterium  „</w:t>
      </w:r>
      <w:r w:rsidRPr="00F230D0">
        <w:rPr>
          <w:rFonts w:ascii="Times New Roman" w:eastAsia="Times New Roman" w:hAnsi="Times New Roman" w:cs="Times New Roman"/>
          <w:b/>
          <w:bCs/>
          <w:kern w:val="1"/>
          <w:sz w:val="22"/>
          <w:szCs w:val="22"/>
          <w:lang w:eastAsia="ar-SA" w:bidi="ar-SA"/>
        </w:rPr>
        <w:t>Termin dostaw”</w:t>
      </w:r>
      <w:r w:rsidRPr="00F230D0">
        <w:rPr>
          <w:rFonts w:ascii="Times New Roman" w:eastAsia="Times New Roman" w:hAnsi="Times New Roman" w:cs="Times New Roman"/>
          <w:kern w:val="1"/>
          <w:sz w:val="22"/>
          <w:szCs w:val="22"/>
          <w:lang w:eastAsia="ar-SA" w:bidi="ar-SA"/>
        </w:rPr>
        <w:t xml:space="preserve"> zostaną obliczone wg wzoru:</w:t>
      </w:r>
    </w:p>
    <w:p w14:paraId="1437C9F9" w14:textId="77777777" w:rsidR="00F230D0" w:rsidRPr="00F230D0" w:rsidRDefault="00F230D0" w:rsidP="00F230D0">
      <w:pPr>
        <w:suppressAutoHyphens w:val="0"/>
        <w:autoSpaceDN/>
        <w:jc w:val="both"/>
        <w:textAlignment w:val="auto"/>
        <w:rPr>
          <w:rFonts w:ascii="Times New Roman" w:eastAsia="Times New Roman" w:hAnsi="Times New Roman" w:cs="Times New Roman"/>
          <w:kern w:val="1"/>
          <w:sz w:val="22"/>
          <w:szCs w:val="22"/>
          <w:lang w:eastAsia="ar-SA" w:bidi="ar-SA"/>
        </w:rPr>
      </w:pPr>
    </w:p>
    <w:p w14:paraId="3B4C15E5" w14:textId="1E33AF7D" w:rsidR="00F230D0" w:rsidRPr="00F230D0" w:rsidRDefault="00F230D0" w:rsidP="00F230D0">
      <w:pPr>
        <w:suppressAutoHyphens w:val="0"/>
        <w:autoSpaceDN/>
        <w:jc w:val="both"/>
        <w:textAlignment w:val="auto"/>
        <w:rPr>
          <w:rFonts w:ascii="Times New Roman" w:eastAsia="Times New Roman" w:hAnsi="Times New Roman" w:cs="Times New Roman"/>
          <w:kern w:val="1"/>
          <w:sz w:val="22"/>
          <w:szCs w:val="22"/>
          <w:lang w:eastAsia="ar-SA" w:bidi="ar-SA"/>
        </w:rPr>
      </w:pPr>
      <w:r w:rsidRPr="00F230D0">
        <w:rPr>
          <w:rFonts w:ascii="Times New Roman" w:eastAsia="Times New Roman" w:hAnsi="Times New Roman" w:cs="Times New Roman"/>
          <w:kern w:val="1"/>
          <w:sz w:val="22"/>
          <w:szCs w:val="22"/>
          <w:lang w:eastAsia="ar-SA" w:bidi="ar-SA"/>
        </w:rPr>
        <w:t xml:space="preserve">                                       Termin dostaw w badanej ofercie </w:t>
      </w:r>
    </w:p>
    <w:p w14:paraId="70F0D41F" w14:textId="4388B261" w:rsidR="00F230D0" w:rsidRPr="00F230D0" w:rsidRDefault="00F230D0" w:rsidP="00F230D0">
      <w:pPr>
        <w:suppressAutoHyphens w:val="0"/>
        <w:autoSpaceDN/>
        <w:jc w:val="both"/>
        <w:textAlignment w:val="auto"/>
        <w:rPr>
          <w:rFonts w:ascii="Times New Roman" w:eastAsia="Times New Roman" w:hAnsi="Times New Roman" w:cs="Times New Roman"/>
          <w:kern w:val="1"/>
          <w:sz w:val="22"/>
          <w:szCs w:val="22"/>
          <w:lang w:eastAsia="ar-SA" w:bidi="ar-SA"/>
        </w:rPr>
      </w:pPr>
      <w:r w:rsidRPr="00F230D0">
        <w:rPr>
          <w:rFonts w:ascii="Times New Roman" w:eastAsia="Times New Roman" w:hAnsi="Times New Roman" w:cs="Times New Roman"/>
          <w:kern w:val="1"/>
          <w:sz w:val="22"/>
          <w:szCs w:val="22"/>
          <w:lang w:eastAsia="ar-SA" w:bidi="ar-SA"/>
        </w:rPr>
        <w:t xml:space="preserve">             TD =   ---------------------------------------------------------------------- x 40 = liczba punktów</w:t>
      </w:r>
    </w:p>
    <w:p w14:paraId="6206929C" w14:textId="3FE006D5" w:rsidR="00F230D0" w:rsidRPr="00F230D0" w:rsidRDefault="00F230D0" w:rsidP="00F230D0">
      <w:pPr>
        <w:suppressAutoHyphens w:val="0"/>
        <w:autoSpaceDN/>
        <w:jc w:val="both"/>
        <w:textAlignment w:val="auto"/>
        <w:rPr>
          <w:rFonts w:ascii="Times New Roman" w:eastAsia="Times New Roman" w:hAnsi="Times New Roman" w:cs="Times New Roman"/>
          <w:kern w:val="1"/>
          <w:sz w:val="22"/>
          <w:szCs w:val="22"/>
          <w:lang w:eastAsia="ar-SA" w:bidi="ar-SA"/>
        </w:rPr>
      </w:pPr>
      <w:r w:rsidRPr="00F230D0">
        <w:rPr>
          <w:rFonts w:ascii="Times New Roman" w:eastAsia="Times New Roman" w:hAnsi="Times New Roman" w:cs="Times New Roman"/>
          <w:kern w:val="1"/>
          <w:sz w:val="22"/>
          <w:szCs w:val="22"/>
          <w:lang w:eastAsia="ar-SA" w:bidi="ar-SA"/>
        </w:rPr>
        <w:t xml:space="preserve">            </w:t>
      </w:r>
      <w:r w:rsidRPr="00F230D0">
        <w:rPr>
          <w:rFonts w:ascii="Times New Roman" w:eastAsia="Times New Roman" w:hAnsi="Times New Roman" w:cs="Times New Roman"/>
          <w:kern w:val="1"/>
          <w:sz w:val="22"/>
          <w:szCs w:val="22"/>
          <w:lang w:eastAsia="ar-SA" w:bidi="ar-SA"/>
        </w:rPr>
        <w:tab/>
        <w:t xml:space="preserve">              Najkrótszy termin dostaw z spośród złożonych ofert  </w:t>
      </w:r>
    </w:p>
    <w:p w14:paraId="3133537F" w14:textId="77777777" w:rsidR="00F230D0" w:rsidRPr="00F230D0" w:rsidRDefault="00F230D0" w:rsidP="00F230D0">
      <w:pPr>
        <w:widowControl w:val="0"/>
        <w:suppressLineNumbers/>
        <w:autoSpaceDN/>
        <w:jc w:val="both"/>
        <w:textAlignment w:val="auto"/>
        <w:rPr>
          <w:rFonts w:ascii="Times New Roman" w:eastAsia="Lucida Sans Unicode" w:hAnsi="Times New Roman" w:cs="Times New Roman"/>
          <w:kern w:val="2"/>
          <w:sz w:val="22"/>
          <w:szCs w:val="22"/>
          <w:lang w:eastAsia="pl-PL"/>
        </w:rPr>
      </w:pPr>
    </w:p>
    <w:p w14:paraId="7FC642F4" w14:textId="77777777" w:rsidR="00F230D0" w:rsidRPr="00F230D0" w:rsidRDefault="00F230D0" w:rsidP="00F230D0">
      <w:pPr>
        <w:suppressAutoHyphens w:val="0"/>
        <w:jc w:val="both"/>
        <w:textAlignment w:val="auto"/>
        <w:rPr>
          <w:rFonts w:ascii="Times New Roman" w:hAnsi="Times New Roman" w:cs="Times New Roman"/>
          <w:b/>
          <w:bCs/>
          <w:sz w:val="22"/>
          <w:szCs w:val="22"/>
        </w:rPr>
      </w:pPr>
      <w:r w:rsidRPr="00F230D0">
        <w:rPr>
          <w:rFonts w:ascii="Times New Roman" w:hAnsi="Times New Roman" w:cs="Times New Roman"/>
          <w:b/>
          <w:bCs/>
          <w:sz w:val="22"/>
          <w:szCs w:val="22"/>
        </w:rPr>
        <w:t>UWAGA:</w:t>
      </w:r>
    </w:p>
    <w:p w14:paraId="74038572" w14:textId="77777777" w:rsidR="00F230D0" w:rsidRPr="00F230D0" w:rsidRDefault="00F230D0" w:rsidP="00F230D0">
      <w:pPr>
        <w:suppressAutoHyphens w:val="0"/>
        <w:jc w:val="both"/>
        <w:textAlignment w:val="auto"/>
        <w:rPr>
          <w:rFonts w:ascii="Times New Roman" w:hAnsi="Times New Roman" w:cs="Times New Roman"/>
          <w:sz w:val="22"/>
          <w:szCs w:val="22"/>
        </w:rPr>
      </w:pPr>
      <w:r w:rsidRPr="00F230D0">
        <w:rPr>
          <w:rFonts w:ascii="Times New Roman" w:hAnsi="Times New Roman" w:cs="Times New Roman"/>
          <w:sz w:val="22"/>
          <w:szCs w:val="22"/>
        </w:rPr>
        <w:t>1.Zamawiający informuje, że w zakresie ocenianego kryterium:</w:t>
      </w:r>
    </w:p>
    <w:p w14:paraId="46235B87" w14:textId="77777777" w:rsidR="00F230D0" w:rsidRPr="00F230D0" w:rsidRDefault="00F230D0" w:rsidP="00F230D0">
      <w:pPr>
        <w:suppressAutoHyphens w:val="0"/>
        <w:jc w:val="both"/>
        <w:textAlignment w:val="auto"/>
        <w:rPr>
          <w:rFonts w:ascii="Times New Roman" w:hAnsi="Times New Roman" w:cs="Times New Roman"/>
          <w:sz w:val="22"/>
          <w:szCs w:val="22"/>
        </w:rPr>
      </w:pPr>
      <w:r w:rsidRPr="00F230D0">
        <w:rPr>
          <w:rFonts w:ascii="Times New Roman" w:hAnsi="Times New Roman" w:cs="Times New Roman"/>
          <w:sz w:val="22"/>
          <w:szCs w:val="22"/>
        </w:rPr>
        <w:t xml:space="preserve">1)  </w:t>
      </w:r>
      <w:r w:rsidRPr="00F230D0">
        <w:rPr>
          <w:rFonts w:ascii="Times New Roman" w:hAnsi="Times New Roman" w:cs="Times New Roman"/>
          <w:b/>
          <w:bCs/>
          <w:sz w:val="22"/>
          <w:szCs w:val="22"/>
        </w:rPr>
        <w:t xml:space="preserve">„Termin dostaw” </w:t>
      </w:r>
      <w:r w:rsidRPr="00F230D0">
        <w:rPr>
          <w:rFonts w:ascii="Times New Roman" w:hAnsi="Times New Roman" w:cs="Times New Roman"/>
          <w:sz w:val="22"/>
          <w:szCs w:val="22"/>
        </w:rPr>
        <w:t>w przypadku:</w:t>
      </w:r>
    </w:p>
    <w:p w14:paraId="557B2049" w14:textId="33201A69" w:rsidR="00F230D0" w:rsidRPr="00F230D0" w:rsidRDefault="00F230D0" w:rsidP="00F230D0">
      <w:pPr>
        <w:suppressAutoHyphens w:val="0"/>
        <w:jc w:val="both"/>
        <w:textAlignment w:val="auto"/>
        <w:rPr>
          <w:rFonts w:ascii="Times New Roman" w:hAnsi="Times New Roman" w:cs="Times New Roman"/>
          <w:sz w:val="22"/>
          <w:szCs w:val="22"/>
        </w:rPr>
      </w:pPr>
      <w:r w:rsidRPr="00F230D0">
        <w:rPr>
          <w:rFonts w:ascii="Times New Roman" w:hAnsi="Times New Roman" w:cs="Times New Roman"/>
          <w:sz w:val="22"/>
          <w:szCs w:val="22"/>
        </w:rPr>
        <w:t>a) braku podania przez Wykonawcę wartości dotyczącej oferowanego okresu, przyjmie się najwyższą wartość przewidzianą w SWZ</w:t>
      </w:r>
      <w:r w:rsidR="00EE3B4B">
        <w:rPr>
          <w:rFonts w:ascii="Times New Roman" w:hAnsi="Times New Roman" w:cs="Times New Roman"/>
          <w:sz w:val="22"/>
          <w:szCs w:val="22"/>
        </w:rPr>
        <w:t>, tj. 4 dni</w:t>
      </w:r>
      <w:r w:rsidRPr="00F230D0">
        <w:rPr>
          <w:rFonts w:ascii="Times New Roman" w:hAnsi="Times New Roman" w:cs="Times New Roman"/>
          <w:sz w:val="22"/>
          <w:szCs w:val="22"/>
        </w:rPr>
        <w:t>. Określona w ten sposób wartość będzie wiążąca dla Wykonawcy i zostanie wprowadzona do umowy,</w:t>
      </w:r>
    </w:p>
    <w:p w14:paraId="6F926CFA" w14:textId="3D85FBFA" w:rsidR="00F230D0" w:rsidRPr="00F230D0" w:rsidRDefault="00F230D0" w:rsidP="00F230D0">
      <w:pPr>
        <w:suppressAutoHyphens w:val="0"/>
        <w:jc w:val="both"/>
        <w:textAlignment w:val="auto"/>
        <w:rPr>
          <w:rFonts w:ascii="Times New Roman" w:hAnsi="Times New Roman" w:cs="Times New Roman"/>
          <w:sz w:val="22"/>
          <w:szCs w:val="22"/>
        </w:rPr>
      </w:pPr>
      <w:r w:rsidRPr="00F230D0">
        <w:rPr>
          <w:rFonts w:ascii="Times New Roman" w:hAnsi="Times New Roman" w:cs="Times New Roman"/>
          <w:sz w:val="22"/>
          <w:szCs w:val="22"/>
        </w:rPr>
        <w:t xml:space="preserve">b) zaoferowania terminu dłuższego niż przewidziany maksymalny czas dostaw będzie skutkowało odrzuceniem oferty na podstawie art. 226 ust. 1 pkt  5) </w:t>
      </w:r>
      <w:proofErr w:type="spellStart"/>
      <w:r w:rsidRPr="00F230D0">
        <w:rPr>
          <w:rFonts w:ascii="Times New Roman" w:hAnsi="Times New Roman" w:cs="Times New Roman"/>
          <w:sz w:val="22"/>
          <w:szCs w:val="22"/>
        </w:rPr>
        <w:t>uPzp</w:t>
      </w:r>
      <w:proofErr w:type="spellEnd"/>
      <w:r w:rsidRPr="00F230D0">
        <w:rPr>
          <w:rFonts w:ascii="Times New Roman" w:hAnsi="Times New Roman" w:cs="Times New Roman"/>
          <w:sz w:val="22"/>
          <w:szCs w:val="22"/>
        </w:rPr>
        <w:t xml:space="preserve">  – tj. </w:t>
      </w:r>
      <w:r w:rsidR="00EE3B4B">
        <w:rPr>
          <w:rFonts w:ascii="Times New Roman" w:hAnsi="Times New Roman" w:cs="Times New Roman"/>
          <w:sz w:val="22"/>
          <w:szCs w:val="22"/>
        </w:rPr>
        <w:t xml:space="preserve">jako </w:t>
      </w:r>
      <w:r w:rsidR="00EE3B4B" w:rsidRPr="00F230D0">
        <w:rPr>
          <w:rFonts w:ascii="Times New Roman" w:hAnsi="Times New Roman" w:cs="Times New Roman"/>
          <w:sz w:val="22"/>
          <w:szCs w:val="22"/>
        </w:rPr>
        <w:t xml:space="preserve"> </w:t>
      </w:r>
      <w:r w:rsidRPr="00F230D0">
        <w:rPr>
          <w:rFonts w:ascii="Times New Roman" w:hAnsi="Times New Roman" w:cs="Times New Roman"/>
          <w:sz w:val="22"/>
          <w:szCs w:val="22"/>
        </w:rPr>
        <w:t xml:space="preserve">treść </w:t>
      </w:r>
      <w:r w:rsidR="00EE3B4B">
        <w:rPr>
          <w:rFonts w:ascii="Times New Roman" w:hAnsi="Times New Roman" w:cs="Times New Roman"/>
          <w:sz w:val="22"/>
          <w:szCs w:val="22"/>
        </w:rPr>
        <w:t>oferty niezgodną</w:t>
      </w:r>
      <w:r w:rsidRPr="00F230D0">
        <w:rPr>
          <w:rFonts w:ascii="Times New Roman" w:hAnsi="Times New Roman" w:cs="Times New Roman"/>
          <w:sz w:val="22"/>
          <w:szCs w:val="22"/>
        </w:rPr>
        <w:t xml:space="preserve"> z warunkami zamówienia,</w:t>
      </w:r>
    </w:p>
    <w:p w14:paraId="5F6BB891" w14:textId="2601369F" w:rsidR="00F230D0" w:rsidRPr="00F230D0" w:rsidRDefault="00F230D0" w:rsidP="00F230D0">
      <w:pPr>
        <w:suppressAutoHyphens w:val="0"/>
        <w:jc w:val="both"/>
        <w:textAlignment w:val="auto"/>
        <w:rPr>
          <w:rFonts w:ascii="Times New Roman" w:hAnsi="Times New Roman" w:cs="Times New Roman"/>
          <w:sz w:val="22"/>
          <w:szCs w:val="22"/>
        </w:rPr>
      </w:pPr>
      <w:r w:rsidRPr="00F230D0">
        <w:rPr>
          <w:rFonts w:ascii="Times New Roman" w:hAnsi="Times New Roman" w:cs="Times New Roman"/>
          <w:sz w:val="22"/>
          <w:szCs w:val="22"/>
        </w:rPr>
        <w:t>c) zaoferowania terminu krótszego niż minimalny przewidziany czas dostaw– Zamawiający przyzna punkty, jak dla najniższej wartości określonej w SWZ</w:t>
      </w:r>
      <w:r w:rsidR="00EE3B4B">
        <w:rPr>
          <w:rFonts w:ascii="Times New Roman" w:hAnsi="Times New Roman" w:cs="Times New Roman"/>
          <w:sz w:val="22"/>
          <w:szCs w:val="22"/>
        </w:rPr>
        <w:t>, tj. 2 dni</w:t>
      </w:r>
      <w:r w:rsidRPr="00F230D0">
        <w:rPr>
          <w:rFonts w:ascii="Times New Roman" w:hAnsi="Times New Roman" w:cs="Times New Roman"/>
          <w:sz w:val="22"/>
          <w:szCs w:val="22"/>
        </w:rPr>
        <w:t>, natomiast do umowy zostanie wprowadzona wartość zaoferowana przez Wykonawcę.</w:t>
      </w:r>
    </w:p>
    <w:p w14:paraId="4294755B" w14:textId="58206B6D" w:rsidR="00F230D0" w:rsidRPr="00F230D0" w:rsidRDefault="00F230D0" w:rsidP="00F230D0">
      <w:pPr>
        <w:suppressAutoHyphens w:val="0"/>
        <w:jc w:val="both"/>
        <w:textAlignment w:val="auto"/>
        <w:rPr>
          <w:rFonts w:ascii="Times New Roman" w:hAnsi="Times New Roman" w:cs="Times New Roman"/>
          <w:sz w:val="22"/>
          <w:szCs w:val="22"/>
        </w:rPr>
      </w:pPr>
      <w:r w:rsidRPr="00F230D0">
        <w:rPr>
          <w:rFonts w:ascii="Times New Roman" w:hAnsi="Times New Roman" w:cs="Times New Roman"/>
          <w:sz w:val="22"/>
          <w:szCs w:val="22"/>
        </w:rPr>
        <w:t>2. Za najkorzystniejsze, zostaną uznane oferty z największą liczbą punktów, tj. przedstawiające najkorzystniejszy bilans ocenianych kryteriów, o których mowa powyżej. Punkty będą przyznawane do dwóch miejsc po przecinku.</w:t>
      </w:r>
    </w:p>
    <w:p w14:paraId="316B0269" w14:textId="77777777" w:rsidR="00E9134A" w:rsidRDefault="00E9134A" w:rsidP="00E9134A">
      <w:pPr>
        <w:suppressAutoHyphens w:val="0"/>
        <w:jc w:val="both"/>
        <w:textAlignment w:val="auto"/>
      </w:pPr>
    </w:p>
    <w:p w14:paraId="71484C62"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eastAsia="Times New Roman" w:hAnsi="Times New Roman" w:cs="Times New Roman"/>
          <w:b/>
          <w:bCs/>
          <w:sz w:val="20"/>
          <w:szCs w:val="20"/>
          <w:lang w:eastAsia="pl-PL"/>
        </w:rPr>
        <w:t xml:space="preserve">Rozdział XVII. </w:t>
      </w:r>
      <w:r>
        <w:rPr>
          <w:rFonts w:ascii="Times New Roman" w:hAnsi="Times New Roman" w:cs="Times New Roman"/>
          <w:b/>
          <w:bCs/>
          <w:sz w:val="20"/>
          <w:szCs w:val="20"/>
        </w:rPr>
        <w:t>Informacje związane z negocjacjami  i ofertami dodatkowymi</w:t>
      </w:r>
    </w:p>
    <w:p w14:paraId="7DA74E6C" w14:textId="77777777" w:rsidR="00E9134A" w:rsidRDefault="00E9134A"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W przypadku, podjęcia przez Zamawiającego decyzji o przeprowadzeniu negocjacji:</w:t>
      </w:r>
    </w:p>
    <w:p w14:paraId="16788B22" w14:textId="77777777" w:rsidR="00E9134A" w:rsidRDefault="00E9134A"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wszyscy Wykonawcy, którzy w odpowiedzi na ogłoszenie o zamówieniu złożyli oferty, zostaną równocześnie poinformowani, o Wykonawcach:</w:t>
      </w:r>
    </w:p>
    <w:p w14:paraId="297E619B" w14:textId="77777777" w:rsidR="00E9134A" w:rsidRDefault="00E9134A" w:rsidP="00E9134A">
      <w:pPr>
        <w:pStyle w:val="Standard"/>
        <w:jc w:val="both"/>
        <w:rPr>
          <w:rFonts w:ascii="Times New Roman" w:hAnsi="Times New Roman" w:cs="Times New Roman"/>
          <w:sz w:val="20"/>
          <w:szCs w:val="20"/>
        </w:rPr>
      </w:pPr>
      <w:r>
        <w:rPr>
          <w:rFonts w:ascii="Times New Roman" w:hAnsi="Times New Roman" w:cs="Times New Roman"/>
          <w:sz w:val="20"/>
          <w:szCs w:val="20"/>
        </w:rPr>
        <w:t>a) których oferty nie zostały odrzucone, oraz punktacji przyznanej ofertom w kryterium oceny ofert (zgodnie z kryterium określonym i opisanymi w Rozdziale XVI SWZ),</w:t>
      </w:r>
    </w:p>
    <w:p w14:paraId="7073515F" w14:textId="77777777" w:rsidR="00E9134A" w:rsidRDefault="00E9134A" w:rsidP="00E9134A">
      <w:pPr>
        <w:pStyle w:val="Standard"/>
        <w:jc w:val="both"/>
        <w:rPr>
          <w:rFonts w:ascii="Times New Roman" w:hAnsi="Times New Roman" w:cs="Times New Roman"/>
          <w:sz w:val="20"/>
          <w:szCs w:val="20"/>
        </w:rPr>
      </w:pPr>
      <w:r>
        <w:rPr>
          <w:rFonts w:ascii="Times New Roman" w:hAnsi="Times New Roman" w:cs="Times New Roman"/>
          <w:sz w:val="20"/>
          <w:szCs w:val="20"/>
        </w:rPr>
        <w:t xml:space="preserve"> b) których oferty zostały odrzucone,</w:t>
      </w:r>
    </w:p>
    <w:p w14:paraId="13059017" w14:textId="77777777" w:rsidR="00E9134A" w:rsidRDefault="00E9134A" w:rsidP="00E9134A">
      <w:pPr>
        <w:pStyle w:val="Textbody"/>
        <w:spacing w:after="0"/>
        <w:jc w:val="both"/>
        <w:rPr>
          <w:rFonts w:ascii="Times New Roman" w:hAnsi="Times New Roman" w:cs="Times New Roman"/>
          <w:sz w:val="20"/>
          <w:szCs w:val="20"/>
        </w:rPr>
      </w:pPr>
      <w:r>
        <w:rPr>
          <w:rFonts w:ascii="Times New Roman" w:hAnsi="Times New Roman" w:cs="Times New Roman"/>
          <w:sz w:val="20"/>
          <w:szCs w:val="20"/>
        </w:rPr>
        <w:t>- ze wskazaniem uzasadnienia faktycznego i prawnego;</w:t>
      </w:r>
    </w:p>
    <w:p w14:paraId="57758F75" w14:textId="77777777" w:rsidR="00E9134A" w:rsidRDefault="00E9134A"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w zaproszeniu do negocjacji Zamawiający wskaże miejsce, termin i sposób prowadzenia negocjacji oraz kryteria oceny ofert, w ramach których będą prowadzone negocjacje w celu ulepszenia treści ofert;</w:t>
      </w:r>
    </w:p>
    <w:p w14:paraId="540D51D2" w14:textId="77777777" w:rsidR="00E9134A" w:rsidRDefault="00E9134A" w:rsidP="00E9134A">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3)poinformuje równocześnie wszystkich Wykonawców o zakończeniu negocjacji oraz zaprosi ich do składania ofert dodatkowych, wskazując co najmniej:</w:t>
      </w:r>
    </w:p>
    <w:p w14:paraId="1E08C8B9" w14:textId="77777777" w:rsidR="00E9134A" w:rsidRDefault="00E9134A" w:rsidP="00E9134A">
      <w:pPr>
        <w:pStyle w:val="Textbody"/>
        <w:spacing w:after="0"/>
        <w:jc w:val="both"/>
        <w:rPr>
          <w:rFonts w:ascii="Times New Roman" w:hAnsi="Times New Roman" w:cs="Times New Roman"/>
          <w:sz w:val="20"/>
          <w:szCs w:val="20"/>
        </w:rPr>
      </w:pPr>
      <w:r>
        <w:rPr>
          <w:rFonts w:ascii="Times New Roman" w:hAnsi="Times New Roman" w:cs="Times New Roman"/>
          <w:sz w:val="20"/>
          <w:szCs w:val="20"/>
        </w:rPr>
        <w:t>a) nazwę oraz adres Zamawiającego, numer telefonu, adres poczty elektronicznej oraz strony internetowej prowadzonego postępowania;</w:t>
      </w:r>
    </w:p>
    <w:p w14:paraId="5209161B" w14:textId="77777777" w:rsidR="00E9134A" w:rsidRDefault="00E9134A" w:rsidP="00E9134A">
      <w:pPr>
        <w:pStyle w:val="Textbody"/>
        <w:spacing w:after="0"/>
        <w:jc w:val="both"/>
        <w:rPr>
          <w:rFonts w:ascii="Times New Roman" w:hAnsi="Times New Roman" w:cs="Times New Roman"/>
          <w:sz w:val="20"/>
          <w:szCs w:val="20"/>
        </w:rPr>
      </w:pPr>
      <w:r>
        <w:rPr>
          <w:rFonts w:ascii="Times New Roman" w:hAnsi="Times New Roman" w:cs="Times New Roman"/>
          <w:sz w:val="20"/>
          <w:szCs w:val="20"/>
        </w:rPr>
        <w:t>b)  sposób i termin składania ofert dodatkowych oraz język lub języki, w jakich muszą one być sporządzone, oraz termin otwarcia tych ofert.</w:t>
      </w:r>
    </w:p>
    <w:p w14:paraId="41A1ECCA" w14:textId="77777777" w:rsidR="00E9134A" w:rsidRDefault="00E9134A" w:rsidP="00E9134A">
      <w:pPr>
        <w:pStyle w:val="Standard"/>
        <w:jc w:val="both"/>
        <w:rPr>
          <w:rFonts w:ascii="Times New Roman" w:hAnsi="Times New Roman" w:cs="Times New Roman"/>
          <w:sz w:val="20"/>
          <w:szCs w:val="20"/>
        </w:rPr>
      </w:pPr>
      <w:r>
        <w:rPr>
          <w:rFonts w:ascii="Times New Roman" w:hAnsi="Times New Roman" w:cs="Times New Roman"/>
          <w:sz w:val="20"/>
          <w:szCs w:val="20"/>
        </w:rPr>
        <w:t>2. Podczas negocjacji ofert Zamawiający zapewnia równe traktowanie wszystkich Wykonawców. Zamawiający nie udziela informacji w sposób, który mógłby zapewnić niektórym wykonawcom przewagę nad innymi Wykonawcami.</w:t>
      </w:r>
    </w:p>
    <w:p w14:paraId="7C05D932" w14:textId="77777777" w:rsidR="00E9134A" w:rsidRDefault="00E9134A" w:rsidP="00E9134A">
      <w:pPr>
        <w:pStyle w:val="Standard"/>
        <w:jc w:val="both"/>
        <w:rPr>
          <w:rFonts w:ascii="Times New Roman" w:hAnsi="Times New Roman" w:cs="Times New Roman"/>
          <w:sz w:val="20"/>
          <w:szCs w:val="20"/>
        </w:rPr>
      </w:pPr>
      <w:r>
        <w:rPr>
          <w:rFonts w:ascii="Times New Roman" w:hAnsi="Times New Roman" w:cs="Times New Roman"/>
          <w:sz w:val="20"/>
          <w:szCs w:val="20"/>
        </w:rPr>
        <w:t>3. Zamawiający wyznaczy termin na złożenie ofert dodatkowych z uwzględnieniem czasu potrzebnego na przygotowanie tych ofert, z tym że termin ten nie będzie być krótszy niż 5 dni od dnia przekazania zaproszenia do składania ofert dodatkowych.</w:t>
      </w:r>
    </w:p>
    <w:p w14:paraId="076A4EE0" w14:textId="77777777" w:rsidR="00E9134A" w:rsidRDefault="00E9134A" w:rsidP="00E9134A">
      <w:pPr>
        <w:pStyle w:val="Standard"/>
        <w:jc w:val="both"/>
        <w:rPr>
          <w:rFonts w:ascii="Times New Roman" w:hAnsi="Times New Roman" w:cs="Times New Roman"/>
          <w:sz w:val="20"/>
          <w:szCs w:val="20"/>
        </w:rPr>
      </w:pPr>
      <w:r>
        <w:rPr>
          <w:rFonts w:ascii="Times New Roman" w:hAnsi="Times New Roman" w:cs="Times New Roman"/>
          <w:sz w:val="20"/>
          <w:szCs w:val="20"/>
        </w:rPr>
        <w:t>4.  Wykonawca może złożyć ofertę dodatkową, która zawiera nowe propozycje w zakresie treści oferty podlegających ocenie w ramach kryteriów oceny ofert wskazanych przez zamawiającego w zaproszeniu do negocjacji.</w:t>
      </w:r>
    </w:p>
    <w:p w14:paraId="146096A8" w14:textId="77777777" w:rsidR="00E9134A" w:rsidRDefault="00E9134A" w:rsidP="00E9134A">
      <w:pPr>
        <w:pStyle w:val="Standard"/>
        <w:jc w:val="both"/>
        <w:rPr>
          <w:rFonts w:ascii="Times New Roman" w:hAnsi="Times New Roman" w:cs="Times New Roman"/>
          <w:sz w:val="20"/>
          <w:szCs w:val="20"/>
        </w:rPr>
      </w:pPr>
      <w:r>
        <w:rPr>
          <w:rFonts w:ascii="Times New Roman" w:hAnsi="Times New Roman" w:cs="Times New Roman"/>
          <w:sz w:val="20"/>
          <w:szCs w:val="20"/>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5880761C" w14:textId="77777777" w:rsidR="00E9134A" w:rsidRPr="005918F6" w:rsidRDefault="00E9134A" w:rsidP="00E9134A">
      <w:pPr>
        <w:pStyle w:val="Standard"/>
        <w:spacing w:line="276" w:lineRule="auto"/>
        <w:jc w:val="both"/>
      </w:pPr>
      <w:r>
        <w:rPr>
          <w:rFonts w:ascii="Times New Roman" w:eastAsia="Times New Roman" w:hAnsi="Times New Roman" w:cs="Times New Roman"/>
          <w:sz w:val="20"/>
          <w:szCs w:val="20"/>
          <w:lang w:eastAsia="pl-PL"/>
        </w:rPr>
        <w:t xml:space="preserve">6. Za najkorzystniejszą zostanie uznana </w:t>
      </w:r>
      <w:r w:rsidRPr="005918F6">
        <w:rPr>
          <w:rFonts w:ascii="Times New Roman" w:eastAsia="Times New Roman" w:hAnsi="Times New Roman" w:cs="Times New Roman"/>
          <w:sz w:val="20"/>
          <w:szCs w:val="20"/>
          <w:lang w:eastAsia="pl-PL"/>
        </w:rPr>
        <w:t>oferta z największą liczbą punktów, tj. przedstawiające najkorzystniejszy bilans ocenianych kryteriów. Punkty będą przyznawane do dwóch miejsc po przecinku.</w:t>
      </w:r>
    </w:p>
    <w:p w14:paraId="533FEA29" w14:textId="77777777" w:rsidR="00E9134A" w:rsidRDefault="00E9134A" w:rsidP="00E9134A">
      <w:pPr>
        <w:pStyle w:val="Standard"/>
        <w:spacing w:line="276" w:lineRule="auto"/>
        <w:jc w:val="both"/>
        <w:rPr>
          <w:rFonts w:ascii="Times New Roman" w:hAnsi="Times New Roman" w:cs="Times New Roman"/>
          <w:sz w:val="20"/>
          <w:szCs w:val="20"/>
        </w:rPr>
      </w:pPr>
    </w:p>
    <w:p w14:paraId="56070681"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XVIII. Informacje o formalnościach, jakie muszą  zostać dopełnione  po wyborze oferty w celu zawarcia umowy w sprawie zamówienia publicznego</w:t>
      </w:r>
    </w:p>
    <w:p w14:paraId="66915402"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1. Zamawiający zawiera umowę w sprawie zamówienia publicznego, z uwzględnieniem art. 577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7050C610"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Zamawiający może zawrzeć umowę w sprawie zamówienia publicznego przed upływem terminu, o którym mowa w ust. 1, jeżeli w postępowaniu o udzielenie zamówienia złożono tylko jedną ofertę.</w:t>
      </w:r>
    </w:p>
    <w:p w14:paraId="65CB3EE2"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13853AC"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Przed podpisaniem umowy Wykonawcy wspólnie ubiegający się o udzielenie zamówienia (w przypadku wyboru ich oferty jako najkorzystniejszej) przedstawią Zamawiającemu umowę regulującą współpracę tych Wykonawców.</w:t>
      </w:r>
    </w:p>
    <w:p w14:paraId="28EEB2B8"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84B1063"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6. Dopuszcza się zawarcie umów w formie elektronicznej.</w:t>
      </w:r>
    </w:p>
    <w:p w14:paraId="22C0941D"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XIX. Pouczenie o środkach ochrony prawnej przysługujących Wykonawcy</w:t>
      </w:r>
    </w:p>
    <w:p w14:paraId="50FED076" w14:textId="77777777" w:rsidR="00E9134A" w:rsidRPr="0030407E"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Środki ochrony prawnej przysługują Wykonawcy, jeżeli ma lub miał interes w uzyskaniu zamówienia oraz poniósł lub może </w:t>
      </w:r>
      <w:r w:rsidRPr="0030407E">
        <w:rPr>
          <w:rFonts w:ascii="Times New Roman" w:hAnsi="Times New Roman" w:cs="Times New Roman"/>
          <w:sz w:val="20"/>
          <w:szCs w:val="20"/>
        </w:rPr>
        <w:t xml:space="preserve">ponieść szkodę w wyniku naruszenia przez Zamawiającego przepisów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w:t>
      </w:r>
    </w:p>
    <w:p w14:paraId="5A9013FC"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2. Odwołanie przysługuje na:</w:t>
      </w:r>
    </w:p>
    <w:p w14:paraId="645B9192"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1) niezgodną z przepisami ustawy czynność Zamawiającego, podjętą w postępowaniu o udzielenie zamówienia, w tym na projektowane postanowienie umowy;</w:t>
      </w:r>
    </w:p>
    <w:p w14:paraId="27EC84E1"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 xml:space="preserve">2) zaniechanie czynności w postępowaniu o udzielenie zamówienia, do której Zamawiający był obowiązany na podstawie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w:t>
      </w:r>
    </w:p>
    <w:p w14:paraId="37B2625D"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3. Odwołanie wnosi się do Prezesa Krajowej Izby Odwoławczej w formie pisemnej albo w formie elektronicznej albo w postaci elektronicznej opatrzone podpisem zaufanym.</w:t>
      </w:r>
    </w:p>
    <w:p w14:paraId="51744D38"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75C34976" w14:textId="77777777" w:rsidR="00E9134A" w:rsidRPr="0030407E" w:rsidRDefault="00E9134A" w:rsidP="00E9134A">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 xml:space="preserve">5. Szczegółowe informacje dotyczące środków ochrony prawnej określone są w Dziale IX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 xml:space="preserve"> „Środki ochrony prawnej”</w:t>
      </w:r>
    </w:p>
    <w:p w14:paraId="5FE63830" w14:textId="77777777" w:rsidR="00E9134A" w:rsidRPr="0030407E"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sidRPr="0030407E">
        <w:rPr>
          <w:rFonts w:ascii="Times New Roman" w:hAnsi="Times New Roman" w:cs="Times New Roman"/>
          <w:b/>
          <w:bCs/>
          <w:sz w:val="20"/>
          <w:szCs w:val="20"/>
        </w:rPr>
        <w:t>Rozdział XX. Opis Części  zamówienia</w:t>
      </w:r>
    </w:p>
    <w:p w14:paraId="1E068140" w14:textId="77777777" w:rsidR="00E9134A" w:rsidRPr="00CE2E00" w:rsidRDefault="00E9134A" w:rsidP="00E9134A">
      <w:pPr>
        <w:spacing w:line="276" w:lineRule="auto"/>
        <w:rPr>
          <w:rFonts w:ascii="Times New Roman" w:hAnsi="Times New Roman" w:cs="Times New Roman"/>
          <w:sz w:val="20"/>
          <w:szCs w:val="20"/>
        </w:rPr>
      </w:pPr>
      <w:r w:rsidRPr="00047D6D">
        <w:rPr>
          <w:rFonts w:ascii="Times New Roman" w:hAnsi="Times New Roman" w:cs="Times New Roman"/>
          <w:sz w:val="20"/>
          <w:szCs w:val="20"/>
          <w:lang w:eastAsia="pl-PL"/>
        </w:rPr>
        <w:t>Zamawiający nie dopuszcza możliwości składania ofert częściowych</w:t>
      </w:r>
      <w:r>
        <w:rPr>
          <w:rFonts w:ascii="Times New Roman" w:hAnsi="Times New Roman" w:cs="Times New Roman"/>
          <w:sz w:val="20"/>
          <w:szCs w:val="20"/>
          <w:lang w:eastAsia="pl-PL"/>
        </w:rPr>
        <w:t>.</w:t>
      </w:r>
      <w:r w:rsidRPr="00984CFA">
        <w:rPr>
          <w:rFonts w:ascii="Times New Roman" w:hAnsi="Times New Roman" w:cs="Times New Roman"/>
          <w:kern w:val="2"/>
          <w:sz w:val="20"/>
          <w:szCs w:val="20"/>
        </w:rPr>
        <w:t xml:space="preserve"> </w:t>
      </w:r>
      <w:r>
        <w:rPr>
          <w:rFonts w:ascii="Times New Roman" w:hAnsi="Times New Roman" w:cs="Times New Roman"/>
          <w:kern w:val="2"/>
          <w:sz w:val="20"/>
          <w:szCs w:val="20"/>
        </w:rPr>
        <w:t>Jedna pozycja asortymentu jest przedmiotem zamówienia –</w:t>
      </w:r>
      <w:r w:rsidRPr="00CE2E00">
        <w:rPr>
          <w:rFonts w:ascii="Times New Roman" w:hAnsi="Times New Roman" w:cs="Times New Roman"/>
          <w:sz w:val="21"/>
          <w:szCs w:val="21"/>
        </w:rPr>
        <w:t xml:space="preserve"> </w:t>
      </w:r>
      <w:r>
        <w:rPr>
          <w:rFonts w:ascii="Times New Roman" w:hAnsi="Times New Roman" w:cs="Times New Roman"/>
          <w:sz w:val="21"/>
          <w:szCs w:val="21"/>
        </w:rPr>
        <w:t xml:space="preserve"> </w:t>
      </w:r>
      <w:r>
        <w:rPr>
          <w:rFonts w:ascii="Times New Roman" w:hAnsi="Times New Roman" w:cs="Times New Roman"/>
          <w:sz w:val="20"/>
          <w:szCs w:val="20"/>
        </w:rPr>
        <w:t>o</w:t>
      </w:r>
      <w:r w:rsidRPr="00CE2E00">
        <w:rPr>
          <w:rFonts w:ascii="Times New Roman" w:hAnsi="Times New Roman" w:cs="Times New Roman"/>
          <w:sz w:val="20"/>
          <w:szCs w:val="20"/>
        </w:rPr>
        <w:t>pis zamówienia został przedstawiony w Załączniku 2A do SWZ</w:t>
      </w:r>
      <w:r>
        <w:rPr>
          <w:rFonts w:ascii="Times New Roman" w:hAnsi="Times New Roman" w:cs="Times New Roman"/>
          <w:sz w:val="20"/>
          <w:szCs w:val="20"/>
        </w:rPr>
        <w:t>.</w:t>
      </w:r>
    </w:p>
    <w:p w14:paraId="7A9938BB" w14:textId="77777777" w:rsidR="00E9134A" w:rsidRPr="0030407E"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sidRPr="0030407E">
        <w:rPr>
          <w:rFonts w:ascii="Times New Roman" w:hAnsi="Times New Roman" w:cs="Times New Roman"/>
          <w:b/>
          <w:bCs/>
          <w:sz w:val="20"/>
          <w:szCs w:val="20"/>
        </w:rPr>
        <w:t>Rozdział XXI. Liczba Części zamówienia, na którą Wykonawca może złożyć ofertę</w:t>
      </w:r>
    </w:p>
    <w:p w14:paraId="63225EE2" w14:textId="77777777" w:rsidR="00E9134A" w:rsidRPr="0030407E" w:rsidRDefault="00E9134A" w:rsidP="00E9134A">
      <w:pPr>
        <w:suppressAutoHyphens w:val="0"/>
        <w:autoSpaceDE w:val="0"/>
        <w:jc w:val="both"/>
        <w:rPr>
          <w:rFonts w:ascii="Times New Roman" w:hAnsi="Times New Roman" w:cs="Times New Roman"/>
          <w:kern w:val="1"/>
          <w:sz w:val="20"/>
          <w:szCs w:val="20"/>
          <w:lang w:eastAsia="hi-IN"/>
        </w:rPr>
      </w:pPr>
      <w:r w:rsidRPr="0030407E">
        <w:rPr>
          <w:rFonts w:ascii="Times New Roman" w:hAnsi="Times New Roman" w:cs="Times New Roman"/>
          <w:sz w:val="20"/>
          <w:szCs w:val="20"/>
          <w:lang w:eastAsia="pl-PL"/>
        </w:rPr>
        <w:t xml:space="preserve">Zamawiający </w:t>
      </w:r>
      <w:r>
        <w:rPr>
          <w:rFonts w:ascii="Times New Roman" w:hAnsi="Times New Roman" w:cs="Times New Roman"/>
          <w:sz w:val="20"/>
          <w:szCs w:val="20"/>
          <w:lang w:eastAsia="pl-PL"/>
        </w:rPr>
        <w:t>nie dopuszcza</w:t>
      </w:r>
      <w:r w:rsidRPr="0030407E">
        <w:rPr>
          <w:rFonts w:ascii="Times New Roman" w:hAnsi="Times New Roman" w:cs="Times New Roman"/>
          <w:sz w:val="20"/>
          <w:szCs w:val="20"/>
          <w:lang w:eastAsia="pl-PL"/>
        </w:rPr>
        <w:t xml:space="preserve"> możliwoś</w:t>
      </w:r>
      <w:r>
        <w:rPr>
          <w:rFonts w:ascii="Times New Roman" w:hAnsi="Times New Roman" w:cs="Times New Roman"/>
          <w:sz w:val="20"/>
          <w:szCs w:val="20"/>
          <w:lang w:eastAsia="pl-PL"/>
        </w:rPr>
        <w:t>ci</w:t>
      </w:r>
      <w:r w:rsidRPr="0030407E">
        <w:rPr>
          <w:rFonts w:ascii="Times New Roman" w:hAnsi="Times New Roman" w:cs="Times New Roman"/>
          <w:sz w:val="20"/>
          <w:szCs w:val="20"/>
          <w:lang w:eastAsia="pl-PL"/>
        </w:rPr>
        <w:t xml:space="preserve"> składania ofert częściowych. </w:t>
      </w:r>
    </w:p>
    <w:p w14:paraId="389EF52B" w14:textId="77777777" w:rsidR="00E9134A" w:rsidRPr="0030407E"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sidRPr="0030407E">
        <w:rPr>
          <w:rFonts w:ascii="Times New Roman" w:hAnsi="Times New Roman" w:cs="Times New Roman"/>
          <w:b/>
          <w:bCs/>
          <w:sz w:val="20"/>
          <w:szCs w:val="20"/>
        </w:rPr>
        <w:t xml:space="preserve">Rozdział XXII. Informacje o liczbie Wykonawców, których Zamawiający zaprosi do negocjacji  </w:t>
      </w:r>
    </w:p>
    <w:p w14:paraId="45305022" w14:textId="77777777" w:rsidR="00E9134A" w:rsidRDefault="00E9134A" w:rsidP="00E9134A">
      <w:pPr>
        <w:pStyle w:val="Standarduser"/>
        <w:spacing w:line="276" w:lineRule="auto"/>
        <w:jc w:val="both"/>
        <w:rPr>
          <w:rFonts w:cs="Times New Roman"/>
          <w:sz w:val="20"/>
          <w:szCs w:val="20"/>
        </w:rPr>
      </w:pPr>
      <w:r w:rsidRPr="0030407E">
        <w:rPr>
          <w:rFonts w:cs="Times New Roman"/>
          <w:sz w:val="20"/>
          <w:szCs w:val="20"/>
        </w:rPr>
        <w:t>Zamawiający nie będzie ograniczał liczby Wykonawców zaproszonych do negocjacji.</w:t>
      </w:r>
    </w:p>
    <w:p w14:paraId="697EF633"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XXIII. Informacje o przedmiotowych środkach dowodowych</w:t>
      </w:r>
    </w:p>
    <w:p w14:paraId="58DC7768" w14:textId="77777777" w:rsidR="008730B0" w:rsidRPr="008730B0" w:rsidRDefault="008730B0" w:rsidP="008730B0">
      <w:pPr>
        <w:numPr>
          <w:ilvl w:val="0"/>
          <w:numId w:val="4"/>
        </w:numPr>
        <w:suppressAutoHyphens w:val="0"/>
        <w:autoSpaceDN/>
        <w:ind w:left="0" w:firstLine="0"/>
        <w:jc w:val="both"/>
        <w:textAlignment w:val="auto"/>
        <w:rPr>
          <w:rFonts w:ascii="Times New Roman" w:eastAsia="Times New Roman" w:hAnsi="Times New Roman" w:cs="Times New Roman"/>
          <w:kern w:val="1"/>
          <w:sz w:val="20"/>
          <w:szCs w:val="20"/>
          <w:lang w:eastAsia="ar-SA" w:bidi="ar-SA"/>
        </w:rPr>
      </w:pPr>
      <w:r w:rsidRPr="008730B0">
        <w:rPr>
          <w:rFonts w:ascii="Times New Roman" w:hAnsi="Times New Roman" w:cs="Times New Roman"/>
          <w:b/>
          <w:bCs/>
          <w:kern w:val="1"/>
          <w:sz w:val="20"/>
          <w:szCs w:val="20"/>
        </w:rPr>
        <w:t xml:space="preserve">W celu potwierdzenia, że oferowane </w:t>
      </w:r>
      <w:r>
        <w:rPr>
          <w:rFonts w:ascii="Times New Roman" w:hAnsi="Times New Roman" w:cs="Times New Roman"/>
          <w:b/>
          <w:bCs/>
          <w:kern w:val="1"/>
          <w:sz w:val="20"/>
          <w:szCs w:val="20"/>
        </w:rPr>
        <w:t>produkty</w:t>
      </w:r>
      <w:r w:rsidRPr="008730B0">
        <w:rPr>
          <w:rFonts w:ascii="Times New Roman" w:hAnsi="Times New Roman" w:cs="Times New Roman"/>
          <w:kern w:val="1"/>
          <w:sz w:val="20"/>
          <w:szCs w:val="20"/>
        </w:rPr>
        <w:t xml:space="preserve"> </w:t>
      </w:r>
      <w:r w:rsidRPr="008730B0">
        <w:rPr>
          <w:rFonts w:ascii="Times New Roman" w:hAnsi="Times New Roman" w:cs="Times New Roman"/>
          <w:b/>
          <w:bCs/>
          <w:kern w:val="1"/>
          <w:sz w:val="20"/>
          <w:szCs w:val="20"/>
        </w:rPr>
        <w:t>spełniają określone przez Zamawiającego wymagania</w:t>
      </w:r>
      <w:r w:rsidRPr="008730B0">
        <w:rPr>
          <w:rFonts w:ascii="Times New Roman" w:hAnsi="Times New Roman" w:cs="Times New Roman"/>
          <w:kern w:val="1"/>
          <w:sz w:val="20"/>
          <w:szCs w:val="20"/>
        </w:rPr>
        <w:t xml:space="preserve"> wraz z ofertą należy złożyć </w:t>
      </w:r>
      <w:r>
        <w:rPr>
          <w:rFonts w:ascii="Times New Roman" w:hAnsi="Times New Roman" w:cs="Times New Roman"/>
          <w:kern w:val="1"/>
          <w:sz w:val="20"/>
          <w:szCs w:val="20"/>
        </w:rPr>
        <w:t>poniższe przedmiotowe środki dowodowe</w:t>
      </w:r>
      <w:r w:rsidRPr="008730B0">
        <w:rPr>
          <w:rFonts w:ascii="Times New Roman" w:hAnsi="Times New Roman" w:cs="Times New Roman"/>
          <w:kern w:val="1"/>
          <w:sz w:val="20"/>
          <w:szCs w:val="20"/>
        </w:rPr>
        <w:t>:</w:t>
      </w:r>
    </w:p>
    <w:p w14:paraId="7E939D60" w14:textId="5157FC47" w:rsidR="008730B0" w:rsidRDefault="008730B0" w:rsidP="008730B0">
      <w:pPr>
        <w:pStyle w:val="Akapitzlist"/>
        <w:numPr>
          <w:ilvl w:val="0"/>
          <w:numId w:val="5"/>
        </w:numPr>
        <w:suppressAutoHyphens w:val="0"/>
        <w:autoSpaceDN/>
        <w:jc w:val="both"/>
        <w:textAlignment w:val="auto"/>
        <w:rPr>
          <w:rFonts w:ascii="Times New Roman" w:eastAsia="Times New Roman" w:hAnsi="Times New Roman" w:cs="Times New Roman"/>
          <w:kern w:val="1"/>
          <w:sz w:val="20"/>
          <w:szCs w:val="20"/>
          <w:lang w:eastAsia="ar-SA" w:bidi="ar-SA"/>
        </w:rPr>
      </w:pPr>
      <w:r w:rsidRPr="008730B0">
        <w:rPr>
          <w:rFonts w:ascii="Times New Roman" w:hAnsi="Times New Roman" w:cs="Times New Roman"/>
          <w:kern w:val="1"/>
          <w:sz w:val="20"/>
          <w:szCs w:val="20"/>
        </w:rPr>
        <w:t xml:space="preserve"> </w:t>
      </w:r>
      <w:r>
        <w:rPr>
          <w:rFonts w:ascii="Times New Roman" w:eastAsia="Times New Roman" w:hAnsi="Times New Roman" w:cs="Times New Roman"/>
          <w:kern w:val="1"/>
          <w:sz w:val="20"/>
          <w:szCs w:val="20"/>
          <w:lang w:eastAsia="ar-SA" w:bidi="ar-SA"/>
        </w:rPr>
        <w:t xml:space="preserve">Oświadczenie, że oferowany przedmiot zamówienia posiada aktualne dokumenty dopuszczające przedmiot zamówienia do obrotu </w:t>
      </w:r>
      <w:r w:rsidR="00D17B5A">
        <w:rPr>
          <w:rFonts w:ascii="Times New Roman" w:eastAsia="Times New Roman" w:hAnsi="Times New Roman" w:cs="Times New Roman"/>
          <w:kern w:val="1"/>
          <w:sz w:val="20"/>
          <w:szCs w:val="20"/>
          <w:lang w:eastAsia="ar-SA" w:bidi="ar-SA"/>
        </w:rPr>
        <w:t>na terenie RP zgodnie z ustawą o wyrobach medycznych z dnia 7 kwietnia 2022r.</w:t>
      </w:r>
    </w:p>
    <w:p w14:paraId="484227AB" w14:textId="625DF14D" w:rsidR="00D17B5A" w:rsidRDefault="00D17B5A" w:rsidP="008730B0">
      <w:pPr>
        <w:pStyle w:val="Akapitzlist"/>
        <w:numPr>
          <w:ilvl w:val="0"/>
          <w:numId w:val="5"/>
        </w:numPr>
        <w:suppressAutoHyphens w:val="0"/>
        <w:autoSpaceDN/>
        <w:jc w:val="both"/>
        <w:textAlignment w:val="auto"/>
        <w:rPr>
          <w:rFonts w:ascii="Times New Roman" w:eastAsia="Times New Roman" w:hAnsi="Times New Roman" w:cs="Times New Roman"/>
          <w:kern w:val="1"/>
          <w:sz w:val="20"/>
          <w:szCs w:val="20"/>
          <w:lang w:eastAsia="ar-SA" w:bidi="ar-SA"/>
        </w:rPr>
      </w:pPr>
      <w:r>
        <w:rPr>
          <w:rFonts w:ascii="Times New Roman" w:eastAsia="Times New Roman" w:hAnsi="Times New Roman" w:cs="Times New Roman"/>
          <w:kern w:val="1"/>
          <w:sz w:val="20"/>
          <w:szCs w:val="20"/>
          <w:lang w:eastAsia="ar-SA" w:bidi="ar-SA"/>
        </w:rPr>
        <w:t>Oświadczenie, że oferowany przedmiot zamówienia spełnia wymogi określone w Rozporządzeniu Parlamentu Europejskiego i Rady (UE) 2017/745 z dnia 5 kwietnia 2017r. w sprawie wyrobów medycznych – jeśli objęte są powyższym postanowieniem.</w:t>
      </w:r>
    </w:p>
    <w:p w14:paraId="00096590" w14:textId="0E8E71B0" w:rsidR="008730B0" w:rsidRPr="00B61E16" w:rsidRDefault="00D17B5A" w:rsidP="00B61E16">
      <w:pPr>
        <w:pStyle w:val="Akapitzlist"/>
        <w:numPr>
          <w:ilvl w:val="0"/>
          <w:numId w:val="5"/>
        </w:numPr>
        <w:rPr>
          <w:rFonts w:ascii="Times New Roman" w:eastAsia="Times New Roman" w:hAnsi="Times New Roman" w:cs="Times New Roman"/>
          <w:kern w:val="1"/>
          <w:sz w:val="20"/>
          <w:szCs w:val="20"/>
          <w:lang w:eastAsia="ar-SA" w:bidi="ar-SA"/>
        </w:rPr>
      </w:pPr>
      <w:r w:rsidRPr="00B61E16">
        <w:rPr>
          <w:rFonts w:ascii="Times New Roman" w:eastAsia="Times New Roman" w:hAnsi="Times New Roman" w:cs="Times New Roman"/>
          <w:kern w:val="1"/>
          <w:sz w:val="20"/>
          <w:szCs w:val="20"/>
          <w:lang w:eastAsia="ar-SA" w:bidi="ar-SA"/>
        </w:rPr>
        <w:t>Doku</w:t>
      </w:r>
      <w:r w:rsidR="00B61E16">
        <w:rPr>
          <w:rFonts w:ascii="Times New Roman" w:eastAsia="Times New Roman" w:hAnsi="Times New Roman" w:cs="Times New Roman"/>
          <w:kern w:val="1"/>
          <w:sz w:val="20"/>
          <w:szCs w:val="20"/>
          <w:lang w:eastAsia="ar-SA" w:bidi="ar-SA"/>
        </w:rPr>
        <w:t>menty</w:t>
      </w:r>
      <w:r w:rsidR="00B61E16" w:rsidRPr="00B61E16">
        <w:t xml:space="preserve"> </w:t>
      </w:r>
      <w:r w:rsidR="00B61E16" w:rsidRPr="00B61E16">
        <w:rPr>
          <w:rFonts w:ascii="Times New Roman" w:eastAsia="Times New Roman" w:hAnsi="Times New Roman" w:cs="Times New Roman"/>
          <w:kern w:val="1"/>
          <w:sz w:val="20"/>
          <w:szCs w:val="20"/>
          <w:lang w:eastAsia="ar-SA" w:bidi="ar-SA"/>
        </w:rPr>
        <w:t xml:space="preserve">dotyczące oferowanego przedmiotu zamówienia w postaci: katalogów, ulotek, </w:t>
      </w:r>
      <w:r w:rsidR="00B61E16">
        <w:rPr>
          <w:rFonts w:ascii="Times New Roman" w:eastAsia="Times New Roman" w:hAnsi="Times New Roman" w:cs="Times New Roman"/>
          <w:kern w:val="1"/>
          <w:sz w:val="20"/>
          <w:szCs w:val="20"/>
          <w:lang w:eastAsia="ar-SA" w:bidi="ar-SA"/>
        </w:rPr>
        <w:t>etykiet, instrukcji stosowania</w:t>
      </w:r>
      <w:r w:rsidR="00B61E16" w:rsidRPr="00B61E16">
        <w:rPr>
          <w:rFonts w:ascii="Times New Roman" w:eastAsia="Times New Roman" w:hAnsi="Times New Roman" w:cs="Times New Roman"/>
          <w:kern w:val="1"/>
          <w:sz w:val="20"/>
          <w:szCs w:val="20"/>
          <w:lang w:eastAsia="ar-SA" w:bidi="ar-SA"/>
        </w:rPr>
        <w:t xml:space="preserve"> (lub </w:t>
      </w:r>
      <w:r w:rsidR="00B61E16">
        <w:rPr>
          <w:rFonts w:ascii="Times New Roman" w:eastAsia="Times New Roman" w:hAnsi="Times New Roman" w:cs="Times New Roman"/>
          <w:kern w:val="1"/>
          <w:sz w:val="20"/>
          <w:szCs w:val="20"/>
          <w:lang w:eastAsia="ar-SA" w:bidi="ar-SA"/>
        </w:rPr>
        <w:t>fragmenty tych dokumentów</w:t>
      </w:r>
      <w:r w:rsidR="00B61E16" w:rsidRPr="00B61E16">
        <w:rPr>
          <w:rFonts w:ascii="Times New Roman" w:eastAsia="Times New Roman" w:hAnsi="Times New Roman" w:cs="Times New Roman"/>
          <w:kern w:val="1"/>
          <w:sz w:val="20"/>
          <w:szCs w:val="20"/>
          <w:lang w:eastAsia="ar-SA" w:bidi="ar-SA"/>
        </w:rPr>
        <w:t xml:space="preserve">) </w:t>
      </w:r>
      <w:r w:rsidR="00B61E16">
        <w:rPr>
          <w:rFonts w:ascii="Times New Roman" w:eastAsia="Times New Roman" w:hAnsi="Times New Roman" w:cs="Times New Roman"/>
          <w:kern w:val="1"/>
          <w:sz w:val="20"/>
          <w:szCs w:val="20"/>
          <w:lang w:eastAsia="ar-SA" w:bidi="ar-SA"/>
        </w:rPr>
        <w:t>zawierających opis lub/i wskazanie kluczowych cech, parametrów, właściwości itp. Oferowanego przedmiotu zamówienia</w:t>
      </w:r>
      <w:r w:rsidR="00B61E16" w:rsidRPr="00B61E16">
        <w:rPr>
          <w:rFonts w:ascii="Times New Roman" w:eastAsia="Times New Roman" w:hAnsi="Times New Roman" w:cs="Times New Roman"/>
          <w:kern w:val="1"/>
          <w:sz w:val="20"/>
          <w:szCs w:val="20"/>
          <w:lang w:eastAsia="ar-SA" w:bidi="ar-SA"/>
        </w:rPr>
        <w:t>, w szczególności w kontekście opisu przedmiotu zamówienia sporządzonego przez Zamawiającego</w:t>
      </w:r>
      <w:r w:rsidR="00B61E16">
        <w:rPr>
          <w:rFonts w:ascii="Times New Roman" w:eastAsia="Times New Roman" w:hAnsi="Times New Roman" w:cs="Times New Roman"/>
          <w:kern w:val="1"/>
          <w:sz w:val="20"/>
          <w:szCs w:val="20"/>
          <w:lang w:eastAsia="ar-SA" w:bidi="ar-SA"/>
        </w:rPr>
        <w:t>.</w:t>
      </w:r>
    </w:p>
    <w:p w14:paraId="0389F831" w14:textId="77777777" w:rsidR="008730B0" w:rsidRPr="008730B0" w:rsidRDefault="008730B0" w:rsidP="008730B0">
      <w:pPr>
        <w:autoSpaceDN/>
        <w:jc w:val="both"/>
        <w:textAlignment w:val="auto"/>
        <w:rPr>
          <w:rFonts w:ascii="Times New Roman" w:hAnsi="Times New Roman" w:cs="Times New Roman"/>
          <w:kern w:val="1"/>
          <w:sz w:val="20"/>
          <w:szCs w:val="20"/>
          <w:lang w:eastAsia="hi-IN"/>
        </w:rPr>
      </w:pPr>
      <w:r w:rsidRPr="008730B0">
        <w:rPr>
          <w:rFonts w:ascii="Times New Roman" w:hAnsi="Times New Roman" w:cs="Times New Roman"/>
          <w:kern w:val="1"/>
          <w:sz w:val="20"/>
          <w:szCs w:val="20"/>
        </w:rPr>
        <w:t xml:space="preserve">2. Zamawiający korzysta z możliwości opisanej w art. 107 ust. 2 </w:t>
      </w:r>
      <w:proofErr w:type="spellStart"/>
      <w:r w:rsidRPr="008730B0">
        <w:rPr>
          <w:rFonts w:ascii="Times New Roman" w:hAnsi="Times New Roman" w:cs="Times New Roman"/>
          <w:kern w:val="1"/>
          <w:sz w:val="20"/>
          <w:szCs w:val="20"/>
        </w:rPr>
        <w:t>uPzp</w:t>
      </w:r>
      <w:proofErr w:type="spellEnd"/>
      <w:r w:rsidRPr="008730B0">
        <w:rPr>
          <w:rFonts w:ascii="Times New Roman" w:hAnsi="Times New Roman" w:cs="Times New Roman"/>
          <w:kern w:val="1"/>
          <w:sz w:val="20"/>
          <w:szCs w:val="20"/>
        </w:rPr>
        <w:t xml:space="preserve"> i przewiduje wezwanie Wykonawcy do złożenia przedmiotowych środków dowodowych w przypadku ich niezłożenia przez Wykonawcę wraz z ofertą lub w przypadku, gdy złożone z ofertą przedmiotowe środki dowodowe będą niekompletne.</w:t>
      </w:r>
    </w:p>
    <w:p w14:paraId="1AB843D8"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XXIV. Załączniki do SWZ</w:t>
      </w:r>
    </w:p>
    <w:p w14:paraId="2A0F6E1E" w14:textId="77777777" w:rsidR="00E9134A" w:rsidRDefault="00E9134A" w:rsidP="00E9134A">
      <w:pPr>
        <w:pStyle w:val="Standard"/>
        <w:spacing w:line="276" w:lineRule="auto"/>
      </w:pPr>
      <w:r>
        <w:rPr>
          <w:rFonts w:ascii="Times New Roman" w:hAnsi="Times New Roman" w:cs="Times New Roman"/>
          <w:sz w:val="20"/>
          <w:szCs w:val="20"/>
        </w:rPr>
        <w:t xml:space="preserve">1) Wzór Oświadczenia Wykonawcy, o którym mowa w art. 125 ust.1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oraz w  zakresie podlegania wykluczeniu  </w:t>
      </w:r>
      <w:r>
        <w:rPr>
          <w:rFonts w:ascii="Times New Roman" w:eastAsia="Times New Roman" w:hAnsi="Times New Roman" w:cs="Times New Roman"/>
          <w:sz w:val="20"/>
          <w:szCs w:val="20"/>
          <w:lang w:eastAsia="ar-SA" w:bidi="ar-SA"/>
        </w:rPr>
        <w:t>na podstawie art. 7 ust. 1  ustawy z dnia 13 kwietnia 2022 r</w:t>
      </w:r>
      <w:r>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Pr>
          <w:rFonts w:ascii="Times New Roman" w:eastAsia="Times New Roman" w:hAnsi="Times New Roman" w:cs="Times New Roman"/>
          <w:sz w:val="20"/>
          <w:szCs w:val="20"/>
          <w:lang w:eastAsia="ar-SA" w:bidi="ar-SA"/>
        </w:rPr>
        <w:t xml:space="preserve"> (Dz. U. 2022 poz. 835 ze zm.</w:t>
      </w:r>
      <w:r>
        <w:rPr>
          <w:rFonts w:ascii="Times New Roman" w:hAnsi="Times New Roman" w:cs="Times New Roman"/>
          <w:sz w:val="20"/>
          <w:szCs w:val="20"/>
        </w:rPr>
        <w:t>)  – Załącznik 1,</w:t>
      </w:r>
    </w:p>
    <w:p w14:paraId="2D0034AA"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Wzór formularza ofertowego – Załącznik 2,</w:t>
      </w:r>
    </w:p>
    <w:p w14:paraId="7BF12756" w14:textId="77777777" w:rsidR="00E9134A" w:rsidRDefault="00E9134A" w:rsidP="00E9134A">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w:t>
      </w:r>
      <w:r w:rsidRPr="00F711CA">
        <w:rPr>
          <w:rFonts w:ascii="Times New Roman" w:hAnsi="Times New Roman" w:cs="Times New Roman"/>
          <w:sz w:val="20"/>
          <w:szCs w:val="20"/>
        </w:rPr>
        <w:t xml:space="preserve"> </w:t>
      </w:r>
      <w:r>
        <w:rPr>
          <w:rFonts w:ascii="Times New Roman" w:hAnsi="Times New Roman" w:cs="Times New Roman"/>
          <w:sz w:val="20"/>
          <w:szCs w:val="20"/>
        </w:rPr>
        <w:t>Wzór formularza asortymentowo-cenowego– Załącznik 2A,</w:t>
      </w:r>
    </w:p>
    <w:p w14:paraId="6D7EF651" w14:textId="77777777" w:rsidR="00E9134A" w:rsidRDefault="00E9134A" w:rsidP="00E9134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XXV. Klauzula informacyjna dotycząca przetwarzania danych osobowych</w:t>
      </w:r>
    </w:p>
    <w:p w14:paraId="3ABC66CE"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Zgodnie z art. 13 ust. 1 i 2 Rozporządzenia Parlamentu Europejskiego i Rady(UE) 2016/679 z dnia 27 kwietnia 2016r. w sprawie ochrony osób fizycznych w związku z przetwarzaniem danych osobowych i w sprawie swobodnego przepływu takich danych oraz </w:t>
      </w:r>
      <w:r>
        <w:rPr>
          <w:rFonts w:ascii="Times New Roman" w:hAnsi="Times New Roman" w:cs="Times New Roman"/>
          <w:sz w:val="20"/>
          <w:szCs w:val="20"/>
        </w:rPr>
        <w:lastRenderedPageBreak/>
        <w:t xml:space="preserve">uchylenia dyrektywy 95/46/WE (ogólne rozporządzenie o ochronie danych)(Dz.Urz.UEL119 z 04.05.2016, str.1), </w:t>
      </w:r>
      <w:proofErr w:type="spellStart"/>
      <w:r>
        <w:rPr>
          <w:rFonts w:ascii="Times New Roman" w:hAnsi="Times New Roman" w:cs="Times New Roman"/>
          <w:sz w:val="20"/>
          <w:szCs w:val="20"/>
        </w:rPr>
        <w:t>dalej„RODO</w:t>
      </w:r>
      <w:proofErr w:type="spellEnd"/>
      <w:r>
        <w:rPr>
          <w:rFonts w:ascii="Times New Roman" w:hAnsi="Times New Roman" w:cs="Times New Roman"/>
          <w:sz w:val="20"/>
          <w:szCs w:val="20"/>
        </w:rPr>
        <w:t>”, informuję, że:</w:t>
      </w:r>
    </w:p>
    <w:p w14:paraId="68C0BD88"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•administratorem Pani/Pana danych osobowych jest Wojewódzki Szpital Specjalistyczny w Legnicy</w:t>
      </w:r>
    </w:p>
    <w:p w14:paraId="4533FC4C"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7662CD0B"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pocztą elektroniczną na adres e-mail: iod@szpital.legnica.pl</w:t>
      </w:r>
    </w:p>
    <w:p w14:paraId="47610C3E"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11F7A11"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•odbiorcami Pani/Pana danych osobowych będą osoby lub podmioty, którym udostępniona zostanie dokumentacja postępowania w oparciu o art.18 oraz art. 74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5F9ACC52"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•Pani/Pana dane osobowe będą przechowywane, zgodnie z art.78 ust.1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przez okres 4 lat od dnia zakończenia postępowania o udzielenie zamówienia, a jeżeli czas trwania umowy przekracza 4 lata, okres przechowywania obejmuje cały czas trwania umowy;</w:t>
      </w:r>
    </w:p>
    <w:p w14:paraId="509D403A"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•obowiązek podania przez Panią/Pana danych osobowych bezpośrednio Pani/Pana dotyczących jest wymogiem ustawowym określonym w przepisach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związanym z udziałem w po-stępowaniu o udzielenie zamówienia publicznego; konsekwencje niepodania określonych danych wynikają z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3BB5D420"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•w odniesieniu do Pani/Pana danych osobowych decyzje nie będą podejmowane w sposób zautomatyzowany, stosowanie do art. 22 RODO;</w:t>
      </w:r>
    </w:p>
    <w:p w14:paraId="4997AE69"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•Posiada Pan/Pani:</w:t>
      </w:r>
    </w:p>
    <w:p w14:paraId="5B0AC35E"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−na podstawie art. 15 RODO prawo dostępu do danych osobowych Pani/Pana dotyczących;</w:t>
      </w:r>
    </w:p>
    <w:p w14:paraId="46F5C317"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oraz nie może naruszać integralności protokołu oraz jego załączników.</w:t>
      </w:r>
    </w:p>
    <w:p w14:paraId="5D4A304E"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22C1035" w14:textId="77777777" w:rsidR="00E9134A" w:rsidRDefault="00E9134A" w:rsidP="00E9134A">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6F767BFF"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•nie przysługuje Pani/Panu:</w:t>
      </w:r>
    </w:p>
    <w:p w14:paraId="2F7FCF11" w14:textId="77777777" w:rsidR="00E9134A" w:rsidRDefault="00E9134A" w:rsidP="00E9134A">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w związku z art. 17 ust. 3 lit. b, d lub e RODO prawo do usunięcia danych osobowych;</w:t>
      </w:r>
    </w:p>
    <w:p w14:paraId="55377918" w14:textId="77777777" w:rsidR="00E9134A" w:rsidRDefault="00E9134A" w:rsidP="00E9134A">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prawo do przenoszenia danych osobowych, o którym mowa w art.20 RODO;</w:t>
      </w:r>
    </w:p>
    <w:p w14:paraId="4C2D7738" w14:textId="77777777" w:rsidR="00E9134A" w:rsidRDefault="00E9134A" w:rsidP="00E9134A">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07436F99" w14:textId="77777777" w:rsidR="00E9134A" w:rsidRDefault="00E9134A" w:rsidP="00E9134A">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imes New Roman" w:hAnsi="Times New Roman" w:cs="Times New Roman"/>
          <w:sz w:val="20"/>
          <w:szCs w:val="20"/>
        </w:rPr>
        <w:t>wyłączeń</w:t>
      </w:r>
      <w:proofErr w:type="spellEnd"/>
      <w:r>
        <w:rPr>
          <w:rFonts w:ascii="Times New Roman" w:hAnsi="Times New Roman" w:cs="Times New Roman"/>
          <w:sz w:val="20"/>
          <w:szCs w:val="20"/>
        </w:rPr>
        <w:t>, o których mowa w art.14 ust.5 RODO.</w:t>
      </w:r>
    </w:p>
    <w:p w14:paraId="411CE24D" w14:textId="77777777" w:rsidR="00E9134A" w:rsidRDefault="00E9134A" w:rsidP="00E9134A">
      <w:pPr>
        <w:pStyle w:val="Standard"/>
        <w:spacing w:after="160"/>
        <w:rPr>
          <w:rFonts w:ascii="Times New Roman" w:hAnsi="Times New Roman" w:cs="Times New Roman"/>
          <w:sz w:val="20"/>
          <w:szCs w:val="20"/>
        </w:rPr>
      </w:pPr>
    </w:p>
    <w:sectPr w:rsidR="00E9134A" w:rsidSect="003A4F6F">
      <w:footerReference w:type="default" r:id="rId9"/>
      <w:pgSz w:w="11906" w:h="16838"/>
      <w:pgMar w:top="720" w:right="720" w:bottom="720"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2338E" w14:textId="77777777" w:rsidR="000C1CDE" w:rsidRDefault="000C1CDE">
      <w:r>
        <w:separator/>
      </w:r>
    </w:p>
  </w:endnote>
  <w:endnote w:type="continuationSeparator" w:id="0">
    <w:p w14:paraId="0042D509" w14:textId="77777777" w:rsidR="000C1CDE" w:rsidRDefault="000C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SimSun, 宋体">
    <w:altName w:val="SimSun"/>
    <w:charset w:val="00"/>
    <w:family w:val="auto"/>
    <w:pitch w:val="variable"/>
  </w:font>
  <w:font w:name="Mangal">
    <w:panose1 w:val="00000400000000000000"/>
    <w:charset w:val="00"/>
    <w:family w:val="roman"/>
    <w:pitch w:val="variable"/>
    <w:sig w:usb0="00008003" w:usb1="00000000" w:usb2="00000000" w:usb3="00000000" w:csb0="00000001" w:csb1="00000000"/>
  </w:font>
  <w:font w:name="ヒラギノ角ゴ Pro W3">
    <w:altName w:val="Yu Gothic"/>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EUAlbertina">
    <w:altName w:val="Times New Roman"/>
    <w:charset w:val="EE"/>
    <w:family w:val="auto"/>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Klee One"/>
    <w:charset w:val="00"/>
    <w:family w:val="auto"/>
    <w:pitch w:val="default"/>
  </w:font>
  <w:font w:name="TimesNewRoman">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786C" w14:textId="77777777" w:rsidR="0002536C" w:rsidRDefault="0002536C">
    <w:pPr>
      <w:pStyle w:val="Stopka"/>
      <w:jc w:val="right"/>
    </w:pPr>
    <w:r>
      <w:rPr>
        <w:sz w:val="16"/>
        <w:szCs w:val="16"/>
      </w:rPr>
      <w:fldChar w:fldCharType="begin"/>
    </w:r>
    <w:r>
      <w:rPr>
        <w:sz w:val="16"/>
        <w:szCs w:val="16"/>
      </w:rPr>
      <w:instrText xml:space="preserve"> PAGE </w:instrText>
    </w:r>
    <w:r>
      <w:rPr>
        <w:sz w:val="16"/>
        <w:szCs w:val="16"/>
      </w:rPr>
      <w:fldChar w:fldCharType="separate"/>
    </w:r>
    <w:r>
      <w:rPr>
        <w:noProof/>
        <w:sz w:val="16"/>
        <w:szCs w:val="16"/>
      </w:rPr>
      <w:t>14</w:t>
    </w:r>
    <w:r>
      <w:rPr>
        <w:sz w:val="16"/>
        <w:szCs w:val="16"/>
      </w:rPr>
      <w:fldChar w:fldCharType="end"/>
    </w:r>
    <w:r>
      <w:rPr>
        <w:sz w:val="16"/>
        <w:szCs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BE422" w14:textId="77777777" w:rsidR="000C1CDE" w:rsidRDefault="000C1CDE">
      <w:r>
        <w:separator/>
      </w:r>
    </w:p>
  </w:footnote>
  <w:footnote w:type="continuationSeparator" w:id="0">
    <w:p w14:paraId="189A610C" w14:textId="77777777" w:rsidR="000C1CDE" w:rsidRDefault="000C1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1CCB4299"/>
    <w:multiLevelType w:val="hybridMultilevel"/>
    <w:tmpl w:val="EB26A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AB40DE"/>
    <w:multiLevelType w:val="hybridMultilevel"/>
    <w:tmpl w:val="58C869AC"/>
    <w:lvl w:ilvl="0" w:tplc="D78A7F34">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457439FF"/>
    <w:multiLevelType w:val="hybridMultilevel"/>
    <w:tmpl w:val="D4648F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E425605"/>
    <w:multiLevelType w:val="hybridMultilevel"/>
    <w:tmpl w:val="225EE7CA"/>
    <w:lvl w:ilvl="0" w:tplc="9286C098">
      <w:start w:val="1"/>
      <w:numFmt w:val="decimal"/>
      <w:lvlText w:val="%1)"/>
      <w:lvlJc w:val="left"/>
      <w:pPr>
        <w:ind w:left="720" w:hanging="360"/>
      </w:pPr>
      <w:rPr>
        <w:rFonts w:eastAsia="NSimSu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5787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300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9520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4632257">
    <w:abstractNumId w:val="1"/>
  </w:num>
  <w:num w:numId="5" w16cid:durableId="184439461">
    <w:abstractNumId w:val="4"/>
  </w:num>
  <w:num w:numId="6" w16cid:durableId="45614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50"/>
    <w:rsid w:val="0002536C"/>
    <w:rsid w:val="00026E4A"/>
    <w:rsid w:val="0003760D"/>
    <w:rsid w:val="000446E7"/>
    <w:rsid w:val="000451B7"/>
    <w:rsid w:val="00052E91"/>
    <w:rsid w:val="000663C2"/>
    <w:rsid w:val="00097B35"/>
    <w:rsid w:val="000B39CC"/>
    <w:rsid w:val="000C1CDE"/>
    <w:rsid w:val="000F1AC4"/>
    <w:rsid w:val="001047F4"/>
    <w:rsid w:val="00111CEB"/>
    <w:rsid w:val="00146A89"/>
    <w:rsid w:val="0015252D"/>
    <w:rsid w:val="001702BB"/>
    <w:rsid w:val="00175882"/>
    <w:rsid w:val="001F3B30"/>
    <w:rsid w:val="002279B3"/>
    <w:rsid w:val="00241996"/>
    <w:rsid w:val="002861FE"/>
    <w:rsid w:val="002A1FDA"/>
    <w:rsid w:val="002A2AF4"/>
    <w:rsid w:val="002B775D"/>
    <w:rsid w:val="00302FED"/>
    <w:rsid w:val="00335544"/>
    <w:rsid w:val="00343AB4"/>
    <w:rsid w:val="003721B1"/>
    <w:rsid w:val="003A4F6F"/>
    <w:rsid w:val="003B4893"/>
    <w:rsid w:val="003C4245"/>
    <w:rsid w:val="003C6C5A"/>
    <w:rsid w:val="003E5013"/>
    <w:rsid w:val="003E7D3E"/>
    <w:rsid w:val="003F4387"/>
    <w:rsid w:val="003F5CFB"/>
    <w:rsid w:val="003F6A94"/>
    <w:rsid w:val="0040087B"/>
    <w:rsid w:val="0042129A"/>
    <w:rsid w:val="0047134B"/>
    <w:rsid w:val="004732DA"/>
    <w:rsid w:val="00487D9F"/>
    <w:rsid w:val="004B0505"/>
    <w:rsid w:val="004B3B90"/>
    <w:rsid w:val="004B71CE"/>
    <w:rsid w:val="004F0048"/>
    <w:rsid w:val="0054714C"/>
    <w:rsid w:val="00562D6D"/>
    <w:rsid w:val="005A7E03"/>
    <w:rsid w:val="006279C9"/>
    <w:rsid w:val="00631E0B"/>
    <w:rsid w:val="00664064"/>
    <w:rsid w:val="006813BA"/>
    <w:rsid w:val="00692410"/>
    <w:rsid w:val="00693605"/>
    <w:rsid w:val="006948D5"/>
    <w:rsid w:val="00760873"/>
    <w:rsid w:val="007D10CA"/>
    <w:rsid w:val="007D34E5"/>
    <w:rsid w:val="00860BFF"/>
    <w:rsid w:val="008730B0"/>
    <w:rsid w:val="00880339"/>
    <w:rsid w:val="00895C5C"/>
    <w:rsid w:val="008C6156"/>
    <w:rsid w:val="00943EE9"/>
    <w:rsid w:val="009778E6"/>
    <w:rsid w:val="009D42B9"/>
    <w:rsid w:val="009D601F"/>
    <w:rsid w:val="009E6B1F"/>
    <w:rsid w:val="009F20A8"/>
    <w:rsid w:val="009F714C"/>
    <w:rsid w:val="00A45B8E"/>
    <w:rsid w:val="00A55179"/>
    <w:rsid w:val="00A921EE"/>
    <w:rsid w:val="00A96DFC"/>
    <w:rsid w:val="00B1069F"/>
    <w:rsid w:val="00B10BDB"/>
    <w:rsid w:val="00B12A64"/>
    <w:rsid w:val="00B55581"/>
    <w:rsid w:val="00B61E16"/>
    <w:rsid w:val="00B64FC0"/>
    <w:rsid w:val="00B70CE3"/>
    <w:rsid w:val="00B92BA4"/>
    <w:rsid w:val="00BA36CE"/>
    <w:rsid w:val="00BD46BC"/>
    <w:rsid w:val="00BD4AAE"/>
    <w:rsid w:val="00BE6B92"/>
    <w:rsid w:val="00C031F3"/>
    <w:rsid w:val="00C479F9"/>
    <w:rsid w:val="00C47CCC"/>
    <w:rsid w:val="00CA5350"/>
    <w:rsid w:val="00CF5EC8"/>
    <w:rsid w:val="00D118B6"/>
    <w:rsid w:val="00D17B5A"/>
    <w:rsid w:val="00D51580"/>
    <w:rsid w:val="00D53C72"/>
    <w:rsid w:val="00D71422"/>
    <w:rsid w:val="00DB3663"/>
    <w:rsid w:val="00DB4645"/>
    <w:rsid w:val="00DB5C30"/>
    <w:rsid w:val="00E32B18"/>
    <w:rsid w:val="00E9134A"/>
    <w:rsid w:val="00E97EBA"/>
    <w:rsid w:val="00EA6EA5"/>
    <w:rsid w:val="00EE3B4B"/>
    <w:rsid w:val="00F230D0"/>
    <w:rsid w:val="00F308E5"/>
    <w:rsid w:val="00F739A6"/>
    <w:rsid w:val="00FA262D"/>
    <w:rsid w:val="00FB4313"/>
    <w:rsid w:val="00FB74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8A01"/>
  <w15:chartTrackingRefBased/>
  <w15:docId w15:val="{66D45A8C-CDE8-4FCE-A307-FCA957E3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134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Nagwek1">
    <w:name w:val="heading 1"/>
    <w:basedOn w:val="Standard"/>
    <w:next w:val="Standard"/>
    <w:link w:val="Nagwek1Znak"/>
    <w:qFormat/>
    <w:rsid w:val="00E9134A"/>
    <w:pPr>
      <w:keepNext/>
      <w:spacing w:before="240" w:after="60"/>
      <w:outlineLvl w:val="0"/>
    </w:pPr>
    <w:rPr>
      <w:rFonts w:ascii="Arial" w:eastAsia="Arial" w:hAnsi="Arial"/>
      <w:b/>
      <w:bCs/>
      <w:sz w:val="32"/>
      <w:szCs w:val="32"/>
    </w:rPr>
  </w:style>
  <w:style w:type="paragraph" w:styleId="Nagwek9">
    <w:name w:val="heading 9"/>
    <w:basedOn w:val="Normalny"/>
    <w:next w:val="Lista"/>
    <w:link w:val="Nagwek9Znak"/>
    <w:qFormat/>
    <w:rsid w:val="00EA6EA5"/>
    <w:pPr>
      <w:keepNext/>
      <w:tabs>
        <w:tab w:val="num" w:pos="0"/>
      </w:tabs>
      <w:autoSpaceDN/>
      <w:spacing w:before="60" w:after="60"/>
      <w:textAlignment w:val="auto"/>
      <w:outlineLvl w:val="8"/>
    </w:pPr>
    <w:rPr>
      <w:rFonts w:ascii="Liberation Sans" w:eastAsia="Lucida Sans Unicode" w:hAnsi="Liberation Sans" w:cs="Liberation Sans"/>
      <w:b/>
      <w:bCs/>
      <w:kern w:val="1"/>
      <w:sz w:val="21"/>
      <w:szCs w:val="21"/>
      <w:lang w:val="en-US"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134A"/>
    <w:rPr>
      <w:rFonts w:ascii="Arial" w:eastAsia="Arial" w:hAnsi="Arial" w:cs="Arial"/>
      <w:b/>
      <w:bCs/>
      <w:kern w:val="3"/>
      <w:sz w:val="32"/>
      <w:szCs w:val="32"/>
      <w:lang w:eastAsia="zh-CN" w:bidi="hi-IN"/>
      <w14:ligatures w14:val="none"/>
    </w:rPr>
  </w:style>
  <w:style w:type="paragraph" w:customStyle="1" w:styleId="Standard">
    <w:name w:val="Standard"/>
    <w:rsid w:val="00E9134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E9134A"/>
    <w:pPr>
      <w:spacing w:after="140" w:line="276" w:lineRule="auto"/>
    </w:pPr>
  </w:style>
  <w:style w:type="paragraph" w:customStyle="1" w:styleId="Akapitzlist1">
    <w:name w:val="Akapit z listą1"/>
    <w:basedOn w:val="Standard"/>
    <w:rsid w:val="00E9134A"/>
    <w:pPr>
      <w:ind w:left="708"/>
    </w:pPr>
    <w:rPr>
      <w:rFonts w:ascii="Times New Roman" w:eastAsia="Times New Roman" w:hAnsi="Times New Roman" w:cs="Times New Roman"/>
    </w:rPr>
  </w:style>
  <w:style w:type="paragraph" w:customStyle="1" w:styleId="Default">
    <w:name w:val="Default"/>
    <w:basedOn w:val="Standard"/>
    <w:rsid w:val="00E9134A"/>
    <w:pPr>
      <w:widowControl w:val="0"/>
    </w:pPr>
    <w:rPr>
      <w:rFonts w:ascii="Times New Roman" w:eastAsia="Times New Roman" w:hAnsi="Times New Roman" w:cs="Times New Roman"/>
      <w:color w:val="000000"/>
    </w:rPr>
  </w:style>
  <w:style w:type="paragraph" w:styleId="Akapitzlist">
    <w:name w:val="List Paragraph"/>
    <w:basedOn w:val="Standard"/>
    <w:uiPriority w:val="34"/>
    <w:qFormat/>
    <w:rsid w:val="00E9134A"/>
    <w:pPr>
      <w:ind w:left="720" w:firstLine="360"/>
    </w:pPr>
  </w:style>
  <w:style w:type="paragraph" w:customStyle="1" w:styleId="TableHeading">
    <w:name w:val="Table Heading"/>
    <w:basedOn w:val="Normalny"/>
    <w:rsid w:val="00E9134A"/>
    <w:pPr>
      <w:suppressLineNumbers/>
      <w:jc w:val="center"/>
    </w:pPr>
    <w:rPr>
      <w:rFonts w:eastAsia="Times New Roman"/>
      <w:b/>
      <w:bCs/>
    </w:rPr>
  </w:style>
  <w:style w:type="paragraph" w:customStyle="1" w:styleId="Textbodyindent">
    <w:name w:val="Text body indent"/>
    <w:basedOn w:val="Standard"/>
    <w:rsid w:val="00E9134A"/>
    <w:rPr>
      <w:color w:val="00000A"/>
      <w:sz w:val="20"/>
      <w:szCs w:val="20"/>
    </w:rPr>
  </w:style>
  <w:style w:type="paragraph" w:customStyle="1" w:styleId="Standarduser">
    <w:name w:val="Standard (user)"/>
    <w:rsid w:val="00E9134A"/>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14:ligatures w14:val="none"/>
    </w:rPr>
  </w:style>
  <w:style w:type="character" w:customStyle="1" w:styleId="Internetlink">
    <w:name w:val="Internet link"/>
    <w:rsid w:val="00E9134A"/>
    <w:rPr>
      <w:color w:val="000080"/>
      <w:u w:val="single"/>
    </w:rPr>
  </w:style>
  <w:style w:type="character" w:styleId="Hipercze">
    <w:name w:val="Hyperlink"/>
    <w:basedOn w:val="Domylnaczcionkaakapitu"/>
    <w:rsid w:val="00E9134A"/>
    <w:rPr>
      <w:color w:val="0563C1"/>
      <w:u w:val="single"/>
    </w:rPr>
  </w:style>
  <w:style w:type="paragraph" w:styleId="Stopka">
    <w:name w:val="footer"/>
    <w:basedOn w:val="Normalny"/>
    <w:link w:val="StopkaZnak"/>
    <w:rsid w:val="00E9134A"/>
    <w:pPr>
      <w:tabs>
        <w:tab w:val="center" w:pos="4536"/>
        <w:tab w:val="right" w:pos="9072"/>
      </w:tabs>
    </w:pPr>
    <w:rPr>
      <w:rFonts w:cs="Mangal"/>
      <w:szCs w:val="21"/>
    </w:rPr>
  </w:style>
  <w:style w:type="character" w:customStyle="1" w:styleId="StopkaZnak">
    <w:name w:val="Stopka Znak"/>
    <w:basedOn w:val="Domylnaczcionkaakapitu"/>
    <w:link w:val="Stopka"/>
    <w:rsid w:val="00E9134A"/>
    <w:rPr>
      <w:rFonts w:ascii="Liberation Serif" w:eastAsia="NSimSun" w:hAnsi="Liberation Serif" w:cs="Mangal"/>
      <w:kern w:val="3"/>
      <w:sz w:val="24"/>
      <w:szCs w:val="21"/>
      <w:lang w:eastAsia="zh-CN" w:bidi="hi-IN"/>
      <w14:ligatures w14:val="none"/>
    </w:rPr>
  </w:style>
  <w:style w:type="paragraph" w:styleId="Tekstpodstawowy">
    <w:name w:val="Body Text"/>
    <w:basedOn w:val="Normalny"/>
    <w:next w:val="Lista"/>
    <w:link w:val="TekstpodstawowyZnak1"/>
    <w:rsid w:val="00241996"/>
    <w:pPr>
      <w:autoSpaceDN/>
      <w:spacing w:after="140" w:line="276" w:lineRule="auto"/>
      <w:textAlignment w:val="auto"/>
    </w:pPr>
    <w:rPr>
      <w:kern w:val="1"/>
      <w:lang w:eastAsia="hi-IN"/>
    </w:rPr>
  </w:style>
  <w:style w:type="character" w:customStyle="1" w:styleId="TekstpodstawowyZnak">
    <w:name w:val="Tekst podstawowy Znak"/>
    <w:basedOn w:val="Domylnaczcionkaakapitu"/>
    <w:uiPriority w:val="99"/>
    <w:semiHidden/>
    <w:rsid w:val="00241996"/>
    <w:rPr>
      <w:rFonts w:ascii="Liberation Serif" w:eastAsia="NSimSun" w:hAnsi="Liberation Serif" w:cs="Mangal"/>
      <w:kern w:val="3"/>
      <w:sz w:val="24"/>
      <w:szCs w:val="21"/>
      <w:lang w:eastAsia="zh-CN" w:bidi="hi-IN"/>
      <w14:ligatures w14:val="none"/>
    </w:rPr>
  </w:style>
  <w:style w:type="paragraph" w:styleId="NormalnyWeb">
    <w:name w:val="Normal (Web)"/>
    <w:next w:val="Normalny"/>
    <w:rsid w:val="00241996"/>
    <w:pPr>
      <w:suppressAutoHyphens/>
      <w:spacing w:before="280" w:after="280" w:line="276" w:lineRule="auto"/>
    </w:pPr>
    <w:rPr>
      <w:rFonts w:ascii="Times New Roman" w:eastAsia="ヒラギノ角ゴ Pro W3" w:hAnsi="Times New Roman" w:cs="Times New Roman"/>
      <w:color w:val="000000"/>
      <w:kern w:val="1"/>
      <w:sz w:val="24"/>
      <w:szCs w:val="20"/>
      <w:lang w:eastAsia="hi-IN" w:bidi="hi-IN"/>
      <w14:ligatures w14:val="none"/>
    </w:rPr>
  </w:style>
  <w:style w:type="character" w:customStyle="1" w:styleId="TekstpodstawowyZnak1">
    <w:name w:val="Tekst podstawowy Znak1"/>
    <w:link w:val="Tekstpodstawowy"/>
    <w:rsid w:val="00241996"/>
    <w:rPr>
      <w:rFonts w:ascii="Liberation Serif" w:eastAsia="NSimSun" w:hAnsi="Liberation Serif" w:cs="Arial"/>
      <w:kern w:val="1"/>
      <w:sz w:val="24"/>
      <w:szCs w:val="24"/>
      <w:lang w:eastAsia="hi-IN" w:bidi="hi-IN"/>
      <w14:ligatures w14:val="none"/>
    </w:rPr>
  </w:style>
  <w:style w:type="paragraph" w:styleId="Lista">
    <w:name w:val="List"/>
    <w:basedOn w:val="Normalny"/>
    <w:uiPriority w:val="99"/>
    <w:semiHidden/>
    <w:unhideWhenUsed/>
    <w:rsid w:val="00241996"/>
    <w:pPr>
      <w:ind w:left="283" w:hanging="283"/>
      <w:contextualSpacing/>
    </w:pPr>
    <w:rPr>
      <w:rFonts w:cs="Mangal"/>
      <w:szCs w:val="21"/>
    </w:rPr>
  </w:style>
  <w:style w:type="character" w:customStyle="1" w:styleId="Nagwek9Znak">
    <w:name w:val="Nagłówek 9 Znak"/>
    <w:basedOn w:val="Domylnaczcionkaakapitu"/>
    <w:link w:val="Nagwek9"/>
    <w:rsid w:val="00EA6EA5"/>
    <w:rPr>
      <w:rFonts w:ascii="Liberation Sans" w:eastAsia="Lucida Sans Unicode" w:hAnsi="Liberation Sans" w:cs="Liberation Sans"/>
      <w:b/>
      <w:bCs/>
      <w:kern w:val="1"/>
      <w:sz w:val="21"/>
      <w:szCs w:val="21"/>
      <w:lang w:val="en-US" w:eastAsia="ar-SA"/>
      <w14:ligatures w14:val="none"/>
    </w:rPr>
  </w:style>
  <w:style w:type="paragraph" w:customStyle="1" w:styleId="Akapitzlist2">
    <w:name w:val="Akapit z listą2"/>
    <w:basedOn w:val="Normalny"/>
    <w:next w:val="Default"/>
    <w:rsid w:val="00EA6EA5"/>
    <w:pPr>
      <w:autoSpaceDN/>
      <w:ind w:left="720" w:firstLine="360"/>
      <w:textAlignment w:val="auto"/>
    </w:pPr>
    <w:rPr>
      <w:kern w:val="1"/>
      <w:lang w:eastAsia="hi-IN"/>
    </w:rPr>
  </w:style>
  <w:style w:type="paragraph" w:customStyle="1" w:styleId="Normalny1">
    <w:name w:val="Normalny1"/>
    <w:next w:val="Normalny"/>
    <w:rsid w:val="00EA6EA5"/>
    <w:pPr>
      <w:suppressAutoHyphens/>
      <w:spacing w:after="0" w:line="100" w:lineRule="atLeast"/>
    </w:pPr>
    <w:rPr>
      <w:rFonts w:ascii="Arial" w:eastAsia="ヒラギノ角ゴ Pro W3" w:hAnsi="Arial" w:cs="Arial"/>
      <w:color w:val="000000"/>
      <w:kern w:val="1"/>
      <w:sz w:val="24"/>
      <w:szCs w:val="24"/>
      <w:lang w:eastAsia="ar-SA"/>
      <w14:ligatures w14:val="none"/>
    </w:rPr>
  </w:style>
  <w:style w:type="paragraph" w:styleId="Poprawka">
    <w:name w:val="Revision"/>
    <w:hidden/>
    <w:uiPriority w:val="99"/>
    <w:semiHidden/>
    <w:rsid w:val="00B10BDB"/>
    <w:pPr>
      <w:spacing w:after="0" w:line="240" w:lineRule="auto"/>
    </w:pPr>
    <w:rPr>
      <w:rFonts w:ascii="Liberation Serif" w:eastAsia="NSimSun" w:hAnsi="Liberation Serif" w:cs="Mangal"/>
      <w:kern w:val="3"/>
      <w:sz w:val="24"/>
      <w:szCs w:val="21"/>
      <w:lang w:eastAsia="zh-CN" w:bidi="hi-IN"/>
      <w14:ligatures w14:val="none"/>
    </w:rPr>
  </w:style>
  <w:style w:type="character" w:styleId="Odwoaniedokomentarza">
    <w:name w:val="annotation reference"/>
    <w:basedOn w:val="Domylnaczcionkaakapitu"/>
    <w:uiPriority w:val="99"/>
    <w:semiHidden/>
    <w:unhideWhenUsed/>
    <w:rsid w:val="00EE3B4B"/>
    <w:rPr>
      <w:sz w:val="16"/>
      <w:szCs w:val="16"/>
    </w:rPr>
  </w:style>
  <w:style w:type="paragraph" w:styleId="Tekstkomentarza">
    <w:name w:val="annotation text"/>
    <w:basedOn w:val="Normalny"/>
    <w:link w:val="TekstkomentarzaZnak"/>
    <w:uiPriority w:val="99"/>
    <w:unhideWhenUsed/>
    <w:rsid w:val="00EE3B4B"/>
    <w:rPr>
      <w:rFonts w:cs="Mangal"/>
      <w:sz w:val="20"/>
      <w:szCs w:val="18"/>
    </w:rPr>
  </w:style>
  <w:style w:type="character" w:customStyle="1" w:styleId="TekstkomentarzaZnak">
    <w:name w:val="Tekst komentarza Znak"/>
    <w:basedOn w:val="Domylnaczcionkaakapitu"/>
    <w:link w:val="Tekstkomentarza"/>
    <w:uiPriority w:val="99"/>
    <w:rsid w:val="00EE3B4B"/>
    <w:rPr>
      <w:rFonts w:ascii="Liberation Serif" w:eastAsia="NSimSun" w:hAnsi="Liberation Serif" w:cs="Mangal"/>
      <w:kern w:val="3"/>
      <w:sz w:val="20"/>
      <w:szCs w:val="18"/>
      <w:lang w:eastAsia="zh-CN" w:bidi="hi-IN"/>
      <w14:ligatures w14:val="none"/>
    </w:rPr>
  </w:style>
  <w:style w:type="paragraph" w:styleId="Tematkomentarza">
    <w:name w:val="annotation subject"/>
    <w:basedOn w:val="Tekstkomentarza"/>
    <w:next w:val="Tekstkomentarza"/>
    <w:link w:val="TematkomentarzaZnak"/>
    <w:uiPriority w:val="99"/>
    <w:semiHidden/>
    <w:unhideWhenUsed/>
    <w:rsid w:val="00EE3B4B"/>
    <w:rPr>
      <w:b/>
      <w:bCs/>
    </w:rPr>
  </w:style>
  <w:style w:type="character" w:customStyle="1" w:styleId="TematkomentarzaZnak">
    <w:name w:val="Temat komentarza Znak"/>
    <w:basedOn w:val="TekstkomentarzaZnak"/>
    <w:link w:val="Tematkomentarza"/>
    <w:uiPriority w:val="99"/>
    <w:semiHidden/>
    <w:rsid w:val="00EE3B4B"/>
    <w:rPr>
      <w:rFonts w:ascii="Liberation Serif" w:eastAsia="NSimSun" w:hAnsi="Liberation Serif" w:cs="Mangal"/>
      <w:b/>
      <w:bCs/>
      <w:kern w:val="3"/>
      <w:sz w:val="20"/>
      <w:szCs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84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8257</Words>
  <Characters>49545</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Frąckiewicz</dc:creator>
  <cp:keywords/>
  <dc:description/>
  <cp:lastModifiedBy>Marta Kropiwnicka</cp:lastModifiedBy>
  <cp:revision>5</cp:revision>
  <cp:lastPrinted>2025-04-23T10:23:00Z</cp:lastPrinted>
  <dcterms:created xsi:type="dcterms:W3CDTF">2025-04-22T12:44:00Z</dcterms:created>
  <dcterms:modified xsi:type="dcterms:W3CDTF">2025-04-23T10:28:00Z</dcterms:modified>
</cp:coreProperties>
</file>