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8EAF5" w14:textId="232B93FB" w:rsidR="00E52A3B" w:rsidRDefault="00734B06">
      <w:pPr>
        <w:pStyle w:val="Akapitzlist1"/>
        <w:jc w:val="right"/>
      </w:pPr>
      <w:r>
        <w:t xml:space="preserve"> </w:t>
      </w:r>
      <w:r w:rsidR="00512361">
        <w:rPr>
          <w:noProof/>
          <w:sz w:val="22"/>
          <w:szCs w:val="22"/>
          <w:lang w:eastAsia="pl-PL" w:bidi="ar-SA"/>
        </w:rPr>
        <w:drawing>
          <wp:inline distT="0" distB="0" distL="0" distR="0" wp14:anchorId="71D7750C" wp14:editId="71B240D2">
            <wp:extent cx="2421358" cy="977758"/>
            <wp:effectExtent l="0" t="0" r="0" b="0"/>
            <wp:docPr id="1"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4485" t="-12552" r="-4485" b="-12552"/>
                    <a:stretch>
                      <a:fillRect/>
                    </a:stretch>
                  </pic:blipFill>
                  <pic:spPr>
                    <a:xfrm>
                      <a:off x="0" y="0"/>
                      <a:ext cx="2421358" cy="977758"/>
                    </a:xfrm>
                    <a:prstGeom prst="rect">
                      <a:avLst/>
                    </a:prstGeom>
                    <a:noFill/>
                    <a:ln>
                      <a:noFill/>
                      <a:prstDash/>
                    </a:ln>
                  </pic:spPr>
                </pic:pic>
              </a:graphicData>
            </a:graphic>
          </wp:inline>
        </w:drawing>
      </w:r>
      <w:r w:rsidR="008F4750">
        <w:t xml:space="preserve"> </w:t>
      </w:r>
    </w:p>
    <w:p w14:paraId="59AA5DDE" w14:textId="77777777" w:rsidR="00E52A3B" w:rsidRDefault="008F4750">
      <w:pPr>
        <w:pStyle w:val="Default"/>
      </w:pPr>
      <w:r>
        <w:rPr>
          <w:noProof/>
          <w:color w:val="auto"/>
          <w:sz w:val="22"/>
          <w:szCs w:val="22"/>
          <w:lang w:eastAsia="pl-PL" w:bidi="ar-SA"/>
        </w:rPr>
        <w:drawing>
          <wp:inline distT="0" distB="0" distL="0" distR="0" wp14:anchorId="23B32809" wp14:editId="2B1399C4">
            <wp:extent cx="1217157" cy="1691640"/>
            <wp:effectExtent l="0" t="0" r="0" b="0"/>
            <wp:docPr id="2"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l="-7869" t="-5607" r="-7869" b="-5607"/>
                    <a:stretch>
                      <a:fillRect/>
                    </a:stretch>
                  </pic:blipFill>
                  <pic:spPr>
                    <a:xfrm>
                      <a:off x="0" y="0"/>
                      <a:ext cx="1217157" cy="1691640"/>
                    </a:xfrm>
                    <a:prstGeom prst="rect">
                      <a:avLst/>
                    </a:prstGeom>
                    <a:noFill/>
                    <a:ln>
                      <a:noFill/>
                      <a:prstDash/>
                    </a:ln>
                  </pic:spPr>
                </pic:pic>
              </a:graphicData>
            </a:graphic>
          </wp:inline>
        </w:drawing>
      </w:r>
    </w:p>
    <w:p w14:paraId="77DFF593" w14:textId="77777777" w:rsidR="00E52A3B" w:rsidRDefault="00E52A3B">
      <w:pPr>
        <w:pStyle w:val="Default"/>
        <w:jc w:val="center"/>
        <w:rPr>
          <w:b/>
          <w:bCs/>
          <w:color w:val="auto"/>
          <w:sz w:val="22"/>
          <w:szCs w:val="22"/>
        </w:rPr>
      </w:pPr>
    </w:p>
    <w:p w14:paraId="65DCF6C5" w14:textId="77777777" w:rsidR="00E52A3B" w:rsidRDefault="00E52A3B">
      <w:pPr>
        <w:pStyle w:val="Default"/>
        <w:jc w:val="center"/>
        <w:rPr>
          <w:b/>
          <w:bCs/>
          <w:color w:val="auto"/>
          <w:sz w:val="22"/>
          <w:szCs w:val="22"/>
        </w:rPr>
      </w:pPr>
    </w:p>
    <w:p w14:paraId="68F3D2D5" w14:textId="77777777" w:rsidR="00E52A3B" w:rsidRDefault="008F4750">
      <w:pPr>
        <w:pStyle w:val="Nagwek1"/>
        <w:tabs>
          <w:tab w:val="left" w:pos="708"/>
        </w:tabs>
        <w:jc w:val="center"/>
        <w:rPr>
          <w:rFonts w:ascii="Times New Roman" w:hAnsi="Times New Roman" w:cs="Times New Roman"/>
          <w:sz w:val="22"/>
          <w:szCs w:val="22"/>
        </w:rPr>
      </w:pPr>
      <w:r>
        <w:rPr>
          <w:rFonts w:ascii="Times New Roman" w:hAnsi="Times New Roman" w:cs="Times New Roman"/>
          <w:sz w:val="22"/>
          <w:szCs w:val="22"/>
        </w:rPr>
        <w:t>Wojewódzki Szpital Specjalistyczny  w Legnicy</w:t>
      </w:r>
    </w:p>
    <w:p w14:paraId="6CEC2B77" w14:textId="77777777" w:rsidR="00E52A3B" w:rsidRDefault="00E52A3B">
      <w:pPr>
        <w:pStyle w:val="Standard"/>
        <w:tabs>
          <w:tab w:val="left" w:pos="708"/>
        </w:tabs>
        <w:jc w:val="right"/>
        <w:rPr>
          <w:rFonts w:ascii="Times New Roman" w:hAnsi="Times New Roman" w:cs="Times New Roman"/>
          <w:sz w:val="22"/>
          <w:szCs w:val="22"/>
        </w:rPr>
      </w:pPr>
    </w:p>
    <w:p w14:paraId="3B4C5843" w14:textId="77777777" w:rsidR="00E52A3B" w:rsidRDefault="00E52A3B">
      <w:pPr>
        <w:pStyle w:val="Standard"/>
        <w:spacing w:line="360" w:lineRule="auto"/>
        <w:rPr>
          <w:rFonts w:ascii="Times New Roman" w:hAnsi="Times New Roman" w:cs="Times New Roman"/>
          <w:sz w:val="22"/>
          <w:szCs w:val="22"/>
        </w:rPr>
      </w:pPr>
    </w:p>
    <w:p w14:paraId="0ED4553D" w14:textId="77777777" w:rsidR="004133D5" w:rsidRPr="003915E5" w:rsidRDefault="008F4750">
      <w:pPr>
        <w:pStyle w:val="Standard"/>
        <w:spacing w:line="360" w:lineRule="auto"/>
        <w:jc w:val="center"/>
        <w:rPr>
          <w:rFonts w:ascii="Times New Roman" w:hAnsi="Times New Roman" w:cs="Times New Roman"/>
          <w:b/>
          <w:bCs/>
          <w:sz w:val="20"/>
          <w:szCs w:val="20"/>
        </w:rPr>
      </w:pPr>
      <w:r w:rsidRPr="003915E5">
        <w:rPr>
          <w:rFonts w:ascii="Times New Roman" w:hAnsi="Times New Roman" w:cs="Times New Roman"/>
          <w:b/>
          <w:bCs/>
          <w:sz w:val="20"/>
          <w:szCs w:val="20"/>
        </w:rPr>
        <w:t xml:space="preserve">SPECYFIKACJA  WARUNKÓW ZAMÓWIENIA </w:t>
      </w:r>
    </w:p>
    <w:p w14:paraId="7AC77321" w14:textId="5098BE96" w:rsidR="004133D5" w:rsidRPr="003915E5" w:rsidRDefault="008F4750">
      <w:pPr>
        <w:pStyle w:val="Standard"/>
        <w:spacing w:line="360" w:lineRule="auto"/>
        <w:jc w:val="center"/>
        <w:rPr>
          <w:rFonts w:ascii="Times New Roman" w:hAnsi="Times New Roman" w:cs="Times New Roman"/>
          <w:b/>
          <w:sz w:val="20"/>
          <w:szCs w:val="20"/>
        </w:rPr>
      </w:pPr>
      <w:r w:rsidRPr="003915E5">
        <w:rPr>
          <w:rFonts w:ascii="Times New Roman" w:hAnsi="Times New Roman" w:cs="Times New Roman"/>
          <w:b/>
          <w:sz w:val="20"/>
          <w:szCs w:val="20"/>
        </w:rPr>
        <w:t xml:space="preserve">W POSTĘPOWANIU O UDZIELENIE ZAMÓWIENIA PUBLICZNEGO  </w:t>
      </w:r>
    </w:p>
    <w:p w14:paraId="04F71A0D" w14:textId="77777777" w:rsidR="004133D5" w:rsidRPr="003915E5" w:rsidRDefault="008F4750">
      <w:pPr>
        <w:pStyle w:val="Standard"/>
        <w:spacing w:line="360" w:lineRule="auto"/>
        <w:jc w:val="center"/>
        <w:rPr>
          <w:rFonts w:ascii="Times New Roman" w:hAnsi="Times New Roman" w:cs="Times New Roman"/>
          <w:b/>
          <w:sz w:val="20"/>
          <w:szCs w:val="20"/>
        </w:rPr>
      </w:pPr>
      <w:r w:rsidRPr="003915E5">
        <w:rPr>
          <w:rFonts w:ascii="Times New Roman" w:hAnsi="Times New Roman" w:cs="Times New Roman"/>
          <w:b/>
          <w:sz w:val="20"/>
          <w:szCs w:val="20"/>
        </w:rPr>
        <w:t>W TRYBIE PODSTAWOWYM Z MOŻLIWOŚCIĄ NEGOCJACJI</w:t>
      </w:r>
    </w:p>
    <w:p w14:paraId="5F134BC9" w14:textId="1A358FB9" w:rsidR="00D524C6" w:rsidRPr="003915E5" w:rsidRDefault="00D524C6" w:rsidP="00D524C6">
      <w:pPr>
        <w:pStyle w:val="Standard"/>
        <w:spacing w:line="360" w:lineRule="auto"/>
        <w:jc w:val="center"/>
        <w:rPr>
          <w:sz w:val="20"/>
          <w:szCs w:val="20"/>
        </w:rPr>
      </w:pPr>
      <w:bookmarkStart w:id="0" w:name="__DdeLink__1166_3803030026"/>
      <w:bookmarkStart w:id="1" w:name="_Hlk110418395"/>
      <w:r w:rsidRPr="003915E5">
        <w:rPr>
          <w:rFonts w:ascii="Times New Roman" w:hAnsi="Times New Roman" w:cs="Times New Roman"/>
          <w:b/>
          <w:sz w:val="20"/>
          <w:szCs w:val="20"/>
        </w:rPr>
        <w:t xml:space="preserve">NA DOSTAWY </w:t>
      </w:r>
      <w:bookmarkEnd w:id="0"/>
      <w:bookmarkEnd w:id="1"/>
      <w:r w:rsidR="003915E5" w:rsidRPr="003915E5">
        <w:rPr>
          <w:rFonts w:ascii="Times New Roman" w:hAnsi="Times New Roman" w:cs="Times New Roman"/>
          <w:b/>
          <w:sz w:val="20"/>
          <w:szCs w:val="20"/>
        </w:rPr>
        <w:t xml:space="preserve">MIĘSA I WĘDLIN </w:t>
      </w:r>
      <w:r w:rsidR="003915E5" w:rsidRPr="003915E5">
        <w:rPr>
          <w:rFonts w:ascii="Times New Roman" w:eastAsia="Times New Roman" w:hAnsi="Times New Roman" w:cs="Times New Roman"/>
          <w:b/>
          <w:bCs/>
          <w:sz w:val="20"/>
          <w:szCs w:val="20"/>
          <w:highlight w:val="white"/>
          <w:lang w:eastAsia="pl-PL"/>
        </w:rPr>
        <w:t>DLA WOJEWÓDZKIEGO SZPITALA SPECJALISTYCZNEGO W LEGNICY</w:t>
      </w:r>
    </w:p>
    <w:p w14:paraId="693A4401" w14:textId="595903DD" w:rsidR="00E52A3B" w:rsidRDefault="008F4750">
      <w:pPr>
        <w:pStyle w:val="Standard"/>
        <w:tabs>
          <w:tab w:val="left" w:pos="7665"/>
        </w:tabs>
        <w:spacing w:line="360" w:lineRule="auto"/>
        <w:jc w:val="center"/>
      </w:pPr>
      <w:r>
        <w:rPr>
          <w:rFonts w:ascii="Times New Roman" w:hAnsi="Times New Roman" w:cs="Times New Roman"/>
          <w:b/>
          <w:bCs/>
          <w:sz w:val="22"/>
          <w:szCs w:val="22"/>
        </w:rPr>
        <w:t xml:space="preserve">znak sprawy </w:t>
      </w:r>
      <w:proofErr w:type="spellStart"/>
      <w:r w:rsidR="00BB5B6E">
        <w:rPr>
          <w:rFonts w:ascii="Times New Roman" w:hAnsi="Times New Roman" w:cs="Times New Roman"/>
          <w:b/>
          <w:bCs/>
          <w:sz w:val="22"/>
          <w:szCs w:val="22"/>
        </w:rPr>
        <w:t>WSzSL</w:t>
      </w:r>
      <w:proofErr w:type="spellEnd"/>
      <w:r w:rsidR="00BB5B6E">
        <w:rPr>
          <w:rFonts w:ascii="Times New Roman" w:hAnsi="Times New Roman" w:cs="Times New Roman"/>
          <w:b/>
          <w:bCs/>
          <w:sz w:val="22"/>
          <w:szCs w:val="22"/>
        </w:rPr>
        <w:t>/FZ-</w:t>
      </w:r>
      <w:r w:rsidR="006616BB">
        <w:rPr>
          <w:rFonts w:ascii="Times New Roman" w:hAnsi="Times New Roman" w:cs="Times New Roman"/>
          <w:b/>
          <w:bCs/>
          <w:sz w:val="22"/>
          <w:szCs w:val="22"/>
        </w:rPr>
        <w:t>26</w:t>
      </w:r>
      <w:r w:rsidR="00B52BFB">
        <w:rPr>
          <w:rFonts w:ascii="Times New Roman" w:hAnsi="Times New Roman" w:cs="Times New Roman"/>
          <w:b/>
          <w:bCs/>
          <w:sz w:val="22"/>
          <w:szCs w:val="22"/>
        </w:rPr>
        <w:t>/2</w:t>
      </w:r>
      <w:r w:rsidR="006616BB">
        <w:rPr>
          <w:rFonts w:ascii="Times New Roman" w:hAnsi="Times New Roman" w:cs="Times New Roman"/>
          <w:b/>
          <w:bCs/>
          <w:sz w:val="22"/>
          <w:szCs w:val="22"/>
        </w:rPr>
        <w:t>5</w:t>
      </w:r>
    </w:p>
    <w:p w14:paraId="7B4FD791" w14:textId="77777777" w:rsidR="00E52A3B" w:rsidRDefault="00E52A3B">
      <w:pPr>
        <w:pStyle w:val="Standard"/>
        <w:spacing w:line="360" w:lineRule="auto"/>
        <w:jc w:val="center"/>
        <w:rPr>
          <w:rFonts w:ascii="Times New Roman" w:hAnsi="Times New Roman" w:cs="Times New Roman"/>
          <w:sz w:val="22"/>
          <w:szCs w:val="22"/>
        </w:rPr>
      </w:pPr>
    </w:p>
    <w:p w14:paraId="410DC385" w14:textId="77777777" w:rsidR="00E52A3B" w:rsidRPr="006504F7" w:rsidRDefault="008F47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0"/>
          <w:szCs w:val="20"/>
          <w:lang w:eastAsia="en-US" w:bidi="ar-SA"/>
        </w:rPr>
      </w:pPr>
      <w:r w:rsidRPr="006504F7">
        <w:rPr>
          <w:rFonts w:ascii="Times New Roman" w:eastAsia="Calibri" w:hAnsi="Times New Roman" w:cs="Times New Roman"/>
          <w:kern w:val="0"/>
          <w:sz w:val="20"/>
          <w:szCs w:val="20"/>
          <w:lang w:eastAsia="en-US" w:bidi="ar-SA"/>
        </w:rPr>
        <w:t xml:space="preserve">postępowanie przeprowadzane jest zgodnie z ustawą z dnia 11 września 2019 r., </w:t>
      </w:r>
    </w:p>
    <w:p w14:paraId="0F1A0011" w14:textId="75A889C8" w:rsidR="00E52A3B" w:rsidRDefault="008F4750" w:rsidP="007B41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Tahoma" w:hAnsi="Times New Roman" w:cs="Times New Roman"/>
          <w:sz w:val="22"/>
          <w:szCs w:val="22"/>
          <w:lang w:eastAsia="pl-PL" w:bidi="pl-PL"/>
        </w:rPr>
      </w:pPr>
      <w:r w:rsidRPr="006504F7">
        <w:rPr>
          <w:rFonts w:ascii="Times New Roman" w:eastAsia="Calibri" w:hAnsi="Times New Roman" w:cs="Times New Roman"/>
          <w:kern w:val="0"/>
          <w:sz w:val="20"/>
          <w:szCs w:val="20"/>
          <w:lang w:eastAsia="en-US" w:bidi="ar-SA"/>
        </w:rPr>
        <w:t xml:space="preserve">Prawo zamówień publicznych  </w:t>
      </w:r>
    </w:p>
    <w:p w14:paraId="73814318" w14:textId="77777777" w:rsidR="00E52A3B" w:rsidRDefault="008F4750">
      <w:pPr>
        <w:pStyle w:val="Standard"/>
        <w:shd w:val="clear" w:color="auto" w:fill="FFFFFF"/>
        <w:spacing w:after="86" w:line="36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p>
    <w:p w14:paraId="40F7F564" w14:textId="4CBAAD4A" w:rsidR="00E52A3B" w:rsidRDefault="00122CBC" w:rsidP="00122CBC">
      <w:pPr>
        <w:pStyle w:val="Standard"/>
        <w:shd w:val="clear" w:color="auto" w:fill="FFFFFF"/>
        <w:spacing w:after="86" w:line="36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                                                                                                                       </w:t>
      </w:r>
      <w:r>
        <w:rPr>
          <w:rFonts w:ascii="Times New Roman" w:eastAsia="Times New Roman" w:hAnsi="Times New Roman" w:cs="Times New Roman"/>
          <w:b/>
          <w:bCs/>
          <w:sz w:val="22"/>
          <w:szCs w:val="22"/>
        </w:rPr>
        <w:t>Zatwierdził:</w:t>
      </w:r>
    </w:p>
    <w:p w14:paraId="038DD8F8" w14:textId="77777777" w:rsidR="00E52A3B" w:rsidRDefault="00E52A3B">
      <w:pPr>
        <w:pStyle w:val="Standard"/>
        <w:shd w:val="clear" w:color="auto" w:fill="FFFFFF"/>
        <w:spacing w:after="86" w:line="360" w:lineRule="auto"/>
        <w:jc w:val="right"/>
        <w:rPr>
          <w:rFonts w:ascii="Times New Roman" w:eastAsia="Times New Roman" w:hAnsi="Times New Roman" w:cs="Times New Roman"/>
          <w:b/>
          <w:bCs/>
          <w:sz w:val="22"/>
          <w:szCs w:val="22"/>
        </w:rPr>
      </w:pPr>
    </w:p>
    <w:p w14:paraId="73C95B30" w14:textId="77777777" w:rsidR="00E52A3B" w:rsidRDefault="00E52A3B">
      <w:pPr>
        <w:pStyle w:val="Standard"/>
        <w:shd w:val="clear" w:color="auto" w:fill="FFFFFF"/>
        <w:spacing w:after="86" w:line="360" w:lineRule="auto"/>
        <w:jc w:val="right"/>
        <w:rPr>
          <w:rFonts w:ascii="Times New Roman" w:eastAsia="Times New Roman" w:hAnsi="Times New Roman" w:cs="Times New Roman"/>
          <w:b/>
          <w:bCs/>
          <w:sz w:val="22"/>
          <w:szCs w:val="22"/>
        </w:rPr>
      </w:pPr>
    </w:p>
    <w:p w14:paraId="0EBC2A04" w14:textId="2869F6D1" w:rsidR="00E52A3B" w:rsidRDefault="008F4750">
      <w:pPr>
        <w:pStyle w:val="Standard"/>
        <w:shd w:val="clear" w:color="auto" w:fill="FFFFFF"/>
        <w:spacing w:after="86" w:line="36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                                                                                                         </w:t>
      </w:r>
    </w:p>
    <w:p w14:paraId="5E154F5A" w14:textId="53567AC8" w:rsidR="00E52A3B" w:rsidRDefault="008F4750" w:rsidP="00D41DCD">
      <w:pPr>
        <w:pStyle w:val="Standard"/>
        <w:suppressAutoHyphens w:val="0"/>
        <w:autoSpaceDE w:val="0"/>
        <w:jc w:val="both"/>
        <w:rPr>
          <w:rFonts w:eastAsia="Times New Roman" w:cs="Times New Roman"/>
          <w:sz w:val="22"/>
          <w:szCs w:val="22"/>
        </w:rPr>
      </w:pPr>
      <w:r>
        <w:rPr>
          <w:rFonts w:eastAsia="Times New Roman" w:cs="Times New Roman"/>
          <w:sz w:val="22"/>
          <w:szCs w:val="22"/>
        </w:rPr>
        <w:t xml:space="preserve">                     </w:t>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p>
    <w:p w14:paraId="6BDA2C85"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2BEAD83D"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378BD2D9"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0A24B0C4"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033025FC" w14:textId="692DD43D" w:rsidR="005918F6" w:rsidRDefault="005918F6">
      <w:pPr>
        <w:pStyle w:val="Standard"/>
        <w:shd w:val="clear" w:color="auto" w:fill="FFFFFF"/>
        <w:jc w:val="both"/>
        <w:rPr>
          <w:rFonts w:ascii="Times New Roman" w:eastAsia="Times New Roman" w:hAnsi="Times New Roman" w:cs="Times New Roman"/>
          <w:b/>
          <w:bCs/>
          <w:sz w:val="22"/>
          <w:szCs w:val="22"/>
        </w:rPr>
      </w:pPr>
    </w:p>
    <w:p w14:paraId="1E342200" w14:textId="51090B74" w:rsidR="005918F6" w:rsidRDefault="005918F6">
      <w:pPr>
        <w:pStyle w:val="Standard"/>
        <w:shd w:val="clear" w:color="auto" w:fill="FFFFFF"/>
        <w:jc w:val="both"/>
        <w:rPr>
          <w:rFonts w:ascii="Times New Roman" w:eastAsia="Times New Roman" w:hAnsi="Times New Roman" w:cs="Times New Roman"/>
          <w:b/>
          <w:bCs/>
          <w:sz w:val="22"/>
          <w:szCs w:val="22"/>
        </w:rPr>
      </w:pPr>
    </w:p>
    <w:p w14:paraId="6309367B" w14:textId="737C089D" w:rsidR="005918F6" w:rsidRDefault="005918F6">
      <w:pPr>
        <w:pStyle w:val="Standard"/>
        <w:shd w:val="clear" w:color="auto" w:fill="FFFFFF"/>
        <w:jc w:val="both"/>
        <w:rPr>
          <w:rFonts w:ascii="Times New Roman" w:eastAsia="Times New Roman" w:hAnsi="Times New Roman" w:cs="Times New Roman"/>
          <w:b/>
          <w:bCs/>
          <w:sz w:val="22"/>
          <w:szCs w:val="22"/>
        </w:rPr>
      </w:pPr>
    </w:p>
    <w:p w14:paraId="78635981" w14:textId="0E405A8A" w:rsidR="005918F6" w:rsidRDefault="005918F6">
      <w:pPr>
        <w:pStyle w:val="Standard"/>
        <w:shd w:val="clear" w:color="auto" w:fill="FFFFFF"/>
        <w:jc w:val="both"/>
        <w:rPr>
          <w:rFonts w:ascii="Times New Roman" w:eastAsia="Times New Roman" w:hAnsi="Times New Roman" w:cs="Times New Roman"/>
          <w:b/>
          <w:bCs/>
          <w:sz w:val="22"/>
          <w:szCs w:val="22"/>
        </w:rPr>
      </w:pPr>
    </w:p>
    <w:p w14:paraId="66AE90D2" w14:textId="77777777" w:rsidR="00122CBC" w:rsidRDefault="00122CBC" w:rsidP="00122CBC">
      <w:pPr>
        <w:pStyle w:val="Standard"/>
        <w:shd w:val="clear" w:color="auto" w:fill="FFFFFF"/>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Legnica, 23.04.2025r.</w:t>
      </w:r>
    </w:p>
    <w:p w14:paraId="40623003" w14:textId="77777777" w:rsidR="003915E5" w:rsidRDefault="003915E5">
      <w:pPr>
        <w:pStyle w:val="Standard"/>
        <w:shd w:val="clear" w:color="auto" w:fill="FFFFFF"/>
        <w:jc w:val="both"/>
        <w:rPr>
          <w:rFonts w:ascii="Times New Roman" w:eastAsia="Times New Roman" w:hAnsi="Times New Roman" w:cs="Times New Roman"/>
          <w:b/>
          <w:bCs/>
          <w:sz w:val="22"/>
          <w:szCs w:val="22"/>
        </w:rPr>
      </w:pPr>
    </w:p>
    <w:p w14:paraId="03BDD33E" w14:textId="77777777" w:rsidR="00122CBC" w:rsidRDefault="00122CBC">
      <w:pPr>
        <w:pStyle w:val="Standard"/>
        <w:shd w:val="clear" w:color="auto" w:fill="FFFFFF"/>
        <w:jc w:val="both"/>
        <w:rPr>
          <w:rFonts w:ascii="Times New Roman" w:eastAsia="Times New Roman" w:hAnsi="Times New Roman" w:cs="Times New Roman"/>
          <w:b/>
          <w:bCs/>
          <w:sz w:val="22"/>
          <w:szCs w:val="22"/>
        </w:rPr>
      </w:pPr>
    </w:p>
    <w:p w14:paraId="55DE0BBD" w14:textId="77777777" w:rsidR="00E15B6A" w:rsidRDefault="00E15B6A">
      <w:pPr>
        <w:pStyle w:val="Standard"/>
        <w:shd w:val="clear" w:color="auto" w:fill="FFFFFF"/>
        <w:jc w:val="both"/>
        <w:rPr>
          <w:rFonts w:ascii="Times New Roman" w:eastAsia="Times New Roman" w:hAnsi="Times New Roman" w:cs="Times New Roman"/>
          <w:b/>
          <w:bCs/>
          <w:sz w:val="22"/>
          <w:szCs w:val="22"/>
        </w:rPr>
      </w:pPr>
    </w:p>
    <w:p w14:paraId="08C8D86D" w14:textId="77777777" w:rsidR="005918F6" w:rsidRDefault="005918F6">
      <w:pPr>
        <w:pStyle w:val="Standard"/>
        <w:shd w:val="clear" w:color="auto" w:fill="FFFFFF"/>
        <w:jc w:val="both"/>
        <w:rPr>
          <w:rFonts w:ascii="Times New Roman" w:eastAsia="Times New Roman" w:hAnsi="Times New Roman" w:cs="Times New Roman"/>
          <w:b/>
          <w:bCs/>
          <w:sz w:val="22"/>
          <w:szCs w:val="22"/>
        </w:rPr>
      </w:pPr>
    </w:p>
    <w:p w14:paraId="172CA41D"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109051E0"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Rozdział I. Nazwa i adres Zamawiającego</w:t>
      </w:r>
    </w:p>
    <w:p w14:paraId="0BA1CAF5" w14:textId="77777777" w:rsidR="00E52A3B" w:rsidRDefault="008F4750">
      <w:pPr>
        <w:pStyle w:val="Standard"/>
        <w:spacing w:line="276"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Zamawiającym jest:</w:t>
      </w:r>
    </w:p>
    <w:p w14:paraId="58F3BE8B" w14:textId="77777777" w:rsidR="00E52A3B" w:rsidRDefault="008F4750">
      <w:pPr>
        <w:pStyle w:val="Standard"/>
        <w:spacing w:line="276"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Wojewódzki Szpital Specjalistyczny  w Legnicy</w:t>
      </w:r>
    </w:p>
    <w:p w14:paraId="19E1B46A" w14:textId="77777777" w:rsidR="00E52A3B" w:rsidRDefault="008F4750">
      <w:pPr>
        <w:pStyle w:val="Standard"/>
        <w:spacing w:line="276"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59-220 Legnica</w:t>
      </w:r>
    </w:p>
    <w:p w14:paraId="2CCAB99E" w14:textId="77777777" w:rsidR="00F07907" w:rsidRDefault="008F4750" w:rsidP="00F07907">
      <w:pPr>
        <w:shd w:val="clear" w:color="auto" w:fill="FFFFFF"/>
        <w:rPr>
          <w:rFonts w:ascii="Times New Roman" w:eastAsia="Times New Roman" w:hAnsi="Times New Roman" w:cs="Times New Roman"/>
          <w:color w:val="00000A"/>
          <w:kern w:val="2"/>
          <w:sz w:val="20"/>
          <w:szCs w:val="20"/>
          <w:lang w:eastAsia="pl-PL" w:bidi="ar-SA"/>
        </w:rPr>
      </w:pPr>
      <w:r>
        <w:rPr>
          <w:rFonts w:ascii="Times New Roman" w:eastAsia="Times New Roman" w:hAnsi="Times New Roman" w:cs="Times New Roman"/>
          <w:b/>
          <w:bCs/>
          <w:sz w:val="20"/>
          <w:szCs w:val="20"/>
          <w:lang w:eastAsia="pl-PL"/>
        </w:rPr>
        <w:t>ul. Iwaszkiewicza 5</w:t>
      </w:r>
      <w:r w:rsidR="00F07907" w:rsidRPr="00F07907">
        <w:rPr>
          <w:rFonts w:ascii="Times New Roman" w:eastAsia="Times New Roman" w:hAnsi="Times New Roman" w:cs="Times New Roman"/>
          <w:color w:val="00000A"/>
          <w:kern w:val="2"/>
          <w:sz w:val="20"/>
          <w:szCs w:val="20"/>
          <w:lang w:eastAsia="pl-PL" w:bidi="ar-SA"/>
        </w:rPr>
        <w:t xml:space="preserve"> </w:t>
      </w:r>
    </w:p>
    <w:p w14:paraId="60E573DA" w14:textId="69B3AB97" w:rsidR="00F07907" w:rsidRPr="00F07907" w:rsidRDefault="00F07907" w:rsidP="00F07907">
      <w:pPr>
        <w:shd w:val="clear" w:color="auto" w:fill="FFFFFF"/>
        <w:rPr>
          <w:rFonts w:ascii="Calibri" w:eastAsia="Calibri" w:hAnsi="Calibri" w:cs="Calibri"/>
          <w:kern w:val="2"/>
          <w:sz w:val="20"/>
          <w:szCs w:val="20"/>
          <w:lang w:bidi="ar-SA"/>
        </w:rPr>
      </w:pPr>
      <w:r w:rsidRPr="00F07907">
        <w:rPr>
          <w:rFonts w:ascii="Times New Roman" w:eastAsia="Times New Roman" w:hAnsi="Times New Roman" w:cs="Times New Roman"/>
          <w:color w:val="00000A"/>
          <w:kern w:val="2"/>
          <w:sz w:val="20"/>
          <w:szCs w:val="20"/>
          <w:lang w:eastAsia="pl-PL" w:bidi="ar-SA"/>
        </w:rPr>
        <w:t>NIP</w:t>
      </w:r>
      <w:r w:rsidRPr="00F07907">
        <w:rPr>
          <w:rFonts w:ascii="Times New Roman" w:eastAsia="Calibri" w:hAnsi="Times New Roman" w:cs="Times New Roman"/>
          <w:color w:val="000000"/>
          <w:spacing w:val="-6"/>
          <w:kern w:val="2"/>
          <w:sz w:val="20"/>
          <w:szCs w:val="20"/>
          <w:lang w:bidi="ar-SA"/>
        </w:rPr>
        <w:t xml:space="preserve"> 691-22-04-853 </w:t>
      </w:r>
    </w:p>
    <w:p w14:paraId="729F0C49" w14:textId="4E23EEE1" w:rsidR="00E52A3B" w:rsidRDefault="008F4750">
      <w:pPr>
        <w:pStyle w:val="Standard"/>
        <w:spacing w:line="276" w:lineRule="auto"/>
      </w:pPr>
      <w:r>
        <w:rPr>
          <w:rFonts w:ascii="Times New Roman" w:eastAsia="Times New Roman" w:hAnsi="Times New Roman" w:cs="Times New Roman"/>
          <w:b/>
          <w:bCs/>
          <w:sz w:val="20"/>
          <w:szCs w:val="20"/>
          <w:lang w:eastAsia="pl-PL"/>
        </w:rPr>
        <w:t>tel. 76/ 72-11-</w:t>
      </w:r>
      <w:r w:rsidR="00F07907">
        <w:rPr>
          <w:rFonts w:ascii="Times New Roman" w:eastAsia="Times New Roman" w:hAnsi="Times New Roman" w:cs="Times New Roman"/>
          <w:b/>
          <w:bCs/>
          <w:sz w:val="20"/>
          <w:szCs w:val="20"/>
          <w:lang w:eastAsia="pl-PL"/>
        </w:rPr>
        <w:t>1</w:t>
      </w:r>
      <w:r>
        <w:rPr>
          <w:rFonts w:ascii="Times New Roman" w:eastAsia="Times New Roman" w:hAnsi="Times New Roman" w:cs="Times New Roman"/>
          <w:b/>
          <w:bCs/>
          <w:sz w:val="20"/>
          <w:szCs w:val="20"/>
          <w:lang w:eastAsia="pl-PL"/>
        </w:rPr>
        <w:t>42</w:t>
      </w:r>
      <w:r w:rsidR="00F07907">
        <w:rPr>
          <w:rFonts w:ascii="Times New Roman" w:eastAsia="Times New Roman" w:hAnsi="Times New Roman" w:cs="Times New Roman"/>
          <w:b/>
          <w:bCs/>
          <w:sz w:val="20"/>
          <w:szCs w:val="20"/>
          <w:lang w:eastAsia="pl-PL"/>
        </w:rPr>
        <w:t>; 76/72-11-242</w:t>
      </w:r>
    </w:p>
    <w:p w14:paraId="5AA7417C" w14:textId="77777777" w:rsidR="00E52A3B" w:rsidRDefault="008F4750">
      <w:pPr>
        <w:pStyle w:val="Standard"/>
        <w:spacing w:line="276"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Strona internetowa prowadzonego postępowania:</w:t>
      </w:r>
    </w:p>
    <w:p w14:paraId="5D881147" w14:textId="77777777" w:rsidR="00E52A3B" w:rsidRDefault="008F4750">
      <w:pPr>
        <w:pStyle w:val="Standard"/>
        <w:spacing w:line="276" w:lineRule="auto"/>
      </w:pPr>
      <w:r>
        <w:rPr>
          <w:rStyle w:val="Internetlink"/>
          <w:rFonts w:ascii="Times New Roman" w:eastAsia="Times New Roman" w:hAnsi="Times New Roman" w:cs="Times New Roman"/>
          <w:color w:val="auto"/>
          <w:sz w:val="20"/>
          <w:szCs w:val="20"/>
          <w:lang w:eastAsia="pl-PL"/>
        </w:rPr>
        <w:t xml:space="preserve"> </w:t>
      </w:r>
      <w:hyperlink r:id="rId10" w:history="1">
        <w:r>
          <w:rPr>
            <w:rStyle w:val="Internetlink"/>
            <w:rFonts w:ascii="Times New Roman" w:hAnsi="Times New Roman" w:cs="Times New Roman"/>
            <w:sz w:val="20"/>
            <w:szCs w:val="20"/>
          </w:rPr>
          <w:t>https://platformazakupowa.pl/pn/szpital_legnica</w:t>
        </w:r>
      </w:hyperlink>
    </w:p>
    <w:p w14:paraId="480BCBD3" w14:textId="77777777" w:rsidR="00E52A3B" w:rsidRDefault="008F4750">
      <w:pPr>
        <w:pStyle w:val="Standard"/>
        <w:spacing w:line="276" w:lineRule="auto"/>
      </w:pPr>
      <w:r>
        <w:rPr>
          <w:rFonts w:ascii="Times New Roman" w:eastAsia="Times New Roman" w:hAnsi="Times New Roman" w:cs="Times New Roman"/>
          <w:sz w:val="20"/>
          <w:szCs w:val="20"/>
          <w:lang w:eastAsia="pl-PL"/>
        </w:rPr>
        <w:t xml:space="preserve">Adres poczty elektronicznej: </w:t>
      </w:r>
      <w:hyperlink r:id="rId11" w:history="1">
        <w:r>
          <w:rPr>
            <w:rStyle w:val="Internetlink"/>
            <w:rFonts w:ascii="Times New Roman" w:eastAsia="Times New Roman" w:hAnsi="Times New Roman" w:cs="Times New Roman"/>
            <w:color w:val="auto"/>
            <w:sz w:val="20"/>
            <w:szCs w:val="20"/>
            <w:lang w:eastAsia="pl-PL"/>
          </w:rPr>
          <w:t>zam.publiczne@szpital.legnica.pl</w:t>
        </w:r>
      </w:hyperlink>
      <w:r>
        <w:rPr>
          <w:rStyle w:val="Internetlink"/>
          <w:rFonts w:ascii="Times New Roman" w:eastAsia="Times New Roman" w:hAnsi="Times New Roman" w:cs="Times New Roman"/>
          <w:color w:val="auto"/>
          <w:sz w:val="20"/>
          <w:szCs w:val="20"/>
          <w:lang w:eastAsia="pl-PL"/>
        </w:rPr>
        <w:t xml:space="preserve">, </w:t>
      </w:r>
    </w:p>
    <w:p w14:paraId="0797413C" w14:textId="77777777" w:rsidR="00E52A3B" w:rsidRDefault="008F4750">
      <w:pPr>
        <w:pStyle w:val="Standard"/>
        <w:spacing w:line="276" w:lineRule="auto"/>
      </w:pPr>
      <w:r>
        <w:rPr>
          <w:rFonts w:ascii="Times New Roman" w:hAnsi="Times New Roman" w:cs="Times New Roman"/>
          <w:spacing w:val="-6"/>
          <w:sz w:val="20"/>
          <w:szCs w:val="20"/>
        </w:rPr>
        <w:t xml:space="preserve">NIP 691-22-04-853, </w:t>
      </w:r>
      <w:r>
        <w:rPr>
          <w:rFonts w:ascii="Times New Roman" w:hAnsi="Times New Roman" w:cs="Times New Roman"/>
          <w:sz w:val="20"/>
          <w:szCs w:val="20"/>
        </w:rPr>
        <w:t>Województwo: dolnośląskie</w:t>
      </w:r>
    </w:p>
    <w:p w14:paraId="50AE5DA2"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 xml:space="preserve">Rozdział II. </w:t>
      </w:r>
      <w:r>
        <w:rPr>
          <w:rFonts w:ascii="Times New Roman" w:eastAsia="Calibri" w:hAnsi="Times New Roman" w:cs="Times New Roman"/>
          <w:b/>
          <w:bCs/>
          <w:sz w:val="20"/>
          <w:szCs w:val="20"/>
        </w:rPr>
        <w:t>Adres strony internetowej, na której udostępniane będą zmiany i wyjaśnienia treści specyfikacji warunków zamówienia oraz inne dokumenty związane z postępowaniem o udzielenie zamówienia</w:t>
      </w:r>
    </w:p>
    <w:p w14:paraId="4C4AEA97" w14:textId="77777777" w:rsidR="00E52A3B" w:rsidRDefault="008F4750">
      <w:pPr>
        <w:pStyle w:val="Standard"/>
        <w:spacing w:line="276" w:lineRule="auto"/>
      </w:pPr>
      <w:r>
        <w:rPr>
          <w:rStyle w:val="Internetlink"/>
          <w:rFonts w:ascii="Times New Roman" w:eastAsia="Times New Roman" w:hAnsi="Times New Roman" w:cs="Times New Roman"/>
          <w:color w:val="auto"/>
          <w:sz w:val="20"/>
          <w:szCs w:val="20"/>
          <w:u w:val="none"/>
          <w:lang w:eastAsia="pl-PL"/>
        </w:rPr>
        <w:t xml:space="preserve">Zmiany i wyjaśnienia treści SWZ oraz inne dokumenty zamówienia bezpośrednio związane z postępowaniem o udzielenie zamówienia będą udostępniane na stronie internetowej </w:t>
      </w:r>
      <w:hyperlink r:id="rId12" w:history="1">
        <w:r>
          <w:rPr>
            <w:rStyle w:val="Hipercze"/>
            <w:rFonts w:ascii="Times New Roman" w:eastAsia="Times New Roman" w:hAnsi="Times New Roman" w:cs="Times New Roman"/>
            <w:sz w:val="20"/>
            <w:szCs w:val="20"/>
            <w:lang w:eastAsia="pl-PL"/>
          </w:rPr>
          <w:t>https://platformazakupowa.pl/pn/szpital_legnica</w:t>
        </w:r>
      </w:hyperlink>
    </w:p>
    <w:p w14:paraId="0689AC8A"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Rozdział III. Tryb udzielenia zamówienia</w:t>
      </w:r>
    </w:p>
    <w:p w14:paraId="51F8AFC8" w14:textId="77777777" w:rsidR="00055BD4" w:rsidRPr="00055BD4" w:rsidRDefault="00055BD4" w:rsidP="00055BD4">
      <w:pPr>
        <w:pStyle w:val="Standard"/>
        <w:spacing w:line="276" w:lineRule="auto"/>
        <w:jc w:val="both"/>
        <w:rPr>
          <w:rFonts w:ascii="Times New Roman" w:hAnsi="Times New Roman" w:cs="Times New Roman"/>
          <w:sz w:val="20"/>
          <w:szCs w:val="20"/>
        </w:rPr>
      </w:pPr>
      <w:r w:rsidRPr="00055BD4">
        <w:rPr>
          <w:rFonts w:ascii="Times New Roman" w:eastAsia="Times New Roman" w:hAnsi="Times New Roman" w:cs="Times New Roman"/>
          <w:sz w:val="20"/>
          <w:szCs w:val="20"/>
          <w:lang w:eastAsia="pl-PL"/>
        </w:rPr>
        <w:t>1. Postępowanie o udzielenie zamówienia publicznego prowadzone jest w trybie podstawowym, na podstawie  art. 275 pkt 2 ustawy z dnia 11-09-2019 r. Prawo zamówień publicznych oraz aktów wykonawczych wydanych na jej podstawie.</w:t>
      </w:r>
    </w:p>
    <w:p w14:paraId="4C7C7CA6" w14:textId="77777777" w:rsidR="00055BD4" w:rsidRPr="00055BD4" w:rsidRDefault="00055BD4" w:rsidP="00055BD4">
      <w:pPr>
        <w:pStyle w:val="Standard"/>
        <w:spacing w:line="276" w:lineRule="auto"/>
        <w:jc w:val="both"/>
        <w:rPr>
          <w:rFonts w:ascii="Times New Roman" w:eastAsia="Times New Roman" w:hAnsi="Times New Roman" w:cs="Times New Roman"/>
          <w:sz w:val="20"/>
          <w:szCs w:val="20"/>
          <w:lang w:eastAsia="pl-PL"/>
        </w:rPr>
      </w:pPr>
      <w:r w:rsidRPr="00055BD4">
        <w:rPr>
          <w:rFonts w:ascii="Times New Roman" w:eastAsia="Times New Roman" w:hAnsi="Times New Roman" w:cs="Times New Roman"/>
          <w:sz w:val="20"/>
          <w:szCs w:val="20"/>
          <w:lang w:eastAsia="pl-PL"/>
        </w:rPr>
        <w:t>2. Użyte w niniejszej Specyfikacji Warunków Zamówienia (oraz w Załącznikach) terminy mają następujące znaczenie:</w:t>
      </w:r>
    </w:p>
    <w:p w14:paraId="5EC6C2D8" w14:textId="77777777" w:rsidR="00055BD4" w:rsidRPr="00055BD4" w:rsidRDefault="00055BD4" w:rsidP="00055BD4">
      <w:pPr>
        <w:pStyle w:val="Standard"/>
        <w:spacing w:line="276" w:lineRule="auto"/>
        <w:jc w:val="both"/>
        <w:rPr>
          <w:rFonts w:ascii="Times New Roman" w:hAnsi="Times New Roman" w:cs="Times New Roman"/>
          <w:sz w:val="20"/>
          <w:szCs w:val="20"/>
        </w:rPr>
      </w:pPr>
      <w:r w:rsidRPr="00055BD4">
        <w:rPr>
          <w:rFonts w:ascii="Times New Roman" w:eastAsia="Times New Roman" w:hAnsi="Times New Roman" w:cs="Times New Roman"/>
          <w:sz w:val="20"/>
          <w:szCs w:val="20"/>
          <w:lang w:eastAsia="pl-PL"/>
        </w:rPr>
        <w:t>a) „</w:t>
      </w:r>
      <w:proofErr w:type="spellStart"/>
      <w:r w:rsidRPr="00055BD4">
        <w:rPr>
          <w:rFonts w:ascii="Times New Roman" w:eastAsia="Times New Roman" w:hAnsi="Times New Roman" w:cs="Times New Roman"/>
          <w:sz w:val="20"/>
          <w:szCs w:val="20"/>
          <w:lang w:eastAsia="pl-PL"/>
        </w:rPr>
        <w:t>uPzp</w:t>
      </w:r>
      <w:proofErr w:type="spellEnd"/>
      <w:r w:rsidRPr="00055BD4">
        <w:rPr>
          <w:rFonts w:ascii="Times New Roman" w:eastAsia="Times New Roman" w:hAnsi="Times New Roman" w:cs="Times New Roman"/>
          <w:sz w:val="20"/>
          <w:szCs w:val="20"/>
          <w:lang w:eastAsia="pl-PL"/>
        </w:rPr>
        <w:t>” – ustawa z dnia 11-09-2019 r. Prawo zamówień publicznych</w:t>
      </w:r>
    </w:p>
    <w:p w14:paraId="0A2DD0CF" w14:textId="77777777" w:rsidR="00055BD4" w:rsidRPr="00055BD4" w:rsidRDefault="00055BD4" w:rsidP="00055BD4">
      <w:pPr>
        <w:pStyle w:val="Standard"/>
        <w:spacing w:line="276" w:lineRule="auto"/>
        <w:jc w:val="both"/>
        <w:rPr>
          <w:rFonts w:ascii="Times New Roman" w:eastAsia="Times New Roman" w:hAnsi="Times New Roman" w:cs="Times New Roman"/>
          <w:sz w:val="20"/>
          <w:szCs w:val="20"/>
          <w:lang w:eastAsia="pl-PL"/>
        </w:rPr>
      </w:pPr>
      <w:r w:rsidRPr="00055BD4">
        <w:rPr>
          <w:rFonts w:ascii="Times New Roman" w:eastAsia="Times New Roman" w:hAnsi="Times New Roman" w:cs="Times New Roman"/>
          <w:sz w:val="20"/>
          <w:szCs w:val="20"/>
          <w:lang w:eastAsia="pl-PL"/>
        </w:rPr>
        <w:t>b) „SWZ” – niniejsza Specyfikacja Warunków Zamówienia,</w:t>
      </w:r>
    </w:p>
    <w:p w14:paraId="1AB03DBD" w14:textId="77777777" w:rsidR="00055BD4" w:rsidRPr="00055BD4" w:rsidRDefault="00055BD4" w:rsidP="00055BD4">
      <w:pPr>
        <w:pStyle w:val="Standard"/>
        <w:spacing w:line="276" w:lineRule="auto"/>
        <w:jc w:val="both"/>
        <w:rPr>
          <w:rFonts w:ascii="Times New Roman" w:hAnsi="Times New Roman" w:cs="Times New Roman"/>
          <w:sz w:val="20"/>
          <w:szCs w:val="20"/>
        </w:rPr>
      </w:pPr>
      <w:r w:rsidRPr="00055BD4">
        <w:rPr>
          <w:rFonts w:ascii="Times New Roman" w:eastAsia="Times New Roman" w:hAnsi="Times New Roman" w:cs="Times New Roman"/>
          <w:sz w:val="20"/>
          <w:szCs w:val="20"/>
          <w:lang w:eastAsia="pl-PL"/>
        </w:rPr>
        <w:t>c) „zamówienie” – zamówienie publiczne, którego przedmiot został opisany w Rozdziale V niniejszej SWZ,</w:t>
      </w:r>
    </w:p>
    <w:p w14:paraId="763D3966" w14:textId="77777777" w:rsidR="00055BD4" w:rsidRPr="00055BD4" w:rsidRDefault="00055BD4" w:rsidP="00055BD4">
      <w:pPr>
        <w:pStyle w:val="Standard"/>
        <w:spacing w:line="276" w:lineRule="auto"/>
        <w:jc w:val="both"/>
        <w:rPr>
          <w:rFonts w:ascii="Times New Roman" w:hAnsi="Times New Roman" w:cs="Times New Roman"/>
          <w:sz w:val="20"/>
          <w:szCs w:val="20"/>
        </w:rPr>
      </w:pPr>
      <w:r w:rsidRPr="00055BD4">
        <w:rPr>
          <w:rFonts w:ascii="Times New Roman" w:eastAsia="Times New Roman" w:hAnsi="Times New Roman" w:cs="Times New Roman"/>
          <w:sz w:val="20"/>
          <w:szCs w:val="20"/>
          <w:lang w:eastAsia="pl-PL"/>
        </w:rPr>
        <w:t>d) „postępowanie” – postępowanie o udzielenie zamówienia publicznego, którego dotyczy niniejsza SWZ,</w:t>
      </w:r>
    </w:p>
    <w:p w14:paraId="25CFF1AC" w14:textId="77777777" w:rsidR="00055BD4" w:rsidRPr="00055BD4" w:rsidRDefault="00055BD4" w:rsidP="00055BD4">
      <w:pPr>
        <w:pStyle w:val="Standard"/>
        <w:spacing w:line="276" w:lineRule="auto"/>
        <w:jc w:val="both"/>
        <w:rPr>
          <w:rFonts w:ascii="Times New Roman" w:eastAsia="Times New Roman" w:hAnsi="Times New Roman" w:cs="Times New Roman"/>
          <w:sz w:val="20"/>
          <w:szCs w:val="20"/>
          <w:lang w:eastAsia="pl-PL"/>
        </w:rPr>
      </w:pPr>
      <w:r w:rsidRPr="00055BD4">
        <w:rPr>
          <w:rFonts w:ascii="Times New Roman" w:eastAsia="Times New Roman" w:hAnsi="Times New Roman" w:cs="Times New Roman"/>
          <w:sz w:val="20"/>
          <w:szCs w:val="20"/>
          <w:lang w:eastAsia="pl-PL"/>
        </w:rPr>
        <w:t>e) „Zamawiający” – Wojewódzki Szpital Specjalistyczny w Legnicy.</w:t>
      </w:r>
    </w:p>
    <w:p w14:paraId="35771173" w14:textId="77777777" w:rsidR="00055BD4" w:rsidRPr="00055BD4" w:rsidRDefault="00055BD4" w:rsidP="00055BD4">
      <w:pPr>
        <w:pStyle w:val="Standard"/>
        <w:spacing w:line="276" w:lineRule="auto"/>
        <w:jc w:val="both"/>
        <w:rPr>
          <w:rFonts w:ascii="Times New Roman" w:eastAsia="Times New Roman" w:hAnsi="Times New Roman" w:cs="Times New Roman"/>
          <w:sz w:val="20"/>
          <w:szCs w:val="20"/>
          <w:lang w:eastAsia="pl-PL"/>
        </w:rPr>
      </w:pPr>
      <w:r w:rsidRPr="00055BD4">
        <w:rPr>
          <w:rFonts w:ascii="Times New Roman" w:eastAsia="Times New Roman" w:hAnsi="Times New Roman" w:cs="Times New Roman"/>
          <w:sz w:val="20"/>
          <w:szCs w:val="20"/>
          <w:lang w:eastAsia="pl-PL"/>
        </w:rPr>
        <w:t>3. Wykonawca powinien dokładnie zapoznać się z niniejszą SWZ i złożyć ofertę zgodnie z jej postanowieniami.</w:t>
      </w:r>
    </w:p>
    <w:p w14:paraId="33E54AEF" w14:textId="77777777" w:rsidR="00055BD4" w:rsidRDefault="00055BD4" w:rsidP="00055BD4">
      <w:pPr>
        <w:pStyle w:val="Standard"/>
        <w:shd w:val="clear" w:color="auto" w:fill="FFFFFF"/>
        <w:spacing w:line="276" w:lineRule="auto"/>
        <w:ind w:right="10"/>
        <w:jc w:val="both"/>
        <w:rPr>
          <w:rFonts w:ascii="Times New Roman" w:hAnsi="Times New Roman" w:cs="Times New Roman"/>
          <w:sz w:val="20"/>
          <w:szCs w:val="20"/>
        </w:rPr>
      </w:pPr>
      <w:r w:rsidRPr="00055BD4">
        <w:rPr>
          <w:rFonts w:ascii="Times New Roman" w:hAnsi="Times New Roman" w:cs="Times New Roman"/>
          <w:sz w:val="20"/>
          <w:szCs w:val="20"/>
        </w:rPr>
        <w:t>4. Ilekroć w treści niniejszej SWZ wskazano akty prawne należy przyjąć, że zostały one przywołane w brzmieniu aktualnym na dzień wszczęcia przedmiotowego postępowania.</w:t>
      </w:r>
    </w:p>
    <w:p w14:paraId="253E0969" w14:textId="77777777" w:rsidR="00822A4C" w:rsidRPr="00055BD4" w:rsidRDefault="00822A4C" w:rsidP="00055BD4">
      <w:pPr>
        <w:pStyle w:val="Standard"/>
        <w:shd w:val="clear" w:color="auto" w:fill="FFFFFF"/>
        <w:spacing w:line="276" w:lineRule="auto"/>
        <w:ind w:right="10"/>
        <w:jc w:val="both"/>
        <w:rPr>
          <w:rFonts w:ascii="Times New Roman" w:hAnsi="Times New Roman" w:cs="Times New Roman"/>
          <w:sz w:val="20"/>
          <w:szCs w:val="20"/>
        </w:rPr>
      </w:pPr>
    </w:p>
    <w:p w14:paraId="67AA953E"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IV. Informacja czy Zamawiający przewiduje wybór najkorzystniejszej oferty z możliwością  prowadzenia negocjacji</w:t>
      </w:r>
    </w:p>
    <w:p w14:paraId="162C5314"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Zamawiający:</w:t>
      </w:r>
    </w:p>
    <w:p w14:paraId="3D7BDACA"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1) przewiduje możliwość prowadzenia negocjacji z Wykonawcami w celu ulepszenia treści ofert, które podlegają ocenie w ramach kryteriów oceny ofert.</w:t>
      </w:r>
    </w:p>
    <w:p w14:paraId="53855DE2"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2) nie przewiduje możliwości ograniczenia liczby Wykonawców, których zaprosi do negocjacji.</w:t>
      </w:r>
    </w:p>
    <w:p w14:paraId="597B4F26"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V. Opis przedmiotu zamówienia</w:t>
      </w:r>
    </w:p>
    <w:p w14:paraId="4230893B" w14:textId="2C4148C4" w:rsidR="00D64631" w:rsidRDefault="00D64631" w:rsidP="00D64631">
      <w:pPr>
        <w:suppressAutoHyphens w:val="0"/>
        <w:overflowPunct w:val="0"/>
        <w:autoSpaceDN/>
        <w:textAlignment w:val="auto"/>
        <w:rPr>
          <w:rFonts w:ascii="Times New Roman" w:hAnsi="Times New Roman" w:cs="Times New Roman"/>
          <w:b/>
          <w:bCs/>
          <w:kern w:val="2"/>
          <w:sz w:val="20"/>
          <w:szCs w:val="20"/>
        </w:rPr>
      </w:pPr>
      <w:r w:rsidRPr="00D64631">
        <w:rPr>
          <w:rFonts w:ascii="Times New Roman" w:eastAsiaTheme="minorHAnsi" w:hAnsi="Times New Roman" w:cs="Times New Roman"/>
          <w:b/>
          <w:bCs/>
          <w:kern w:val="0"/>
          <w:sz w:val="20"/>
          <w:szCs w:val="20"/>
          <w:lang w:eastAsia="en-US" w:bidi="ar-SA"/>
        </w:rPr>
        <w:t xml:space="preserve">Nazwy i kody </w:t>
      </w:r>
      <w:r w:rsidRPr="00D64631">
        <w:rPr>
          <w:rFonts w:ascii="Times New Roman" w:hAnsi="Times New Roman" w:cs="Times New Roman"/>
          <w:b/>
          <w:bCs/>
          <w:kern w:val="2"/>
          <w:sz w:val="20"/>
          <w:szCs w:val="20"/>
        </w:rPr>
        <w:t xml:space="preserve">według Wspólnego Słownika Zamówień: </w:t>
      </w:r>
    </w:p>
    <w:p w14:paraId="506C5E44" w14:textId="77777777" w:rsidR="003915E5" w:rsidRPr="003915E5" w:rsidRDefault="003915E5" w:rsidP="003915E5">
      <w:pPr>
        <w:suppressLineNumbers/>
        <w:tabs>
          <w:tab w:val="left" w:pos="4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cs="Mangal"/>
          <w:i/>
          <w:iCs/>
          <w:kern w:val="2"/>
          <w:sz w:val="20"/>
          <w:szCs w:val="20"/>
        </w:rPr>
      </w:pPr>
      <w:r w:rsidRPr="003915E5">
        <w:rPr>
          <w:rFonts w:ascii="Times New Roman" w:hAnsi="Times New Roman" w:cs="Times New Roman"/>
          <w:kern w:val="2"/>
          <w:sz w:val="20"/>
          <w:szCs w:val="20"/>
          <w:lang w:eastAsia="pl-PL"/>
        </w:rPr>
        <w:t>15112100-7 Świeży drób</w:t>
      </w:r>
      <w:r w:rsidRPr="003915E5">
        <w:rPr>
          <w:rFonts w:ascii="Times New Roman" w:eastAsia="EUAlbertina" w:hAnsi="Times New Roman" w:cs="Times New Roman"/>
          <w:kern w:val="2"/>
          <w:sz w:val="20"/>
          <w:szCs w:val="20"/>
        </w:rPr>
        <w:t xml:space="preserve"> </w:t>
      </w:r>
    </w:p>
    <w:p w14:paraId="68693EB4" w14:textId="77777777" w:rsidR="003915E5" w:rsidRPr="003915E5" w:rsidRDefault="003915E5" w:rsidP="003915E5">
      <w:pPr>
        <w:suppressLineNumbers/>
        <w:tabs>
          <w:tab w:val="left" w:pos="4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cs="Mangal"/>
          <w:i/>
          <w:iCs/>
          <w:kern w:val="2"/>
          <w:sz w:val="20"/>
          <w:szCs w:val="20"/>
        </w:rPr>
      </w:pPr>
      <w:r w:rsidRPr="003915E5">
        <w:rPr>
          <w:rFonts w:ascii="Times New Roman" w:hAnsi="Times New Roman" w:cs="Times New Roman"/>
          <w:kern w:val="2"/>
          <w:sz w:val="20"/>
          <w:szCs w:val="20"/>
          <w:lang w:eastAsia="pl-PL"/>
        </w:rPr>
        <w:t>15113000-3 Wieprzowina</w:t>
      </w:r>
      <w:r w:rsidRPr="003915E5">
        <w:rPr>
          <w:rFonts w:ascii="Times New Roman" w:eastAsia="EUAlbertina" w:hAnsi="Times New Roman" w:cs="Times New Roman"/>
          <w:kern w:val="2"/>
          <w:sz w:val="20"/>
          <w:szCs w:val="20"/>
          <w:lang w:eastAsia="pl-PL"/>
        </w:rPr>
        <w:t xml:space="preserve"> </w:t>
      </w:r>
    </w:p>
    <w:p w14:paraId="28975DBA" w14:textId="77777777" w:rsidR="003915E5" w:rsidRPr="003915E5" w:rsidRDefault="003915E5" w:rsidP="003915E5">
      <w:pPr>
        <w:suppressLineNumbers/>
        <w:tabs>
          <w:tab w:val="left" w:pos="4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cs="Mangal"/>
          <w:i/>
          <w:iCs/>
          <w:kern w:val="2"/>
          <w:sz w:val="20"/>
          <w:szCs w:val="20"/>
        </w:rPr>
      </w:pPr>
      <w:r w:rsidRPr="003915E5">
        <w:rPr>
          <w:rFonts w:ascii="Times New Roman" w:hAnsi="Times New Roman" w:cs="Times New Roman"/>
          <w:kern w:val="2"/>
          <w:sz w:val="20"/>
          <w:szCs w:val="20"/>
          <w:lang w:eastAsia="pl-PL"/>
        </w:rPr>
        <w:t>15131120-2 Produkty wędliniarskie</w:t>
      </w:r>
    </w:p>
    <w:p w14:paraId="51F37658" w14:textId="77777777" w:rsidR="003915E5" w:rsidRPr="003915E5" w:rsidRDefault="003915E5" w:rsidP="003915E5">
      <w:pPr>
        <w:suppressLineNumbers/>
        <w:tabs>
          <w:tab w:val="left" w:pos="4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cs="Mangal"/>
          <w:i/>
          <w:iCs/>
          <w:kern w:val="2"/>
          <w:sz w:val="20"/>
          <w:szCs w:val="20"/>
        </w:rPr>
      </w:pPr>
      <w:r w:rsidRPr="003915E5">
        <w:rPr>
          <w:rFonts w:ascii="Times New Roman" w:eastAsia="Times New Roman" w:hAnsi="Times New Roman" w:cs="Times New Roman"/>
          <w:kern w:val="2"/>
          <w:sz w:val="20"/>
          <w:szCs w:val="20"/>
          <w:shd w:val="clear" w:color="auto" w:fill="FFFFFF"/>
          <w:lang w:eastAsia="pl-PL" w:bidi="ar-SA"/>
        </w:rPr>
        <w:t>15131310-1 Pasztety</w:t>
      </w:r>
    </w:p>
    <w:p w14:paraId="76A9128A" w14:textId="77777777" w:rsidR="003915E5" w:rsidRPr="003915E5" w:rsidRDefault="003915E5" w:rsidP="003915E5">
      <w:pPr>
        <w:suppressLineNumbers/>
        <w:tabs>
          <w:tab w:val="left" w:pos="4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spacing w:before="120" w:after="120" w:line="230" w:lineRule="exact"/>
        <w:jc w:val="both"/>
        <w:textAlignment w:val="auto"/>
        <w:rPr>
          <w:rFonts w:cs="Mangal"/>
          <w:i/>
          <w:iCs/>
          <w:kern w:val="2"/>
          <w:sz w:val="20"/>
          <w:szCs w:val="20"/>
        </w:rPr>
      </w:pPr>
      <w:r w:rsidRPr="003915E5">
        <w:rPr>
          <w:rFonts w:ascii="Times New Roman" w:eastAsia="EUAlbertina" w:hAnsi="Times New Roman" w:cs="Times New Roman"/>
          <w:kern w:val="2"/>
          <w:sz w:val="20"/>
          <w:szCs w:val="20"/>
          <w:lang w:eastAsia="pl-PL"/>
        </w:rPr>
        <w:t>1. Przedmiotem zamówienia są sukcesywne dostawy mięs i wędlin szczegółowo opisanych w Załączniku 2A</w:t>
      </w:r>
      <w:r w:rsidRPr="003915E5">
        <w:rPr>
          <w:rFonts w:ascii="Times New Roman" w:eastAsia="Times New Roman" w:hAnsi="Times New Roman" w:cs="Times New Roman"/>
          <w:kern w:val="2"/>
          <w:sz w:val="20"/>
          <w:szCs w:val="20"/>
          <w:lang w:eastAsia="pl-PL" w:bidi="ar-SA"/>
        </w:rPr>
        <w:t xml:space="preserve"> (formularzu asortymentowo-cenowym)</w:t>
      </w:r>
      <w:r w:rsidRPr="003915E5">
        <w:rPr>
          <w:rFonts w:ascii="Times New Roman" w:eastAsia="EUAlbertina" w:hAnsi="Times New Roman" w:cs="Times New Roman"/>
          <w:kern w:val="2"/>
          <w:sz w:val="20"/>
          <w:szCs w:val="20"/>
          <w:lang w:eastAsia="pl-PL"/>
        </w:rPr>
        <w:t>, który stanowi integralną część SWZ.</w:t>
      </w:r>
      <w:r w:rsidRPr="003915E5">
        <w:rPr>
          <w:rFonts w:ascii="Times New Roman" w:eastAsia="EUAlbertina" w:hAnsi="Times New Roman" w:cs="Times New Roman"/>
          <w:color w:val="CE181E"/>
          <w:kern w:val="2"/>
          <w:sz w:val="20"/>
          <w:szCs w:val="20"/>
          <w:lang w:eastAsia="pl-PL"/>
        </w:rPr>
        <w:t xml:space="preserve"> </w:t>
      </w:r>
    </w:p>
    <w:p w14:paraId="4F394080" w14:textId="747EE4C8" w:rsidR="003915E5" w:rsidRPr="003915E5" w:rsidRDefault="003915E5" w:rsidP="003915E5">
      <w:pPr>
        <w:autoSpaceDN/>
        <w:jc w:val="both"/>
        <w:textAlignment w:val="auto"/>
        <w:rPr>
          <w:kern w:val="2"/>
          <w:sz w:val="20"/>
          <w:szCs w:val="20"/>
        </w:rPr>
      </w:pPr>
      <w:r w:rsidRPr="003915E5">
        <w:rPr>
          <w:rFonts w:ascii="Times New Roman" w:hAnsi="Times New Roman" w:cs="Times New Roman"/>
          <w:color w:val="000000"/>
          <w:kern w:val="2"/>
          <w:sz w:val="20"/>
          <w:szCs w:val="20"/>
        </w:rPr>
        <w:t>2. Wykonawca ma</w:t>
      </w:r>
      <w:r w:rsidRPr="003915E5">
        <w:rPr>
          <w:rFonts w:ascii="Times New Roman" w:eastAsia="Arial" w:hAnsi="Times New Roman" w:cs="Times New Roman"/>
          <w:color w:val="000000"/>
          <w:kern w:val="2"/>
          <w:sz w:val="20"/>
          <w:szCs w:val="20"/>
        </w:rPr>
        <w:t xml:space="preserve"> </w:t>
      </w:r>
      <w:r w:rsidRPr="003915E5">
        <w:rPr>
          <w:rFonts w:ascii="Times New Roman" w:hAnsi="Times New Roman" w:cs="Times New Roman"/>
          <w:kern w:val="2"/>
          <w:sz w:val="20"/>
          <w:szCs w:val="20"/>
        </w:rPr>
        <w:t>obowiązek</w:t>
      </w:r>
      <w:r w:rsidRPr="003915E5">
        <w:rPr>
          <w:rFonts w:ascii="Times New Roman" w:eastAsia="Arial" w:hAnsi="Times New Roman" w:cs="Times New Roman"/>
          <w:kern w:val="2"/>
          <w:sz w:val="20"/>
          <w:szCs w:val="20"/>
        </w:rPr>
        <w:t xml:space="preserve"> </w:t>
      </w:r>
      <w:r w:rsidRPr="003915E5">
        <w:rPr>
          <w:rFonts w:ascii="Times New Roman" w:hAnsi="Times New Roman" w:cs="Times New Roman"/>
          <w:kern w:val="2"/>
          <w:sz w:val="20"/>
          <w:szCs w:val="20"/>
        </w:rPr>
        <w:t>podać</w:t>
      </w:r>
      <w:r w:rsidRPr="003915E5">
        <w:rPr>
          <w:rFonts w:ascii="Times New Roman" w:eastAsia="Arial" w:hAnsi="Times New Roman" w:cs="Times New Roman"/>
          <w:kern w:val="2"/>
          <w:sz w:val="20"/>
          <w:szCs w:val="20"/>
        </w:rPr>
        <w:t xml:space="preserve"> </w:t>
      </w:r>
      <w:r w:rsidRPr="003915E5">
        <w:rPr>
          <w:rFonts w:ascii="Times New Roman" w:eastAsia="Arial" w:hAnsi="Times New Roman" w:cs="Times New Roman"/>
          <w:kern w:val="2"/>
          <w:sz w:val="20"/>
          <w:szCs w:val="20"/>
          <w:u w:val="single"/>
        </w:rPr>
        <w:t>w formularzu asortymentowo-cenowym (Załączniku 2A):</w:t>
      </w:r>
      <w:r w:rsidRPr="003915E5">
        <w:rPr>
          <w:rFonts w:ascii="Times New Roman" w:eastAsia="Arial" w:hAnsi="Times New Roman" w:cs="Times New Roman"/>
          <w:kern w:val="2"/>
          <w:sz w:val="20"/>
          <w:szCs w:val="20"/>
        </w:rPr>
        <w:t xml:space="preserve"> </w:t>
      </w:r>
      <w:r w:rsidRPr="003915E5">
        <w:rPr>
          <w:rFonts w:ascii="Times New Roman" w:hAnsi="Times New Roman" w:cs="Times New Roman"/>
          <w:kern w:val="2"/>
          <w:sz w:val="20"/>
          <w:szCs w:val="20"/>
        </w:rPr>
        <w:t>nazwę</w:t>
      </w:r>
      <w:r w:rsidRPr="003915E5">
        <w:rPr>
          <w:rFonts w:ascii="Times New Roman" w:eastAsia="Arial" w:hAnsi="Times New Roman" w:cs="Times New Roman"/>
          <w:kern w:val="2"/>
          <w:sz w:val="20"/>
          <w:szCs w:val="20"/>
        </w:rPr>
        <w:t xml:space="preserve"> </w:t>
      </w:r>
      <w:r w:rsidRPr="003915E5">
        <w:rPr>
          <w:rFonts w:ascii="Times New Roman" w:hAnsi="Times New Roman" w:cs="Times New Roman"/>
          <w:kern w:val="2"/>
          <w:sz w:val="20"/>
          <w:szCs w:val="20"/>
        </w:rPr>
        <w:t>handlową (o ile dotyczy),</w:t>
      </w:r>
      <w:r w:rsidRPr="003915E5">
        <w:rPr>
          <w:rFonts w:ascii="Times New Roman" w:eastAsia="Arial" w:hAnsi="Times New Roman" w:cs="Times New Roman"/>
          <w:kern w:val="2"/>
          <w:sz w:val="20"/>
          <w:szCs w:val="20"/>
        </w:rPr>
        <w:t xml:space="preserve"> </w:t>
      </w:r>
      <w:r w:rsidRPr="003915E5">
        <w:rPr>
          <w:rFonts w:ascii="Times New Roman" w:hAnsi="Times New Roman" w:cs="Times New Roman"/>
          <w:kern w:val="2"/>
          <w:sz w:val="20"/>
          <w:szCs w:val="20"/>
        </w:rPr>
        <w:t>producenta</w:t>
      </w:r>
      <w:r w:rsidRPr="003915E5">
        <w:rPr>
          <w:rFonts w:ascii="Times New Roman" w:eastAsia="Arial" w:hAnsi="Times New Roman" w:cs="Times New Roman"/>
          <w:kern w:val="2"/>
          <w:sz w:val="20"/>
          <w:szCs w:val="20"/>
        </w:rPr>
        <w:t xml:space="preserve"> </w:t>
      </w:r>
      <w:r w:rsidRPr="003915E5">
        <w:rPr>
          <w:rFonts w:ascii="Times New Roman" w:hAnsi="Times New Roman" w:cs="Times New Roman"/>
          <w:kern w:val="2"/>
          <w:sz w:val="20"/>
          <w:szCs w:val="20"/>
        </w:rPr>
        <w:t>i,</w:t>
      </w:r>
      <w:r w:rsidRPr="003915E5">
        <w:rPr>
          <w:rFonts w:ascii="Times New Roman" w:eastAsia="Arial" w:hAnsi="Times New Roman" w:cs="Times New Roman"/>
          <w:kern w:val="2"/>
          <w:sz w:val="20"/>
          <w:szCs w:val="20"/>
        </w:rPr>
        <w:t xml:space="preserve"> we wskazanych przez Zamawiającego pozycjach, </w:t>
      </w:r>
      <w:r w:rsidRPr="003915E5">
        <w:rPr>
          <w:rFonts w:ascii="Times New Roman" w:hAnsi="Times New Roman" w:cs="Times New Roman"/>
          <w:kern w:val="2"/>
          <w:sz w:val="20"/>
          <w:szCs w:val="20"/>
        </w:rPr>
        <w:t>wartość</w:t>
      </w:r>
      <w:r w:rsidRPr="003915E5">
        <w:rPr>
          <w:rFonts w:ascii="Times New Roman" w:eastAsia="Arial" w:hAnsi="Times New Roman" w:cs="Times New Roman"/>
          <w:kern w:val="2"/>
          <w:sz w:val="20"/>
          <w:szCs w:val="20"/>
        </w:rPr>
        <w:t xml:space="preserve"> </w:t>
      </w:r>
      <w:r w:rsidRPr="003915E5">
        <w:rPr>
          <w:rFonts w:ascii="Times New Roman" w:hAnsi="Times New Roman" w:cs="Times New Roman"/>
          <w:kern w:val="2"/>
          <w:sz w:val="20"/>
          <w:szCs w:val="20"/>
        </w:rPr>
        <w:t>odżywczą</w:t>
      </w:r>
      <w:r w:rsidRPr="003915E5">
        <w:rPr>
          <w:rFonts w:ascii="Times New Roman" w:eastAsia="Arial" w:hAnsi="Times New Roman" w:cs="Times New Roman"/>
          <w:kern w:val="2"/>
          <w:sz w:val="20"/>
          <w:szCs w:val="20"/>
        </w:rPr>
        <w:t xml:space="preserve"> </w:t>
      </w:r>
      <w:r w:rsidRPr="003915E5">
        <w:rPr>
          <w:rFonts w:ascii="Times New Roman" w:hAnsi="Times New Roman" w:cs="Times New Roman"/>
          <w:kern w:val="2"/>
          <w:sz w:val="20"/>
          <w:szCs w:val="20"/>
        </w:rPr>
        <w:t>zawartą</w:t>
      </w:r>
      <w:r w:rsidRPr="003915E5">
        <w:rPr>
          <w:rFonts w:ascii="Times New Roman" w:eastAsia="Arial" w:hAnsi="Times New Roman" w:cs="Times New Roman"/>
          <w:kern w:val="2"/>
          <w:sz w:val="20"/>
          <w:szCs w:val="20"/>
        </w:rPr>
        <w:t xml:space="preserve"> </w:t>
      </w:r>
      <w:r w:rsidRPr="003915E5">
        <w:rPr>
          <w:rFonts w:ascii="Times New Roman" w:hAnsi="Times New Roman" w:cs="Times New Roman"/>
          <w:kern w:val="2"/>
          <w:sz w:val="20"/>
          <w:szCs w:val="20"/>
        </w:rPr>
        <w:t>w</w:t>
      </w:r>
      <w:r w:rsidRPr="003915E5">
        <w:rPr>
          <w:rFonts w:ascii="Times New Roman" w:eastAsia="Arial" w:hAnsi="Times New Roman" w:cs="Times New Roman"/>
          <w:kern w:val="2"/>
          <w:sz w:val="20"/>
          <w:szCs w:val="20"/>
        </w:rPr>
        <w:t xml:space="preserve"> </w:t>
      </w:r>
      <w:r w:rsidRPr="003915E5">
        <w:rPr>
          <w:rFonts w:ascii="Times New Roman" w:hAnsi="Times New Roman" w:cs="Times New Roman"/>
          <w:kern w:val="2"/>
          <w:sz w:val="20"/>
          <w:szCs w:val="20"/>
        </w:rPr>
        <w:t>100</w:t>
      </w:r>
      <w:r w:rsidRPr="003915E5">
        <w:rPr>
          <w:rFonts w:ascii="Times New Roman" w:eastAsia="Arial" w:hAnsi="Times New Roman" w:cs="Times New Roman"/>
          <w:kern w:val="2"/>
          <w:sz w:val="20"/>
          <w:szCs w:val="20"/>
        </w:rPr>
        <w:t xml:space="preserve"> </w:t>
      </w:r>
      <w:r w:rsidRPr="003915E5">
        <w:rPr>
          <w:rFonts w:ascii="Times New Roman" w:hAnsi="Times New Roman" w:cs="Times New Roman"/>
          <w:kern w:val="2"/>
          <w:sz w:val="20"/>
          <w:szCs w:val="20"/>
        </w:rPr>
        <w:t>g</w:t>
      </w:r>
      <w:r w:rsidRPr="003915E5">
        <w:rPr>
          <w:rFonts w:ascii="Times New Roman" w:eastAsia="Arial" w:hAnsi="Times New Roman" w:cs="Times New Roman"/>
          <w:kern w:val="2"/>
          <w:sz w:val="20"/>
          <w:szCs w:val="20"/>
        </w:rPr>
        <w:t xml:space="preserve"> </w:t>
      </w:r>
      <w:r w:rsidRPr="003915E5">
        <w:rPr>
          <w:rFonts w:ascii="Times New Roman" w:hAnsi="Times New Roman" w:cs="Times New Roman"/>
          <w:kern w:val="2"/>
          <w:sz w:val="20"/>
          <w:szCs w:val="20"/>
        </w:rPr>
        <w:t>produktu</w:t>
      </w:r>
      <w:r w:rsidRPr="003915E5">
        <w:rPr>
          <w:rFonts w:ascii="Times New Roman" w:eastAsia="Arial" w:hAnsi="Times New Roman" w:cs="Times New Roman"/>
          <w:kern w:val="2"/>
          <w:sz w:val="20"/>
          <w:szCs w:val="20"/>
        </w:rPr>
        <w:t xml:space="preserve"> </w:t>
      </w:r>
      <w:r w:rsidRPr="003915E5">
        <w:rPr>
          <w:rFonts w:ascii="Times New Roman" w:hAnsi="Times New Roman" w:cs="Times New Roman"/>
          <w:kern w:val="2"/>
          <w:sz w:val="20"/>
          <w:szCs w:val="20"/>
        </w:rPr>
        <w:t>rynkowego</w:t>
      </w:r>
      <w:r w:rsidRPr="003915E5">
        <w:rPr>
          <w:rFonts w:ascii="Times New Roman" w:eastAsia="Arial" w:hAnsi="Times New Roman" w:cs="Times New Roman"/>
          <w:kern w:val="2"/>
          <w:sz w:val="20"/>
          <w:szCs w:val="20"/>
        </w:rPr>
        <w:t xml:space="preserve"> </w:t>
      </w:r>
      <w:r w:rsidRPr="003915E5">
        <w:rPr>
          <w:rFonts w:ascii="Times New Roman" w:hAnsi="Times New Roman" w:cs="Times New Roman"/>
          <w:kern w:val="2"/>
          <w:sz w:val="20"/>
          <w:szCs w:val="20"/>
        </w:rPr>
        <w:t>z</w:t>
      </w:r>
      <w:r w:rsidRPr="003915E5">
        <w:rPr>
          <w:rFonts w:ascii="Times New Roman" w:eastAsia="Arial" w:hAnsi="Times New Roman" w:cs="Times New Roman"/>
          <w:kern w:val="2"/>
          <w:sz w:val="20"/>
          <w:szCs w:val="20"/>
        </w:rPr>
        <w:t xml:space="preserve"> </w:t>
      </w:r>
      <w:r w:rsidRPr="003915E5">
        <w:rPr>
          <w:rFonts w:ascii="Times New Roman" w:hAnsi="Times New Roman" w:cs="Times New Roman"/>
          <w:kern w:val="2"/>
          <w:sz w:val="20"/>
          <w:szCs w:val="20"/>
        </w:rPr>
        <w:t>uwzględnieniem:</w:t>
      </w:r>
      <w:r w:rsidRPr="003915E5">
        <w:rPr>
          <w:rFonts w:ascii="Times New Roman" w:eastAsia="Arial" w:hAnsi="Times New Roman" w:cs="Times New Roman"/>
          <w:kern w:val="2"/>
          <w:sz w:val="20"/>
          <w:szCs w:val="20"/>
        </w:rPr>
        <w:t xml:space="preserve"> </w:t>
      </w:r>
    </w:p>
    <w:p w14:paraId="626C5ED1" w14:textId="77777777" w:rsidR="003915E5" w:rsidRPr="003915E5" w:rsidRDefault="003915E5" w:rsidP="003915E5">
      <w:pPr>
        <w:tabs>
          <w:tab w:val="left" w:pos="360"/>
        </w:tabs>
        <w:autoSpaceDN/>
        <w:ind w:left="720"/>
        <w:jc w:val="both"/>
        <w:textAlignment w:val="auto"/>
        <w:rPr>
          <w:kern w:val="2"/>
          <w:sz w:val="20"/>
          <w:szCs w:val="20"/>
        </w:rPr>
      </w:pPr>
      <w:r w:rsidRPr="003915E5">
        <w:rPr>
          <w:rFonts w:ascii="Times New Roman" w:hAnsi="Times New Roman" w:cs="Times New Roman"/>
          <w:kern w:val="2"/>
          <w:sz w:val="20"/>
          <w:szCs w:val="20"/>
        </w:rPr>
        <w:t>1) wartości</w:t>
      </w:r>
      <w:r w:rsidRPr="003915E5">
        <w:rPr>
          <w:rFonts w:ascii="Times New Roman" w:eastAsia="Arial" w:hAnsi="Times New Roman" w:cs="Times New Roman"/>
          <w:kern w:val="2"/>
          <w:sz w:val="20"/>
          <w:szCs w:val="20"/>
        </w:rPr>
        <w:t xml:space="preserve"> </w:t>
      </w:r>
      <w:r w:rsidRPr="003915E5">
        <w:rPr>
          <w:rFonts w:ascii="Times New Roman" w:hAnsi="Times New Roman" w:cs="Times New Roman"/>
          <w:kern w:val="2"/>
          <w:sz w:val="20"/>
          <w:szCs w:val="20"/>
        </w:rPr>
        <w:t>energetycznej</w:t>
      </w:r>
      <w:r w:rsidRPr="003915E5">
        <w:rPr>
          <w:rFonts w:ascii="Times New Roman" w:eastAsia="Arial" w:hAnsi="Times New Roman" w:cs="Times New Roman"/>
          <w:kern w:val="2"/>
          <w:sz w:val="20"/>
          <w:szCs w:val="20"/>
        </w:rPr>
        <w:t xml:space="preserve"> </w:t>
      </w:r>
      <w:r w:rsidRPr="003915E5">
        <w:rPr>
          <w:rFonts w:ascii="Times New Roman" w:hAnsi="Times New Roman" w:cs="Times New Roman"/>
          <w:kern w:val="2"/>
          <w:sz w:val="20"/>
          <w:szCs w:val="20"/>
        </w:rPr>
        <w:t>(kcal),</w:t>
      </w:r>
    </w:p>
    <w:p w14:paraId="727E5C7A" w14:textId="77777777" w:rsidR="003915E5" w:rsidRPr="003915E5" w:rsidRDefault="003915E5" w:rsidP="003915E5">
      <w:pPr>
        <w:tabs>
          <w:tab w:val="left" w:pos="360"/>
        </w:tabs>
        <w:autoSpaceDN/>
        <w:ind w:left="720"/>
        <w:textAlignment w:val="auto"/>
        <w:rPr>
          <w:kern w:val="2"/>
          <w:sz w:val="20"/>
          <w:szCs w:val="20"/>
        </w:rPr>
      </w:pPr>
      <w:r w:rsidRPr="003915E5">
        <w:rPr>
          <w:rFonts w:ascii="Times New Roman" w:hAnsi="Times New Roman" w:cs="Times New Roman"/>
          <w:kern w:val="2"/>
          <w:sz w:val="20"/>
          <w:szCs w:val="20"/>
        </w:rPr>
        <w:t>2) białka,</w:t>
      </w:r>
    </w:p>
    <w:p w14:paraId="74AEAB61" w14:textId="77777777" w:rsidR="003915E5" w:rsidRPr="003915E5" w:rsidRDefault="003915E5" w:rsidP="003915E5">
      <w:pPr>
        <w:tabs>
          <w:tab w:val="left" w:pos="360"/>
        </w:tabs>
        <w:autoSpaceDN/>
        <w:ind w:left="720"/>
        <w:textAlignment w:val="auto"/>
        <w:rPr>
          <w:kern w:val="2"/>
          <w:sz w:val="20"/>
          <w:szCs w:val="20"/>
        </w:rPr>
      </w:pPr>
      <w:r w:rsidRPr="003915E5">
        <w:rPr>
          <w:rFonts w:ascii="Times New Roman" w:hAnsi="Times New Roman" w:cs="Times New Roman"/>
          <w:kern w:val="2"/>
          <w:sz w:val="20"/>
          <w:szCs w:val="20"/>
        </w:rPr>
        <w:t>3) tłuszczu,</w:t>
      </w:r>
    </w:p>
    <w:p w14:paraId="6BF19A34" w14:textId="77777777" w:rsidR="003915E5" w:rsidRPr="003915E5" w:rsidRDefault="003915E5" w:rsidP="003915E5">
      <w:pPr>
        <w:tabs>
          <w:tab w:val="left" w:pos="360"/>
        </w:tabs>
        <w:suppressAutoHyphens w:val="0"/>
        <w:autoSpaceDE w:val="0"/>
        <w:autoSpaceDN/>
        <w:spacing w:line="230" w:lineRule="exact"/>
        <w:ind w:left="720"/>
        <w:jc w:val="both"/>
        <w:textAlignment w:val="auto"/>
        <w:rPr>
          <w:kern w:val="2"/>
          <w:sz w:val="20"/>
          <w:szCs w:val="20"/>
        </w:rPr>
      </w:pPr>
      <w:r w:rsidRPr="003915E5">
        <w:rPr>
          <w:rFonts w:ascii="Times New Roman" w:hAnsi="Times New Roman" w:cs="Times New Roman"/>
          <w:color w:val="000000"/>
          <w:kern w:val="2"/>
          <w:sz w:val="20"/>
          <w:szCs w:val="20"/>
        </w:rPr>
        <w:t>4) węglowodanów,</w:t>
      </w:r>
    </w:p>
    <w:p w14:paraId="2EB5A15F" w14:textId="77777777" w:rsidR="003915E5" w:rsidRPr="003915E5" w:rsidRDefault="003915E5" w:rsidP="003915E5">
      <w:pPr>
        <w:tabs>
          <w:tab w:val="left" w:pos="360"/>
        </w:tabs>
        <w:suppressAutoHyphens w:val="0"/>
        <w:autoSpaceDE w:val="0"/>
        <w:autoSpaceDN/>
        <w:spacing w:line="230" w:lineRule="exact"/>
        <w:ind w:left="720"/>
        <w:jc w:val="both"/>
        <w:textAlignment w:val="auto"/>
        <w:rPr>
          <w:kern w:val="2"/>
          <w:sz w:val="20"/>
          <w:szCs w:val="20"/>
        </w:rPr>
      </w:pPr>
      <w:r w:rsidRPr="003915E5">
        <w:rPr>
          <w:rFonts w:ascii="Times New Roman" w:hAnsi="Times New Roman" w:cs="Times New Roman"/>
          <w:color w:val="000000"/>
          <w:kern w:val="2"/>
          <w:sz w:val="20"/>
          <w:szCs w:val="20"/>
        </w:rPr>
        <w:t xml:space="preserve">5) sodu </w:t>
      </w:r>
    </w:p>
    <w:p w14:paraId="08FC8352" w14:textId="77777777" w:rsidR="003915E5" w:rsidRPr="003915E5" w:rsidRDefault="003915E5" w:rsidP="003915E5">
      <w:pPr>
        <w:tabs>
          <w:tab w:val="left" w:pos="360"/>
        </w:tabs>
        <w:suppressAutoHyphens w:val="0"/>
        <w:autoSpaceDE w:val="0"/>
        <w:autoSpaceDN/>
        <w:spacing w:line="230" w:lineRule="exact"/>
        <w:ind w:left="720"/>
        <w:jc w:val="both"/>
        <w:textAlignment w:val="auto"/>
        <w:rPr>
          <w:kern w:val="2"/>
          <w:sz w:val="20"/>
          <w:szCs w:val="20"/>
        </w:rPr>
      </w:pPr>
      <w:r w:rsidRPr="003915E5">
        <w:rPr>
          <w:rFonts w:ascii="Times New Roman" w:hAnsi="Times New Roman" w:cs="Times New Roman"/>
          <w:color w:val="000000"/>
          <w:kern w:val="2"/>
          <w:sz w:val="20"/>
          <w:szCs w:val="20"/>
        </w:rPr>
        <w:t>6) zawartości substancji lub produktów alergizujących</w:t>
      </w:r>
    </w:p>
    <w:p w14:paraId="5A46910B" w14:textId="77777777" w:rsidR="003915E5" w:rsidRPr="003915E5" w:rsidRDefault="003915E5" w:rsidP="003915E5">
      <w:pPr>
        <w:tabs>
          <w:tab w:val="left" w:pos="360"/>
        </w:tabs>
        <w:suppressAutoHyphens w:val="0"/>
        <w:autoSpaceDE w:val="0"/>
        <w:autoSpaceDN/>
        <w:jc w:val="both"/>
        <w:textAlignment w:val="auto"/>
        <w:rPr>
          <w:kern w:val="2"/>
          <w:sz w:val="20"/>
          <w:szCs w:val="20"/>
        </w:rPr>
      </w:pPr>
      <w:r w:rsidRPr="003915E5">
        <w:rPr>
          <w:rFonts w:ascii="Times New Roman" w:hAnsi="Times New Roman" w:cs="Times New Roman"/>
          <w:color w:val="000000"/>
          <w:kern w:val="2"/>
          <w:sz w:val="20"/>
          <w:szCs w:val="20"/>
        </w:rPr>
        <w:t>3. Zamawiający wymaga, aby oferowane wędliny:</w:t>
      </w:r>
    </w:p>
    <w:p w14:paraId="60372BEF" w14:textId="77777777" w:rsidR="003915E5" w:rsidRPr="003915E5" w:rsidRDefault="003915E5" w:rsidP="003915E5">
      <w:pPr>
        <w:tabs>
          <w:tab w:val="left" w:pos="360"/>
        </w:tabs>
        <w:suppressAutoHyphens w:val="0"/>
        <w:autoSpaceDE w:val="0"/>
        <w:autoSpaceDN/>
        <w:jc w:val="both"/>
        <w:textAlignment w:val="auto"/>
        <w:rPr>
          <w:kern w:val="2"/>
          <w:sz w:val="20"/>
          <w:szCs w:val="20"/>
        </w:rPr>
      </w:pPr>
      <w:r w:rsidRPr="003915E5">
        <w:rPr>
          <w:rFonts w:ascii="Times New Roman" w:hAnsi="Times New Roman" w:cs="Times New Roman"/>
          <w:color w:val="000000"/>
          <w:kern w:val="2"/>
          <w:sz w:val="20"/>
          <w:szCs w:val="20"/>
        </w:rPr>
        <w:t xml:space="preserve">1) zawierały nie mniej niż 70% mięsa; </w:t>
      </w:r>
    </w:p>
    <w:p w14:paraId="3F9D60F7" w14:textId="77777777" w:rsidR="003915E5" w:rsidRPr="003915E5" w:rsidRDefault="003915E5" w:rsidP="003915E5">
      <w:pPr>
        <w:tabs>
          <w:tab w:val="left" w:pos="360"/>
        </w:tabs>
        <w:suppressAutoHyphens w:val="0"/>
        <w:autoSpaceDE w:val="0"/>
        <w:autoSpaceDN/>
        <w:jc w:val="both"/>
        <w:textAlignment w:val="auto"/>
        <w:rPr>
          <w:kern w:val="2"/>
          <w:sz w:val="20"/>
          <w:szCs w:val="20"/>
        </w:rPr>
      </w:pPr>
      <w:r w:rsidRPr="003915E5">
        <w:rPr>
          <w:rFonts w:ascii="Times New Roman" w:hAnsi="Times New Roman" w:cs="Times New Roman"/>
          <w:color w:val="000000"/>
          <w:kern w:val="2"/>
          <w:sz w:val="20"/>
          <w:szCs w:val="20"/>
        </w:rPr>
        <w:t xml:space="preserve">2) nie zawierały w swoim składzie mięsa oddzielanego mechanicznie (MOM i MDOM) </w:t>
      </w:r>
    </w:p>
    <w:p w14:paraId="139DC836" w14:textId="77777777" w:rsidR="003915E5" w:rsidRPr="003915E5" w:rsidRDefault="003915E5" w:rsidP="003915E5">
      <w:pPr>
        <w:tabs>
          <w:tab w:val="left" w:pos="360"/>
        </w:tabs>
        <w:suppressAutoHyphens w:val="0"/>
        <w:autoSpaceDE w:val="0"/>
        <w:autoSpaceDN/>
        <w:jc w:val="both"/>
        <w:textAlignment w:val="auto"/>
        <w:rPr>
          <w:kern w:val="2"/>
          <w:sz w:val="20"/>
          <w:szCs w:val="20"/>
        </w:rPr>
      </w:pPr>
      <w:r w:rsidRPr="003915E5">
        <w:rPr>
          <w:rFonts w:ascii="Times New Roman" w:hAnsi="Times New Roman" w:cs="Times New Roman"/>
          <w:color w:val="000000"/>
          <w:kern w:val="2"/>
          <w:sz w:val="20"/>
          <w:szCs w:val="20"/>
        </w:rPr>
        <w:t>3) nie zawierały w swoim składzie  fosforanów, cytrynianów oraz azotynów.</w:t>
      </w:r>
    </w:p>
    <w:p w14:paraId="269FEAFC" w14:textId="2D4F8B14" w:rsidR="003915E5" w:rsidRPr="003915E5" w:rsidRDefault="003915E5" w:rsidP="00822A4C">
      <w:pPr>
        <w:tabs>
          <w:tab w:val="left" w:pos="1215"/>
        </w:tabs>
        <w:suppressAutoHyphens w:val="0"/>
        <w:autoSpaceDE w:val="0"/>
        <w:autoSpaceDN/>
        <w:jc w:val="both"/>
        <w:textAlignment w:val="auto"/>
        <w:rPr>
          <w:rFonts w:cs="Mangal"/>
          <w:i/>
          <w:iCs/>
          <w:kern w:val="2"/>
          <w:sz w:val="20"/>
          <w:szCs w:val="20"/>
        </w:rPr>
      </w:pPr>
      <w:r w:rsidRPr="003915E5">
        <w:rPr>
          <w:rFonts w:ascii="Times New Roman" w:hAnsi="Times New Roman" w:cs="Times New Roman"/>
          <w:color w:val="000000"/>
          <w:kern w:val="2"/>
          <w:sz w:val="20"/>
          <w:szCs w:val="20"/>
        </w:rPr>
        <w:t xml:space="preserve">4. Zamawiający </w:t>
      </w:r>
      <w:r w:rsidRPr="003915E5">
        <w:rPr>
          <w:rFonts w:ascii="Times New Roman" w:hAnsi="Times New Roman" w:cs="Times New Roman"/>
          <w:color w:val="000000"/>
          <w:kern w:val="2"/>
          <w:sz w:val="20"/>
          <w:szCs w:val="20"/>
          <w:u w:val="single"/>
        </w:rPr>
        <w:t>nie dopuszcza</w:t>
      </w:r>
      <w:r w:rsidRPr="003915E5">
        <w:rPr>
          <w:rFonts w:ascii="Times New Roman" w:hAnsi="Times New Roman" w:cs="Times New Roman"/>
          <w:color w:val="000000"/>
          <w:kern w:val="2"/>
          <w:sz w:val="20"/>
          <w:szCs w:val="20"/>
        </w:rPr>
        <w:t xml:space="preserve"> składania ofert na:</w:t>
      </w:r>
    </w:p>
    <w:p w14:paraId="60067C3E" w14:textId="77777777" w:rsidR="003915E5" w:rsidRPr="003915E5" w:rsidRDefault="003915E5" w:rsidP="003915E5">
      <w:pPr>
        <w:suppressLineNumbers/>
        <w:autoSpaceDN/>
        <w:jc w:val="both"/>
        <w:textAlignment w:val="auto"/>
        <w:rPr>
          <w:rFonts w:cs="Mangal"/>
          <w:i/>
          <w:iCs/>
          <w:kern w:val="2"/>
          <w:sz w:val="20"/>
          <w:szCs w:val="20"/>
        </w:rPr>
      </w:pPr>
      <w:r w:rsidRPr="003915E5">
        <w:rPr>
          <w:rFonts w:ascii="Times New Roman" w:hAnsi="Times New Roman" w:cs="Times New Roman"/>
          <w:color w:val="000000"/>
          <w:kern w:val="2"/>
          <w:sz w:val="20"/>
          <w:szCs w:val="20"/>
        </w:rPr>
        <w:t xml:space="preserve">1) wędliny typu Mortadela, </w:t>
      </w:r>
    </w:p>
    <w:p w14:paraId="73D9474A" w14:textId="77777777" w:rsidR="003915E5" w:rsidRPr="003915E5" w:rsidRDefault="003915E5" w:rsidP="003915E5">
      <w:pPr>
        <w:suppressLineNumbers/>
        <w:autoSpaceDN/>
        <w:jc w:val="both"/>
        <w:textAlignment w:val="auto"/>
        <w:rPr>
          <w:rFonts w:cs="Mangal"/>
          <w:i/>
          <w:iCs/>
          <w:kern w:val="2"/>
          <w:sz w:val="20"/>
          <w:szCs w:val="20"/>
        </w:rPr>
      </w:pPr>
      <w:r w:rsidRPr="003915E5">
        <w:rPr>
          <w:rFonts w:ascii="Times New Roman" w:hAnsi="Times New Roman" w:cs="Times New Roman"/>
          <w:color w:val="000000"/>
          <w:kern w:val="2"/>
          <w:sz w:val="20"/>
          <w:szCs w:val="20"/>
        </w:rPr>
        <w:lastRenderedPageBreak/>
        <w:t xml:space="preserve">2) na wędliny, pasztety, pieczenie itp. </w:t>
      </w:r>
      <w:r w:rsidRPr="003915E5">
        <w:rPr>
          <w:rFonts w:ascii="Times New Roman" w:hAnsi="Times New Roman" w:cs="Times New Roman"/>
          <w:color w:val="000000"/>
          <w:kern w:val="2"/>
          <w:sz w:val="20"/>
          <w:szCs w:val="20"/>
          <w:u w:val="single"/>
        </w:rPr>
        <w:t>z dodatkiem jakichkolwiek warzyw</w:t>
      </w:r>
      <w:r w:rsidRPr="003915E5">
        <w:rPr>
          <w:rFonts w:ascii="Times New Roman" w:hAnsi="Times New Roman" w:cs="Times New Roman"/>
          <w:color w:val="000000"/>
          <w:kern w:val="2"/>
          <w:sz w:val="20"/>
          <w:szCs w:val="20"/>
        </w:rPr>
        <w:t>.</w:t>
      </w:r>
    </w:p>
    <w:p w14:paraId="7190C9E1" w14:textId="77777777" w:rsidR="003915E5" w:rsidRPr="003915E5" w:rsidRDefault="003915E5" w:rsidP="003915E5">
      <w:pPr>
        <w:widowControl w:val="0"/>
        <w:autoSpaceDN/>
        <w:jc w:val="both"/>
        <w:textAlignment w:val="auto"/>
        <w:rPr>
          <w:rFonts w:ascii="Times New Roman" w:hAnsi="Times New Roman" w:cs="Times New Roman"/>
          <w:color w:val="000000"/>
          <w:kern w:val="2"/>
          <w:sz w:val="20"/>
          <w:szCs w:val="20"/>
        </w:rPr>
      </w:pPr>
    </w:p>
    <w:p w14:paraId="4ADBBBD2" w14:textId="11495E11" w:rsidR="00A03BC2" w:rsidRPr="00A03BC2" w:rsidRDefault="001D6910" w:rsidP="00A03BC2">
      <w:pPr>
        <w:suppressAutoHyphens w:val="0"/>
        <w:autoSpaceDE w:val="0"/>
        <w:jc w:val="both"/>
        <w:rPr>
          <w:rFonts w:ascii="Times New Roman" w:hAnsi="Times New Roman" w:cs="Times New Roman"/>
          <w:sz w:val="20"/>
          <w:szCs w:val="20"/>
        </w:rPr>
      </w:pPr>
      <w:r>
        <w:rPr>
          <w:rFonts w:ascii="Times New Roman" w:hAnsi="Times New Roman" w:cs="Times New Roman"/>
          <w:sz w:val="20"/>
          <w:szCs w:val="20"/>
        </w:rPr>
        <w:t>5.</w:t>
      </w:r>
      <w:r w:rsidR="00A03BC2" w:rsidRPr="00A03BC2">
        <w:rPr>
          <w:rFonts w:ascii="Times New Roman" w:hAnsi="Times New Roman" w:cs="Times New Roman"/>
          <w:sz w:val="20"/>
          <w:szCs w:val="20"/>
        </w:rPr>
        <w:t xml:space="preserve">Zamawiający przewidział w ogłoszeniu </w:t>
      </w:r>
      <w:r w:rsidR="00A03BC2" w:rsidRPr="0050716A">
        <w:rPr>
          <w:rFonts w:ascii="Times New Roman" w:hAnsi="Times New Roman" w:cs="Times New Roman"/>
          <w:b/>
          <w:bCs/>
          <w:sz w:val="20"/>
          <w:szCs w:val="20"/>
        </w:rPr>
        <w:t>prawo opcji</w:t>
      </w:r>
      <w:r w:rsidR="00A03BC2" w:rsidRPr="00A03BC2">
        <w:rPr>
          <w:rFonts w:ascii="Times New Roman" w:hAnsi="Times New Roman" w:cs="Times New Roman"/>
          <w:sz w:val="20"/>
          <w:szCs w:val="20"/>
        </w:rPr>
        <w:t xml:space="preserve">, o którym mowa w art. 441 ust. 1. </w:t>
      </w:r>
      <w:proofErr w:type="spellStart"/>
      <w:r w:rsidR="00A03BC2" w:rsidRPr="00A03BC2">
        <w:rPr>
          <w:rFonts w:ascii="Times New Roman" w:hAnsi="Times New Roman" w:cs="Times New Roman"/>
          <w:sz w:val="20"/>
          <w:szCs w:val="20"/>
        </w:rPr>
        <w:t>uPzp</w:t>
      </w:r>
      <w:proofErr w:type="spellEnd"/>
      <w:r w:rsidR="00A03BC2" w:rsidRPr="00A03BC2">
        <w:rPr>
          <w:rFonts w:ascii="Times New Roman" w:hAnsi="Times New Roman" w:cs="Times New Roman"/>
          <w:sz w:val="20"/>
          <w:szCs w:val="20"/>
        </w:rPr>
        <w:t>:</w:t>
      </w:r>
    </w:p>
    <w:p w14:paraId="6AC1374F" w14:textId="77777777" w:rsidR="00A03BC2" w:rsidRPr="00A03BC2" w:rsidRDefault="00A03BC2" w:rsidP="00A03BC2">
      <w:pPr>
        <w:suppressAutoHyphens w:val="0"/>
        <w:autoSpaceDE w:val="0"/>
        <w:autoSpaceDN/>
        <w:jc w:val="both"/>
        <w:textAlignment w:val="auto"/>
        <w:rPr>
          <w:rFonts w:ascii="Times New Roman" w:hAnsi="Times New Roman" w:cs="Times New Roman"/>
          <w:kern w:val="1"/>
          <w:sz w:val="20"/>
          <w:szCs w:val="20"/>
          <w:lang w:eastAsia="hi-IN"/>
        </w:rPr>
      </w:pPr>
      <w:r w:rsidRPr="00A03BC2">
        <w:rPr>
          <w:rFonts w:ascii="Times New Roman" w:hAnsi="Times New Roman" w:cs="Times New Roman"/>
          <w:kern w:val="1"/>
          <w:sz w:val="20"/>
          <w:szCs w:val="20"/>
          <w:lang w:eastAsia="hi-IN"/>
        </w:rPr>
        <w:t xml:space="preserve">1) Prawo opcji polegać będzie na możliwości dokonywania zamówień objętych przedmiotem zamówienia w maksymalnej liczbie określonej  w kolumnie </w:t>
      </w:r>
      <w:r w:rsidRPr="00A03BC2">
        <w:rPr>
          <w:rFonts w:ascii="Times New Roman" w:hAnsi="Times New Roman" w:cs="Times New Roman"/>
          <w:b/>
          <w:bCs/>
          <w:kern w:val="1"/>
          <w:sz w:val="20"/>
          <w:szCs w:val="20"/>
          <w:lang w:eastAsia="hi-IN"/>
        </w:rPr>
        <w:t>„Ilość maksymalna”</w:t>
      </w:r>
      <w:r w:rsidRPr="00A03BC2">
        <w:rPr>
          <w:rFonts w:ascii="Times New Roman" w:hAnsi="Times New Roman" w:cs="Times New Roman"/>
          <w:kern w:val="1"/>
          <w:sz w:val="20"/>
          <w:szCs w:val="20"/>
          <w:lang w:eastAsia="hi-IN"/>
        </w:rPr>
        <w:t xml:space="preserve"> Załącznika nr 1 do umowy. Minimalną ilością przedmiotu zamówienia, którą zrealizuje Zamawiający będzie ilość produktów określona w </w:t>
      </w:r>
      <w:r w:rsidRPr="00A03BC2">
        <w:rPr>
          <w:rFonts w:ascii="Times New Roman" w:hAnsi="Times New Roman" w:cs="Times New Roman"/>
          <w:color w:val="000000"/>
          <w:kern w:val="1"/>
          <w:sz w:val="20"/>
          <w:szCs w:val="20"/>
          <w:lang w:eastAsia="hi-IN"/>
        </w:rPr>
        <w:t>kolumnie</w:t>
      </w:r>
      <w:r w:rsidRPr="00A03BC2">
        <w:rPr>
          <w:rFonts w:ascii="Times New Roman" w:hAnsi="Times New Roman" w:cs="Times New Roman"/>
          <w:b/>
          <w:bCs/>
          <w:color w:val="000000"/>
          <w:kern w:val="1"/>
          <w:sz w:val="20"/>
          <w:szCs w:val="20"/>
          <w:lang w:eastAsia="hi-IN"/>
        </w:rPr>
        <w:t xml:space="preserve"> </w:t>
      </w:r>
      <w:r w:rsidRPr="00A03BC2">
        <w:rPr>
          <w:rFonts w:ascii="Times New Roman" w:hAnsi="Times New Roman" w:cs="Times New Roman"/>
          <w:b/>
          <w:bCs/>
          <w:kern w:val="1"/>
          <w:sz w:val="20"/>
          <w:szCs w:val="20"/>
          <w:lang w:eastAsia="hi-IN"/>
        </w:rPr>
        <w:t>„Ilość minimalna”</w:t>
      </w:r>
      <w:r w:rsidRPr="00A03BC2">
        <w:rPr>
          <w:rFonts w:ascii="Times New Roman" w:hAnsi="Times New Roman" w:cs="Times New Roman"/>
          <w:kern w:val="1"/>
          <w:sz w:val="20"/>
          <w:szCs w:val="20"/>
          <w:lang w:eastAsia="hi-IN"/>
        </w:rPr>
        <w:t xml:space="preserve">  </w:t>
      </w:r>
      <w:r w:rsidRPr="00A03BC2">
        <w:rPr>
          <w:rFonts w:ascii="Times New Roman" w:hAnsi="Times New Roman" w:cs="Times New Roman"/>
          <w:color w:val="000000"/>
          <w:kern w:val="1"/>
          <w:sz w:val="20"/>
          <w:szCs w:val="20"/>
          <w:lang w:eastAsia="hi-IN"/>
        </w:rPr>
        <w:t>Załącznika</w:t>
      </w:r>
      <w:r w:rsidRPr="00A03BC2">
        <w:rPr>
          <w:rFonts w:ascii="Times New Roman" w:hAnsi="Times New Roman" w:cs="Times New Roman"/>
          <w:kern w:val="1"/>
          <w:sz w:val="20"/>
          <w:szCs w:val="20"/>
          <w:lang w:eastAsia="hi-IN"/>
        </w:rPr>
        <w:t xml:space="preserve"> nr 1 do umowy,</w:t>
      </w:r>
    </w:p>
    <w:p w14:paraId="1173D19B" w14:textId="50512658" w:rsidR="00A03BC2" w:rsidRPr="00A03BC2" w:rsidRDefault="00A03BC2" w:rsidP="00A03BC2">
      <w:pPr>
        <w:suppressAutoHyphens w:val="0"/>
        <w:autoSpaceDE w:val="0"/>
        <w:autoSpaceDN/>
        <w:jc w:val="both"/>
        <w:textAlignment w:val="auto"/>
        <w:rPr>
          <w:rFonts w:ascii="Times New Roman" w:hAnsi="Times New Roman" w:cs="Times New Roman"/>
          <w:kern w:val="1"/>
          <w:sz w:val="20"/>
          <w:szCs w:val="20"/>
          <w:lang w:eastAsia="hi-IN"/>
        </w:rPr>
      </w:pPr>
      <w:r w:rsidRPr="00A03BC2">
        <w:rPr>
          <w:rFonts w:ascii="Times New Roman" w:hAnsi="Times New Roman" w:cs="Times New Roman"/>
          <w:kern w:val="1"/>
          <w:sz w:val="20"/>
          <w:szCs w:val="20"/>
          <w:lang w:eastAsia="hi-IN"/>
        </w:rPr>
        <w:t>2) Zamawiający będzie miał prawo do korzystania z prawa opcji w zakresie określonym w pkt 1 zdanie pierwsze powyżej, w przypadku wystąpienia takiej potrzeby związanej ze zwiększoną liczbą pacjentów powodującą zwiększone zużycie przedmiotu zamówienia.</w:t>
      </w:r>
    </w:p>
    <w:p w14:paraId="233CDD1C" w14:textId="77777777" w:rsidR="00A03BC2" w:rsidRPr="00A03BC2" w:rsidRDefault="00A03BC2" w:rsidP="00A03BC2">
      <w:pPr>
        <w:widowControl w:val="0"/>
        <w:numPr>
          <w:ilvl w:val="0"/>
          <w:numId w:val="11"/>
        </w:numPr>
        <w:suppressAutoHyphens w:val="0"/>
        <w:autoSpaceDE w:val="0"/>
        <w:autoSpaceDN/>
        <w:jc w:val="both"/>
        <w:textAlignment w:val="auto"/>
        <w:rPr>
          <w:rFonts w:ascii="Times New Roman" w:hAnsi="Times New Roman" w:cs="Times New Roman"/>
          <w:kern w:val="1"/>
          <w:sz w:val="20"/>
          <w:szCs w:val="20"/>
          <w:lang w:eastAsia="hi-IN"/>
        </w:rPr>
      </w:pPr>
      <w:r w:rsidRPr="00A03BC2">
        <w:rPr>
          <w:rFonts w:ascii="Times New Roman" w:eastAsia="Times New Roman" w:hAnsi="Times New Roman" w:cs="Times New Roman"/>
          <w:kern w:val="1"/>
          <w:sz w:val="20"/>
          <w:szCs w:val="20"/>
          <w:lang w:eastAsia="pl-PL" w:bidi="ar-SA"/>
        </w:rPr>
        <w:t>3) Wykonawcy nie przysługuje żadne roszczenie w stosunku do Zamawiającego w przypadku, gdy Zamawiający z prawa opcji nie skorzysta, bądź skorzysta w ilości mniejszej niż określona w kolumnie  „Ilość minimalna” w Załączniku nr 1 do umowy,</w:t>
      </w:r>
    </w:p>
    <w:p w14:paraId="70FB3EAE" w14:textId="77777777" w:rsidR="00A03BC2" w:rsidRPr="00A03BC2" w:rsidRDefault="00A03BC2" w:rsidP="00A03BC2">
      <w:pPr>
        <w:widowControl w:val="0"/>
        <w:numPr>
          <w:ilvl w:val="0"/>
          <w:numId w:val="11"/>
        </w:numPr>
        <w:tabs>
          <w:tab w:val="left" w:pos="360"/>
        </w:tabs>
        <w:suppressAutoHyphens w:val="0"/>
        <w:autoSpaceDN/>
        <w:jc w:val="both"/>
        <w:textAlignment w:val="auto"/>
        <w:rPr>
          <w:rFonts w:ascii="Times New Roman" w:eastAsia="Tahoma" w:hAnsi="Times New Roman" w:cs="Times New Roman"/>
          <w:color w:val="000000"/>
          <w:spacing w:val="4"/>
          <w:kern w:val="1"/>
          <w:sz w:val="20"/>
          <w:szCs w:val="20"/>
          <w:lang w:eastAsia="pl-PL" w:bidi="pl-PL"/>
        </w:rPr>
      </w:pPr>
      <w:r w:rsidRPr="00A03BC2">
        <w:rPr>
          <w:rFonts w:ascii="Times New Roman" w:eastAsia="Times New Roman" w:hAnsi="Times New Roman" w:cs="Times New Roman"/>
          <w:kern w:val="1"/>
          <w:sz w:val="20"/>
          <w:szCs w:val="20"/>
          <w:lang w:eastAsia="pl-PL" w:bidi="ar-SA"/>
        </w:rPr>
        <w:t>4)</w:t>
      </w:r>
      <w:r w:rsidRPr="00A03BC2">
        <w:rPr>
          <w:rFonts w:ascii="Times New Roman" w:eastAsia="Tahoma" w:hAnsi="Times New Roman" w:cs="Times New Roman"/>
          <w:color w:val="000000"/>
          <w:spacing w:val="4"/>
          <w:kern w:val="1"/>
          <w:sz w:val="20"/>
          <w:szCs w:val="20"/>
          <w:lang w:eastAsia="pl-PL" w:bidi="pl-PL"/>
        </w:rPr>
        <w:t xml:space="preserve"> Wykonawca nie może odmówić Zamawiającemu wykonania zamówienia, w zakresie opisanym pkt 1) zdanie pierwsze.</w:t>
      </w:r>
    </w:p>
    <w:p w14:paraId="79F80734" w14:textId="3E49DD53" w:rsidR="009954B7" w:rsidRPr="009954B7" w:rsidRDefault="009954B7" w:rsidP="001D6910">
      <w:pPr>
        <w:pStyle w:val="Akapitzlist"/>
        <w:numPr>
          <w:ilvl w:val="0"/>
          <w:numId w:val="11"/>
        </w:numPr>
        <w:rPr>
          <w:rFonts w:ascii="Times New Roman" w:hAnsi="Times New Roman" w:cs="Times New Roman"/>
          <w:color w:val="000000" w:themeColor="text1"/>
          <w:kern w:val="2"/>
          <w:sz w:val="20"/>
          <w:szCs w:val="20"/>
        </w:rPr>
      </w:pPr>
      <w:r>
        <w:rPr>
          <w:rFonts w:ascii="Times New Roman" w:hAnsi="Times New Roman" w:cs="Times New Roman"/>
          <w:sz w:val="20"/>
          <w:szCs w:val="20"/>
        </w:rPr>
        <w:t>6</w:t>
      </w:r>
      <w:r w:rsidR="00A03BC2" w:rsidRPr="00A03BC2">
        <w:rPr>
          <w:rFonts w:ascii="Times New Roman" w:hAnsi="Times New Roman" w:cs="Times New Roman"/>
          <w:sz w:val="20"/>
          <w:szCs w:val="20"/>
        </w:rPr>
        <w:t>.</w:t>
      </w:r>
      <w:r w:rsidR="00454867">
        <w:rPr>
          <w:rFonts w:ascii="Times New Roman" w:hAnsi="Times New Roman" w:cs="Times New Roman"/>
          <w:sz w:val="20"/>
          <w:szCs w:val="20"/>
        </w:rPr>
        <w:t xml:space="preserve"> </w:t>
      </w:r>
      <w:r w:rsidR="00A03BC2" w:rsidRPr="00A03BC2">
        <w:rPr>
          <w:rFonts w:ascii="Times New Roman" w:hAnsi="Times New Roman" w:cs="Times New Roman"/>
          <w:sz w:val="20"/>
          <w:szCs w:val="20"/>
        </w:rPr>
        <w:t xml:space="preserve">Zamawiający  nie dopuszcza możliwości składania ofert częściowych. </w:t>
      </w:r>
      <w:r w:rsidR="00637831">
        <w:rPr>
          <w:rFonts w:ascii="Times New Roman" w:hAnsi="Times New Roman" w:cs="Times New Roman"/>
          <w:sz w:val="20"/>
          <w:szCs w:val="20"/>
        </w:rPr>
        <w:t>Szczegółowe u</w:t>
      </w:r>
      <w:r w:rsidR="00247D85">
        <w:rPr>
          <w:rFonts w:ascii="Times New Roman" w:hAnsi="Times New Roman" w:cs="Times New Roman"/>
          <w:sz w:val="20"/>
          <w:szCs w:val="20"/>
        </w:rPr>
        <w:t xml:space="preserve">zasadnienie </w:t>
      </w:r>
      <w:r w:rsidR="00637831">
        <w:rPr>
          <w:rFonts w:ascii="Times New Roman" w:hAnsi="Times New Roman" w:cs="Times New Roman"/>
          <w:sz w:val="20"/>
          <w:szCs w:val="20"/>
        </w:rPr>
        <w:t xml:space="preserve">braku </w:t>
      </w:r>
      <w:r w:rsidR="00637831" w:rsidRPr="00A03BC2">
        <w:rPr>
          <w:rFonts w:ascii="Times New Roman" w:hAnsi="Times New Roman" w:cs="Times New Roman"/>
          <w:sz w:val="20"/>
          <w:szCs w:val="20"/>
        </w:rPr>
        <w:t>możliwości składania ofert częściowych</w:t>
      </w:r>
      <w:r w:rsidR="00637831">
        <w:rPr>
          <w:rFonts w:ascii="Times New Roman" w:hAnsi="Times New Roman" w:cs="Times New Roman"/>
          <w:sz w:val="20"/>
          <w:szCs w:val="20"/>
        </w:rPr>
        <w:t xml:space="preserve"> </w:t>
      </w:r>
      <w:r w:rsidR="00247D85">
        <w:rPr>
          <w:rFonts w:ascii="Times New Roman" w:hAnsi="Times New Roman" w:cs="Times New Roman"/>
          <w:sz w:val="20"/>
          <w:szCs w:val="20"/>
        </w:rPr>
        <w:t>opisano w Rozdziale XX</w:t>
      </w:r>
      <w:r w:rsidR="00122539">
        <w:rPr>
          <w:rFonts w:ascii="Times New Roman" w:hAnsi="Times New Roman" w:cs="Times New Roman"/>
          <w:sz w:val="20"/>
          <w:szCs w:val="20"/>
        </w:rPr>
        <w:t>I</w:t>
      </w:r>
      <w:r w:rsidR="00637831">
        <w:rPr>
          <w:rFonts w:ascii="Times New Roman" w:hAnsi="Times New Roman" w:cs="Times New Roman"/>
          <w:sz w:val="20"/>
          <w:szCs w:val="20"/>
        </w:rPr>
        <w:t>.</w:t>
      </w:r>
    </w:p>
    <w:p w14:paraId="21A008C8" w14:textId="638B3423" w:rsidR="009954B7" w:rsidRPr="009954B7" w:rsidRDefault="009954B7" w:rsidP="001D6910">
      <w:pPr>
        <w:pStyle w:val="Akapitzlist"/>
        <w:numPr>
          <w:ilvl w:val="0"/>
          <w:numId w:val="11"/>
        </w:numPr>
        <w:rPr>
          <w:rFonts w:ascii="Times New Roman" w:hAnsi="Times New Roman" w:cs="Times New Roman"/>
          <w:color w:val="000000" w:themeColor="text1"/>
          <w:kern w:val="2"/>
          <w:sz w:val="20"/>
          <w:szCs w:val="20"/>
        </w:rPr>
      </w:pPr>
      <w:r>
        <w:rPr>
          <w:rFonts w:ascii="Times New Roman" w:eastAsia="Tahoma" w:hAnsi="Times New Roman" w:cs="Times New Roman"/>
          <w:sz w:val="22"/>
          <w:szCs w:val="22"/>
          <w:shd w:val="clear" w:color="auto" w:fill="FFFFFF"/>
          <w:lang w:eastAsia="pl-PL"/>
        </w:rPr>
        <w:t>7.</w:t>
      </w:r>
      <w:r w:rsidRPr="009954B7">
        <w:rPr>
          <w:rFonts w:ascii="Times New Roman" w:eastAsia="Tahoma" w:hAnsi="Times New Roman" w:cs="Times New Roman"/>
          <w:sz w:val="20"/>
          <w:szCs w:val="20"/>
          <w:shd w:val="clear" w:color="auto" w:fill="FFFFFF"/>
          <w:lang w:eastAsia="pl-PL"/>
        </w:rPr>
        <w:t xml:space="preserve">Zamawiający określił w opisie przedmiotu zamówienia wymagania jakościowe odnoszące się do co najmniej głównych elementów składających się na przedmiot zamówienia – </w:t>
      </w:r>
      <w:r w:rsidRPr="009954B7">
        <w:rPr>
          <w:rFonts w:ascii="Times New Roman" w:hAnsi="Times New Roman" w:cs="Times New Roman"/>
          <w:kern w:val="1"/>
          <w:sz w:val="20"/>
          <w:szCs w:val="20"/>
          <w:lang w:eastAsia="hi-IN"/>
        </w:rPr>
        <w:t xml:space="preserve">w związku z tym faktem korzysta z możliwości wskazanej w art. 246 ust. 2 </w:t>
      </w:r>
      <w:proofErr w:type="spellStart"/>
      <w:r w:rsidRPr="009954B7">
        <w:rPr>
          <w:rFonts w:ascii="Times New Roman" w:hAnsi="Times New Roman" w:cs="Times New Roman"/>
          <w:kern w:val="1"/>
          <w:sz w:val="20"/>
          <w:szCs w:val="20"/>
          <w:lang w:eastAsia="hi-IN"/>
        </w:rPr>
        <w:t>uPzp</w:t>
      </w:r>
      <w:proofErr w:type="spellEnd"/>
      <w:r>
        <w:rPr>
          <w:rFonts w:ascii="Times New Roman" w:hAnsi="Times New Roman" w:cs="Times New Roman"/>
          <w:kern w:val="1"/>
          <w:sz w:val="20"/>
          <w:szCs w:val="20"/>
          <w:lang w:eastAsia="hi-IN"/>
        </w:rPr>
        <w:t>.</w:t>
      </w:r>
    </w:p>
    <w:p w14:paraId="47ED5D83"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VI. Termin wykonania zamówienia</w:t>
      </w:r>
    </w:p>
    <w:p w14:paraId="6E4240AD" w14:textId="3EA0FCC1" w:rsidR="00EE2598" w:rsidRDefault="008F4750" w:rsidP="0062036F">
      <w:pPr>
        <w:pStyle w:val="Standard"/>
        <w:spacing w:line="276" w:lineRule="auto"/>
        <w:jc w:val="both"/>
        <w:rPr>
          <w:rFonts w:ascii="Times New Roman" w:hAnsi="Times New Roman" w:cs="Times New Roman"/>
          <w:b/>
          <w:bCs/>
          <w:sz w:val="20"/>
          <w:szCs w:val="20"/>
        </w:rPr>
      </w:pPr>
      <w:r>
        <w:rPr>
          <w:rFonts w:ascii="Times New Roman" w:hAnsi="Times New Roman" w:cs="Times New Roman"/>
          <w:sz w:val="20"/>
          <w:szCs w:val="20"/>
        </w:rPr>
        <w:t xml:space="preserve">Wykonawca zobowiązany jest realizować przedmiot </w:t>
      </w:r>
      <w:r w:rsidRPr="00E50A67">
        <w:rPr>
          <w:rFonts w:ascii="Times New Roman" w:hAnsi="Times New Roman" w:cs="Times New Roman"/>
          <w:sz w:val="20"/>
          <w:szCs w:val="20"/>
        </w:rPr>
        <w:t xml:space="preserve">zamówienia </w:t>
      </w:r>
      <w:r w:rsidR="00EE2598" w:rsidRPr="00EE2598">
        <w:rPr>
          <w:rFonts w:ascii="Times New Roman" w:hAnsi="Times New Roman" w:cs="Times New Roman"/>
          <w:b/>
          <w:bCs/>
          <w:sz w:val="20"/>
          <w:szCs w:val="20"/>
        </w:rPr>
        <w:t>12 miesięcy</w:t>
      </w:r>
      <w:r w:rsidR="00EE2598">
        <w:rPr>
          <w:rFonts w:ascii="Times New Roman" w:hAnsi="Times New Roman" w:cs="Times New Roman"/>
          <w:sz w:val="20"/>
          <w:szCs w:val="20"/>
        </w:rPr>
        <w:t xml:space="preserve"> </w:t>
      </w:r>
      <w:r w:rsidR="0038223C" w:rsidRPr="00E50A67">
        <w:rPr>
          <w:rFonts w:ascii="Times New Roman" w:hAnsi="Times New Roman" w:cs="Times New Roman"/>
          <w:b/>
          <w:bCs/>
          <w:sz w:val="20"/>
          <w:szCs w:val="20"/>
        </w:rPr>
        <w:t>od dnia zawarcia umowy</w:t>
      </w:r>
      <w:r w:rsidR="00EE2598">
        <w:rPr>
          <w:rFonts w:ascii="Times New Roman" w:hAnsi="Times New Roman" w:cs="Times New Roman"/>
          <w:b/>
          <w:bCs/>
          <w:sz w:val="20"/>
          <w:szCs w:val="20"/>
        </w:rPr>
        <w:t>.</w:t>
      </w:r>
      <w:r w:rsidR="0038223C" w:rsidRPr="00E50A67">
        <w:rPr>
          <w:rFonts w:ascii="Times New Roman" w:hAnsi="Times New Roman" w:cs="Times New Roman"/>
          <w:b/>
          <w:bCs/>
          <w:sz w:val="20"/>
          <w:szCs w:val="20"/>
        </w:rPr>
        <w:t xml:space="preserve"> </w:t>
      </w:r>
    </w:p>
    <w:p w14:paraId="7E52AAC1" w14:textId="77777777" w:rsidR="00E71AE4" w:rsidRPr="00E50A67" w:rsidRDefault="00E71AE4" w:rsidP="0062036F">
      <w:pPr>
        <w:pStyle w:val="Standard"/>
        <w:spacing w:line="276" w:lineRule="auto"/>
        <w:jc w:val="both"/>
        <w:rPr>
          <w:rFonts w:ascii="Times New Roman" w:hAnsi="Times New Roman" w:cs="Times New Roman"/>
          <w:b/>
          <w:bCs/>
          <w:sz w:val="20"/>
          <w:szCs w:val="20"/>
        </w:rPr>
      </w:pPr>
    </w:p>
    <w:p w14:paraId="00D53787"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sidRPr="00E50A67">
        <w:rPr>
          <w:rFonts w:ascii="Times New Roman" w:hAnsi="Times New Roman" w:cs="Times New Roman"/>
          <w:b/>
          <w:bCs/>
          <w:sz w:val="20"/>
          <w:szCs w:val="20"/>
        </w:rPr>
        <w:t xml:space="preserve">Rozdział VII. Projektowane postanowienia umowy w sprawie zamówienia publicznego, które zostaną wprowadzone </w:t>
      </w:r>
      <w:r>
        <w:rPr>
          <w:rFonts w:ascii="Times New Roman" w:hAnsi="Times New Roman" w:cs="Times New Roman"/>
          <w:b/>
          <w:bCs/>
          <w:sz w:val="20"/>
          <w:szCs w:val="20"/>
        </w:rPr>
        <w:t>do treści tej umowy</w:t>
      </w:r>
    </w:p>
    <w:p w14:paraId="7A1A1281" w14:textId="77777777" w:rsidR="007354EC" w:rsidRPr="007354EC" w:rsidRDefault="007354EC" w:rsidP="007354EC">
      <w:pPr>
        <w:autoSpaceDN/>
        <w:jc w:val="center"/>
        <w:textAlignment w:val="auto"/>
        <w:rPr>
          <w:rFonts w:ascii="Times New Roman" w:eastAsia="ヒラギノ角ゴ Pro W3" w:hAnsi="Times New Roman" w:cs="Times New Roman"/>
          <w:b/>
          <w:color w:val="000000"/>
          <w:kern w:val="2"/>
          <w:sz w:val="20"/>
          <w:szCs w:val="20"/>
        </w:rPr>
      </w:pPr>
    </w:p>
    <w:p w14:paraId="5544D373" w14:textId="76A8FADB" w:rsidR="007354EC" w:rsidRPr="000A3922" w:rsidRDefault="007354EC" w:rsidP="007354EC">
      <w:pPr>
        <w:autoSpaceDN/>
        <w:jc w:val="center"/>
        <w:textAlignment w:val="auto"/>
        <w:rPr>
          <w:rFonts w:ascii="Times New Roman" w:eastAsia="ヒラギノ角ゴ Pro W3" w:hAnsi="Times New Roman" w:cs="Times New Roman"/>
          <w:kern w:val="2"/>
          <w:szCs w:val="20"/>
          <w:u w:val="single"/>
        </w:rPr>
      </w:pPr>
      <w:r w:rsidRPr="000A3922">
        <w:rPr>
          <w:rFonts w:ascii="Times New Roman" w:eastAsia="ヒラギノ角ゴ Pro W3" w:hAnsi="Times New Roman" w:cs="Times New Roman"/>
          <w:b/>
          <w:kern w:val="2"/>
          <w:sz w:val="20"/>
          <w:szCs w:val="20"/>
        </w:rPr>
        <w:t>UMOWA nr …......./FZ</w:t>
      </w:r>
      <w:r w:rsidR="00794390">
        <w:rPr>
          <w:rFonts w:ascii="Times New Roman" w:eastAsia="ヒラギノ角ゴ Pro W3" w:hAnsi="Times New Roman" w:cs="Times New Roman"/>
          <w:b/>
          <w:kern w:val="2"/>
          <w:sz w:val="20"/>
          <w:szCs w:val="20"/>
        </w:rPr>
        <w:t>-26</w:t>
      </w:r>
      <w:r w:rsidRPr="000A3922">
        <w:rPr>
          <w:rFonts w:ascii="Times New Roman" w:eastAsia="ヒラギノ角ゴ Pro W3" w:hAnsi="Times New Roman" w:cs="Times New Roman"/>
          <w:b/>
          <w:kern w:val="2"/>
          <w:sz w:val="20"/>
          <w:szCs w:val="20"/>
        </w:rPr>
        <w:t>/2</w:t>
      </w:r>
      <w:r w:rsidR="00D837E5">
        <w:rPr>
          <w:rFonts w:ascii="Times New Roman" w:eastAsia="ヒラギノ角ゴ Pro W3" w:hAnsi="Times New Roman" w:cs="Times New Roman"/>
          <w:b/>
          <w:kern w:val="2"/>
          <w:sz w:val="20"/>
          <w:szCs w:val="20"/>
        </w:rPr>
        <w:t>5</w:t>
      </w:r>
    </w:p>
    <w:p w14:paraId="1F11FD88" w14:textId="77777777" w:rsidR="004531E7" w:rsidRPr="000A3922" w:rsidRDefault="004531E7" w:rsidP="004531E7">
      <w:pPr>
        <w:shd w:val="clear" w:color="auto" w:fill="FFFFFF"/>
        <w:spacing w:line="200" w:lineRule="atLeast"/>
        <w:ind w:left="25"/>
        <w:rPr>
          <w:rFonts w:ascii="Times New Roman" w:hAnsi="Times New Roman" w:cs="Times New Roman"/>
          <w:b/>
          <w:bCs/>
          <w:i/>
          <w:iCs/>
          <w:sz w:val="20"/>
          <w:szCs w:val="20"/>
        </w:rPr>
      </w:pPr>
      <w:r w:rsidRPr="000A3922">
        <w:rPr>
          <w:rFonts w:ascii="Times New Roman" w:hAnsi="Times New Roman" w:cs="Times New Roman"/>
          <w:b/>
          <w:bCs/>
          <w:i/>
          <w:iCs/>
          <w:sz w:val="20"/>
          <w:szCs w:val="20"/>
        </w:rPr>
        <w:t>- zawarta w dniu ……….w Legnicy pomiędzy: (dotyczy podpisywania umowy w formie tradycyjnej)</w:t>
      </w:r>
    </w:p>
    <w:p w14:paraId="10380D2C" w14:textId="77777777" w:rsidR="004531E7" w:rsidRPr="000A3922" w:rsidRDefault="004531E7" w:rsidP="004531E7">
      <w:pPr>
        <w:shd w:val="clear" w:color="auto" w:fill="FFFFFF"/>
        <w:spacing w:line="200" w:lineRule="atLeast"/>
        <w:ind w:left="25"/>
        <w:jc w:val="both"/>
        <w:rPr>
          <w:rFonts w:ascii="Times New Roman" w:hAnsi="Times New Roman" w:cs="Times New Roman"/>
          <w:b/>
          <w:bCs/>
          <w:i/>
          <w:iCs/>
          <w:sz w:val="20"/>
          <w:szCs w:val="20"/>
        </w:rPr>
      </w:pPr>
      <w:r w:rsidRPr="000A3922">
        <w:rPr>
          <w:rFonts w:ascii="Times New Roman" w:hAnsi="Times New Roman" w:cs="Times New Roman"/>
          <w:b/>
          <w:bCs/>
          <w:i/>
          <w:iCs/>
          <w:sz w:val="20"/>
          <w:szCs w:val="20"/>
        </w:rPr>
        <w:t>lub</w:t>
      </w:r>
    </w:p>
    <w:p w14:paraId="515DFE64" w14:textId="3CBAC100" w:rsidR="004531E7" w:rsidRDefault="004531E7" w:rsidP="004531E7">
      <w:pPr>
        <w:shd w:val="clear" w:color="auto" w:fill="FFFFFF"/>
        <w:spacing w:line="200" w:lineRule="atLeast"/>
        <w:ind w:left="25"/>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-zawarta w dniu złożenia podpisu przez ostatnią ze </w:t>
      </w:r>
      <w:r w:rsidR="00923EAE">
        <w:rPr>
          <w:rFonts w:ascii="Times New Roman" w:hAnsi="Times New Roman" w:cs="Times New Roman"/>
          <w:b/>
          <w:bCs/>
          <w:i/>
          <w:iCs/>
          <w:sz w:val="20"/>
          <w:szCs w:val="20"/>
        </w:rPr>
        <w:t>S</w:t>
      </w:r>
      <w:r>
        <w:rPr>
          <w:rFonts w:ascii="Times New Roman" w:hAnsi="Times New Roman" w:cs="Times New Roman"/>
          <w:b/>
          <w:bCs/>
          <w:i/>
          <w:iCs/>
          <w:sz w:val="20"/>
          <w:szCs w:val="20"/>
        </w:rPr>
        <w:t xml:space="preserve">tron pomiędzy: (dotyczy umów podpisywanych w formie elektronicznej]): </w:t>
      </w:r>
    </w:p>
    <w:p w14:paraId="4C70D4E5" w14:textId="031F4C01" w:rsidR="007354EC" w:rsidRPr="007354EC" w:rsidRDefault="007354EC" w:rsidP="007354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color w:val="000000"/>
          <w:kern w:val="2"/>
          <w:sz w:val="20"/>
          <w:szCs w:val="20"/>
        </w:rPr>
      </w:pPr>
      <w:r w:rsidRPr="007354EC">
        <w:rPr>
          <w:rFonts w:ascii="Times New Roman" w:eastAsia="ヒラギノ角ゴ Pro W3" w:hAnsi="Times New Roman" w:cs="Times New Roman"/>
          <w:color w:val="000000"/>
          <w:kern w:val="2"/>
          <w:sz w:val="20"/>
          <w:szCs w:val="20"/>
        </w:rPr>
        <w:t>pomiędzy:</w:t>
      </w:r>
    </w:p>
    <w:p w14:paraId="1FA4212C" w14:textId="77777777" w:rsidR="007354EC" w:rsidRPr="007354EC" w:rsidRDefault="007354EC" w:rsidP="007354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color w:val="000000"/>
          <w:kern w:val="2"/>
          <w:sz w:val="28"/>
          <w:szCs w:val="20"/>
        </w:rPr>
      </w:pPr>
      <w:r w:rsidRPr="007354EC">
        <w:rPr>
          <w:rFonts w:ascii="Times New Roman" w:eastAsia="ヒラギノ角ゴ Pro W3" w:hAnsi="Times New Roman" w:cs="Times New Roman"/>
          <w:color w:val="000000"/>
          <w:kern w:val="2"/>
          <w:sz w:val="20"/>
          <w:szCs w:val="20"/>
        </w:rPr>
        <w:t xml:space="preserve">Wojewódzkim Szpitalem Specjalistycznym w Legnicy Samodzielnym Publicznym Zakładem Opieki Zdrowotnej z siedzibą w Legnicy, przy ul. J. Iwaszkiewicza 5 wpisanym do rejestru stowarzyszeń, innych organizacji społecznych i zawodowych, fundacji oraz samodzielnych publicznych zakładów opieki zdrowotnej Krajowego Rejestru Sądowego pod numerem 0000163872, którego akta rejestrowe przechowywane są przez Sąd Rejonowy dla Wrocławia-Fabrycznej IX Wydział Gospodarczy oraz wpisanym do rejestru podmiotów wykonujących działalność leczniczą prowadzonego przez Wojewodę Dolnośląskiego pod nr 000000001953; </w:t>
      </w:r>
      <w:r w:rsidRPr="007354EC">
        <w:rPr>
          <w:rFonts w:ascii="Times New Roman" w:eastAsia="ヒラギノ角ゴ Pro W3" w:hAnsi="Times New Roman" w:cs="Times New Roman"/>
          <w:color w:val="000000"/>
          <w:spacing w:val="-6"/>
          <w:kern w:val="2"/>
          <w:sz w:val="20"/>
          <w:szCs w:val="20"/>
        </w:rPr>
        <w:t xml:space="preserve">NIP 691-22-04-853; </w:t>
      </w:r>
      <w:r w:rsidRPr="007354EC">
        <w:rPr>
          <w:rFonts w:ascii="Times New Roman" w:eastAsia="ヒラギノ角ゴ Pro W3" w:hAnsi="Times New Roman" w:cs="Times New Roman"/>
          <w:color w:val="000000"/>
          <w:spacing w:val="-5"/>
          <w:kern w:val="2"/>
          <w:sz w:val="20"/>
          <w:szCs w:val="20"/>
        </w:rPr>
        <w:t>Regon 390999441</w:t>
      </w:r>
      <w:r w:rsidRPr="007354EC">
        <w:rPr>
          <w:rFonts w:ascii="Times New Roman" w:eastAsia="ヒラギノ角ゴ Pro W3" w:hAnsi="Times New Roman" w:cs="Times New Roman"/>
          <w:color w:val="000000"/>
          <w:kern w:val="2"/>
          <w:sz w:val="20"/>
          <w:szCs w:val="20"/>
        </w:rPr>
        <w:t xml:space="preserve"> </w:t>
      </w:r>
    </w:p>
    <w:p w14:paraId="76994F80" w14:textId="77777777" w:rsidR="007354EC" w:rsidRPr="007354EC" w:rsidRDefault="007354EC" w:rsidP="007354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color w:val="000000"/>
          <w:kern w:val="2"/>
          <w:sz w:val="28"/>
          <w:szCs w:val="20"/>
        </w:rPr>
      </w:pPr>
      <w:r w:rsidRPr="007354EC">
        <w:rPr>
          <w:rFonts w:ascii="Times New Roman" w:eastAsia="ヒラギノ角ゴ Pro W3" w:hAnsi="Times New Roman" w:cs="Times New Roman"/>
          <w:color w:val="000000"/>
          <w:kern w:val="2"/>
          <w:sz w:val="20"/>
          <w:szCs w:val="20"/>
        </w:rPr>
        <w:t>reprezentowanym przez:</w:t>
      </w:r>
    </w:p>
    <w:p w14:paraId="728BDC61" w14:textId="77777777" w:rsidR="007354EC" w:rsidRPr="007354EC" w:rsidRDefault="007354EC" w:rsidP="007354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color w:val="000000"/>
          <w:kern w:val="2"/>
          <w:sz w:val="28"/>
          <w:szCs w:val="20"/>
        </w:rPr>
      </w:pPr>
      <w:r w:rsidRPr="007354EC">
        <w:rPr>
          <w:rFonts w:ascii="Times New Roman" w:eastAsia="Times New Roman" w:hAnsi="Times New Roman" w:cs="Times New Roman"/>
          <w:color w:val="000000"/>
          <w:kern w:val="2"/>
          <w:sz w:val="20"/>
          <w:szCs w:val="20"/>
        </w:rPr>
        <w:t>……………………</w:t>
      </w:r>
      <w:r w:rsidRPr="007354EC">
        <w:rPr>
          <w:rFonts w:ascii="Times New Roman" w:eastAsia="ヒラギノ角ゴ Pro W3" w:hAnsi="Times New Roman" w:cs="Times New Roman"/>
          <w:color w:val="000000"/>
          <w:kern w:val="2"/>
          <w:sz w:val="20"/>
          <w:szCs w:val="20"/>
        </w:rPr>
        <w:t>.. – ……………….</w:t>
      </w:r>
    </w:p>
    <w:p w14:paraId="6871E5AA" w14:textId="77777777" w:rsidR="007354EC" w:rsidRPr="007354EC" w:rsidRDefault="007354EC" w:rsidP="007354EC">
      <w:pPr>
        <w:shd w:val="clear" w:color="auto" w:fill="FFFFFF"/>
        <w:autoSpaceDN/>
        <w:textAlignment w:val="auto"/>
        <w:rPr>
          <w:rFonts w:ascii="Calibri" w:eastAsia="Calibri" w:hAnsi="Calibri" w:cs="Calibri"/>
          <w:kern w:val="2"/>
          <w:sz w:val="22"/>
          <w:szCs w:val="22"/>
          <w:lang w:bidi="ar-SA"/>
        </w:rPr>
      </w:pPr>
      <w:r w:rsidRPr="007354EC">
        <w:rPr>
          <w:rFonts w:ascii="Times New Roman" w:eastAsia="Calibri" w:hAnsi="Times New Roman" w:cs="Times New Roman"/>
          <w:color w:val="000000"/>
          <w:spacing w:val="-5"/>
          <w:kern w:val="2"/>
          <w:sz w:val="20"/>
          <w:szCs w:val="20"/>
          <w:lang w:bidi="ar-SA"/>
        </w:rPr>
        <w:t xml:space="preserve">zwanym w dalszej części umowy </w:t>
      </w:r>
      <w:r w:rsidRPr="007354EC">
        <w:rPr>
          <w:rFonts w:ascii="Times New Roman" w:eastAsia="Calibri" w:hAnsi="Times New Roman" w:cs="Times New Roman"/>
          <w:b/>
          <w:bCs/>
          <w:color w:val="000000"/>
          <w:spacing w:val="-5"/>
          <w:kern w:val="2"/>
          <w:sz w:val="20"/>
          <w:szCs w:val="20"/>
          <w:lang w:bidi="ar-SA"/>
        </w:rPr>
        <w:t>Zamawiającym</w:t>
      </w:r>
    </w:p>
    <w:p w14:paraId="74848D36" w14:textId="77777777" w:rsidR="007354EC" w:rsidRPr="007354EC" w:rsidRDefault="007354EC" w:rsidP="007354EC">
      <w:pPr>
        <w:shd w:val="clear" w:color="auto" w:fill="FFFFFF"/>
        <w:autoSpaceDN/>
        <w:textAlignment w:val="auto"/>
        <w:rPr>
          <w:rFonts w:ascii="Calibri" w:eastAsia="Calibri" w:hAnsi="Calibri" w:cs="Calibri"/>
          <w:kern w:val="2"/>
          <w:sz w:val="22"/>
          <w:szCs w:val="22"/>
          <w:lang w:bidi="ar-SA"/>
        </w:rPr>
      </w:pPr>
      <w:r w:rsidRPr="007354EC">
        <w:rPr>
          <w:rFonts w:ascii="Times New Roman" w:eastAsia="Calibri" w:hAnsi="Times New Roman" w:cs="Times New Roman"/>
          <w:color w:val="000000"/>
          <w:kern w:val="2"/>
          <w:sz w:val="20"/>
          <w:szCs w:val="20"/>
          <w:lang w:bidi="ar-SA"/>
        </w:rPr>
        <w:t>a</w:t>
      </w:r>
    </w:p>
    <w:p w14:paraId="1C2A4462" w14:textId="2273E422" w:rsidR="007354EC" w:rsidRPr="007354EC" w:rsidRDefault="007354EC" w:rsidP="007354EC">
      <w:pPr>
        <w:shd w:val="clear" w:color="auto" w:fill="FFFFFF"/>
        <w:autoSpaceDN/>
        <w:textAlignment w:val="auto"/>
        <w:rPr>
          <w:rFonts w:ascii="Calibri" w:eastAsia="Calibri" w:hAnsi="Calibri" w:cs="Calibri"/>
          <w:kern w:val="2"/>
          <w:sz w:val="22"/>
          <w:szCs w:val="22"/>
          <w:lang w:bidi="ar-SA"/>
        </w:rPr>
      </w:pPr>
      <w:r w:rsidRPr="007354EC">
        <w:rPr>
          <w:rFonts w:ascii="Times New Roman" w:eastAsia="Calibri" w:hAnsi="Times New Roman" w:cs="Times New Roman"/>
          <w:color w:val="000000"/>
          <w:spacing w:val="-4"/>
          <w:kern w:val="2"/>
          <w:sz w:val="20"/>
          <w:szCs w:val="20"/>
          <w:lang w:bidi="ar-SA"/>
        </w:rPr>
        <w:t>....................</w:t>
      </w:r>
    </w:p>
    <w:p w14:paraId="1C8E2F82" w14:textId="77777777" w:rsidR="007354EC" w:rsidRPr="007354EC" w:rsidRDefault="007354EC" w:rsidP="007354EC">
      <w:pPr>
        <w:shd w:val="clear" w:color="auto" w:fill="FFFFFF"/>
        <w:autoSpaceDN/>
        <w:textAlignment w:val="auto"/>
        <w:rPr>
          <w:rFonts w:ascii="Calibri" w:eastAsia="Calibri" w:hAnsi="Calibri" w:cs="Calibri"/>
          <w:kern w:val="2"/>
          <w:sz w:val="22"/>
          <w:szCs w:val="22"/>
          <w:lang w:bidi="ar-SA"/>
        </w:rPr>
      </w:pPr>
      <w:r w:rsidRPr="007354EC">
        <w:rPr>
          <w:rFonts w:ascii="Times New Roman" w:eastAsia="Calibri" w:hAnsi="Times New Roman" w:cs="Times New Roman"/>
          <w:color w:val="000000"/>
          <w:spacing w:val="-4"/>
          <w:kern w:val="2"/>
          <w:sz w:val="20"/>
          <w:szCs w:val="20"/>
          <w:lang w:bidi="ar-SA"/>
        </w:rPr>
        <w:t>z siedzibą w</w:t>
      </w:r>
    </w:p>
    <w:p w14:paraId="15C141C8" w14:textId="77777777" w:rsidR="007354EC" w:rsidRPr="007354EC" w:rsidRDefault="007354EC" w:rsidP="007354EC">
      <w:pPr>
        <w:shd w:val="clear" w:color="auto" w:fill="FFFFFF"/>
        <w:autoSpaceDN/>
        <w:textAlignment w:val="auto"/>
        <w:rPr>
          <w:rFonts w:ascii="Calibri" w:eastAsia="Calibri" w:hAnsi="Calibri" w:cs="Calibri"/>
          <w:kern w:val="2"/>
          <w:sz w:val="22"/>
          <w:szCs w:val="22"/>
          <w:lang w:bidi="ar-SA"/>
        </w:rPr>
      </w:pPr>
      <w:r w:rsidRPr="007354EC">
        <w:rPr>
          <w:rFonts w:ascii="Times New Roman" w:eastAsia="Calibri" w:hAnsi="Times New Roman" w:cs="Times New Roman"/>
          <w:color w:val="000000"/>
          <w:spacing w:val="-6"/>
          <w:kern w:val="2"/>
          <w:sz w:val="20"/>
          <w:szCs w:val="20"/>
          <w:lang w:bidi="ar-SA"/>
        </w:rPr>
        <w:t>NIP</w:t>
      </w:r>
    </w:p>
    <w:p w14:paraId="320547EF" w14:textId="77777777" w:rsidR="007354EC" w:rsidRPr="007354EC" w:rsidRDefault="007354EC" w:rsidP="007354EC">
      <w:pPr>
        <w:shd w:val="clear" w:color="auto" w:fill="FFFFFF"/>
        <w:autoSpaceDN/>
        <w:textAlignment w:val="auto"/>
        <w:rPr>
          <w:rFonts w:ascii="Calibri" w:eastAsia="Calibri" w:hAnsi="Calibri" w:cs="Calibri"/>
          <w:kern w:val="2"/>
          <w:sz w:val="22"/>
          <w:szCs w:val="22"/>
          <w:lang w:bidi="ar-SA"/>
        </w:rPr>
      </w:pPr>
      <w:r w:rsidRPr="007354EC">
        <w:rPr>
          <w:rFonts w:ascii="Times New Roman" w:eastAsia="Calibri" w:hAnsi="Times New Roman" w:cs="Times New Roman"/>
          <w:color w:val="000000"/>
          <w:spacing w:val="-5"/>
          <w:kern w:val="2"/>
          <w:sz w:val="20"/>
          <w:szCs w:val="20"/>
          <w:lang w:bidi="ar-SA"/>
        </w:rPr>
        <w:t>Regon</w:t>
      </w:r>
    </w:p>
    <w:p w14:paraId="0FA57119" w14:textId="77777777" w:rsidR="007354EC" w:rsidRPr="007354EC" w:rsidRDefault="007354EC" w:rsidP="007354EC">
      <w:pPr>
        <w:shd w:val="clear" w:color="auto" w:fill="FFFFFF"/>
        <w:autoSpaceDN/>
        <w:textAlignment w:val="auto"/>
        <w:rPr>
          <w:rFonts w:ascii="Calibri" w:eastAsia="Calibri" w:hAnsi="Calibri" w:cs="Calibri"/>
          <w:kern w:val="2"/>
          <w:sz w:val="22"/>
          <w:szCs w:val="22"/>
          <w:lang w:bidi="ar-SA"/>
        </w:rPr>
      </w:pPr>
      <w:r w:rsidRPr="007354EC">
        <w:rPr>
          <w:rFonts w:ascii="Times New Roman" w:eastAsia="Calibri" w:hAnsi="Times New Roman" w:cs="Times New Roman"/>
          <w:color w:val="000000"/>
          <w:spacing w:val="-5"/>
          <w:kern w:val="2"/>
          <w:sz w:val="20"/>
          <w:szCs w:val="20"/>
          <w:lang w:bidi="ar-SA"/>
        </w:rPr>
        <w:t>reprezentowanym przez:</w:t>
      </w:r>
    </w:p>
    <w:p w14:paraId="58F07451" w14:textId="77777777" w:rsidR="007354EC" w:rsidRPr="007354EC" w:rsidRDefault="007354EC" w:rsidP="007354EC">
      <w:pPr>
        <w:shd w:val="clear" w:color="auto" w:fill="FFFFFF"/>
        <w:autoSpaceDN/>
        <w:textAlignment w:val="auto"/>
        <w:rPr>
          <w:rFonts w:ascii="Calibri" w:eastAsia="Calibri" w:hAnsi="Calibri" w:cs="Calibri"/>
          <w:kern w:val="2"/>
          <w:sz w:val="22"/>
          <w:szCs w:val="22"/>
          <w:lang w:bidi="ar-SA"/>
        </w:rPr>
      </w:pPr>
      <w:r w:rsidRPr="007354EC">
        <w:rPr>
          <w:rFonts w:ascii="Times New Roman" w:eastAsia="Times New Roman" w:hAnsi="Times New Roman" w:cs="Times New Roman"/>
          <w:color w:val="000000"/>
          <w:spacing w:val="-5"/>
          <w:kern w:val="2"/>
          <w:sz w:val="20"/>
          <w:szCs w:val="20"/>
          <w:lang w:bidi="ar-SA"/>
        </w:rPr>
        <w:t>…</w:t>
      </w:r>
      <w:r w:rsidRPr="007354EC">
        <w:rPr>
          <w:rFonts w:ascii="Times New Roman" w:eastAsia="Calibri" w:hAnsi="Times New Roman" w:cs="Times New Roman"/>
          <w:color w:val="000000"/>
          <w:spacing w:val="-5"/>
          <w:kern w:val="2"/>
          <w:sz w:val="20"/>
          <w:szCs w:val="20"/>
          <w:lang w:bidi="ar-SA"/>
        </w:rPr>
        <w:t>............................................................................</w:t>
      </w:r>
    </w:p>
    <w:p w14:paraId="1BAB3606" w14:textId="77777777" w:rsidR="007354EC" w:rsidRPr="00C31F4C" w:rsidRDefault="007354EC" w:rsidP="007354EC">
      <w:pPr>
        <w:shd w:val="clear" w:color="auto" w:fill="FFFFFF"/>
        <w:autoSpaceDN/>
        <w:textAlignment w:val="auto"/>
        <w:rPr>
          <w:rFonts w:ascii="Times New Roman" w:eastAsia="Calibri" w:hAnsi="Times New Roman" w:cs="Times New Roman"/>
          <w:b/>
          <w:bCs/>
          <w:color w:val="000000"/>
          <w:spacing w:val="-5"/>
          <w:kern w:val="2"/>
          <w:sz w:val="20"/>
          <w:szCs w:val="20"/>
          <w:lang w:bidi="ar-SA"/>
        </w:rPr>
      </w:pPr>
      <w:r w:rsidRPr="00C31F4C">
        <w:rPr>
          <w:rFonts w:ascii="Times New Roman" w:eastAsia="Calibri" w:hAnsi="Times New Roman" w:cs="Times New Roman"/>
          <w:color w:val="000000"/>
          <w:spacing w:val="-5"/>
          <w:kern w:val="2"/>
          <w:sz w:val="20"/>
          <w:szCs w:val="20"/>
          <w:lang w:bidi="ar-SA"/>
        </w:rPr>
        <w:t xml:space="preserve">zwanym w dalszej części umowy </w:t>
      </w:r>
      <w:r w:rsidRPr="00C31F4C">
        <w:rPr>
          <w:rFonts w:ascii="Times New Roman" w:eastAsia="Calibri" w:hAnsi="Times New Roman" w:cs="Times New Roman"/>
          <w:b/>
          <w:bCs/>
          <w:color w:val="000000"/>
          <w:spacing w:val="-5"/>
          <w:kern w:val="2"/>
          <w:sz w:val="20"/>
          <w:szCs w:val="20"/>
          <w:lang w:bidi="ar-SA"/>
        </w:rPr>
        <w:t>Wykonawcą</w:t>
      </w:r>
    </w:p>
    <w:p w14:paraId="408F378C" w14:textId="77777777" w:rsidR="00EE2598" w:rsidRPr="00C31F4C" w:rsidRDefault="00EE2598" w:rsidP="007354EC">
      <w:pPr>
        <w:shd w:val="clear" w:color="auto" w:fill="FFFFFF"/>
        <w:autoSpaceDN/>
        <w:textAlignment w:val="auto"/>
        <w:rPr>
          <w:rFonts w:ascii="Calibri" w:eastAsia="Calibri" w:hAnsi="Calibri" w:cs="Calibri"/>
          <w:kern w:val="2"/>
          <w:sz w:val="20"/>
          <w:szCs w:val="20"/>
          <w:lang w:bidi="ar-SA"/>
        </w:rPr>
      </w:pPr>
    </w:p>
    <w:p w14:paraId="5152CA27" w14:textId="40EF45B6" w:rsidR="00EE2598" w:rsidRPr="00C31F4C" w:rsidRDefault="00EE2598" w:rsidP="00EE2598">
      <w:pPr>
        <w:pStyle w:val="Akapitzlist"/>
        <w:numPr>
          <w:ilvl w:val="0"/>
          <w:numId w:val="11"/>
        </w:numPr>
        <w:shd w:val="clear" w:color="auto" w:fill="FFFFFF"/>
        <w:jc w:val="both"/>
        <w:textAlignment w:val="auto"/>
        <w:rPr>
          <w:rFonts w:ascii="Times New Roman" w:hAnsi="Times New Roman" w:cs="Times New Roman"/>
          <w:sz w:val="20"/>
          <w:szCs w:val="20"/>
        </w:rPr>
      </w:pPr>
      <w:r w:rsidRPr="00C31F4C">
        <w:rPr>
          <w:rFonts w:ascii="Times New Roman" w:hAnsi="Times New Roman" w:cs="Times New Roman"/>
          <w:color w:val="000000"/>
          <w:spacing w:val="-3"/>
          <w:sz w:val="20"/>
          <w:szCs w:val="20"/>
        </w:rPr>
        <w:t>Niniejsza umowa jest następstwem wyboru przez Zamawiającego oferty Wykonawcy w trybie podstawowym z możliwością negocjacji na podstawie ustawy</w:t>
      </w:r>
      <w:r w:rsidRPr="00C31F4C">
        <w:rPr>
          <w:rFonts w:ascii="Times New Roman" w:hAnsi="Times New Roman" w:cs="Times New Roman"/>
          <w:color w:val="000000"/>
          <w:spacing w:val="-2"/>
          <w:sz w:val="20"/>
          <w:szCs w:val="20"/>
        </w:rPr>
        <w:t xml:space="preserve"> Prawo zamówień publicznych  </w:t>
      </w:r>
      <w:r w:rsidRPr="00C31F4C">
        <w:rPr>
          <w:rFonts w:ascii="Times New Roman" w:eastAsia="Tahoma" w:hAnsi="Times New Roman" w:cs="Times New Roman"/>
          <w:b/>
          <w:bCs/>
          <w:color w:val="000000"/>
          <w:spacing w:val="-2"/>
          <w:sz w:val="20"/>
          <w:szCs w:val="20"/>
          <w:lang w:eastAsia="pl-PL" w:bidi="pl-PL"/>
        </w:rPr>
        <w:t xml:space="preserve">nr sprawy </w:t>
      </w:r>
      <w:proofErr w:type="spellStart"/>
      <w:r w:rsidRPr="00C31F4C">
        <w:rPr>
          <w:rFonts w:ascii="Times New Roman" w:eastAsia="Tahoma" w:hAnsi="Times New Roman" w:cs="Times New Roman"/>
          <w:b/>
          <w:bCs/>
          <w:color w:val="000000"/>
          <w:spacing w:val="-2"/>
          <w:sz w:val="20"/>
          <w:szCs w:val="20"/>
          <w:lang w:eastAsia="pl-PL" w:bidi="pl-PL"/>
        </w:rPr>
        <w:t>WSzSL</w:t>
      </w:r>
      <w:proofErr w:type="spellEnd"/>
      <w:r w:rsidRPr="00C31F4C">
        <w:rPr>
          <w:rFonts w:ascii="Times New Roman" w:eastAsia="Tahoma" w:hAnsi="Times New Roman" w:cs="Times New Roman"/>
          <w:b/>
          <w:bCs/>
          <w:color w:val="000000"/>
          <w:spacing w:val="-2"/>
          <w:sz w:val="20"/>
          <w:szCs w:val="20"/>
          <w:lang w:eastAsia="pl-PL" w:bidi="pl-PL"/>
        </w:rPr>
        <w:t>/FZ-26/25</w:t>
      </w:r>
    </w:p>
    <w:p w14:paraId="19373D5C" w14:textId="77777777" w:rsidR="00C31F4C" w:rsidRDefault="00C31F4C" w:rsidP="00EE2598">
      <w:pPr>
        <w:pStyle w:val="Akapitzlist"/>
        <w:numPr>
          <w:ilvl w:val="0"/>
          <w:numId w:val="11"/>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ahoma" w:hAnsi="Times New Roman" w:cs="Times New Roman"/>
          <w:b/>
          <w:bCs/>
          <w:color w:val="000000"/>
          <w:sz w:val="20"/>
          <w:szCs w:val="20"/>
          <w:lang w:eastAsia="pl-PL" w:bidi="pl-PL"/>
        </w:rPr>
      </w:pPr>
    </w:p>
    <w:p w14:paraId="70222144" w14:textId="5582E27A" w:rsidR="00EE2598" w:rsidRPr="00C31F4C" w:rsidRDefault="00EE2598" w:rsidP="00EE2598">
      <w:pPr>
        <w:pStyle w:val="Akapitzlist"/>
        <w:numPr>
          <w:ilvl w:val="0"/>
          <w:numId w:val="11"/>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ahoma" w:hAnsi="Times New Roman" w:cs="Times New Roman"/>
          <w:b/>
          <w:bCs/>
          <w:color w:val="000000"/>
          <w:sz w:val="20"/>
          <w:szCs w:val="20"/>
          <w:lang w:eastAsia="pl-PL" w:bidi="pl-PL"/>
        </w:rPr>
      </w:pPr>
      <w:r w:rsidRPr="00C31F4C">
        <w:rPr>
          <w:rFonts w:ascii="Times New Roman" w:eastAsia="Tahoma" w:hAnsi="Times New Roman" w:cs="Times New Roman"/>
          <w:b/>
          <w:bCs/>
          <w:color w:val="000000"/>
          <w:sz w:val="20"/>
          <w:szCs w:val="20"/>
          <w:lang w:eastAsia="pl-PL" w:bidi="pl-PL"/>
        </w:rPr>
        <w:t>§1</w:t>
      </w:r>
    </w:p>
    <w:p w14:paraId="68632B81" w14:textId="77777777" w:rsidR="00EE2598" w:rsidRPr="00C31F4C" w:rsidRDefault="00EE2598" w:rsidP="00EE2598">
      <w:pPr>
        <w:pStyle w:val="Akapitzlist"/>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ヒラギノ角ゴ Pro W3" w:hAnsi="Times New Roman" w:cs="Times New Roman"/>
          <w:color w:val="000000"/>
          <w:sz w:val="20"/>
          <w:szCs w:val="20"/>
        </w:rPr>
      </w:pPr>
      <w:r w:rsidRPr="00C31F4C">
        <w:rPr>
          <w:rFonts w:ascii="Times New Roman" w:eastAsia="Times New Roman" w:hAnsi="Times New Roman" w:cs="Times New Roman"/>
          <w:color w:val="000000"/>
          <w:sz w:val="20"/>
          <w:szCs w:val="20"/>
        </w:rPr>
        <w:t xml:space="preserve">Przedmiotem umowy jest </w:t>
      </w:r>
      <w:r w:rsidRPr="00C31F4C">
        <w:rPr>
          <w:rFonts w:ascii="Times New Roman" w:eastAsia="Tahoma" w:hAnsi="Times New Roman" w:cs="Times New Roman"/>
          <w:color w:val="000000"/>
          <w:sz w:val="20"/>
          <w:szCs w:val="20"/>
          <w:lang w:eastAsia="pl-PL" w:bidi="pl-PL"/>
        </w:rPr>
        <w:t>sukcesywna dostawa pełnowartościowych oraz spełniających wymogi systemu HACCP produktów spożywczych wskazanych i szczegółowo opisanych w Załączniku nr 1</w:t>
      </w:r>
      <w:r w:rsidRPr="00C31F4C">
        <w:rPr>
          <w:rFonts w:ascii="Times New Roman" w:eastAsia="Times New Roman" w:hAnsi="Times New Roman" w:cs="Times New Roman"/>
          <w:color w:val="000000"/>
          <w:sz w:val="20"/>
          <w:szCs w:val="20"/>
        </w:rPr>
        <w:t xml:space="preserve"> do umowy, będącym odpowiednikiem Załącznika 2A do SWZ, który stanowi jej integralną część.</w:t>
      </w:r>
      <w:r w:rsidRPr="00C31F4C">
        <w:rPr>
          <w:rFonts w:ascii="Times New Roman" w:eastAsia="Times New Roman" w:hAnsi="Times New Roman" w:cs="Times New Roman"/>
          <w:color w:val="000000"/>
          <w:sz w:val="20"/>
          <w:szCs w:val="20"/>
          <w:lang w:eastAsia="pl-PL"/>
        </w:rPr>
        <w:t xml:space="preserve"> Każdorazowo dostarczone produkty muszą odpowiadać opisowi przedmiotu zamówienia zgodnie z SWZ oraz niniejszą umową.</w:t>
      </w:r>
    </w:p>
    <w:p w14:paraId="05207A56" w14:textId="77777777" w:rsidR="00871317" w:rsidRPr="00C31F4C" w:rsidRDefault="00871317" w:rsidP="00871317">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eastAsia="Tahoma" w:cs="Times New Roman"/>
          <w:b/>
          <w:color w:val="FF00CC"/>
          <w:kern w:val="2"/>
          <w:sz w:val="20"/>
          <w:szCs w:val="20"/>
          <w:lang w:eastAsia="pl-PL" w:bidi="pl-PL"/>
        </w:rPr>
      </w:pPr>
    </w:p>
    <w:p w14:paraId="4A01E01A" w14:textId="77777777" w:rsidR="00871317" w:rsidRPr="00C31F4C" w:rsidRDefault="00871317" w:rsidP="00871317">
      <w:pPr>
        <w:suppressAutoHyphens w:val="0"/>
        <w:autoSpaceDN/>
        <w:jc w:val="center"/>
        <w:textAlignment w:val="auto"/>
        <w:rPr>
          <w:kern w:val="2"/>
          <w:sz w:val="20"/>
          <w:szCs w:val="20"/>
        </w:rPr>
      </w:pPr>
      <w:r w:rsidRPr="00C31F4C">
        <w:rPr>
          <w:rFonts w:cs="Times New Roman"/>
          <w:b/>
          <w:bCs/>
          <w:kern w:val="2"/>
          <w:sz w:val="20"/>
          <w:szCs w:val="20"/>
          <w:lang w:eastAsia="pl-PL"/>
        </w:rPr>
        <w:t>§2</w:t>
      </w:r>
    </w:p>
    <w:p w14:paraId="44FF1B63" w14:textId="5B66E637" w:rsidR="00871317" w:rsidRPr="00C31F4C" w:rsidRDefault="00871317" w:rsidP="00871317">
      <w:pPr>
        <w:autoSpaceDN/>
        <w:jc w:val="both"/>
        <w:textAlignment w:val="auto"/>
        <w:rPr>
          <w:kern w:val="2"/>
          <w:sz w:val="20"/>
          <w:szCs w:val="20"/>
        </w:rPr>
      </w:pPr>
      <w:r w:rsidRPr="00C31F4C">
        <w:rPr>
          <w:rFonts w:cs="Times New Roman"/>
          <w:kern w:val="2"/>
          <w:sz w:val="20"/>
          <w:szCs w:val="20"/>
        </w:rPr>
        <w:t xml:space="preserve">1. Towar, o którym mowa w § 1 </w:t>
      </w:r>
      <w:r w:rsidR="00055BD4" w:rsidRPr="00C31F4C">
        <w:rPr>
          <w:rFonts w:cs="Times New Roman"/>
          <w:kern w:val="2"/>
          <w:sz w:val="20"/>
          <w:szCs w:val="20"/>
        </w:rPr>
        <w:t xml:space="preserve">będzie </w:t>
      </w:r>
      <w:r w:rsidRPr="00C31F4C">
        <w:rPr>
          <w:rFonts w:cs="Times New Roman"/>
          <w:kern w:val="2"/>
          <w:sz w:val="20"/>
          <w:szCs w:val="20"/>
        </w:rPr>
        <w:t>dostarczany:</w:t>
      </w:r>
    </w:p>
    <w:p w14:paraId="09CA8BEC" w14:textId="77777777" w:rsidR="00871317" w:rsidRPr="00C31F4C" w:rsidRDefault="00871317" w:rsidP="00871317">
      <w:pPr>
        <w:autoSpaceDN/>
        <w:jc w:val="both"/>
        <w:textAlignment w:val="auto"/>
        <w:rPr>
          <w:kern w:val="2"/>
          <w:sz w:val="20"/>
          <w:szCs w:val="20"/>
        </w:rPr>
      </w:pPr>
      <w:r w:rsidRPr="00C31F4C">
        <w:rPr>
          <w:rFonts w:cs="Times New Roman"/>
          <w:kern w:val="2"/>
          <w:sz w:val="20"/>
          <w:szCs w:val="20"/>
        </w:rPr>
        <w:t>1)</w:t>
      </w:r>
      <w:r w:rsidRPr="00C31F4C">
        <w:rPr>
          <w:rFonts w:eastAsia="Tahoma" w:cs="Times New Roman"/>
          <w:kern w:val="2"/>
          <w:sz w:val="20"/>
          <w:szCs w:val="20"/>
          <w:lang w:eastAsia="pl-PL" w:bidi="pl-PL"/>
        </w:rPr>
        <w:t xml:space="preserve"> zgodnie z zasadami  HACCP (Hazard Analysis and  Critical Control </w:t>
      </w:r>
      <w:proofErr w:type="spellStart"/>
      <w:r w:rsidRPr="00C31F4C">
        <w:rPr>
          <w:rFonts w:eastAsia="Tahoma" w:cs="Times New Roman"/>
          <w:kern w:val="2"/>
          <w:sz w:val="20"/>
          <w:szCs w:val="20"/>
          <w:lang w:eastAsia="pl-PL" w:bidi="pl-PL"/>
        </w:rPr>
        <w:t>Points</w:t>
      </w:r>
      <w:proofErr w:type="spellEnd"/>
      <w:r w:rsidRPr="00C31F4C">
        <w:rPr>
          <w:rFonts w:eastAsia="Tahoma" w:cs="Times New Roman"/>
          <w:kern w:val="2"/>
          <w:sz w:val="20"/>
          <w:szCs w:val="20"/>
          <w:lang w:eastAsia="pl-PL" w:bidi="pl-PL"/>
        </w:rPr>
        <w:t xml:space="preserve"> – System Analizy Zagrożeń i Krytycznych Punktów Kontroli) w skład którego wchodzi: GHP i GMP (Dobra  Praktyka Produkcyjna i Dobra Praktyka Higieniczna);</w:t>
      </w:r>
    </w:p>
    <w:p w14:paraId="3A667FE0" w14:textId="1F318C2C" w:rsidR="00871317" w:rsidRPr="00EE3025" w:rsidRDefault="00871317" w:rsidP="00871317">
      <w:pPr>
        <w:tabs>
          <w:tab w:val="left" w:pos="360"/>
        </w:tabs>
        <w:autoSpaceDN/>
        <w:jc w:val="both"/>
        <w:textAlignment w:val="auto"/>
        <w:rPr>
          <w:rFonts w:eastAsia="Tahoma" w:cs="Times New Roman"/>
          <w:b/>
          <w:bCs/>
          <w:kern w:val="2"/>
          <w:sz w:val="20"/>
          <w:szCs w:val="20"/>
        </w:rPr>
      </w:pPr>
      <w:r w:rsidRPr="00C31F4C">
        <w:rPr>
          <w:rFonts w:cs="Times New Roman"/>
          <w:kern w:val="2"/>
          <w:sz w:val="20"/>
          <w:szCs w:val="20"/>
        </w:rPr>
        <w:t>2) na koszt i ryzyko Wykonawcy, przy pomocy</w:t>
      </w:r>
      <w:r w:rsidRPr="00EE3025">
        <w:rPr>
          <w:rFonts w:cs="Times New Roman"/>
          <w:kern w:val="2"/>
          <w:sz w:val="20"/>
          <w:szCs w:val="20"/>
        </w:rPr>
        <w:t xml:space="preserve"> jego środków transportu, do magazynu żywnościowego Zamawiającego</w:t>
      </w:r>
      <w:r w:rsidR="00B70E97">
        <w:rPr>
          <w:rFonts w:cs="Times New Roman"/>
          <w:kern w:val="2"/>
          <w:sz w:val="20"/>
          <w:szCs w:val="20"/>
        </w:rPr>
        <w:t xml:space="preserve"> mieszczącego się w</w:t>
      </w:r>
      <w:r w:rsidRPr="00EE3025">
        <w:rPr>
          <w:rFonts w:cs="Times New Roman"/>
          <w:kern w:val="2"/>
          <w:sz w:val="20"/>
          <w:szCs w:val="20"/>
        </w:rPr>
        <w:t xml:space="preserve"> Legnic</w:t>
      </w:r>
      <w:r w:rsidR="00B70E97">
        <w:rPr>
          <w:rFonts w:cs="Times New Roman"/>
          <w:kern w:val="2"/>
          <w:sz w:val="20"/>
          <w:szCs w:val="20"/>
        </w:rPr>
        <w:t>y przy</w:t>
      </w:r>
      <w:r w:rsidRPr="00EE3025">
        <w:rPr>
          <w:rFonts w:cs="Times New Roman"/>
          <w:kern w:val="2"/>
          <w:sz w:val="20"/>
          <w:szCs w:val="20"/>
        </w:rPr>
        <w:t xml:space="preserve"> ul. Iwaszkiewicza 5 </w:t>
      </w:r>
      <w:r w:rsidRPr="00EE3025">
        <w:rPr>
          <w:rFonts w:cs="Times New Roman"/>
          <w:kern w:val="2"/>
          <w:sz w:val="20"/>
          <w:szCs w:val="20"/>
          <w:u w:val="single"/>
        </w:rPr>
        <w:t>budynek 2A</w:t>
      </w:r>
      <w:r w:rsidRPr="00EE3025">
        <w:rPr>
          <w:rFonts w:cs="Times New Roman"/>
          <w:kern w:val="2"/>
          <w:sz w:val="20"/>
          <w:szCs w:val="20"/>
        </w:rPr>
        <w:t xml:space="preserve">, </w:t>
      </w:r>
      <w:r w:rsidRPr="00EE3025">
        <w:rPr>
          <w:rFonts w:eastAsia="Tahoma" w:cs="Times New Roman"/>
          <w:b/>
          <w:bCs/>
          <w:kern w:val="2"/>
          <w:sz w:val="20"/>
          <w:szCs w:val="20"/>
        </w:rPr>
        <w:t xml:space="preserve">na następny dzień roboczy od złożenia zamówienia, </w:t>
      </w:r>
      <w:r w:rsidRPr="00EE3025">
        <w:rPr>
          <w:rFonts w:cs="Times New Roman"/>
          <w:kern w:val="2"/>
          <w:sz w:val="20"/>
          <w:szCs w:val="20"/>
        </w:rPr>
        <w:t xml:space="preserve">w godzinach pomiędzy godziną </w:t>
      </w:r>
      <w:r w:rsidRPr="00EE3025">
        <w:rPr>
          <w:rFonts w:cs="Times New Roman"/>
          <w:b/>
          <w:bCs/>
          <w:kern w:val="2"/>
          <w:sz w:val="20"/>
          <w:szCs w:val="20"/>
        </w:rPr>
        <w:t xml:space="preserve">6.00 </w:t>
      </w:r>
      <w:r w:rsidRPr="00EE3025">
        <w:rPr>
          <w:rFonts w:cs="Times New Roman"/>
          <w:kern w:val="2"/>
          <w:sz w:val="20"/>
          <w:szCs w:val="20"/>
        </w:rPr>
        <w:t>a</w:t>
      </w:r>
      <w:r w:rsidRPr="00EE3025">
        <w:rPr>
          <w:rFonts w:cs="Times New Roman"/>
          <w:b/>
          <w:bCs/>
          <w:kern w:val="2"/>
          <w:sz w:val="20"/>
          <w:szCs w:val="20"/>
        </w:rPr>
        <w:t xml:space="preserve"> </w:t>
      </w:r>
      <w:r w:rsidR="001946A4" w:rsidRPr="00EE3025">
        <w:rPr>
          <w:rFonts w:cs="Times New Roman"/>
          <w:b/>
          <w:bCs/>
          <w:kern w:val="2"/>
          <w:sz w:val="20"/>
          <w:szCs w:val="20"/>
        </w:rPr>
        <w:t>8</w:t>
      </w:r>
      <w:r w:rsidRPr="00EE3025">
        <w:rPr>
          <w:rFonts w:cs="Times New Roman"/>
          <w:b/>
          <w:bCs/>
          <w:kern w:val="2"/>
          <w:sz w:val="20"/>
          <w:szCs w:val="20"/>
        </w:rPr>
        <w:t>.00</w:t>
      </w:r>
      <w:r w:rsidRPr="00EE3025">
        <w:rPr>
          <w:rFonts w:cs="Times New Roman"/>
          <w:kern w:val="2"/>
          <w:sz w:val="20"/>
          <w:szCs w:val="20"/>
        </w:rPr>
        <w:t xml:space="preserve"> </w:t>
      </w:r>
      <w:r w:rsidRPr="00EE3025">
        <w:rPr>
          <w:rFonts w:eastAsia="Tahoma" w:cs="Times New Roman"/>
          <w:kern w:val="2"/>
          <w:sz w:val="20"/>
          <w:szCs w:val="20"/>
        </w:rPr>
        <w:t xml:space="preserve">bądź w konkretnym dniu wskazanym przez Zamawiającego w zamówieniu wysłanym nie </w:t>
      </w:r>
      <w:r w:rsidRPr="00EE3025">
        <w:rPr>
          <w:rFonts w:eastAsia="Tahoma" w:cs="Times New Roman"/>
          <w:kern w:val="2"/>
          <w:sz w:val="20"/>
          <w:szCs w:val="20"/>
        </w:rPr>
        <w:lastRenderedPageBreak/>
        <w:t xml:space="preserve">później niż do godziny 14:30 dnia poprzedzającego dostawę; Zamawiający  przewiduje składanie zamówień </w:t>
      </w:r>
      <w:r w:rsidRPr="00EE3025">
        <w:rPr>
          <w:rFonts w:eastAsia="Tahoma" w:cs="Times New Roman"/>
          <w:b/>
          <w:bCs/>
          <w:kern w:val="2"/>
          <w:sz w:val="20"/>
          <w:szCs w:val="20"/>
        </w:rPr>
        <w:t>3 razy w tygodniu, a w przypadku wystąpienia takiej potrzeby – częściej.</w:t>
      </w:r>
    </w:p>
    <w:p w14:paraId="0944957C" w14:textId="2412DF43" w:rsidR="00871317" w:rsidRPr="000E1381" w:rsidRDefault="0038223C" w:rsidP="00871317">
      <w:pPr>
        <w:tabs>
          <w:tab w:val="left" w:pos="731"/>
        </w:tabs>
        <w:autoSpaceDN/>
        <w:jc w:val="both"/>
        <w:textAlignment w:val="auto"/>
        <w:rPr>
          <w:color w:val="000000" w:themeColor="text1"/>
          <w:kern w:val="2"/>
          <w:sz w:val="20"/>
          <w:szCs w:val="20"/>
        </w:rPr>
      </w:pPr>
      <w:r w:rsidRPr="000E1381">
        <w:rPr>
          <w:rFonts w:cs="Times New Roman"/>
          <w:color w:val="000000" w:themeColor="text1"/>
          <w:kern w:val="2"/>
          <w:sz w:val="20"/>
          <w:szCs w:val="20"/>
        </w:rPr>
        <w:t>2</w:t>
      </w:r>
      <w:r w:rsidR="00871317" w:rsidRPr="000E1381">
        <w:rPr>
          <w:rFonts w:cs="Times New Roman"/>
          <w:color w:val="000000" w:themeColor="text1"/>
          <w:kern w:val="2"/>
          <w:sz w:val="20"/>
          <w:szCs w:val="20"/>
        </w:rPr>
        <w:t xml:space="preserve">. Strony dopuszczają składanie zamówień za pomocą </w:t>
      </w:r>
      <w:r w:rsidR="00871317" w:rsidRPr="001D6910">
        <w:rPr>
          <w:rFonts w:cs="Times New Roman"/>
          <w:b/>
          <w:bCs/>
          <w:color w:val="000000" w:themeColor="text1"/>
          <w:kern w:val="2"/>
          <w:sz w:val="20"/>
          <w:szCs w:val="20"/>
        </w:rPr>
        <w:t>poczty elektronicznej na adres</w:t>
      </w:r>
      <w:r w:rsidR="00871317" w:rsidRPr="000E1381">
        <w:rPr>
          <w:rFonts w:cs="Times New Roman"/>
          <w:color w:val="000000" w:themeColor="text1"/>
          <w:kern w:val="2"/>
          <w:sz w:val="20"/>
          <w:szCs w:val="20"/>
        </w:rPr>
        <w:t xml:space="preserve">………………………... </w:t>
      </w:r>
    </w:p>
    <w:p w14:paraId="2727791C" w14:textId="0C2874CB" w:rsidR="00871317" w:rsidRPr="000E1381" w:rsidRDefault="0038223C" w:rsidP="00871317">
      <w:pPr>
        <w:tabs>
          <w:tab w:val="left" w:pos="371"/>
        </w:tabs>
        <w:suppressAutoHyphens w:val="0"/>
        <w:autoSpaceDN/>
        <w:ind w:left="11"/>
        <w:jc w:val="both"/>
        <w:textAlignment w:val="auto"/>
        <w:rPr>
          <w:rFonts w:cs="Times New Roman"/>
          <w:color w:val="000000" w:themeColor="text1"/>
          <w:kern w:val="2"/>
          <w:sz w:val="20"/>
          <w:szCs w:val="20"/>
          <w:lang w:eastAsia="pl-PL"/>
        </w:rPr>
      </w:pPr>
      <w:r w:rsidRPr="000E1381">
        <w:rPr>
          <w:rFonts w:cs="Times New Roman"/>
          <w:color w:val="000000" w:themeColor="text1"/>
          <w:kern w:val="2"/>
          <w:sz w:val="20"/>
          <w:szCs w:val="20"/>
          <w:lang w:eastAsia="pl-PL"/>
        </w:rPr>
        <w:t>3</w:t>
      </w:r>
      <w:r w:rsidR="00871317" w:rsidRPr="000E1381">
        <w:rPr>
          <w:rFonts w:cs="Times New Roman"/>
          <w:color w:val="000000" w:themeColor="text1"/>
          <w:kern w:val="2"/>
          <w:sz w:val="20"/>
          <w:szCs w:val="20"/>
          <w:lang w:eastAsia="pl-PL"/>
        </w:rPr>
        <w:t>. Wykonawca zobowiązany jest do:</w:t>
      </w:r>
    </w:p>
    <w:p w14:paraId="305DF074" w14:textId="77777777" w:rsidR="00871317" w:rsidRPr="00EE3025" w:rsidRDefault="00871317" w:rsidP="00871317">
      <w:pPr>
        <w:tabs>
          <w:tab w:val="left" w:pos="371"/>
        </w:tabs>
        <w:suppressAutoHyphens w:val="0"/>
        <w:autoSpaceDN/>
        <w:ind w:left="11"/>
        <w:jc w:val="both"/>
        <w:textAlignment w:val="auto"/>
        <w:rPr>
          <w:rFonts w:cs="Times New Roman"/>
          <w:kern w:val="2"/>
          <w:sz w:val="20"/>
          <w:szCs w:val="20"/>
          <w:lang w:eastAsia="pl-PL"/>
        </w:rPr>
      </w:pPr>
      <w:r w:rsidRPr="00EE3025">
        <w:rPr>
          <w:rFonts w:cs="Times New Roman"/>
          <w:kern w:val="2"/>
          <w:sz w:val="20"/>
          <w:szCs w:val="20"/>
          <w:lang w:eastAsia="pl-PL"/>
        </w:rPr>
        <w:t>1) dostarczania</w:t>
      </w:r>
      <w:r w:rsidRPr="00EE3025">
        <w:rPr>
          <w:rFonts w:cs="Times New Roman"/>
          <w:b/>
          <w:bCs/>
          <w:kern w:val="2"/>
          <w:sz w:val="20"/>
          <w:szCs w:val="20"/>
          <w:lang w:eastAsia="pl-PL"/>
        </w:rPr>
        <w:t xml:space="preserve"> towaru pierwszej jakości,</w:t>
      </w:r>
      <w:r w:rsidRPr="00EE3025">
        <w:rPr>
          <w:rFonts w:cs="Times New Roman"/>
          <w:kern w:val="2"/>
          <w:sz w:val="20"/>
          <w:szCs w:val="20"/>
          <w:lang w:eastAsia="pl-PL"/>
        </w:rPr>
        <w:t xml:space="preserve"> </w:t>
      </w:r>
    </w:p>
    <w:p w14:paraId="1EDE5E58" w14:textId="77777777" w:rsidR="00871317" w:rsidRPr="00EE3025" w:rsidRDefault="00871317" w:rsidP="00871317">
      <w:pPr>
        <w:tabs>
          <w:tab w:val="left" w:pos="371"/>
        </w:tabs>
        <w:suppressAutoHyphens w:val="0"/>
        <w:autoSpaceDN/>
        <w:ind w:left="11"/>
        <w:jc w:val="both"/>
        <w:textAlignment w:val="auto"/>
        <w:rPr>
          <w:rFonts w:cs="Times New Roman"/>
          <w:b/>
          <w:bCs/>
          <w:kern w:val="2"/>
          <w:sz w:val="20"/>
          <w:szCs w:val="20"/>
          <w:lang w:eastAsia="pl-PL"/>
        </w:rPr>
      </w:pPr>
      <w:r w:rsidRPr="00EE3025">
        <w:rPr>
          <w:rFonts w:cs="Times New Roman"/>
          <w:kern w:val="2"/>
          <w:sz w:val="20"/>
          <w:szCs w:val="20"/>
          <w:lang w:eastAsia="pl-PL"/>
        </w:rPr>
        <w:t xml:space="preserve">2) dostarczania wraz z każdą wykonywaną dostawą  - handlowego </w:t>
      </w:r>
      <w:r w:rsidRPr="00EE3025">
        <w:rPr>
          <w:rFonts w:cs="Times New Roman"/>
          <w:b/>
          <w:bCs/>
          <w:kern w:val="2"/>
          <w:sz w:val="20"/>
          <w:szCs w:val="20"/>
          <w:lang w:eastAsia="pl-PL"/>
        </w:rPr>
        <w:t>dokumentu identyfikacji dla mięsa oraz świadectwa zdrowia dla drobiu.</w:t>
      </w:r>
    </w:p>
    <w:p w14:paraId="073E08B8" w14:textId="66E30FA6" w:rsidR="001D6910" w:rsidRPr="001D6910" w:rsidRDefault="00871317" w:rsidP="001D6910">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ind w:left="11"/>
        <w:jc w:val="both"/>
        <w:rPr>
          <w:kern w:val="2"/>
        </w:rPr>
      </w:pPr>
      <w:r w:rsidRPr="00EE3025">
        <w:rPr>
          <w:rFonts w:cs="Times New Roman"/>
          <w:b/>
          <w:bCs/>
          <w:kern w:val="2"/>
          <w:sz w:val="20"/>
          <w:szCs w:val="20"/>
          <w:lang w:eastAsia="pl-PL"/>
        </w:rPr>
        <w:t>3) złożenia Zamawiającemu w</w:t>
      </w:r>
      <w:r w:rsidRPr="00EE3025">
        <w:rPr>
          <w:rFonts w:eastAsia="Tahoma" w:cs="Times New Roman"/>
          <w:kern w:val="2"/>
          <w:sz w:val="20"/>
          <w:szCs w:val="20"/>
          <w:lang w:eastAsia="pl-PL" w:bidi="pl-PL"/>
        </w:rPr>
        <w:t>raz z pierwszą dostawą aktualnej decyzji wydan</w:t>
      </w:r>
      <w:r w:rsidR="001D6910">
        <w:rPr>
          <w:rFonts w:eastAsia="Tahoma" w:cs="Times New Roman"/>
          <w:kern w:val="2"/>
          <w:sz w:val="20"/>
          <w:szCs w:val="20"/>
          <w:lang w:eastAsia="pl-PL" w:bidi="pl-PL"/>
        </w:rPr>
        <w:t>ej</w:t>
      </w:r>
      <w:r w:rsidRPr="00EE3025">
        <w:rPr>
          <w:rFonts w:eastAsia="Tahoma" w:cs="Times New Roman"/>
          <w:kern w:val="2"/>
          <w:sz w:val="20"/>
          <w:szCs w:val="20"/>
          <w:lang w:eastAsia="pl-PL" w:bidi="pl-PL"/>
        </w:rPr>
        <w:t xml:space="preserve"> przez </w:t>
      </w:r>
      <w:r w:rsidRPr="00EE3025">
        <w:rPr>
          <w:rFonts w:eastAsia="Tahoma" w:cs="Times New Roman"/>
          <w:b/>
          <w:bCs/>
          <w:kern w:val="2"/>
          <w:sz w:val="20"/>
          <w:szCs w:val="20"/>
          <w:lang w:eastAsia="pl-PL" w:bidi="pl-PL"/>
        </w:rPr>
        <w:t>Państwowego Inspektora Sanitarnego potwierdzającej dopuszczenie środka transportu produktów spożywczych w zakresie spełniania podstawowych wymagań pod względem higienicznym i zdrowotnym</w:t>
      </w:r>
      <w:r w:rsidR="001D6910">
        <w:rPr>
          <w:rFonts w:eastAsia="Tahoma" w:cs="Times New Roman"/>
          <w:b/>
          <w:bCs/>
          <w:kern w:val="2"/>
          <w:sz w:val="20"/>
          <w:szCs w:val="20"/>
          <w:lang w:eastAsia="pl-PL" w:bidi="pl-PL"/>
        </w:rPr>
        <w:t>.</w:t>
      </w:r>
      <w:r w:rsidR="001D6910" w:rsidRPr="001D6910">
        <w:rPr>
          <w:rFonts w:eastAsia="Tahoma" w:cs="Times New Roman"/>
          <w:color w:val="000000"/>
          <w:kern w:val="2"/>
          <w:sz w:val="20"/>
          <w:szCs w:val="20"/>
          <w:lang w:eastAsia="pl-PL" w:bidi="pl-PL"/>
        </w:rPr>
        <w:t xml:space="preserve"> Obowiązek, o którym mowa w zdaniu poprzedzającym dotyczy również każdorazowej zmiany przez Wykonawcę środka transportu służącego do dowozu towaru do Zamawiającego.</w:t>
      </w:r>
    </w:p>
    <w:p w14:paraId="59655BD9" w14:textId="77777777" w:rsidR="00871317" w:rsidRPr="00EE3025" w:rsidRDefault="00871317" w:rsidP="00871317">
      <w:pPr>
        <w:tabs>
          <w:tab w:val="left" w:pos="371"/>
        </w:tabs>
        <w:suppressAutoHyphens w:val="0"/>
        <w:autoSpaceDN/>
        <w:ind w:left="11"/>
        <w:jc w:val="both"/>
        <w:textAlignment w:val="auto"/>
        <w:rPr>
          <w:b/>
          <w:bCs/>
          <w:kern w:val="2"/>
          <w:sz w:val="20"/>
          <w:szCs w:val="20"/>
        </w:rPr>
      </w:pPr>
      <w:r w:rsidRPr="00EE3025">
        <w:rPr>
          <w:b/>
          <w:bCs/>
          <w:kern w:val="2"/>
          <w:sz w:val="20"/>
          <w:szCs w:val="20"/>
        </w:rPr>
        <w:t xml:space="preserve">4) dostarczania towarów </w:t>
      </w:r>
      <w:r w:rsidRPr="00EE3025">
        <w:rPr>
          <w:rFonts w:cs="Times New Roman"/>
          <w:kern w:val="2"/>
          <w:sz w:val="20"/>
          <w:szCs w:val="20"/>
          <w:lang w:eastAsia="pl-PL"/>
        </w:rPr>
        <w:t xml:space="preserve">oznaczonych w sposób czytelny, co najmniej: </w:t>
      </w:r>
      <w:r w:rsidRPr="00EE3025">
        <w:rPr>
          <w:rFonts w:cs="Times New Roman"/>
          <w:b/>
          <w:bCs/>
          <w:kern w:val="2"/>
          <w:sz w:val="20"/>
          <w:szCs w:val="20"/>
          <w:lang w:eastAsia="pl-PL"/>
        </w:rPr>
        <w:t>datą produkcji, datą przydatności do spożycia, nazwą handlową oraz opisem składników.</w:t>
      </w:r>
    </w:p>
    <w:p w14:paraId="20816A9A" w14:textId="58D17012" w:rsidR="00871317" w:rsidRPr="00EE3025" w:rsidRDefault="0038223C" w:rsidP="00871317">
      <w:pPr>
        <w:tabs>
          <w:tab w:val="left" w:pos="371"/>
        </w:tabs>
        <w:suppressAutoHyphens w:val="0"/>
        <w:autoSpaceDN/>
        <w:ind w:left="11"/>
        <w:jc w:val="both"/>
        <w:textAlignment w:val="auto"/>
        <w:rPr>
          <w:kern w:val="2"/>
          <w:sz w:val="20"/>
          <w:szCs w:val="20"/>
        </w:rPr>
      </w:pPr>
      <w:r w:rsidRPr="00EE3025">
        <w:rPr>
          <w:rFonts w:cs="Times New Roman"/>
          <w:kern w:val="2"/>
          <w:sz w:val="20"/>
          <w:szCs w:val="20"/>
          <w:lang w:eastAsia="pl-PL"/>
        </w:rPr>
        <w:t>4</w:t>
      </w:r>
      <w:r w:rsidR="00871317" w:rsidRPr="00EE3025">
        <w:rPr>
          <w:rFonts w:cs="Times New Roman"/>
          <w:kern w:val="2"/>
          <w:sz w:val="20"/>
          <w:szCs w:val="20"/>
          <w:lang w:eastAsia="pl-PL"/>
        </w:rPr>
        <w:t>. Warunki</w:t>
      </w:r>
      <w:r w:rsidR="00871317" w:rsidRPr="00EE3025">
        <w:rPr>
          <w:rFonts w:eastAsia="Arial" w:cs="Times New Roman"/>
          <w:kern w:val="2"/>
          <w:sz w:val="20"/>
          <w:szCs w:val="20"/>
          <w:lang w:eastAsia="pl-PL"/>
        </w:rPr>
        <w:t xml:space="preserve"> </w:t>
      </w:r>
      <w:r w:rsidR="00871317" w:rsidRPr="00EE3025">
        <w:rPr>
          <w:rFonts w:cs="Times New Roman"/>
          <w:kern w:val="2"/>
          <w:sz w:val="20"/>
          <w:szCs w:val="20"/>
          <w:lang w:eastAsia="pl-PL"/>
        </w:rPr>
        <w:t>produkcji zamawianego asortymentu</w:t>
      </w:r>
      <w:r w:rsidR="00871317" w:rsidRPr="00EE3025">
        <w:rPr>
          <w:rFonts w:eastAsia="Arial" w:cs="Times New Roman"/>
          <w:kern w:val="2"/>
          <w:sz w:val="20"/>
          <w:szCs w:val="20"/>
          <w:lang w:eastAsia="pl-PL"/>
        </w:rPr>
        <w:t xml:space="preserve"> muszą być </w:t>
      </w:r>
      <w:r w:rsidR="00871317" w:rsidRPr="00EE3025">
        <w:rPr>
          <w:rFonts w:cs="Times New Roman"/>
          <w:kern w:val="2"/>
          <w:sz w:val="20"/>
          <w:szCs w:val="20"/>
          <w:lang w:eastAsia="pl-PL"/>
        </w:rPr>
        <w:t>zgodne</w:t>
      </w:r>
      <w:r w:rsidR="00871317" w:rsidRPr="00EE3025">
        <w:rPr>
          <w:rFonts w:eastAsia="Arial" w:cs="Times New Roman"/>
          <w:kern w:val="2"/>
          <w:sz w:val="20"/>
          <w:szCs w:val="20"/>
          <w:lang w:eastAsia="pl-PL"/>
        </w:rPr>
        <w:t xml:space="preserve"> </w:t>
      </w:r>
      <w:r w:rsidR="00871317" w:rsidRPr="00EE3025">
        <w:rPr>
          <w:rFonts w:cs="Times New Roman"/>
          <w:kern w:val="2"/>
          <w:sz w:val="20"/>
          <w:szCs w:val="20"/>
          <w:lang w:eastAsia="pl-PL"/>
        </w:rPr>
        <w:t>z</w:t>
      </w:r>
      <w:r w:rsidR="00871317" w:rsidRPr="00EE3025">
        <w:rPr>
          <w:rFonts w:eastAsia="Arial" w:cs="Times New Roman"/>
          <w:kern w:val="2"/>
          <w:sz w:val="20"/>
          <w:szCs w:val="20"/>
          <w:lang w:eastAsia="pl-PL"/>
        </w:rPr>
        <w:t xml:space="preserve"> </w:t>
      </w:r>
      <w:r w:rsidR="00871317" w:rsidRPr="00EE3025">
        <w:rPr>
          <w:rFonts w:cs="Times New Roman"/>
          <w:kern w:val="2"/>
          <w:sz w:val="20"/>
          <w:szCs w:val="20"/>
          <w:lang w:eastAsia="pl-PL"/>
        </w:rPr>
        <w:t>obowiązującymi</w:t>
      </w:r>
      <w:r w:rsidR="00871317" w:rsidRPr="00EE3025">
        <w:rPr>
          <w:rFonts w:eastAsia="Arial" w:cs="Times New Roman"/>
          <w:kern w:val="2"/>
          <w:sz w:val="20"/>
          <w:szCs w:val="20"/>
          <w:lang w:eastAsia="pl-PL"/>
        </w:rPr>
        <w:t xml:space="preserve"> </w:t>
      </w:r>
      <w:r w:rsidR="00871317" w:rsidRPr="00EE3025">
        <w:rPr>
          <w:rFonts w:cs="Times New Roman"/>
          <w:kern w:val="2"/>
          <w:sz w:val="20"/>
          <w:szCs w:val="20"/>
          <w:lang w:eastAsia="pl-PL"/>
        </w:rPr>
        <w:t>zasadami</w:t>
      </w:r>
      <w:r w:rsidR="00871317" w:rsidRPr="00EE3025">
        <w:rPr>
          <w:rFonts w:eastAsia="Arial" w:cs="Times New Roman"/>
          <w:kern w:val="2"/>
          <w:sz w:val="20"/>
          <w:szCs w:val="20"/>
          <w:lang w:eastAsia="pl-PL"/>
        </w:rPr>
        <w:t xml:space="preserve"> </w:t>
      </w:r>
      <w:r w:rsidR="00871317" w:rsidRPr="00EE3025">
        <w:rPr>
          <w:rFonts w:cs="Times New Roman"/>
          <w:kern w:val="2"/>
          <w:sz w:val="20"/>
          <w:szCs w:val="20"/>
          <w:lang w:eastAsia="pl-PL"/>
        </w:rPr>
        <w:t>HACCP,</w:t>
      </w:r>
      <w:r w:rsidR="00871317" w:rsidRPr="00EE3025">
        <w:rPr>
          <w:rFonts w:eastAsia="Arial" w:cs="Times New Roman"/>
          <w:kern w:val="2"/>
          <w:sz w:val="20"/>
          <w:szCs w:val="20"/>
          <w:lang w:eastAsia="pl-PL"/>
        </w:rPr>
        <w:t xml:space="preserve"> </w:t>
      </w:r>
      <w:r w:rsidR="00871317" w:rsidRPr="00EE3025">
        <w:rPr>
          <w:rFonts w:cs="Times New Roman"/>
          <w:kern w:val="2"/>
          <w:sz w:val="20"/>
          <w:szCs w:val="20"/>
          <w:lang w:eastAsia="pl-PL"/>
        </w:rPr>
        <w:t>z</w:t>
      </w:r>
      <w:r w:rsidR="00871317" w:rsidRPr="00EE3025">
        <w:rPr>
          <w:rFonts w:eastAsia="Arial" w:cs="Times New Roman"/>
          <w:kern w:val="2"/>
          <w:sz w:val="20"/>
          <w:szCs w:val="20"/>
          <w:lang w:eastAsia="pl-PL"/>
        </w:rPr>
        <w:t xml:space="preserve"> </w:t>
      </w:r>
      <w:r w:rsidR="00871317" w:rsidRPr="00EE3025">
        <w:rPr>
          <w:rFonts w:cs="Times New Roman"/>
          <w:kern w:val="2"/>
          <w:sz w:val="20"/>
          <w:szCs w:val="20"/>
          <w:lang w:eastAsia="pl-PL"/>
        </w:rPr>
        <w:t>zachowaniem</w:t>
      </w:r>
      <w:r w:rsidR="00871317" w:rsidRPr="00EE3025">
        <w:rPr>
          <w:rFonts w:eastAsia="Arial" w:cs="Times New Roman"/>
          <w:kern w:val="2"/>
          <w:sz w:val="20"/>
          <w:szCs w:val="20"/>
          <w:lang w:eastAsia="pl-PL"/>
        </w:rPr>
        <w:t xml:space="preserve"> </w:t>
      </w:r>
      <w:r w:rsidR="00871317" w:rsidRPr="00EE3025">
        <w:rPr>
          <w:rFonts w:cs="Times New Roman"/>
          <w:kern w:val="2"/>
          <w:sz w:val="20"/>
          <w:szCs w:val="20"/>
          <w:lang w:eastAsia="pl-PL"/>
        </w:rPr>
        <w:t>łańcucha</w:t>
      </w:r>
      <w:r w:rsidR="00871317" w:rsidRPr="00EE3025">
        <w:rPr>
          <w:rFonts w:eastAsia="Arial" w:cs="Times New Roman"/>
          <w:kern w:val="2"/>
          <w:sz w:val="20"/>
          <w:szCs w:val="20"/>
          <w:lang w:eastAsia="pl-PL"/>
        </w:rPr>
        <w:t xml:space="preserve"> </w:t>
      </w:r>
      <w:r w:rsidR="00871317" w:rsidRPr="00EE3025">
        <w:rPr>
          <w:rFonts w:cs="Times New Roman"/>
          <w:kern w:val="2"/>
          <w:sz w:val="20"/>
          <w:szCs w:val="20"/>
          <w:lang w:eastAsia="pl-PL"/>
        </w:rPr>
        <w:t>chłodniczego, a</w:t>
      </w:r>
      <w:r w:rsidR="00871317" w:rsidRPr="00EE3025">
        <w:rPr>
          <w:rFonts w:eastAsia="Arial" w:cs="Times New Roman"/>
          <w:kern w:val="2"/>
          <w:sz w:val="20"/>
          <w:szCs w:val="20"/>
          <w:lang w:eastAsia="pl-PL"/>
        </w:rPr>
        <w:t xml:space="preserve"> </w:t>
      </w:r>
      <w:r w:rsidR="00871317" w:rsidRPr="00EE3025">
        <w:rPr>
          <w:rFonts w:cs="Times New Roman"/>
          <w:kern w:val="2"/>
          <w:sz w:val="20"/>
          <w:szCs w:val="20"/>
          <w:lang w:eastAsia="pl-PL"/>
        </w:rPr>
        <w:t>transport</w:t>
      </w:r>
      <w:r w:rsidR="00871317" w:rsidRPr="00EE3025">
        <w:rPr>
          <w:rFonts w:eastAsia="Arial" w:cs="Times New Roman"/>
          <w:kern w:val="2"/>
          <w:sz w:val="20"/>
          <w:szCs w:val="20"/>
          <w:lang w:eastAsia="pl-PL"/>
        </w:rPr>
        <w:t xml:space="preserve"> musi być wykonywany </w:t>
      </w:r>
      <w:r w:rsidR="00871317" w:rsidRPr="00EE3025">
        <w:rPr>
          <w:rFonts w:cs="Times New Roman"/>
          <w:kern w:val="2"/>
          <w:sz w:val="20"/>
          <w:szCs w:val="20"/>
          <w:lang w:eastAsia="pl-PL"/>
        </w:rPr>
        <w:t>w</w:t>
      </w:r>
      <w:r w:rsidR="00871317" w:rsidRPr="00EE3025">
        <w:rPr>
          <w:rFonts w:eastAsia="Arial" w:cs="Times New Roman"/>
          <w:kern w:val="2"/>
          <w:sz w:val="20"/>
          <w:szCs w:val="20"/>
          <w:lang w:eastAsia="pl-PL"/>
        </w:rPr>
        <w:t xml:space="preserve"> </w:t>
      </w:r>
      <w:r w:rsidR="00871317" w:rsidRPr="00EE3025">
        <w:rPr>
          <w:rFonts w:cs="Times New Roman"/>
          <w:kern w:val="2"/>
          <w:sz w:val="20"/>
          <w:szCs w:val="20"/>
          <w:lang w:eastAsia="pl-PL"/>
        </w:rPr>
        <w:t>czystych,</w:t>
      </w:r>
      <w:r w:rsidR="00871317" w:rsidRPr="00EE3025">
        <w:rPr>
          <w:rFonts w:eastAsia="Arial" w:cs="Times New Roman"/>
          <w:kern w:val="2"/>
          <w:sz w:val="20"/>
          <w:szCs w:val="20"/>
          <w:lang w:eastAsia="pl-PL"/>
        </w:rPr>
        <w:t xml:space="preserve"> </w:t>
      </w:r>
      <w:r w:rsidR="00871317" w:rsidRPr="00EE3025">
        <w:rPr>
          <w:rFonts w:cs="Times New Roman"/>
          <w:kern w:val="2"/>
          <w:sz w:val="20"/>
          <w:szCs w:val="20"/>
          <w:lang w:eastAsia="pl-PL"/>
        </w:rPr>
        <w:t>dezynfekowanych</w:t>
      </w:r>
      <w:r w:rsidR="00871317" w:rsidRPr="00EE3025">
        <w:rPr>
          <w:rFonts w:eastAsia="Arial" w:cs="Times New Roman"/>
          <w:kern w:val="2"/>
          <w:sz w:val="20"/>
          <w:szCs w:val="20"/>
          <w:lang w:eastAsia="pl-PL"/>
        </w:rPr>
        <w:t xml:space="preserve"> </w:t>
      </w:r>
      <w:r w:rsidR="00871317" w:rsidRPr="00EE3025">
        <w:rPr>
          <w:rFonts w:cs="Times New Roman"/>
          <w:kern w:val="2"/>
          <w:sz w:val="20"/>
          <w:szCs w:val="20"/>
          <w:lang w:eastAsia="pl-PL"/>
        </w:rPr>
        <w:t>plastikowych</w:t>
      </w:r>
      <w:r w:rsidR="00871317" w:rsidRPr="00EE3025">
        <w:rPr>
          <w:rFonts w:eastAsia="Arial" w:cs="Times New Roman"/>
          <w:kern w:val="2"/>
          <w:sz w:val="20"/>
          <w:szCs w:val="20"/>
          <w:lang w:eastAsia="pl-PL"/>
        </w:rPr>
        <w:t xml:space="preserve"> </w:t>
      </w:r>
      <w:r w:rsidR="00871317" w:rsidRPr="00EE3025">
        <w:rPr>
          <w:rFonts w:cs="Times New Roman"/>
          <w:kern w:val="2"/>
          <w:sz w:val="20"/>
          <w:szCs w:val="20"/>
          <w:lang w:eastAsia="pl-PL"/>
        </w:rPr>
        <w:t>pojemnikach przez</w:t>
      </w:r>
      <w:r w:rsidR="00871317" w:rsidRPr="00EE3025">
        <w:rPr>
          <w:rFonts w:eastAsia="Arial" w:cs="Times New Roman"/>
          <w:kern w:val="2"/>
          <w:sz w:val="20"/>
          <w:szCs w:val="20"/>
          <w:lang w:eastAsia="pl-PL"/>
        </w:rPr>
        <w:t xml:space="preserve"> </w:t>
      </w:r>
      <w:r w:rsidR="00871317" w:rsidRPr="00EE3025">
        <w:rPr>
          <w:rFonts w:cs="Times New Roman"/>
          <w:kern w:val="2"/>
          <w:sz w:val="20"/>
          <w:szCs w:val="20"/>
          <w:lang w:eastAsia="pl-PL"/>
        </w:rPr>
        <w:t>pracownika</w:t>
      </w:r>
      <w:r w:rsidR="00871317" w:rsidRPr="00EE3025">
        <w:rPr>
          <w:rFonts w:eastAsia="Arial" w:cs="Times New Roman"/>
          <w:kern w:val="2"/>
          <w:sz w:val="20"/>
          <w:szCs w:val="20"/>
          <w:lang w:eastAsia="pl-PL"/>
        </w:rPr>
        <w:t xml:space="preserve"> </w:t>
      </w:r>
      <w:r w:rsidR="00871317" w:rsidRPr="00EE3025">
        <w:rPr>
          <w:rFonts w:cs="Times New Roman"/>
          <w:kern w:val="2"/>
          <w:sz w:val="20"/>
          <w:szCs w:val="20"/>
          <w:lang w:eastAsia="pl-PL"/>
        </w:rPr>
        <w:t>ubranego</w:t>
      </w:r>
      <w:r w:rsidR="00871317" w:rsidRPr="00EE3025">
        <w:rPr>
          <w:rFonts w:eastAsia="Arial" w:cs="Times New Roman"/>
          <w:kern w:val="2"/>
          <w:sz w:val="20"/>
          <w:szCs w:val="20"/>
          <w:lang w:eastAsia="pl-PL"/>
        </w:rPr>
        <w:t xml:space="preserve"> </w:t>
      </w:r>
      <w:r w:rsidR="00871317" w:rsidRPr="00EE3025">
        <w:rPr>
          <w:rFonts w:cs="Times New Roman"/>
          <w:kern w:val="2"/>
          <w:sz w:val="20"/>
          <w:szCs w:val="20"/>
          <w:lang w:eastAsia="pl-PL"/>
        </w:rPr>
        <w:t>zgodnie</w:t>
      </w:r>
      <w:r w:rsidR="00871317" w:rsidRPr="00EE3025">
        <w:rPr>
          <w:rFonts w:eastAsia="Arial" w:cs="Times New Roman"/>
          <w:kern w:val="2"/>
          <w:sz w:val="20"/>
          <w:szCs w:val="20"/>
          <w:lang w:eastAsia="pl-PL"/>
        </w:rPr>
        <w:t xml:space="preserve"> </w:t>
      </w:r>
      <w:r w:rsidR="00871317" w:rsidRPr="00EE3025">
        <w:rPr>
          <w:rFonts w:cs="Times New Roman"/>
          <w:kern w:val="2"/>
          <w:sz w:val="20"/>
          <w:szCs w:val="20"/>
          <w:lang w:eastAsia="pl-PL"/>
        </w:rPr>
        <w:t>z</w:t>
      </w:r>
      <w:r w:rsidR="00871317" w:rsidRPr="00EE3025">
        <w:rPr>
          <w:rFonts w:eastAsia="Arial" w:cs="Times New Roman"/>
          <w:kern w:val="2"/>
          <w:sz w:val="20"/>
          <w:szCs w:val="20"/>
          <w:lang w:eastAsia="pl-PL"/>
        </w:rPr>
        <w:t xml:space="preserve"> </w:t>
      </w:r>
      <w:r w:rsidR="00871317" w:rsidRPr="00EE3025">
        <w:rPr>
          <w:rFonts w:cs="Times New Roman"/>
          <w:kern w:val="2"/>
          <w:sz w:val="20"/>
          <w:szCs w:val="20"/>
          <w:lang w:eastAsia="pl-PL"/>
        </w:rPr>
        <w:t>przepisami</w:t>
      </w:r>
      <w:r w:rsidR="00871317" w:rsidRPr="00EE3025">
        <w:rPr>
          <w:rFonts w:eastAsia="Arial" w:cs="Times New Roman"/>
          <w:kern w:val="2"/>
          <w:sz w:val="20"/>
          <w:szCs w:val="20"/>
          <w:lang w:eastAsia="pl-PL"/>
        </w:rPr>
        <w:t xml:space="preserve"> </w:t>
      </w:r>
      <w:r w:rsidR="00871317" w:rsidRPr="00EE3025">
        <w:rPr>
          <w:rFonts w:cs="Times New Roman"/>
          <w:kern w:val="2"/>
          <w:sz w:val="20"/>
          <w:szCs w:val="20"/>
          <w:lang w:eastAsia="pl-PL"/>
        </w:rPr>
        <w:t>HACCP.</w:t>
      </w:r>
    </w:p>
    <w:p w14:paraId="1FE35676" w14:textId="248710AE" w:rsidR="00871317" w:rsidRPr="00EE3025" w:rsidRDefault="0038223C" w:rsidP="00871317">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ind w:left="11"/>
        <w:jc w:val="both"/>
        <w:textAlignment w:val="auto"/>
        <w:rPr>
          <w:rFonts w:eastAsia="Tahoma" w:cs="Times New Roman"/>
          <w:kern w:val="2"/>
          <w:sz w:val="20"/>
          <w:szCs w:val="20"/>
          <w:lang w:eastAsia="pl-PL" w:bidi="pl-PL"/>
        </w:rPr>
      </w:pPr>
      <w:r w:rsidRPr="00EE3025">
        <w:rPr>
          <w:rFonts w:eastAsia="Tahoma" w:cs="Times New Roman"/>
          <w:kern w:val="2"/>
          <w:sz w:val="20"/>
          <w:szCs w:val="20"/>
          <w:lang w:eastAsia="pl-PL" w:bidi="pl-PL"/>
        </w:rPr>
        <w:t>5</w:t>
      </w:r>
      <w:r w:rsidR="00871317" w:rsidRPr="00EE3025">
        <w:rPr>
          <w:rFonts w:eastAsia="Tahoma" w:cs="Times New Roman"/>
          <w:kern w:val="2"/>
          <w:sz w:val="20"/>
          <w:szCs w:val="20"/>
          <w:lang w:eastAsia="pl-PL" w:bidi="pl-PL"/>
        </w:rPr>
        <w:t xml:space="preserve">. W przypadku dostarczenia przez Wykonawcę produktów nieodpowiadających ściśle asortymentowi wymienionemu w Załączniku nr 1 do umowy, bądź też nie spełniających wymagań opisanych w ust. </w:t>
      </w:r>
      <w:r w:rsidR="00CB0F87">
        <w:rPr>
          <w:rFonts w:eastAsia="Tahoma" w:cs="Times New Roman"/>
          <w:kern w:val="2"/>
          <w:sz w:val="20"/>
          <w:szCs w:val="20"/>
          <w:lang w:eastAsia="pl-PL" w:bidi="pl-PL"/>
        </w:rPr>
        <w:t>3-4</w:t>
      </w:r>
      <w:r w:rsidR="00871317" w:rsidRPr="00EE3025">
        <w:rPr>
          <w:rFonts w:eastAsia="Tahoma" w:cs="Times New Roman"/>
          <w:kern w:val="2"/>
          <w:sz w:val="20"/>
          <w:szCs w:val="20"/>
          <w:lang w:eastAsia="pl-PL" w:bidi="pl-PL"/>
        </w:rPr>
        <w:t xml:space="preserve"> powyżej, Zamawiający odmówi przyjęcia zamówienia, ze skutkiem takim jakby ono nie nastąpiło.</w:t>
      </w:r>
    </w:p>
    <w:p w14:paraId="3FE6944B" w14:textId="51B35EC2" w:rsidR="004C25E3" w:rsidRPr="004C25E3" w:rsidRDefault="0038223C" w:rsidP="004C25E3">
      <w:pPr>
        <w:suppressAutoHyphens w:val="0"/>
        <w:autoSpaceDE w:val="0"/>
        <w:jc w:val="both"/>
        <w:rPr>
          <w:rFonts w:ascii="Times New Roman" w:hAnsi="Times New Roman" w:cs="Times New Roman"/>
          <w:sz w:val="20"/>
          <w:szCs w:val="20"/>
        </w:rPr>
      </w:pPr>
      <w:r w:rsidRPr="004C25E3">
        <w:rPr>
          <w:rFonts w:ascii="Times New Roman" w:eastAsia="Calibri" w:hAnsi="Times New Roman" w:cs="Times New Roman"/>
          <w:kern w:val="1"/>
          <w:sz w:val="20"/>
          <w:szCs w:val="20"/>
          <w:lang w:eastAsia="pl-PL" w:bidi="ar-SA"/>
        </w:rPr>
        <w:t>6</w:t>
      </w:r>
      <w:r w:rsidR="004C25E3" w:rsidRPr="004C25E3">
        <w:rPr>
          <w:rFonts w:ascii="Times New Roman" w:hAnsi="Times New Roman" w:cs="Times New Roman"/>
          <w:sz w:val="20"/>
          <w:szCs w:val="20"/>
        </w:rPr>
        <w:t xml:space="preserve">. Zamawiający przewidział w ogłoszeniu </w:t>
      </w:r>
      <w:r w:rsidR="004C25E3" w:rsidRPr="004C25E3">
        <w:rPr>
          <w:rFonts w:ascii="Times New Roman" w:hAnsi="Times New Roman" w:cs="Times New Roman"/>
          <w:b/>
          <w:bCs/>
          <w:sz w:val="20"/>
          <w:szCs w:val="20"/>
        </w:rPr>
        <w:t>prawo opcji,</w:t>
      </w:r>
      <w:r w:rsidR="004C25E3" w:rsidRPr="004C25E3">
        <w:rPr>
          <w:rFonts w:ascii="Times New Roman" w:hAnsi="Times New Roman" w:cs="Times New Roman"/>
          <w:sz w:val="20"/>
          <w:szCs w:val="20"/>
        </w:rPr>
        <w:t xml:space="preserve"> o  którym mowa w art. 441 ust. 1. </w:t>
      </w:r>
      <w:proofErr w:type="spellStart"/>
      <w:r w:rsidR="004C25E3" w:rsidRPr="004C25E3">
        <w:rPr>
          <w:rFonts w:ascii="Times New Roman" w:hAnsi="Times New Roman" w:cs="Times New Roman"/>
          <w:sz w:val="20"/>
          <w:szCs w:val="20"/>
        </w:rPr>
        <w:t>uPzp</w:t>
      </w:r>
      <w:proofErr w:type="spellEnd"/>
      <w:r w:rsidR="004C25E3" w:rsidRPr="004C25E3">
        <w:rPr>
          <w:rFonts w:ascii="Times New Roman" w:hAnsi="Times New Roman" w:cs="Times New Roman"/>
          <w:sz w:val="20"/>
          <w:szCs w:val="20"/>
        </w:rPr>
        <w:t>:</w:t>
      </w:r>
    </w:p>
    <w:p w14:paraId="0BD3E6C7" w14:textId="62CCE790" w:rsidR="004C25E3" w:rsidRPr="004C25E3" w:rsidRDefault="004C25E3" w:rsidP="004C25E3">
      <w:pPr>
        <w:suppressAutoHyphens w:val="0"/>
        <w:autoSpaceDE w:val="0"/>
        <w:autoSpaceDN/>
        <w:jc w:val="both"/>
        <w:textAlignment w:val="auto"/>
        <w:rPr>
          <w:rFonts w:ascii="Times New Roman" w:hAnsi="Times New Roman" w:cs="Times New Roman"/>
          <w:kern w:val="1"/>
          <w:sz w:val="20"/>
          <w:szCs w:val="20"/>
          <w:lang w:eastAsia="hi-IN"/>
        </w:rPr>
      </w:pPr>
      <w:r w:rsidRPr="004C25E3">
        <w:rPr>
          <w:rFonts w:ascii="Times New Roman" w:hAnsi="Times New Roman" w:cs="Times New Roman"/>
          <w:kern w:val="1"/>
          <w:sz w:val="20"/>
          <w:szCs w:val="20"/>
          <w:lang w:eastAsia="hi-IN"/>
        </w:rPr>
        <w:t>1) Prawo opcji polegać będzie na możliwości dokonywania zamówień objętych przedmiotem zamówienia w maksymalnych liczbach określonych w kolumnie „Ilość maksymalna” Załącznika nr 1 do umowy. Minimalną ilością przedmiotu zamówienia, którą zrealizuje Zamawiający będzie ilość produktów określona w kolumnie „</w:t>
      </w:r>
      <w:r w:rsidR="001B085E">
        <w:rPr>
          <w:rFonts w:ascii="Times New Roman" w:hAnsi="Times New Roman" w:cs="Times New Roman"/>
          <w:kern w:val="1"/>
          <w:sz w:val="20"/>
          <w:szCs w:val="20"/>
          <w:lang w:eastAsia="hi-IN"/>
        </w:rPr>
        <w:t>Ilość minimalna”</w:t>
      </w:r>
      <w:r w:rsidRPr="004C25E3">
        <w:rPr>
          <w:rFonts w:ascii="Times New Roman" w:hAnsi="Times New Roman" w:cs="Times New Roman"/>
          <w:kern w:val="1"/>
          <w:sz w:val="20"/>
          <w:szCs w:val="20"/>
          <w:lang w:eastAsia="hi-IN"/>
        </w:rPr>
        <w:t xml:space="preserve">  Załącznika nr 1 do umowy,</w:t>
      </w:r>
    </w:p>
    <w:p w14:paraId="5B49187D" w14:textId="77777777" w:rsidR="004C25E3" w:rsidRPr="004C25E3" w:rsidRDefault="004C25E3" w:rsidP="004C25E3">
      <w:pPr>
        <w:suppressAutoHyphens w:val="0"/>
        <w:autoSpaceDE w:val="0"/>
        <w:autoSpaceDN/>
        <w:jc w:val="both"/>
        <w:textAlignment w:val="auto"/>
        <w:rPr>
          <w:rFonts w:ascii="Times New Roman" w:hAnsi="Times New Roman" w:cs="Times New Roman"/>
          <w:kern w:val="1"/>
          <w:sz w:val="20"/>
          <w:szCs w:val="20"/>
          <w:lang w:eastAsia="hi-IN"/>
        </w:rPr>
      </w:pPr>
      <w:r w:rsidRPr="004C25E3">
        <w:rPr>
          <w:rFonts w:ascii="Times New Roman" w:hAnsi="Times New Roman" w:cs="Times New Roman"/>
          <w:kern w:val="1"/>
          <w:sz w:val="20"/>
          <w:szCs w:val="20"/>
          <w:lang w:eastAsia="hi-IN"/>
        </w:rPr>
        <w:t>2) Zamawiający będzie miał prawo do korzystania z prawa opcji w zakresie określonym w pkt 1 zdanie pierwsze powyżej, w przypadku wystąpienia takiej potrzeby związanej ze zwiększoną liczbą pacjentów powodującą zwiększone zużycie przedmiotu zamówienia,</w:t>
      </w:r>
    </w:p>
    <w:p w14:paraId="1E3D5618" w14:textId="6D480BD2" w:rsidR="004C25E3" w:rsidRPr="004C25E3" w:rsidRDefault="004C25E3" w:rsidP="004C25E3">
      <w:pPr>
        <w:numPr>
          <w:ilvl w:val="0"/>
          <w:numId w:val="11"/>
        </w:numPr>
        <w:suppressAutoHyphens w:val="0"/>
        <w:autoSpaceDE w:val="0"/>
        <w:autoSpaceDN/>
        <w:jc w:val="both"/>
        <w:textAlignment w:val="auto"/>
        <w:rPr>
          <w:kern w:val="1"/>
          <w:sz w:val="20"/>
          <w:szCs w:val="20"/>
          <w:lang w:eastAsia="hi-IN"/>
        </w:rPr>
      </w:pPr>
      <w:r w:rsidRPr="004C25E3">
        <w:rPr>
          <w:rFonts w:ascii="Times New Roman" w:eastAsia="Times New Roman" w:hAnsi="Times New Roman" w:cs="Times New Roman"/>
          <w:kern w:val="1"/>
          <w:sz w:val="20"/>
          <w:szCs w:val="20"/>
          <w:lang w:eastAsia="pl-PL" w:bidi="ar-SA"/>
        </w:rPr>
        <w:t xml:space="preserve">3) Wykonawcy nie przysługuje żadne roszczenie w stosunku do Zamawiającego w przypadku, gdy Zamawiający z prawa opcji nie skorzysta, bądź skorzysta w ilości mniejszej niż </w:t>
      </w:r>
      <w:r w:rsidRPr="004C25E3">
        <w:rPr>
          <w:rFonts w:ascii="Times New Roman" w:eastAsia="Times New Roman" w:hAnsi="Times New Roman" w:cs="Times New Roman"/>
          <w:bCs/>
          <w:kern w:val="1"/>
          <w:sz w:val="20"/>
          <w:szCs w:val="20"/>
          <w:lang w:eastAsia="pl-PL" w:bidi="ar-SA"/>
        </w:rPr>
        <w:t>określone w kolumnie „</w:t>
      </w:r>
      <w:r w:rsidR="00F4511E">
        <w:rPr>
          <w:rFonts w:ascii="Times New Roman" w:eastAsia="Times New Roman" w:hAnsi="Times New Roman" w:cs="Times New Roman"/>
          <w:bCs/>
          <w:kern w:val="1"/>
          <w:sz w:val="20"/>
          <w:szCs w:val="20"/>
          <w:lang w:eastAsia="pl-PL" w:bidi="ar-SA"/>
        </w:rPr>
        <w:t>Ilość maksymalna”</w:t>
      </w:r>
      <w:r w:rsidRPr="004C25E3">
        <w:rPr>
          <w:rFonts w:ascii="Times New Roman" w:eastAsia="Times New Roman" w:hAnsi="Times New Roman" w:cs="Times New Roman"/>
          <w:bCs/>
          <w:kern w:val="1"/>
          <w:sz w:val="20"/>
          <w:szCs w:val="20"/>
          <w:lang w:eastAsia="pl-PL" w:bidi="ar-SA"/>
        </w:rPr>
        <w:t xml:space="preserve"> </w:t>
      </w:r>
      <w:r w:rsidRPr="004C25E3">
        <w:rPr>
          <w:rFonts w:ascii="Times New Roman" w:eastAsia="Times New Roman" w:hAnsi="Times New Roman" w:cs="Times New Roman"/>
          <w:kern w:val="1"/>
          <w:sz w:val="20"/>
          <w:szCs w:val="20"/>
          <w:lang w:eastAsia="pl-PL" w:bidi="ar-SA"/>
        </w:rPr>
        <w:t xml:space="preserve"> </w:t>
      </w:r>
      <w:r w:rsidRPr="004C25E3">
        <w:rPr>
          <w:rFonts w:ascii="Times New Roman" w:hAnsi="Times New Roman" w:cs="Times New Roman"/>
          <w:kern w:val="1"/>
          <w:sz w:val="20"/>
          <w:szCs w:val="20"/>
          <w:lang w:eastAsia="hi-IN"/>
        </w:rPr>
        <w:t>Załącznika 2A do SWZ</w:t>
      </w:r>
      <w:r w:rsidRPr="004C25E3">
        <w:rPr>
          <w:rFonts w:ascii="Times New Roman" w:eastAsia="Times New Roman" w:hAnsi="Times New Roman" w:cs="Times New Roman"/>
          <w:kern w:val="1"/>
          <w:sz w:val="20"/>
          <w:szCs w:val="20"/>
          <w:lang w:eastAsia="pl-PL" w:bidi="ar-SA"/>
        </w:rPr>
        <w:t>.</w:t>
      </w:r>
    </w:p>
    <w:p w14:paraId="321C92AA" w14:textId="77777777" w:rsidR="004C25E3" w:rsidRPr="004C25E3" w:rsidRDefault="004C25E3" w:rsidP="004C25E3">
      <w:pPr>
        <w:widowControl w:val="0"/>
        <w:numPr>
          <w:ilvl w:val="0"/>
          <w:numId w:val="11"/>
        </w:numPr>
        <w:tabs>
          <w:tab w:val="left" w:pos="360"/>
        </w:tabs>
        <w:suppressAutoHyphens w:val="0"/>
        <w:autoSpaceDN/>
        <w:jc w:val="both"/>
        <w:textAlignment w:val="auto"/>
        <w:rPr>
          <w:kern w:val="1"/>
          <w:sz w:val="20"/>
          <w:szCs w:val="20"/>
          <w:lang w:eastAsia="hi-IN"/>
        </w:rPr>
      </w:pPr>
      <w:r w:rsidRPr="004C25E3">
        <w:rPr>
          <w:rFonts w:ascii="Times New Roman" w:eastAsia="Tahoma" w:hAnsi="Times New Roman" w:cs="Times New Roman"/>
          <w:spacing w:val="4"/>
          <w:kern w:val="1"/>
          <w:sz w:val="20"/>
          <w:szCs w:val="20"/>
          <w:lang w:eastAsia="pl-PL" w:bidi="pl-PL"/>
        </w:rPr>
        <w:t>4) Wykonawca nie może odmówić Zamawiającemu wykonania zamówienia, w zakresie opisanym w pkt. 1 zdanie pierwsze).</w:t>
      </w:r>
    </w:p>
    <w:p w14:paraId="5F0183BE" w14:textId="5AAC6853" w:rsidR="0038223C" w:rsidRPr="00EE3025" w:rsidRDefault="0038223C" w:rsidP="004C25E3">
      <w:pPr>
        <w:numPr>
          <w:ilvl w:val="0"/>
          <w:numId w:val="11"/>
        </w:numPr>
        <w:tabs>
          <w:tab w:val="left" w:pos="731"/>
        </w:tabs>
        <w:autoSpaceDN/>
        <w:jc w:val="both"/>
        <w:textAlignment w:val="auto"/>
        <w:rPr>
          <w:kern w:val="1"/>
          <w:sz w:val="20"/>
          <w:szCs w:val="20"/>
          <w:lang w:eastAsia="hi-IN"/>
        </w:rPr>
      </w:pPr>
      <w:r w:rsidRPr="00EE3025">
        <w:rPr>
          <w:rFonts w:ascii="Times New Roman" w:eastAsia="Times New Roman" w:hAnsi="Times New Roman" w:cs="Times New Roman"/>
          <w:kern w:val="1"/>
          <w:sz w:val="20"/>
          <w:szCs w:val="20"/>
          <w:lang w:eastAsia="pl-PL" w:bidi="ar-SA"/>
        </w:rPr>
        <w:t xml:space="preserve">3) Wykonawcy nie przysługuje żadne roszczenie w stosunku do Zamawiającego w przypadku, gdy Zamawiający z prawa opcji nie skorzysta, bądź skorzysta w ilości mniejszej niż </w:t>
      </w:r>
      <w:r w:rsidRPr="00EE3025">
        <w:rPr>
          <w:rFonts w:ascii="Times New Roman" w:eastAsia="Times New Roman" w:hAnsi="Times New Roman" w:cs="Times New Roman"/>
          <w:bCs/>
          <w:kern w:val="1"/>
          <w:sz w:val="20"/>
          <w:szCs w:val="20"/>
          <w:lang w:eastAsia="pl-PL" w:bidi="ar-SA"/>
        </w:rPr>
        <w:t>określone w kolumnie „</w:t>
      </w:r>
      <w:r w:rsidR="00CB0F87">
        <w:rPr>
          <w:rFonts w:ascii="Times New Roman" w:eastAsia="Times New Roman" w:hAnsi="Times New Roman" w:cs="Times New Roman"/>
          <w:bCs/>
          <w:kern w:val="1"/>
          <w:sz w:val="20"/>
          <w:szCs w:val="20"/>
          <w:lang w:eastAsia="pl-PL" w:bidi="ar-SA"/>
        </w:rPr>
        <w:t>Ilość minimalna”</w:t>
      </w:r>
      <w:r w:rsidRPr="00EE3025">
        <w:rPr>
          <w:rFonts w:ascii="Times New Roman" w:eastAsia="Times New Roman" w:hAnsi="Times New Roman" w:cs="Times New Roman"/>
          <w:bCs/>
          <w:kern w:val="1"/>
          <w:sz w:val="20"/>
          <w:szCs w:val="20"/>
          <w:lang w:eastAsia="pl-PL" w:bidi="ar-SA"/>
        </w:rPr>
        <w:t xml:space="preserve"> </w:t>
      </w:r>
      <w:r w:rsidRPr="00EE3025">
        <w:rPr>
          <w:rFonts w:ascii="Times New Roman" w:eastAsia="Times New Roman" w:hAnsi="Times New Roman" w:cs="Times New Roman"/>
          <w:kern w:val="1"/>
          <w:sz w:val="20"/>
          <w:szCs w:val="20"/>
          <w:lang w:eastAsia="pl-PL" w:bidi="ar-SA"/>
        </w:rPr>
        <w:t xml:space="preserve"> </w:t>
      </w:r>
      <w:r w:rsidRPr="00EE3025">
        <w:rPr>
          <w:rFonts w:ascii="Times New Roman" w:hAnsi="Times New Roman" w:cs="Times New Roman"/>
          <w:kern w:val="1"/>
          <w:sz w:val="20"/>
          <w:szCs w:val="20"/>
          <w:lang w:eastAsia="hi-IN"/>
        </w:rPr>
        <w:t>Załącznika nr 1 do umowy</w:t>
      </w:r>
      <w:r w:rsidRPr="00EE3025">
        <w:rPr>
          <w:rFonts w:ascii="Times New Roman" w:eastAsia="Times New Roman" w:hAnsi="Times New Roman" w:cs="Times New Roman"/>
          <w:kern w:val="1"/>
          <w:sz w:val="20"/>
          <w:szCs w:val="20"/>
          <w:lang w:eastAsia="pl-PL" w:bidi="ar-SA"/>
        </w:rPr>
        <w:t>,</w:t>
      </w:r>
    </w:p>
    <w:p w14:paraId="0C90EF20" w14:textId="47EDF72B" w:rsidR="0038223C" w:rsidRPr="00EE3025" w:rsidRDefault="0038223C" w:rsidP="00394FA6">
      <w:pPr>
        <w:widowControl w:val="0"/>
        <w:numPr>
          <w:ilvl w:val="0"/>
          <w:numId w:val="11"/>
        </w:numPr>
        <w:suppressAutoHyphens w:val="0"/>
        <w:autoSpaceDE w:val="0"/>
        <w:autoSpaceDN/>
        <w:jc w:val="both"/>
        <w:textAlignment w:val="auto"/>
        <w:rPr>
          <w:kern w:val="1"/>
          <w:sz w:val="20"/>
          <w:szCs w:val="20"/>
          <w:lang w:eastAsia="hi-IN"/>
        </w:rPr>
      </w:pPr>
      <w:r w:rsidRPr="00EE3025">
        <w:rPr>
          <w:rFonts w:ascii="Times New Roman" w:eastAsia="Tahoma" w:hAnsi="Times New Roman" w:cs="Times New Roman"/>
          <w:spacing w:val="4"/>
          <w:kern w:val="1"/>
          <w:sz w:val="20"/>
          <w:szCs w:val="20"/>
          <w:lang w:eastAsia="pl-PL" w:bidi="pl-PL"/>
        </w:rPr>
        <w:t>4) Wykonawca nie może odmówić Zamawiającemu wykonania zamówienia, w zakresie opisanym w ust. 6 pkt. 1 zdanie pierwsze).</w:t>
      </w:r>
    </w:p>
    <w:p w14:paraId="552FDEDF" w14:textId="77777777" w:rsidR="00871317" w:rsidRPr="00EE3025" w:rsidRDefault="00871317" w:rsidP="00871317">
      <w:pPr>
        <w:suppressAutoHyphens w:val="0"/>
        <w:autoSpaceDN/>
        <w:jc w:val="center"/>
        <w:textAlignment w:val="auto"/>
        <w:rPr>
          <w:kern w:val="2"/>
          <w:sz w:val="20"/>
          <w:szCs w:val="20"/>
        </w:rPr>
      </w:pPr>
      <w:r w:rsidRPr="00EE3025">
        <w:rPr>
          <w:rFonts w:cs="Times New Roman"/>
          <w:b/>
          <w:bCs/>
          <w:kern w:val="2"/>
          <w:sz w:val="20"/>
          <w:szCs w:val="20"/>
          <w:lang w:eastAsia="pl-PL"/>
        </w:rPr>
        <w:t>§3</w:t>
      </w:r>
    </w:p>
    <w:p w14:paraId="2885E742" w14:textId="22DF0630" w:rsidR="00871317" w:rsidRPr="005B5D67" w:rsidRDefault="00871317" w:rsidP="00871317">
      <w:pPr>
        <w:autoSpaceDN/>
        <w:jc w:val="both"/>
        <w:textAlignment w:val="auto"/>
        <w:rPr>
          <w:kern w:val="2"/>
          <w:sz w:val="20"/>
          <w:szCs w:val="20"/>
        </w:rPr>
      </w:pPr>
      <w:r w:rsidRPr="00EE3025">
        <w:rPr>
          <w:rFonts w:cs="Times New Roman"/>
          <w:kern w:val="2"/>
          <w:sz w:val="20"/>
          <w:szCs w:val="20"/>
        </w:rPr>
        <w:t xml:space="preserve">1. W przypadku stwierdzenia przy odbiorze nieprawidłowości dotyczących: uszkodzeń opakowań lub asortymentu, dat przydatności do spożycia krótszych niż wymagane (określone w Załączniku  nr 1 do umowy), niezgodności co do wskazanego w Załączniku nr 1 do umowy asortymentu, braków w zakresie wymaganego oznakowania produktów, </w:t>
      </w:r>
      <w:r w:rsidRPr="00EE3025">
        <w:rPr>
          <w:rFonts w:cs="Times New Roman"/>
          <w:kern w:val="2"/>
          <w:sz w:val="20"/>
          <w:szCs w:val="20"/>
          <w:u w:val="single"/>
        </w:rPr>
        <w:t>innego kształtu bloku wędlin niż deklarowany w ofercie</w:t>
      </w:r>
      <w:r w:rsidRPr="00EE3025">
        <w:rPr>
          <w:rFonts w:cs="Times New Roman"/>
          <w:kern w:val="2"/>
          <w:sz w:val="20"/>
          <w:szCs w:val="20"/>
        </w:rPr>
        <w:t xml:space="preserve">, itp. Zamawiający niezwłocznie powiadomi Wykonawcę o stwierdzonych wadach, przy czym Wykonawca odbierze reklamowany towar najpóźniej w ciągu 2 godzin od powiadomienia go o wadzie i zobowiązany będzie do udzielenia na nią odpowiedzi w ciągu </w:t>
      </w:r>
      <w:r w:rsidR="0086250A" w:rsidRPr="00B70E97">
        <w:rPr>
          <w:rFonts w:cs="Times New Roman"/>
          <w:b/>
          <w:bCs/>
          <w:kern w:val="2"/>
          <w:sz w:val="20"/>
          <w:szCs w:val="20"/>
        </w:rPr>
        <w:t>3</w:t>
      </w:r>
      <w:r w:rsidRPr="00B70E97">
        <w:rPr>
          <w:rFonts w:cs="Times New Roman"/>
          <w:b/>
          <w:bCs/>
          <w:color w:val="ED0000"/>
          <w:kern w:val="2"/>
          <w:sz w:val="20"/>
          <w:szCs w:val="20"/>
        </w:rPr>
        <w:t xml:space="preserve"> </w:t>
      </w:r>
      <w:r w:rsidRPr="00B70E97">
        <w:rPr>
          <w:rFonts w:cs="Times New Roman"/>
          <w:b/>
          <w:bCs/>
          <w:kern w:val="2"/>
          <w:sz w:val="20"/>
          <w:szCs w:val="20"/>
        </w:rPr>
        <w:t>godzin</w:t>
      </w:r>
      <w:r w:rsidRPr="0086250A">
        <w:rPr>
          <w:rFonts w:cs="Times New Roman"/>
          <w:b/>
          <w:bCs/>
          <w:kern w:val="2"/>
          <w:sz w:val="20"/>
          <w:szCs w:val="20"/>
        </w:rPr>
        <w:t xml:space="preserve"> </w:t>
      </w:r>
      <w:r w:rsidRPr="00EE3025">
        <w:rPr>
          <w:rFonts w:cs="Times New Roman"/>
          <w:kern w:val="2"/>
          <w:sz w:val="20"/>
          <w:szCs w:val="20"/>
        </w:rPr>
        <w:t xml:space="preserve">liczonych od odbioru reklamowanego towaru </w:t>
      </w:r>
      <w:r w:rsidRPr="00EE3025">
        <w:rPr>
          <w:kern w:val="2"/>
          <w:sz w:val="20"/>
          <w:szCs w:val="20"/>
          <w:lang w:eastAsia="pl-PL"/>
        </w:rPr>
        <w:t>bądź upływu terminu do jego odbioru w razie jego nieodebrania lub odebrania po upływie terminu.</w:t>
      </w:r>
      <w:r w:rsidRPr="00EE3025">
        <w:rPr>
          <w:rFonts w:cs="Times New Roman"/>
          <w:kern w:val="2"/>
          <w:sz w:val="20"/>
          <w:szCs w:val="20"/>
        </w:rPr>
        <w:t xml:space="preserve"> Do sposobu zawiadomienia Wykonawcy o wadach zastosowanie mają zapisy §2 </w:t>
      </w:r>
      <w:r w:rsidRPr="005B5D67">
        <w:rPr>
          <w:rFonts w:cs="Times New Roman"/>
          <w:kern w:val="2"/>
          <w:sz w:val="20"/>
          <w:szCs w:val="20"/>
        </w:rPr>
        <w:t xml:space="preserve">ust. </w:t>
      </w:r>
      <w:r w:rsidR="0038223C" w:rsidRPr="005B5D67">
        <w:rPr>
          <w:rFonts w:cs="Times New Roman"/>
          <w:kern w:val="2"/>
          <w:sz w:val="20"/>
          <w:szCs w:val="20"/>
        </w:rPr>
        <w:t>2</w:t>
      </w:r>
      <w:r w:rsidRPr="005B5D67">
        <w:rPr>
          <w:rFonts w:cs="Times New Roman"/>
          <w:kern w:val="2"/>
          <w:sz w:val="20"/>
          <w:szCs w:val="20"/>
        </w:rPr>
        <w:t>.</w:t>
      </w:r>
    </w:p>
    <w:p w14:paraId="34058513" w14:textId="77777777" w:rsidR="00871317" w:rsidRPr="005B5D67" w:rsidRDefault="00871317" w:rsidP="00871317">
      <w:pPr>
        <w:tabs>
          <w:tab w:val="left" w:pos="371"/>
        </w:tabs>
        <w:autoSpaceDN/>
        <w:ind w:left="11"/>
        <w:jc w:val="both"/>
        <w:textAlignment w:val="auto"/>
        <w:rPr>
          <w:kern w:val="2"/>
          <w:sz w:val="20"/>
          <w:szCs w:val="20"/>
        </w:rPr>
      </w:pPr>
      <w:r w:rsidRPr="005B5D67">
        <w:rPr>
          <w:rFonts w:cs="Times New Roman"/>
          <w:kern w:val="2"/>
          <w:sz w:val="20"/>
          <w:szCs w:val="20"/>
        </w:rPr>
        <w:t>2. Brak odpowiedzi w terminie, o którym mowa w ustępie poprzedzającym jest równoznaczny z uznaniem reklamacji i skutkować będzie dostawą towaru wolnego od wad w ciągu 2 godzin liczonych od zgłoszenia</w:t>
      </w:r>
      <w:r w:rsidRPr="005B5D67">
        <w:rPr>
          <w:rFonts w:cs="Times New Roman"/>
          <w:i/>
          <w:iCs/>
          <w:kern w:val="2"/>
          <w:sz w:val="20"/>
          <w:szCs w:val="20"/>
        </w:rPr>
        <w:t xml:space="preserve">. </w:t>
      </w:r>
      <w:r w:rsidRPr="005B5D67">
        <w:rPr>
          <w:rFonts w:cs="Times New Roman"/>
          <w:kern w:val="2"/>
          <w:sz w:val="20"/>
          <w:szCs w:val="20"/>
        </w:rPr>
        <w:t>Skutek określony w zdaniu poprzedzającym dotyczy również sytuacji, w których Wykonawca nie odebrał reklamowanego towaru w terminie, o którym mowa w ust. 1.</w:t>
      </w:r>
    </w:p>
    <w:p w14:paraId="52CF0949" w14:textId="68ABA297" w:rsidR="00871317" w:rsidRPr="005B5D67" w:rsidRDefault="00871317" w:rsidP="00871317">
      <w:pPr>
        <w:tabs>
          <w:tab w:val="left" w:pos="371"/>
        </w:tabs>
        <w:autoSpaceDN/>
        <w:ind w:left="11"/>
        <w:jc w:val="both"/>
        <w:textAlignment w:val="auto"/>
        <w:rPr>
          <w:kern w:val="2"/>
          <w:sz w:val="20"/>
          <w:szCs w:val="20"/>
        </w:rPr>
      </w:pPr>
      <w:r w:rsidRPr="005B5D67">
        <w:rPr>
          <w:rFonts w:cs="Times New Roman"/>
          <w:kern w:val="2"/>
          <w:sz w:val="20"/>
          <w:szCs w:val="20"/>
        </w:rPr>
        <w:t xml:space="preserve">3. W przypadku stwierdzenia przy odbiorze dostawy braków ilościowych Zamawiający dokona zgłoszenia tego faktu bezpośrednio przy dostawie poprzez złożenie stosownego oświadczenia na dokumencie dostawy. W takim przypadku Wykonawca zobowiązany jest do dostarczenia brakujących ilości towaru w ciągu </w:t>
      </w:r>
      <w:r w:rsidR="0086250A">
        <w:rPr>
          <w:rFonts w:cs="Times New Roman"/>
          <w:b/>
          <w:bCs/>
          <w:kern w:val="2"/>
          <w:sz w:val="20"/>
          <w:szCs w:val="20"/>
        </w:rPr>
        <w:t>3</w:t>
      </w:r>
      <w:r w:rsidRPr="00C50257">
        <w:rPr>
          <w:rFonts w:cs="Times New Roman"/>
          <w:b/>
          <w:bCs/>
          <w:kern w:val="2"/>
          <w:sz w:val="20"/>
          <w:szCs w:val="20"/>
        </w:rPr>
        <w:t xml:space="preserve"> godzin</w:t>
      </w:r>
      <w:r w:rsidRPr="005B5D67">
        <w:rPr>
          <w:rFonts w:cs="Times New Roman"/>
          <w:kern w:val="2"/>
          <w:sz w:val="20"/>
          <w:szCs w:val="20"/>
        </w:rPr>
        <w:t xml:space="preserve"> od stwierdzenia braków.</w:t>
      </w:r>
    </w:p>
    <w:p w14:paraId="6BA4181F" w14:textId="7563DE6C" w:rsidR="00871317" w:rsidRPr="005B5D67" w:rsidRDefault="00871317" w:rsidP="00871317">
      <w:pPr>
        <w:autoSpaceDN/>
        <w:jc w:val="both"/>
        <w:textAlignment w:val="auto"/>
        <w:rPr>
          <w:kern w:val="2"/>
          <w:sz w:val="20"/>
          <w:szCs w:val="20"/>
        </w:rPr>
      </w:pPr>
      <w:r w:rsidRPr="005B5D67">
        <w:rPr>
          <w:rFonts w:cs="Times New Roman"/>
          <w:kern w:val="2"/>
          <w:sz w:val="20"/>
          <w:szCs w:val="20"/>
        </w:rPr>
        <w:t>4. Z uwagi na brak możliwości stwierdzenia wad jakościowych produktów żywnościowych (w tym także.: „</w:t>
      </w:r>
      <w:r w:rsidRPr="005B5D67">
        <w:rPr>
          <w:rFonts w:cs="Times New Roman"/>
          <w:kern w:val="2"/>
          <w:sz w:val="20"/>
          <w:szCs w:val="20"/>
          <w:lang w:eastAsia="pl-PL"/>
        </w:rPr>
        <w:t>rozsypywania się” wędlin, trudności w krojeniu na krajalnicy ręcznej, wypływającej galarety, przerostów z tłuszczu w mięsie lub tłustych wędlin)</w:t>
      </w:r>
      <w:r w:rsidRPr="005B5D67">
        <w:rPr>
          <w:rFonts w:cs="Times New Roman"/>
          <w:kern w:val="2"/>
          <w:sz w:val="20"/>
          <w:szCs w:val="20"/>
        </w:rPr>
        <w:t xml:space="preserve"> w chwili przyjęcia dostarczanego towaru, strony postanawiają, że Zamawiający uprawniony jest do zgłoszenia reklamacji jakościowej, w formie wskazanej w ust. 1 zdanie 2, w terminie do 1 dnia roboczego od chwili rozpakowania/możliwości stwierdzenia wady produktu, przy czym Wykonawca odbierze reklamowany towar najpóźniej w ciągu 2 godzin od powiadomienia go o wadzie i zobowiązany będzie do udzielenia na nią odpowiedzi w na następny dzień roboczy od odbioru reklamowanego towaru. Do sposobu zawiadomienia Wykonawcy o wadach zastosowanie mają zapisy § 2 ust. </w:t>
      </w:r>
      <w:r w:rsidR="0038223C" w:rsidRPr="005B5D67">
        <w:rPr>
          <w:rFonts w:cs="Times New Roman"/>
          <w:kern w:val="2"/>
          <w:sz w:val="20"/>
          <w:szCs w:val="20"/>
        </w:rPr>
        <w:t>2</w:t>
      </w:r>
      <w:r w:rsidRPr="005B5D67">
        <w:rPr>
          <w:rFonts w:cs="Times New Roman"/>
          <w:kern w:val="2"/>
          <w:sz w:val="20"/>
          <w:szCs w:val="20"/>
        </w:rPr>
        <w:t>.</w:t>
      </w:r>
    </w:p>
    <w:p w14:paraId="113E5EF7" w14:textId="77777777" w:rsidR="00871317" w:rsidRPr="005B5D67" w:rsidRDefault="00871317" w:rsidP="00871317">
      <w:pPr>
        <w:shd w:val="clear" w:color="auto" w:fill="FFFFFF"/>
        <w:tabs>
          <w:tab w:val="left" w:pos="371"/>
        </w:tabs>
        <w:suppressAutoHyphens w:val="0"/>
        <w:autoSpaceDN/>
        <w:ind w:left="11"/>
        <w:jc w:val="both"/>
        <w:textAlignment w:val="auto"/>
        <w:rPr>
          <w:kern w:val="2"/>
          <w:sz w:val="20"/>
          <w:szCs w:val="20"/>
        </w:rPr>
      </w:pPr>
      <w:r w:rsidRPr="005B5D67">
        <w:rPr>
          <w:rFonts w:cs="Times New Roman"/>
          <w:kern w:val="2"/>
          <w:sz w:val="20"/>
          <w:szCs w:val="20"/>
        </w:rPr>
        <w:t>5. Brak odpowiedzi w terminie, o którym mowa w ustępie poprzedzającym jest równoznaczny z uznaniem reklamacji i skutkować będzie dostawą towaru wolnego od wad w ciągu 2 godzin</w:t>
      </w:r>
      <w:r w:rsidRPr="005B5D67">
        <w:rPr>
          <w:rFonts w:cs="Times New Roman"/>
          <w:i/>
          <w:iCs/>
          <w:kern w:val="2"/>
          <w:sz w:val="20"/>
          <w:szCs w:val="20"/>
        </w:rPr>
        <w:t xml:space="preserve">. </w:t>
      </w:r>
      <w:r w:rsidRPr="005B5D67">
        <w:rPr>
          <w:rFonts w:cs="Times New Roman"/>
          <w:kern w:val="2"/>
          <w:sz w:val="20"/>
          <w:szCs w:val="20"/>
        </w:rPr>
        <w:t xml:space="preserve">Skutek określony w zdaniu poprzedzającym dotyczy również sytuacji, w których Wykonawca nie odebrał reklamowanego towaru w terminie, o którym mowa w ust. </w:t>
      </w:r>
      <w:r w:rsidRPr="005B5D67">
        <w:rPr>
          <w:rFonts w:cs="Times New Roman"/>
          <w:kern w:val="2"/>
          <w:sz w:val="20"/>
          <w:szCs w:val="20"/>
          <w:lang w:eastAsia="pl-PL"/>
        </w:rPr>
        <w:t xml:space="preserve">4. </w:t>
      </w:r>
    </w:p>
    <w:p w14:paraId="20CDED65" w14:textId="77777777" w:rsidR="00871317" w:rsidRPr="005B5D67" w:rsidRDefault="00871317" w:rsidP="00871317">
      <w:pPr>
        <w:tabs>
          <w:tab w:val="left" w:pos="371"/>
        </w:tabs>
        <w:jc w:val="both"/>
        <w:rPr>
          <w:rFonts w:ascii="Times New Roman" w:hAnsi="Times New Roman" w:cs="Times New Roman"/>
          <w:sz w:val="20"/>
          <w:szCs w:val="20"/>
        </w:rPr>
      </w:pPr>
      <w:r w:rsidRPr="005B5D67">
        <w:rPr>
          <w:rFonts w:ascii="Times New Roman" w:hAnsi="Times New Roman" w:cs="Times New Roman"/>
          <w:sz w:val="20"/>
          <w:szCs w:val="20"/>
        </w:rPr>
        <w:t>6. Postanowienia ustępów poprzedzających nie stanowią podstawy ograniczenia odpowiedzialności Wykonawcy i praw Zamawiającego wynikających z niewykonania lub nienależytego wykonania umowy oraz rękojmi.</w:t>
      </w:r>
    </w:p>
    <w:p w14:paraId="4DA17431" w14:textId="77777777" w:rsidR="00871317" w:rsidRPr="005B5D67" w:rsidRDefault="00871317" w:rsidP="00871317">
      <w:pPr>
        <w:suppressAutoHyphens w:val="0"/>
        <w:autoSpaceDN/>
        <w:jc w:val="center"/>
        <w:textAlignment w:val="auto"/>
        <w:rPr>
          <w:rFonts w:cs="Times New Roman"/>
          <w:b/>
          <w:bCs/>
          <w:kern w:val="2"/>
          <w:sz w:val="20"/>
          <w:szCs w:val="20"/>
          <w:lang w:eastAsia="pl-PL"/>
        </w:rPr>
      </w:pPr>
    </w:p>
    <w:p w14:paraId="32BBB4DF" w14:textId="44AD7655" w:rsidR="00871317" w:rsidRPr="005B5D67" w:rsidRDefault="00871317" w:rsidP="00871317">
      <w:pPr>
        <w:suppressAutoHyphens w:val="0"/>
        <w:autoSpaceDN/>
        <w:jc w:val="center"/>
        <w:textAlignment w:val="auto"/>
        <w:rPr>
          <w:kern w:val="2"/>
          <w:sz w:val="20"/>
          <w:szCs w:val="20"/>
        </w:rPr>
      </w:pPr>
      <w:r w:rsidRPr="005B5D67">
        <w:rPr>
          <w:rFonts w:cs="Times New Roman"/>
          <w:b/>
          <w:bCs/>
          <w:kern w:val="2"/>
          <w:sz w:val="20"/>
          <w:szCs w:val="20"/>
          <w:lang w:eastAsia="pl-PL"/>
        </w:rPr>
        <w:t>§4</w:t>
      </w:r>
    </w:p>
    <w:p w14:paraId="50C0EF5B" w14:textId="48945744" w:rsidR="00E02365" w:rsidRPr="00E02365" w:rsidRDefault="00E02365" w:rsidP="00E02365">
      <w:pPr>
        <w:suppressAutoHyphens w:val="0"/>
        <w:autoSpaceDN/>
        <w:jc w:val="both"/>
        <w:textAlignment w:val="auto"/>
        <w:rPr>
          <w:rFonts w:ascii="Times New Roman" w:eastAsia="Arial Unicode MS" w:hAnsi="Times New Roman" w:cs="Times New Roman"/>
          <w:bCs/>
          <w:kern w:val="0"/>
          <w:sz w:val="20"/>
          <w:szCs w:val="20"/>
          <w:lang w:eastAsia="hi-IN"/>
        </w:rPr>
      </w:pPr>
      <w:r w:rsidRPr="00E02365">
        <w:rPr>
          <w:rFonts w:ascii="Times New Roman" w:eastAsia="ヒラギノ角ゴ Pro W3" w:hAnsi="Times New Roman" w:cs="Times New Roman"/>
          <w:kern w:val="2"/>
          <w:sz w:val="20"/>
          <w:szCs w:val="20"/>
        </w:rPr>
        <w:t>1. Strony ustalają, że maksymalne wynagrodzenie Wykonawcy należne z tytułu realizacji umowy, z uwzględnieniem prawa opcji,  wyniesie netto ……….</w:t>
      </w:r>
      <w:r w:rsidRPr="00E02365">
        <w:rPr>
          <w:rFonts w:ascii="Times New Roman" w:eastAsia="ヒラギノ角ゴ Pro W3" w:hAnsi="Times New Roman" w:cs="Times New Roman"/>
          <w:b/>
          <w:bCs/>
          <w:kern w:val="2"/>
          <w:sz w:val="20"/>
          <w:szCs w:val="20"/>
        </w:rPr>
        <w:t xml:space="preserve"> zł,</w:t>
      </w:r>
      <w:r w:rsidRPr="00E02365">
        <w:rPr>
          <w:rFonts w:ascii="Times New Roman" w:eastAsia="ヒラギノ角ゴ Pro W3" w:hAnsi="Times New Roman" w:cs="Times New Roman"/>
          <w:kern w:val="2"/>
          <w:sz w:val="20"/>
          <w:szCs w:val="20"/>
        </w:rPr>
        <w:t xml:space="preserve"> powiększone o należny podatek VAT ………% Łącznie wynagrodzenie brutto wyniesie:…………...</w:t>
      </w:r>
      <w:r w:rsidRPr="00E02365">
        <w:rPr>
          <w:rFonts w:ascii="Times New Roman" w:eastAsia="ヒラギノ角ゴ Pro W3" w:hAnsi="Times New Roman" w:cs="Times New Roman"/>
          <w:b/>
          <w:bCs/>
          <w:kern w:val="2"/>
          <w:sz w:val="20"/>
          <w:szCs w:val="20"/>
        </w:rPr>
        <w:t xml:space="preserve"> zł</w:t>
      </w:r>
    </w:p>
    <w:p w14:paraId="14AB4B08" w14:textId="77777777" w:rsidR="00E02365" w:rsidRPr="00E02365" w:rsidRDefault="00E02365" w:rsidP="00E02365">
      <w:pPr>
        <w:suppressAutoHyphens w:val="0"/>
        <w:autoSpaceDN/>
        <w:jc w:val="both"/>
        <w:textAlignment w:val="auto"/>
        <w:rPr>
          <w:rFonts w:ascii="Times New Roman" w:eastAsia="Times New Roman" w:hAnsi="Times New Roman" w:cs="Times New Roman"/>
          <w:kern w:val="2"/>
          <w:sz w:val="20"/>
          <w:szCs w:val="20"/>
        </w:rPr>
      </w:pPr>
      <w:r w:rsidRPr="00E02365">
        <w:rPr>
          <w:rFonts w:ascii="Times New Roman" w:eastAsia="Times New Roman" w:hAnsi="Times New Roman" w:cs="Times New Roman"/>
          <w:kern w:val="2"/>
          <w:sz w:val="20"/>
          <w:szCs w:val="20"/>
        </w:rPr>
        <w:lastRenderedPageBreak/>
        <w:t xml:space="preserve">2. Zapłata za wykonanie umowy będzie realizowana wg. cen jednostkowych netto podanych w Załączniku  nr …… do umowy, powiększonych o należny podatek VAT, przelewem na konto Wykonawcy w terminie 60 dni liczonym od daty złożenia Zamawiającemu prawidłowo wystawionej faktury, obejmującą każdorazową dostawę, </w:t>
      </w:r>
    </w:p>
    <w:p w14:paraId="25B3D3C9" w14:textId="0A6A24A3" w:rsidR="00871317" w:rsidRPr="00E02365" w:rsidRDefault="00E02365" w:rsidP="00E02365">
      <w:pPr>
        <w:suppressAutoHyphens w:val="0"/>
        <w:autoSpaceDN/>
        <w:jc w:val="both"/>
        <w:textAlignment w:val="auto"/>
        <w:rPr>
          <w:rFonts w:cs="Times New Roman"/>
          <w:b/>
          <w:kern w:val="2"/>
          <w:sz w:val="20"/>
          <w:szCs w:val="20"/>
        </w:rPr>
      </w:pPr>
      <w:r w:rsidRPr="00E02365">
        <w:rPr>
          <w:rFonts w:ascii="Times New Roman" w:eastAsia="Tahoma" w:hAnsi="Times New Roman" w:cs="Times New Roman"/>
          <w:kern w:val="2"/>
          <w:sz w:val="20"/>
          <w:szCs w:val="20"/>
        </w:rPr>
        <w:t xml:space="preserve">3. Wykonawca ma prawo przesłać Zamawiającemu ustrukturyzowaną </w:t>
      </w:r>
      <w:r w:rsidRPr="00E02365">
        <w:rPr>
          <w:rFonts w:ascii="Times New Roman" w:hAnsi="Times New Roman" w:cs="Times New Roman"/>
          <w:kern w:val="2"/>
          <w:sz w:val="20"/>
          <w:szCs w:val="20"/>
          <w:lang w:eastAsia="pl-PL"/>
        </w:rPr>
        <w:t xml:space="preserve">fakturę elektroniczną za pośrednictwem Platformy Elektronicznego Fakturowania  </w:t>
      </w:r>
      <w:bookmarkStart w:id="2" w:name="_Hlk196212254"/>
      <w:r>
        <w:fldChar w:fldCharType="begin"/>
      </w:r>
      <w:r>
        <w:instrText>HYPERLINK</w:instrText>
      </w:r>
      <w:r>
        <w:fldChar w:fldCharType="separate"/>
      </w:r>
      <w:r w:rsidRPr="00E02365">
        <w:rPr>
          <w:rStyle w:val="Hipercze"/>
          <w:rFonts w:ascii="Times New Roman" w:hAnsi="Times New Roman" w:cs="Times New Roman"/>
          <w:kern w:val="2"/>
          <w:sz w:val="20"/>
          <w:szCs w:val="20"/>
          <w:lang w:bidi="ar-SA"/>
        </w:rPr>
        <w:t>https://www.brokerperfexpert.efaktura.gov.pl/</w:t>
      </w:r>
      <w:r>
        <w:fldChar w:fldCharType="end"/>
      </w:r>
      <w:bookmarkEnd w:id="2"/>
      <w:r w:rsidRPr="00E02365">
        <w:rPr>
          <w:rFonts w:ascii="Times New Roman" w:hAnsi="Times New Roman" w:cs="Times New Roman"/>
          <w:kern w:val="2"/>
          <w:sz w:val="20"/>
          <w:szCs w:val="20"/>
          <w:u w:val="single"/>
          <w:lang w:eastAsia="pl-PL" w:bidi="ar-SA"/>
        </w:rPr>
        <w:t xml:space="preserve"> </w:t>
      </w:r>
      <w:r w:rsidRPr="00E02365">
        <w:rPr>
          <w:rFonts w:ascii="Times New Roman" w:hAnsi="Times New Roman" w:cs="Times New Roman"/>
          <w:kern w:val="2"/>
          <w:sz w:val="20"/>
          <w:szCs w:val="20"/>
          <w:lang w:eastAsia="pl-PL" w:bidi="ar-SA"/>
        </w:rPr>
        <w:t xml:space="preserve"> Skrzynka: Wojewódzki Szpital Specjalistyczny w Legnicy, adres: Jarosława Iwaszkiewicza 5, 59-220 Legnica, </w:t>
      </w:r>
      <w:r w:rsidRPr="00E02365">
        <w:rPr>
          <w:rFonts w:ascii="Times New Roman" w:hAnsi="Times New Roman" w:cs="Times New Roman"/>
          <w:kern w:val="2"/>
          <w:sz w:val="20"/>
          <w:szCs w:val="20"/>
          <w:u w:val="single"/>
          <w:lang w:eastAsia="pl-PL" w:bidi="ar-SA"/>
        </w:rPr>
        <w:t>dane identyfikacyjne skrzynki</w:t>
      </w:r>
      <w:r w:rsidRPr="00E02365">
        <w:rPr>
          <w:rFonts w:ascii="Times New Roman" w:hAnsi="Times New Roman" w:cs="Times New Roman"/>
          <w:kern w:val="2"/>
          <w:sz w:val="20"/>
          <w:szCs w:val="20"/>
          <w:lang w:eastAsia="pl-PL" w:bidi="ar-SA"/>
        </w:rPr>
        <w:t xml:space="preserve"> – nr PEPPOL 6912204853; skrócona nazwa skrzynki: </w:t>
      </w:r>
      <w:proofErr w:type="spellStart"/>
      <w:r w:rsidRPr="00E02365">
        <w:rPr>
          <w:rFonts w:ascii="Times New Roman" w:hAnsi="Times New Roman" w:cs="Times New Roman"/>
          <w:kern w:val="2"/>
          <w:sz w:val="20"/>
          <w:szCs w:val="20"/>
          <w:lang w:eastAsia="pl-PL" w:bidi="ar-SA"/>
        </w:rPr>
        <w:t>WSzS</w:t>
      </w:r>
      <w:proofErr w:type="spellEnd"/>
      <w:r w:rsidRPr="00E02365">
        <w:rPr>
          <w:rFonts w:ascii="Times New Roman" w:hAnsi="Times New Roman" w:cs="Times New Roman"/>
          <w:kern w:val="2"/>
          <w:sz w:val="20"/>
          <w:szCs w:val="20"/>
          <w:lang w:eastAsia="pl-PL" w:bidi="ar-SA"/>
        </w:rPr>
        <w:t xml:space="preserve"> w Legnicy</w:t>
      </w:r>
    </w:p>
    <w:p w14:paraId="6D58162D" w14:textId="77777777" w:rsidR="00E02365" w:rsidRDefault="00E02365" w:rsidP="00871317">
      <w:pPr>
        <w:tabs>
          <w:tab w:val="left" w:pos="371"/>
        </w:tabs>
        <w:autoSpaceDN/>
        <w:ind w:left="11"/>
        <w:jc w:val="center"/>
        <w:textAlignment w:val="auto"/>
        <w:rPr>
          <w:rFonts w:cs="Times New Roman"/>
          <w:b/>
          <w:kern w:val="2"/>
          <w:sz w:val="20"/>
          <w:szCs w:val="20"/>
        </w:rPr>
      </w:pPr>
    </w:p>
    <w:p w14:paraId="7ED09524" w14:textId="4A1045F1" w:rsidR="00871317" w:rsidRPr="00E02365" w:rsidRDefault="00871317" w:rsidP="00871317">
      <w:pPr>
        <w:tabs>
          <w:tab w:val="left" w:pos="371"/>
        </w:tabs>
        <w:autoSpaceDN/>
        <w:ind w:left="11"/>
        <w:jc w:val="center"/>
        <w:textAlignment w:val="auto"/>
        <w:rPr>
          <w:kern w:val="2"/>
          <w:sz w:val="20"/>
          <w:szCs w:val="20"/>
        </w:rPr>
      </w:pPr>
      <w:r w:rsidRPr="00E02365">
        <w:rPr>
          <w:rFonts w:cs="Times New Roman"/>
          <w:b/>
          <w:kern w:val="2"/>
          <w:sz w:val="20"/>
          <w:szCs w:val="20"/>
        </w:rPr>
        <w:t>§5</w:t>
      </w:r>
    </w:p>
    <w:p w14:paraId="22F67F17" w14:textId="77777777" w:rsidR="00871317" w:rsidRPr="005B5D67" w:rsidRDefault="00871317" w:rsidP="00871317">
      <w:pPr>
        <w:autoSpaceDN/>
        <w:jc w:val="both"/>
        <w:textAlignment w:val="auto"/>
        <w:rPr>
          <w:kern w:val="2"/>
          <w:sz w:val="20"/>
          <w:szCs w:val="20"/>
        </w:rPr>
      </w:pPr>
      <w:r w:rsidRPr="005B5D67">
        <w:rPr>
          <w:rFonts w:cs="Times New Roman"/>
          <w:kern w:val="2"/>
          <w:sz w:val="20"/>
          <w:szCs w:val="20"/>
        </w:rPr>
        <w:t>1. Dopuszcza się zmianę umowy w przypadku przedłożenia przez Wykonawcę oferty korzystniejszej dla Zamawiającego, przy czym za ofertę korzystniejszą uważana będzie oferta z niższą ceną, bądź o takiej samej cenie lub cenie niższej -  przy zaoferowaniu produktu o lepszym składzie jakościowym np. o wyższej zawartości mięsa, mniejszej zawartości tłuszczu, etc. (dotyczy wędlin).</w:t>
      </w:r>
    </w:p>
    <w:p w14:paraId="65765651" w14:textId="77777777" w:rsidR="00871317" w:rsidRPr="005B5D67" w:rsidRDefault="00871317" w:rsidP="00871317">
      <w:pPr>
        <w:tabs>
          <w:tab w:val="left" w:pos="372"/>
        </w:tabs>
        <w:autoSpaceDN/>
        <w:ind w:left="12"/>
        <w:jc w:val="both"/>
        <w:textAlignment w:val="auto"/>
        <w:rPr>
          <w:kern w:val="2"/>
          <w:sz w:val="20"/>
          <w:szCs w:val="20"/>
        </w:rPr>
      </w:pPr>
      <w:r w:rsidRPr="005B5D67">
        <w:rPr>
          <w:rFonts w:cs="Times New Roman"/>
          <w:kern w:val="2"/>
          <w:sz w:val="20"/>
          <w:szCs w:val="20"/>
        </w:rPr>
        <w:t xml:space="preserve">2. Z uwagi na brak możliwości ustalenia ilości pacjentów oraz związanych z tym rodzajem diet dopuszcza się zmianę dotyczącą okresu obowiązywania umowy określonego w </w:t>
      </w:r>
      <w:r w:rsidRPr="005B5D67">
        <w:rPr>
          <w:rFonts w:cs="Times New Roman"/>
          <w:b/>
          <w:kern w:val="2"/>
          <w:sz w:val="20"/>
          <w:szCs w:val="20"/>
        </w:rPr>
        <w:t>§8</w:t>
      </w:r>
      <w:r w:rsidRPr="005B5D67">
        <w:rPr>
          <w:rFonts w:cs="Times New Roman"/>
          <w:kern w:val="2"/>
          <w:sz w:val="20"/>
          <w:szCs w:val="20"/>
        </w:rPr>
        <w:t xml:space="preserve"> (przedłużenia jej trwania) w zakresie jej niezrealizowanej asortymentowo części jednak nie dłużej niż na okres kolejnych </w:t>
      </w:r>
      <w:r w:rsidRPr="005B5D67">
        <w:rPr>
          <w:rFonts w:cs="Times New Roman"/>
          <w:b/>
          <w:bCs/>
          <w:kern w:val="2"/>
          <w:sz w:val="20"/>
          <w:szCs w:val="20"/>
        </w:rPr>
        <w:t>6 miesięcy</w:t>
      </w:r>
      <w:r w:rsidRPr="005B5D67">
        <w:rPr>
          <w:rFonts w:cs="Times New Roman"/>
          <w:kern w:val="2"/>
          <w:sz w:val="20"/>
          <w:szCs w:val="20"/>
        </w:rPr>
        <w:t>, ale nie dłużej niż do pełnej realizacji przedmiotu zamówienia.</w:t>
      </w:r>
    </w:p>
    <w:p w14:paraId="07DA4DC7" w14:textId="77777777" w:rsidR="00871317" w:rsidRPr="005B5D67" w:rsidRDefault="00871317" w:rsidP="00871317">
      <w:pPr>
        <w:autoSpaceDN/>
        <w:ind w:left="12"/>
        <w:jc w:val="both"/>
        <w:textAlignment w:val="auto"/>
        <w:rPr>
          <w:kern w:val="2"/>
          <w:sz w:val="20"/>
          <w:szCs w:val="20"/>
        </w:rPr>
      </w:pPr>
      <w:r w:rsidRPr="005B5D67">
        <w:rPr>
          <w:rFonts w:cs="Times New Roman"/>
          <w:kern w:val="2"/>
          <w:sz w:val="20"/>
          <w:szCs w:val="20"/>
        </w:rPr>
        <w:t>3. Zmiany mogą nadto dotyczyć wielkości opakowania handlowego.</w:t>
      </w:r>
    </w:p>
    <w:p w14:paraId="5CE6716E" w14:textId="77777777" w:rsidR="00871317" w:rsidRPr="005B5D67" w:rsidRDefault="00871317" w:rsidP="00871317">
      <w:pPr>
        <w:autoSpaceDN/>
        <w:ind w:left="11"/>
        <w:jc w:val="both"/>
        <w:textAlignment w:val="auto"/>
        <w:rPr>
          <w:rFonts w:eastAsia="Tahoma" w:cs="Times New Roman"/>
          <w:kern w:val="2"/>
          <w:sz w:val="20"/>
          <w:szCs w:val="20"/>
        </w:rPr>
      </w:pPr>
      <w:r w:rsidRPr="005B5D67">
        <w:rPr>
          <w:rFonts w:cs="Times New Roman"/>
          <w:kern w:val="2"/>
          <w:sz w:val="20"/>
          <w:szCs w:val="20"/>
        </w:rPr>
        <w:t xml:space="preserve">4. Zmiany wymienione w ust. poprzedzających mogą być dokonane na wniosek Wykonawcy lub Zamawiającego. W przypadku zaoferowania produktu o lepszym składzie jakościowym Wykonawca winien przedłożyć </w:t>
      </w:r>
      <w:r w:rsidRPr="005B5D67">
        <w:rPr>
          <w:rFonts w:eastAsia="Tahoma" w:cs="Times New Roman"/>
          <w:kern w:val="2"/>
          <w:sz w:val="20"/>
          <w:szCs w:val="20"/>
        </w:rPr>
        <w:t>dokumenty przedmiotowe nowo proponowanego asortymentu.</w:t>
      </w:r>
    </w:p>
    <w:p w14:paraId="32A8AB6B" w14:textId="77777777" w:rsidR="000F676E" w:rsidRPr="000F676E" w:rsidRDefault="000F676E" w:rsidP="000F676E">
      <w:pPr>
        <w:pStyle w:val="Akapitzlist"/>
        <w:numPr>
          <w:ilvl w:val="0"/>
          <w:numId w:val="11"/>
        </w:numPr>
        <w:suppressAutoHyphens w:val="0"/>
        <w:autoSpaceDN/>
        <w:jc w:val="both"/>
        <w:textAlignment w:val="auto"/>
        <w:rPr>
          <w:rFonts w:ascii="Times New Roman" w:eastAsiaTheme="minorHAnsi" w:hAnsi="Times New Roman" w:cs="Times New Roman"/>
          <w:kern w:val="0"/>
          <w:sz w:val="20"/>
          <w:szCs w:val="20"/>
          <w:lang w:eastAsia="en-US" w:bidi="ar-SA"/>
        </w:rPr>
      </w:pPr>
      <w:r w:rsidRPr="000F676E">
        <w:rPr>
          <w:rFonts w:ascii="Times New Roman" w:eastAsiaTheme="minorHAnsi" w:hAnsi="Times New Roman" w:cs="Times New Roman"/>
          <w:kern w:val="0"/>
          <w:sz w:val="20"/>
          <w:szCs w:val="20"/>
          <w:lang w:eastAsia="en-US" w:bidi="ar-SA"/>
        </w:rPr>
        <w:t>[5. Zamawiający dopuszcza zmianę umowy w zakresie należnego Wykonawcy wynagrodzenia w następujących przypadkach zmian:</w:t>
      </w:r>
    </w:p>
    <w:p w14:paraId="0BC50409" w14:textId="77777777" w:rsidR="000F676E" w:rsidRPr="000F676E" w:rsidRDefault="000F676E" w:rsidP="000F676E">
      <w:pPr>
        <w:pStyle w:val="Akapitzlist"/>
        <w:numPr>
          <w:ilvl w:val="0"/>
          <w:numId w:val="11"/>
        </w:numPr>
        <w:suppressAutoHyphens w:val="0"/>
        <w:autoSpaceDN/>
        <w:jc w:val="both"/>
        <w:textAlignment w:val="auto"/>
        <w:rPr>
          <w:rFonts w:ascii="Times New Roman" w:eastAsiaTheme="minorHAnsi" w:hAnsi="Times New Roman" w:cs="Times New Roman"/>
          <w:kern w:val="0"/>
          <w:sz w:val="20"/>
          <w:szCs w:val="20"/>
          <w:lang w:eastAsia="en-US" w:bidi="ar-SA"/>
        </w:rPr>
      </w:pPr>
      <w:r w:rsidRPr="000F676E">
        <w:rPr>
          <w:rFonts w:ascii="Times New Roman" w:eastAsiaTheme="minorHAnsi" w:hAnsi="Times New Roman" w:cs="Times New Roman"/>
          <w:kern w:val="0"/>
          <w:sz w:val="20"/>
          <w:szCs w:val="20"/>
          <w:lang w:eastAsia="en-US" w:bidi="ar-SA"/>
        </w:rPr>
        <w:t xml:space="preserve">1) stawki podatku od towarów i usług oraz podatku akcyzowego, </w:t>
      </w:r>
    </w:p>
    <w:p w14:paraId="203890C8" w14:textId="77777777" w:rsidR="000F676E" w:rsidRPr="000F676E" w:rsidRDefault="000F676E" w:rsidP="000F676E">
      <w:pPr>
        <w:pStyle w:val="Akapitzlist"/>
        <w:numPr>
          <w:ilvl w:val="0"/>
          <w:numId w:val="11"/>
        </w:numPr>
        <w:suppressAutoHyphens w:val="0"/>
        <w:autoSpaceDN/>
        <w:jc w:val="both"/>
        <w:textAlignment w:val="auto"/>
        <w:rPr>
          <w:rFonts w:ascii="Times New Roman" w:eastAsiaTheme="minorHAnsi" w:hAnsi="Times New Roman" w:cs="Times New Roman"/>
          <w:kern w:val="0"/>
          <w:sz w:val="20"/>
          <w:szCs w:val="20"/>
          <w:lang w:eastAsia="en-US" w:bidi="ar-SA"/>
        </w:rPr>
      </w:pPr>
      <w:r w:rsidRPr="000F676E">
        <w:rPr>
          <w:rFonts w:ascii="Times New Roman" w:eastAsiaTheme="minorHAnsi" w:hAnsi="Times New Roman" w:cs="Times New Roman"/>
          <w:kern w:val="0"/>
          <w:sz w:val="20"/>
          <w:szCs w:val="20"/>
          <w:lang w:eastAsia="en-US" w:bidi="ar-SA"/>
        </w:rPr>
        <w:t xml:space="preserve">2) wysokości minimalnego wynagrodzenia za pracę albo wysokości minimalnej stawki godzinowej, ustalonych na podstawie ustawy z dnia 10 października 2002 r. o minimalnym wynagrodzeniu za pracę, </w:t>
      </w:r>
    </w:p>
    <w:p w14:paraId="35171562" w14:textId="77777777" w:rsidR="000F676E" w:rsidRPr="000F676E" w:rsidRDefault="000F676E" w:rsidP="000F676E">
      <w:pPr>
        <w:pStyle w:val="Akapitzlist"/>
        <w:numPr>
          <w:ilvl w:val="0"/>
          <w:numId w:val="11"/>
        </w:numPr>
        <w:suppressAutoHyphens w:val="0"/>
        <w:autoSpaceDN/>
        <w:jc w:val="both"/>
        <w:textAlignment w:val="auto"/>
        <w:rPr>
          <w:rFonts w:ascii="Times New Roman" w:eastAsiaTheme="minorHAnsi" w:hAnsi="Times New Roman" w:cs="Times New Roman"/>
          <w:kern w:val="0"/>
          <w:sz w:val="20"/>
          <w:szCs w:val="20"/>
          <w:lang w:eastAsia="en-US" w:bidi="ar-SA"/>
        </w:rPr>
      </w:pPr>
      <w:r w:rsidRPr="000F676E">
        <w:rPr>
          <w:rFonts w:ascii="Times New Roman" w:eastAsiaTheme="minorHAnsi" w:hAnsi="Times New Roman" w:cs="Times New Roman"/>
          <w:kern w:val="0"/>
          <w:sz w:val="20"/>
          <w:szCs w:val="20"/>
          <w:lang w:eastAsia="en-US" w:bidi="ar-SA"/>
        </w:rPr>
        <w:t xml:space="preserve">3) zasad podlegania ubezpieczeniom społecznym lub ubezpieczeniu zdrowotnemu lub wysokości stawki składki na ubezpieczenia społeczne lub ubezpieczenie zdrowotne, </w:t>
      </w:r>
    </w:p>
    <w:p w14:paraId="519C2A71" w14:textId="77777777" w:rsidR="000F676E" w:rsidRPr="000F676E" w:rsidRDefault="000F676E" w:rsidP="000F676E">
      <w:pPr>
        <w:pStyle w:val="Akapitzlist"/>
        <w:numPr>
          <w:ilvl w:val="0"/>
          <w:numId w:val="11"/>
        </w:numPr>
        <w:suppressAutoHyphens w:val="0"/>
        <w:autoSpaceDN/>
        <w:jc w:val="both"/>
        <w:textAlignment w:val="auto"/>
        <w:rPr>
          <w:rFonts w:ascii="Times New Roman" w:eastAsiaTheme="minorHAnsi" w:hAnsi="Times New Roman" w:cs="Times New Roman"/>
          <w:kern w:val="0"/>
          <w:sz w:val="20"/>
          <w:szCs w:val="20"/>
          <w:lang w:eastAsia="en-US" w:bidi="ar-SA"/>
        </w:rPr>
      </w:pPr>
      <w:r w:rsidRPr="000F676E">
        <w:rPr>
          <w:rFonts w:ascii="Times New Roman" w:eastAsiaTheme="minorHAnsi" w:hAnsi="Times New Roman" w:cs="Times New Roman"/>
          <w:kern w:val="0"/>
          <w:sz w:val="20"/>
          <w:szCs w:val="20"/>
          <w:lang w:eastAsia="en-US" w:bidi="ar-SA"/>
        </w:rPr>
        <w:t>4) zasad gromadzenia i wysokości wpłat do pracowniczych planów kapitałowych, o których mowa w ustawie z dnia 4 października 2018 r. o pracowniczych planach kapitałowych,</w:t>
      </w:r>
    </w:p>
    <w:p w14:paraId="6F1502B8" w14:textId="77777777" w:rsidR="000F676E" w:rsidRPr="000F676E" w:rsidRDefault="000F676E" w:rsidP="000F676E">
      <w:pPr>
        <w:pStyle w:val="Akapitzlist"/>
        <w:numPr>
          <w:ilvl w:val="0"/>
          <w:numId w:val="11"/>
        </w:numPr>
        <w:suppressAutoHyphens w:val="0"/>
        <w:autoSpaceDN/>
        <w:jc w:val="both"/>
        <w:textAlignment w:val="auto"/>
        <w:rPr>
          <w:rFonts w:ascii="Times New Roman" w:eastAsiaTheme="minorHAnsi" w:hAnsi="Times New Roman" w:cs="Times New Roman"/>
          <w:kern w:val="0"/>
          <w:sz w:val="20"/>
          <w:szCs w:val="20"/>
          <w:lang w:eastAsia="en-US" w:bidi="ar-SA"/>
        </w:rPr>
      </w:pPr>
      <w:r w:rsidRPr="000F676E">
        <w:rPr>
          <w:rFonts w:ascii="Times New Roman" w:eastAsiaTheme="minorHAnsi" w:hAnsi="Times New Roman" w:cs="Times New Roman"/>
          <w:kern w:val="0"/>
          <w:sz w:val="20"/>
          <w:szCs w:val="20"/>
          <w:lang w:eastAsia="en-US" w:bidi="ar-SA"/>
        </w:rPr>
        <w:t xml:space="preserve">‒ jeżeli zmiany te będą miały wpływ na koszty wykonania zamówienia przez Wykonawcę. </w:t>
      </w:r>
    </w:p>
    <w:p w14:paraId="14164C99" w14:textId="77777777" w:rsidR="000F676E" w:rsidRPr="000F676E" w:rsidRDefault="000F676E" w:rsidP="000F676E">
      <w:pPr>
        <w:pStyle w:val="Akapitzlist"/>
        <w:numPr>
          <w:ilvl w:val="0"/>
          <w:numId w:val="11"/>
        </w:numPr>
        <w:suppressAutoHyphens w:val="0"/>
        <w:autoSpaceDN/>
        <w:jc w:val="both"/>
        <w:textAlignment w:val="auto"/>
        <w:rPr>
          <w:rFonts w:ascii="Times New Roman" w:eastAsiaTheme="minorHAnsi" w:hAnsi="Times New Roman" w:cs="Times New Roman"/>
          <w:kern w:val="0"/>
          <w:sz w:val="20"/>
          <w:szCs w:val="20"/>
          <w:lang w:eastAsia="en-US" w:bidi="ar-SA"/>
        </w:rPr>
      </w:pPr>
      <w:r w:rsidRPr="000F676E">
        <w:rPr>
          <w:rFonts w:ascii="Times New Roman" w:eastAsiaTheme="minorHAnsi" w:hAnsi="Times New Roman" w:cs="Times New Roman"/>
          <w:kern w:val="0"/>
          <w:sz w:val="20"/>
          <w:szCs w:val="20"/>
          <w:lang w:eastAsia="en-US" w:bidi="ar-SA"/>
        </w:rPr>
        <w:t>6. Zmiany, o których mowa w ust. 5 pkt 1-4 będą powodowały zmianę wynagrodzenia Wykonawcy o wartość równą kosztom, które Wykonawca poniesie lub zaoszczędzi w związku ze zmianą regulacji prawnych wskazaną w ust. 4 niniejszego paragrafu na zasadach opisanych w ust. 6 poniżej.</w:t>
      </w:r>
    </w:p>
    <w:p w14:paraId="368557E2" w14:textId="77777777" w:rsidR="000F676E" w:rsidRPr="000F676E" w:rsidRDefault="000F676E" w:rsidP="000F676E">
      <w:pPr>
        <w:pStyle w:val="Akapitzlist"/>
        <w:numPr>
          <w:ilvl w:val="0"/>
          <w:numId w:val="11"/>
        </w:numPr>
        <w:suppressAutoHyphens w:val="0"/>
        <w:autoSpaceDN/>
        <w:jc w:val="both"/>
        <w:textAlignment w:val="auto"/>
        <w:rPr>
          <w:rFonts w:ascii="Times New Roman" w:eastAsiaTheme="minorHAnsi" w:hAnsi="Times New Roman" w:cs="Times New Roman"/>
          <w:kern w:val="0"/>
          <w:sz w:val="20"/>
          <w:szCs w:val="20"/>
          <w:lang w:eastAsia="en-US" w:bidi="ar-SA"/>
        </w:rPr>
      </w:pPr>
      <w:r w:rsidRPr="000F676E">
        <w:rPr>
          <w:rFonts w:ascii="Times New Roman" w:eastAsiaTheme="minorHAnsi" w:hAnsi="Times New Roman" w:cs="Times New Roman"/>
          <w:kern w:val="0"/>
          <w:sz w:val="20"/>
          <w:szCs w:val="20"/>
          <w:lang w:eastAsia="en-US" w:bidi="ar-SA"/>
        </w:rPr>
        <w:t>7. W przypadku zmiany, o której mowa:</w:t>
      </w:r>
    </w:p>
    <w:p w14:paraId="34894BD3" w14:textId="77777777" w:rsidR="000F676E" w:rsidRPr="000F676E" w:rsidRDefault="000F676E" w:rsidP="000F676E">
      <w:pPr>
        <w:pStyle w:val="Akapitzlist"/>
        <w:numPr>
          <w:ilvl w:val="0"/>
          <w:numId w:val="11"/>
        </w:numPr>
        <w:suppressAutoHyphens w:val="0"/>
        <w:autoSpaceDN/>
        <w:jc w:val="both"/>
        <w:textAlignment w:val="auto"/>
        <w:rPr>
          <w:rFonts w:ascii="Times New Roman" w:eastAsiaTheme="minorHAnsi" w:hAnsi="Times New Roman" w:cs="Times New Roman"/>
          <w:kern w:val="0"/>
          <w:sz w:val="20"/>
          <w:szCs w:val="20"/>
          <w:lang w:eastAsia="en-US" w:bidi="ar-SA"/>
        </w:rPr>
      </w:pPr>
      <w:r w:rsidRPr="000F676E">
        <w:rPr>
          <w:rFonts w:ascii="Times New Roman" w:eastAsiaTheme="minorHAnsi" w:hAnsi="Times New Roman" w:cs="Times New Roman"/>
          <w:kern w:val="0"/>
          <w:sz w:val="20"/>
          <w:szCs w:val="20"/>
          <w:lang w:eastAsia="en-US" w:bidi="ar-SA"/>
        </w:rPr>
        <w:t>1) w ust. 5 pkt 1) zmiana następować będzie w przypadku zmiany przepisów i  obowiązywać  będzie od dnia wejścia przepisów w życie, zmiana wymaga formy pisemnej.</w:t>
      </w:r>
    </w:p>
    <w:p w14:paraId="122EA583" w14:textId="77777777" w:rsidR="000F676E" w:rsidRPr="000F676E" w:rsidRDefault="000F676E" w:rsidP="000F676E">
      <w:pPr>
        <w:pStyle w:val="Akapitzlist"/>
        <w:numPr>
          <w:ilvl w:val="0"/>
          <w:numId w:val="11"/>
        </w:numPr>
        <w:suppressAutoHyphens w:val="0"/>
        <w:autoSpaceDN/>
        <w:jc w:val="both"/>
        <w:textAlignment w:val="auto"/>
        <w:rPr>
          <w:rFonts w:ascii="Times New Roman" w:eastAsiaTheme="minorHAnsi" w:hAnsi="Times New Roman" w:cs="Times New Roman"/>
          <w:kern w:val="0"/>
          <w:sz w:val="20"/>
          <w:szCs w:val="20"/>
          <w:lang w:eastAsia="en-US" w:bidi="ar-SA"/>
        </w:rPr>
      </w:pPr>
      <w:r w:rsidRPr="000F676E">
        <w:rPr>
          <w:rFonts w:ascii="Times New Roman" w:eastAsiaTheme="minorHAnsi" w:hAnsi="Times New Roman" w:cs="Times New Roman"/>
          <w:kern w:val="0"/>
          <w:sz w:val="20"/>
          <w:szCs w:val="20"/>
          <w:lang w:eastAsia="en-US" w:bidi="ar-SA"/>
        </w:rPr>
        <w:t>2) w ust. 5 pkt 2) i/lub pkt 3) i/lub pkt 4) wynagrodzenie Wykonawcy ulegnie zmianie o wartość zmiany całkowitego kosztu Wykonawcy w odniesieniu do wykonania zamówienia określonego niniejszą umową  jaka będzie bezpośrednim wynikiem wejścia w życie tych zmian; przy czym w sytuacji zmian, o których mowa w ust. 5 pkt 2) i/lub pkt 3) i/lub pkt 4) mogących powodować wzrost kosztu wykonania zamówienia po stronie Wykonawcy wzrost wynagrodzenia Wykonawcy z tym związany może nastąpić wyłącznie w sytuacji udowodnienia i odpowiedniego udokumentowania przez Wykonawcę zarówno samego wzrostu tych kosztów jak również ich wysokości. Zmiana wysokości wynagrodzenia możliwa będzie wyłącznie w przypadku złożenia przez Wykonawcę stosownego wniosku i udowodnienia zawartych w nim twierdzeń, nie później niż w terminie 30 dni liczonych od dnia wejścia w życie przepisów wprowadzających daną zmianę, przy czym zmieniona wysokość wynagrodzenia w razie uznania przez Zamawiającego zasadności złożonego przez Wykonawcę wniosku obowiązywać będzie od dnia wejścia w życie przepisów wprowadzających te zmiany. W takiej sytuacji Wykonawca wystawi fakturę korygującą z 60-dniowym terminem zapłaty.</w:t>
      </w:r>
    </w:p>
    <w:p w14:paraId="22904D7C" w14:textId="4A3522B7" w:rsidR="000F676E" w:rsidRPr="000F676E" w:rsidRDefault="000F676E" w:rsidP="000F676E">
      <w:pPr>
        <w:pStyle w:val="Akapitzlist"/>
        <w:numPr>
          <w:ilvl w:val="0"/>
          <w:numId w:val="11"/>
        </w:numPr>
        <w:suppressAutoHyphens w:val="0"/>
        <w:autoSpaceDN/>
        <w:textAlignment w:val="auto"/>
        <w:rPr>
          <w:rFonts w:ascii="Times New Roman" w:eastAsiaTheme="minorHAnsi" w:hAnsi="Times New Roman" w:cs="Times New Roman"/>
          <w:b/>
          <w:bCs/>
          <w:i/>
          <w:iCs/>
          <w:kern w:val="0"/>
          <w:sz w:val="20"/>
          <w:szCs w:val="20"/>
          <w:lang w:eastAsia="en-US" w:bidi="ar-SA"/>
        </w:rPr>
      </w:pPr>
      <w:r w:rsidRPr="000F676E">
        <w:rPr>
          <w:rFonts w:ascii="Times New Roman" w:eastAsiaTheme="minorHAnsi" w:hAnsi="Times New Roman" w:cs="Times New Roman"/>
          <w:kern w:val="0"/>
          <w:sz w:val="20"/>
          <w:szCs w:val="20"/>
          <w:lang w:eastAsia="en-US" w:bidi="ar-SA"/>
        </w:rPr>
        <w:t xml:space="preserve">8. W przypadku, jeżeli Wykonawca złoży lub udokumentuje wniosek po upływie 30-dniowego terminu, o którym mowa w ust. </w:t>
      </w:r>
      <w:r w:rsidR="00CB0F87">
        <w:rPr>
          <w:rFonts w:ascii="Times New Roman" w:eastAsiaTheme="minorHAnsi" w:hAnsi="Times New Roman" w:cs="Times New Roman"/>
          <w:kern w:val="0"/>
          <w:sz w:val="20"/>
          <w:szCs w:val="20"/>
          <w:lang w:eastAsia="en-US" w:bidi="ar-SA"/>
        </w:rPr>
        <w:t>7</w:t>
      </w:r>
      <w:r w:rsidRPr="000F676E">
        <w:rPr>
          <w:rFonts w:ascii="Times New Roman" w:eastAsiaTheme="minorHAnsi" w:hAnsi="Times New Roman" w:cs="Times New Roman"/>
          <w:kern w:val="0"/>
          <w:sz w:val="20"/>
          <w:szCs w:val="20"/>
          <w:lang w:eastAsia="en-US" w:bidi="ar-SA"/>
        </w:rPr>
        <w:t xml:space="preserve"> pkt 2), zmiana wynagrodzenia obowiązywać będzie od dnia złożenia udokumentowanego wniosku] </w:t>
      </w:r>
      <w:r w:rsidRPr="000F676E">
        <w:rPr>
          <w:rFonts w:ascii="Times New Roman" w:eastAsiaTheme="minorHAnsi" w:hAnsi="Times New Roman" w:cs="Times New Roman"/>
          <w:i/>
          <w:iCs/>
          <w:kern w:val="0"/>
          <w:sz w:val="20"/>
          <w:szCs w:val="20"/>
          <w:lang w:eastAsia="en-US" w:bidi="ar-SA"/>
        </w:rPr>
        <w:t xml:space="preserve">– </w:t>
      </w:r>
      <w:r w:rsidRPr="000F676E">
        <w:rPr>
          <w:rFonts w:eastAsia="ヒラギノ角ゴ Pro W3"/>
          <w:b/>
          <w:i/>
          <w:iCs/>
          <w:color w:val="000000" w:themeColor="text1"/>
          <w:kern w:val="2"/>
          <w:sz w:val="20"/>
          <w:szCs w:val="20"/>
        </w:rPr>
        <w:t xml:space="preserve">zapisy objęte nawisem kwadratowym dotyczą sytuacji  przedłużenia okresu trwania umowy powyżej 12 miesięcy, na podstawie </w:t>
      </w:r>
      <w:r w:rsidRPr="000F676E">
        <w:rPr>
          <w:rFonts w:eastAsia="Calibri"/>
          <w:b/>
          <w:color w:val="000000" w:themeColor="text1"/>
          <w:kern w:val="2"/>
          <w:sz w:val="20"/>
          <w:szCs w:val="20"/>
        </w:rPr>
        <w:t xml:space="preserve">§5 </w:t>
      </w:r>
      <w:r w:rsidRPr="000F676E">
        <w:rPr>
          <w:rFonts w:eastAsia="ヒラギノ角ゴ Pro W3"/>
          <w:b/>
          <w:i/>
          <w:iCs/>
          <w:color w:val="000000" w:themeColor="text1"/>
          <w:kern w:val="2"/>
          <w:sz w:val="20"/>
          <w:szCs w:val="20"/>
        </w:rPr>
        <w:t>ustępu 2.</w:t>
      </w:r>
    </w:p>
    <w:p w14:paraId="1B12B5C0" w14:textId="070D3038" w:rsidR="00871317" w:rsidRPr="005B5D67" w:rsidRDefault="00871317" w:rsidP="00871317">
      <w:pPr>
        <w:suppressAutoHyphens w:val="0"/>
        <w:autoSpaceDN/>
        <w:jc w:val="both"/>
        <w:textAlignment w:val="auto"/>
        <w:rPr>
          <w:rFonts w:ascii="Times New Roman" w:eastAsiaTheme="minorHAnsi" w:hAnsi="Times New Roman" w:cs="Times New Roman"/>
          <w:kern w:val="0"/>
          <w:sz w:val="20"/>
          <w:szCs w:val="20"/>
          <w:lang w:eastAsia="en-US" w:bidi="ar-SA"/>
        </w:rPr>
      </w:pPr>
      <w:r w:rsidRPr="005B5D67">
        <w:rPr>
          <w:rFonts w:ascii="Times New Roman" w:eastAsiaTheme="minorHAnsi" w:hAnsi="Times New Roman" w:cs="Times New Roman"/>
          <w:kern w:val="0"/>
          <w:sz w:val="20"/>
          <w:szCs w:val="20"/>
          <w:lang w:eastAsia="en-US" w:bidi="ar-SA"/>
        </w:rPr>
        <w:t>.</w:t>
      </w:r>
    </w:p>
    <w:p w14:paraId="4371737B" w14:textId="77777777" w:rsidR="00871317" w:rsidRPr="005B5D67" w:rsidRDefault="00871317" w:rsidP="00871317">
      <w:pPr>
        <w:suppressAutoHyphens w:val="0"/>
        <w:jc w:val="center"/>
        <w:rPr>
          <w:rFonts w:ascii="Times New Roman" w:hAnsi="Times New Roman" w:cs="Times New Roman"/>
          <w:b/>
          <w:bCs/>
          <w:sz w:val="20"/>
          <w:szCs w:val="20"/>
          <w:lang w:eastAsia="pl-PL"/>
        </w:rPr>
      </w:pPr>
      <w:r w:rsidRPr="005B5D67">
        <w:rPr>
          <w:rFonts w:ascii="Times New Roman" w:hAnsi="Times New Roman" w:cs="Times New Roman"/>
          <w:b/>
          <w:bCs/>
          <w:sz w:val="20"/>
          <w:szCs w:val="20"/>
          <w:lang w:eastAsia="pl-PL"/>
        </w:rPr>
        <w:t>§5A</w:t>
      </w:r>
    </w:p>
    <w:p w14:paraId="5D682CA9" w14:textId="77777777" w:rsidR="000F676E" w:rsidRPr="000F676E" w:rsidRDefault="000F676E" w:rsidP="000F676E">
      <w:pPr>
        <w:numPr>
          <w:ilvl w:val="0"/>
          <w:numId w:val="11"/>
        </w:numPr>
        <w:suppressAutoHyphens w:val="0"/>
        <w:overflowPunct w:val="0"/>
        <w:autoSpaceDN/>
        <w:jc w:val="both"/>
        <w:textAlignment w:val="auto"/>
        <w:rPr>
          <w:rFonts w:ascii="Times New Roman" w:eastAsia="Calibri" w:hAnsi="Times New Roman" w:cs="Times New Roman"/>
          <w:kern w:val="0"/>
          <w:sz w:val="20"/>
          <w:szCs w:val="20"/>
          <w:lang w:eastAsia="en-US" w:bidi="ar-SA"/>
        </w:rPr>
      </w:pPr>
      <w:r w:rsidRPr="000F676E">
        <w:rPr>
          <w:rFonts w:ascii="Times New Roman" w:eastAsia="Calibri" w:hAnsi="Times New Roman" w:cs="Times New Roman"/>
          <w:kern w:val="0"/>
          <w:sz w:val="20"/>
          <w:szCs w:val="20"/>
          <w:lang w:eastAsia="en-US" w:bidi="ar-SA"/>
        </w:rPr>
        <w:t xml:space="preserve">1. Poza przypadkami określonymi w §5 umowy i stosownie do art. 439 </w:t>
      </w:r>
      <w:proofErr w:type="spellStart"/>
      <w:r w:rsidRPr="000F676E">
        <w:rPr>
          <w:rFonts w:ascii="Times New Roman" w:eastAsia="Calibri" w:hAnsi="Times New Roman" w:cs="Times New Roman"/>
          <w:kern w:val="0"/>
          <w:sz w:val="20"/>
          <w:szCs w:val="20"/>
          <w:lang w:eastAsia="en-US" w:bidi="ar-SA"/>
        </w:rPr>
        <w:t>uPzp</w:t>
      </w:r>
      <w:proofErr w:type="spellEnd"/>
      <w:r w:rsidRPr="000F676E">
        <w:rPr>
          <w:rFonts w:ascii="Times New Roman" w:eastAsia="Calibri" w:hAnsi="Times New Roman" w:cs="Times New Roman"/>
          <w:kern w:val="0"/>
          <w:sz w:val="20"/>
          <w:szCs w:val="20"/>
          <w:lang w:eastAsia="en-US" w:bidi="ar-SA"/>
        </w:rPr>
        <w:t>, wynagrodzenie Wykonawcy może ulec zmianie również w przypadku zmiany kosztów związanych z realizacją zamówienia na zasadach określonych w ust. 2 do 5 poniżej.</w:t>
      </w:r>
    </w:p>
    <w:p w14:paraId="0086280A" w14:textId="77777777" w:rsidR="000F676E" w:rsidRPr="000F676E" w:rsidRDefault="000F676E" w:rsidP="000F676E">
      <w:pPr>
        <w:numPr>
          <w:ilvl w:val="0"/>
          <w:numId w:val="11"/>
        </w:numPr>
        <w:autoSpaceDN/>
        <w:contextualSpacing/>
        <w:jc w:val="both"/>
        <w:textAlignment w:val="auto"/>
        <w:rPr>
          <w:rFonts w:ascii="Times New Roman" w:eastAsia="Calibri" w:hAnsi="Times New Roman" w:cs="Times New Roman"/>
          <w:kern w:val="0"/>
          <w:sz w:val="20"/>
          <w:szCs w:val="20"/>
          <w:lang w:eastAsia="en-US" w:bidi="ar-SA"/>
        </w:rPr>
      </w:pPr>
      <w:r w:rsidRPr="000F676E">
        <w:rPr>
          <w:rFonts w:ascii="Times New Roman" w:eastAsia="Calibri" w:hAnsi="Times New Roman" w:cs="Times New Roman"/>
          <w:kern w:val="0"/>
          <w:sz w:val="20"/>
          <w:szCs w:val="20"/>
          <w:lang w:eastAsia="en-US" w:bidi="ar-SA"/>
        </w:rPr>
        <w:t>2. Wykonawcy przysługuje uprawnienie do żądania zmiany wynagrodzenia – cen jednostkowych netto wskazanych w Załączniku 1 do umowy, w przypadku zmiany ogłaszanego przez GUS kwartalnego wskaźnika wzrostu cen towarów i usług konsumpcyjnych ogółem, o wartość przekraczającą 5% w stosunku do wartości tego wskaźnika ogłoszonej za kwartał poprzedzający zawarcie niniejszej umowy.</w:t>
      </w:r>
    </w:p>
    <w:p w14:paraId="35BAB68A" w14:textId="77777777" w:rsidR="000F676E" w:rsidRPr="000F676E" w:rsidRDefault="000F676E" w:rsidP="000F676E">
      <w:pPr>
        <w:numPr>
          <w:ilvl w:val="0"/>
          <w:numId w:val="11"/>
        </w:numPr>
        <w:autoSpaceDN/>
        <w:contextualSpacing/>
        <w:jc w:val="both"/>
        <w:textAlignment w:val="auto"/>
        <w:rPr>
          <w:rFonts w:ascii="Times New Roman" w:eastAsia="Calibri" w:hAnsi="Times New Roman" w:cs="Times New Roman"/>
          <w:kern w:val="0"/>
          <w:sz w:val="20"/>
          <w:szCs w:val="20"/>
          <w:lang w:eastAsia="en-US" w:bidi="ar-SA"/>
        </w:rPr>
      </w:pPr>
      <w:r w:rsidRPr="000F676E">
        <w:rPr>
          <w:rFonts w:ascii="Times New Roman" w:eastAsia="Calibri" w:hAnsi="Times New Roman" w:cs="Times New Roman"/>
          <w:kern w:val="0"/>
          <w:sz w:val="20"/>
          <w:szCs w:val="20"/>
          <w:lang w:eastAsia="en-US" w:bidi="ar-SA"/>
        </w:rPr>
        <w:t xml:space="preserve">3. Wykonawca może żądać zmiany wynagrodzenia, o której mowa w ust. poprzedzających nie wcześniej niż po upływie pełnych </w:t>
      </w:r>
      <w:r w:rsidRPr="000F676E">
        <w:rPr>
          <w:rFonts w:ascii="Times New Roman" w:eastAsia="Calibri" w:hAnsi="Times New Roman" w:cs="Times New Roman"/>
          <w:color w:val="000000"/>
          <w:kern w:val="0"/>
          <w:sz w:val="20"/>
          <w:szCs w:val="20"/>
          <w:lang w:eastAsia="en-US" w:bidi="ar-SA"/>
        </w:rPr>
        <w:t xml:space="preserve">6 </w:t>
      </w:r>
      <w:r w:rsidRPr="000F676E">
        <w:rPr>
          <w:rFonts w:ascii="Times New Roman" w:eastAsia="Calibri" w:hAnsi="Times New Roman" w:cs="Times New Roman"/>
          <w:kern w:val="0"/>
          <w:sz w:val="20"/>
          <w:szCs w:val="20"/>
          <w:lang w:eastAsia="en-US" w:bidi="ar-SA"/>
        </w:rPr>
        <w:t xml:space="preserve">miesięcy realizacji niniejszej umowy. </w:t>
      </w:r>
    </w:p>
    <w:p w14:paraId="56F99ABC" w14:textId="77777777" w:rsidR="000F676E" w:rsidRPr="000F676E" w:rsidRDefault="000F676E" w:rsidP="000F676E">
      <w:pPr>
        <w:numPr>
          <w:ilvl w:val="0"/>
          <w:numId w:val="11"/>
        </w:numPr>
        <w:autoSpaceDN/>
        <w:contextualSpacing/>
        <w:jc w:val="both"/>
        <w:textAlignment w:val="auto"/>
        <w:rPr>
          <w:rFonts w:ascii="Times New Roman" w:eastAsia="Calibri" w:hAnsi="Times New Roman" w:cs="Times New Roman"/>
          <w:kern w:val="0"/>
          <w:sz w:val="20"/>
          <w:szCs w:val="20"/>
          <w:lang w:eastAsia="en-US" w:bidi="ar-SA"/>
        </w:rPr>
      </w:pPr>
      <w:r w:rsidRPr="000F676E">
        <w:rPr>
          <w:rFonts w:ascii="Times New Roman" w:eastAsia="Calibri" w:hAnsi="Times New Roman" w:cs="Times New Roman"/>
          <w:kern w:val="0"/>
          <w:sz w:val="20"/>
          <w:szCs w:val="20"/>
          <w:lang w:eastAsia="en-US" w:bidi="ar-SA"/>
        </w:rPr>
        <w:t>4. Zmiany należnego Wykonawcy wynagrodzenia dokonuje się na podstawie wskaźnika, o którym mowa w ust. 2 i o wartość przekraczającą wzrost tego wskaźnika uprawniający do żądania zmiany wynagrodzenia jak w ust. 2.</w:t>
      </w:r>
    </w:p>
    <w:p w14:paraId="40B1F1FE" w14:textId="77777777" w:rsidR="000F676E" w:rsidRPr="000F676E" w:rsidRDefault="000F676E" w:rsidP="000F676E">
      <w:pPr>
        <w:numPr>
          <w:ilvl w:val="0"/>
          <w:numId w:val="11"/>
        </w:numPr>
        <w:autoSpaceDN/>
        <w:contextualSpacing/>
        <w:jc w:val="both"/>
        <w:textAlignment w:val="auto"/>
        <w:rPr>
          <w:rFonts w:ascii="Times New Roman" w:eastAsia="Calibri" w:hAnsi="Times New Roman" w:cs="Times New Roman"/>
          <w:kern w:val="0"/>
          <w:sz w:val="20"/>
          <w:szCs w:val="20"/>
          <w:lang w:eastAsia="en-US" w:bidi="ar-SA"/>
        </w:rPr>
      </w:pPr>
      <w:r w:rsidRPr="000F676E">
        <w:rPr>
          <w:rFonts w:ascii="Times New Roman" w:eastAsia="Calibri" w:hAnsi="Times New Roman" w:cs="Times New Roman"/>
          <w:kern w:val="0"/>
          <w:sz w:val="20"/>
          <w:szCs w:val="20"/>
          <w:lang w:eastAsia="en-US" w:bidi="ar-SA"/>
        </w:rPr>
        <w:t xml:space="preserve">5. Maksymalny wzrost wynagrodzenia Wykonawcy dokonany w następstwie waloryzacji, o której mowa w ust. 1-4 nie może przekroczyć 6% wartości netto pierwotnego wynagrodzenia o którym mowa w §4 ust. 1 </w:t>
      </w:r>
    </w:p>
    <w:p w14:paraId="059D72FF" w14:textId="77777777" w:rsidR="000F676E" w:rsidRPr="000F676E" w:rsidRDefault="000F676E" w:rsidP="000F676E">
      <w:pPr>
        <w:numPr>
          <w:ilvl w:val="0"/>
          <w:numId w:val="11"/>
        </w:numPr>
        <w:autoSpaceDN/>
        <w:contextualSpacing/>
        <w:jc w:val="both"/>
        <w:textAlignment w:val="auto"/>
        <w:rPr>
          <w:rFonts w:ascii="Times New Roman" w:eastAsia="Calibri" w:hAnsi="Times New Roman" w:cs="Times New Roman"/>
          <w:kern w:val="0"/>
          <w:sz w:val="20"/>
          <w:szCs w:val="20"/>
          <w:lang w:eastAsia="en-US" w:bidi="ar-SA"/>
        </w:rPr>
      </w:pPr>
      <w:r w:rsidRPr="000F676E">
        <w:rPr>
          <w:rFonts w:ascii="Times New Roman" w:eastAsia="Calibri" w:hAnsi="Times New Roman" w:cs="Times New Roman"/>
          <w:kern w:val="0"/>
          <w:sz w:val="20"/>
          <w:szCs w:val="20"/>
          <w:lang w:eastAsia="en-US" w:bidi="ar-SA"/>
        </w:rPr>
        <w:t>6. Zasady określone w ust. 1-5 powyżej mają odpowiednie zastosowanie do obniżenia wynagrodzenia Wykonawcy na wniosek Zamawiającego.</w:t>
      </w:r>
    </w:p>
    <w:p w14:paraId="04514C53" w14:textId="77777777" w:rsidR="000F676E" w:rsidRPr="000F676E" w:rsidRDefault="000F676E" w:rsidP="000F676E">
      <w:pPr>
        <w:numPr>
          <w:ilvl w:val="0"/>
          <w:numId w:val="11"/>
        </w:numPr>
        <w:autoSpaceDN/>
        <w:contextualSpacing/>
        <w:jc w:val="both"/>
        <w:textAlignment w:val="auto"/>
        <w:rPr>
          <w:rFonts w:ascii="Times New Roman" w:eastAsia="Calibri" w:hAnsi="Times New Roman" w:cs="Times New Roman"/>
          <w:kern w:val="0"/>
          <w:sz w:val="20"/>
          <w:szCs w:val="20"/>
          <w:lang w:eastAsia="en-US" w:bidi="ar-SA"/>
        </w:rPr>
      </w:pPr>
      <w:r w:rsidRPr="000F676E">
        <w:rPr>
          <w:rFonts w:ascii="Times New Roman" w:eastAsia="Calibri" w:hAnsi="Times New Roman" w:cs="Times New Roman"/>
          <w:kern w:val="0"/>
          <w:sz w:val="20"/>
          <w:szCs w:val="20"/>
          <w:lang w:eastAsia="en-US" w:bidi="ar-SA"/>
        </w:rPr>
        <w:lastRenderedPageBreak/>
        <w:t>7. Zmiana wynagrodzenia Wykonawcy dokonana w następstwie waloryzacji, o której mowa w ust. 1 do 6 powyżej następować będzie począwszy od dnia prawidłowego złożenia wniosku o dokonanie waloryzacji, ze skutkiem na przyszłość.</w:t>
      </w:r>
    </w:p>
    <w:p w14:paraId="3DE9BBA8" w14:textId="77777777" w:rsidR="000F676E" w:rsidRPr="000F676E" w:rsidRDefault="000F676E" w:rsidP="000F676E">
      <w:pPr>
        <w:numPr>
          <w:ilvl w:val="0"/>
          <w:numId w:val="11"/>
        </w:numPr>
        <w:autoSpaceDN/>
        <w:jc w:val="both"/>
        <w:textAlignment w:val="auto"/>
        <w:rPr>
          <w:rFonts w:ascii="Times New Roman" w:hAnsi="Times New Roman" w:cs="Times New Roman"/>
          <w:kern w:val="2"/>
          <w:sz w:val="20"/>
          <w:szCs w:val="20"/>
          <w:lang w:eastAsia="hi-IN"/>
        </w:rPr>
      </w:pPr>
      <w:r w:rsidRPr="000F676E">
        <w:rPr>
          <w:rFonts w:ascii="Times New Roman" w:eastAsia="Calibri" w:hAnsi="Times New Roman" w:cs="Times New Roman"/>
          <w:kern w:val="0"/>
          <w:sz w:val="20"/>
          <w:szCs w:val="20"/>
          <w:lang w:eastAsia="en-US" w:bidi="ar-SA"/>
        </w:rPr>
        <w:t xml:space="preserve">8. W sytuacji dokonania zmiany wynagrodzenia Wykonawcy, Wykonawca zobowiązany jest do dokonania zmian wynagrodzenia podwykonawców uczestniczących w wykonaniu zamówienia, stosownie do art. 439 ust. 5 </w:t>
      </w:r>
      <w:proofErr w:type="spellStart"/>
      <w:r w:rsidRPr="000F676E">
        <w:rPr>
          <w:rFonts w:ascii="Times New Roman" w:eastAsia="Calibri" w:hAnsi="Times New Roman" w:cs="Times New Roman"/>
          <w:kern w:val="0"/>
          <w:sz w:val="20"/>
          <w:szCs w:val="20"/>
          <w:lang w:eastAsia="en-US" w:bidi="ar-SA"/>
        </w:rPr>
        <w:t>uPzp</w:t>
      </w:r>
      <w:proofErr w:type="spellEnd"/>
      <w:r w:rsidRPr="000F676E">
        <w:rPr>
          <w:rFonts w:ascii="Times New Roman" w:eastAsia="Calibri" w:hAnsi="Times New Roman" w:cs="Times New Roman"/>
          <w:kern w:val="0"/>
          <w:sz w:val="20"/>
          <w:szCs w:val="20"/>
          <w:lang w:eastAsia="en-US" w:bidi="ar-SA"/>
        </w:rPr>
        <w:t>.</w:t>
      </w:r>
    </w:p>
    <w:p w14:paraId="74088459" w14:textId="77777777" w:rsidR="00871317" w:rsidRPr="005B5D67" w:rsidRDefault="00871317" w:rsidP="00871317">
      <w:pPr>
        <w:suppressAutoHyphens w:val="0"/>
        <w:autoSpaceDN/>
        <w:jc w:val="center"/>
        <w:textAlignment w:val="auto"/>
        <w:rPr>
          <w:rFonts w:cs="Times New Roman"/>
          <w:b/>
          <w:bCs/>
          <w:kern w:val="2"/>
          <w:sz w:val="20"/>
          <w:szCs w:val="20"/>
          <w:lang w:eastAsia="pl-PL"/>
        </w:rPr>
      </w:pPr>
    </w:p>
    <w:p w14:paraId="05CA449E" w14:textId="77777777" w:rsidR="00871317" w:rsidRPr="005B5D67" w:rsidRDefault="00871317" w:rsidP="00871317">
      <w:pPr>
        <w:suppressAutoHyphens w:val="0"/>
        <w:autoSpaceDN/>
        <w:jc w:val="center"/>
        <w:textAlignment w:val="auto"/>
        <w:rPr>
          <w:kern w:val="2"/>
          <w:sz w:val="20"/>
          <w:szCs w:val="20"/>
        </w:rPr>
      </w:pPr>
      <w:r w:rsidRPr="005B5D67">
        <w:rPr>
          <w:rFonts w:cs="Times New Roman"/>
          <w:b/>
          <w:bCs/>
          <w:kern w:val="2"/>
          <w:sz w:val="20"/>
          <w:szCs w:val="20"/>
          <w:lang w:eastAsia="pl-PL"/>
        </w:rPr>
        <w:t>§6</w:t>
      </w:r>
    </w:p>
    <w:p w14:paraId="3BB725A9" w14:textId="022D4730" w:rsidR="00871317" w:rsidRPr="005B5D67" w:rsidRDefault="00871317" w:rsidP="00871317">
      <w:pPr>
        <w:suppressAutoHyphens w:val="0"/>
        <w:autoSpaceDN/>
        <w:jc w:val="both"/>
        <w:textAlignment w:val="auto"/>
        <w:rPr>
          <w:kern w:val="2"/>
          <w:sz w:val="20"/>
          <w:szCs w:val="20"/>
        </w:rPr>
      </w:pPr>
      <w:r w:rsidRPr="005B5D67">
        <w:rPr>
          <w:rFonts w:cs="Times New Roman"/>
          <w:kern w:val="2"/>
          <w:sz w:val="20"/>
          <w:szCs w:val="20"/>
        </w:rPr>
        <w:t>1. Zamawiającemu przysługują kary umowne</w:t>
      </w:r>
      <w:r w:rsidRPr="005B5D67">
        <w:rPr>
          <w:rFonts w:cs="Times New Roman"/>
          <w:kern w:val="2"/>
          <w:sz w:val="20"/>
          <w:szCs w:val="20"/>
          <w:lang w:eastAsia="pl-PL"/>
        </w:rPr>
        <w:t>:</w:t>
      </w:r>
    </w:p>
    <w:p w14:paraId="7C2C8A13" w14:textId="71483DFF" w:rsidR="00871317" w:rsidRPr="005B5D67" w:rsidRDefault="00871317" w:rsidP="00871317">
      <w:pPr>
        <w:autoSpaceDN/>
        <w:jc w:val="both"/>
        <w:textAlignment w:val="auto"/>
        <w:rPr>
          <w:kern w:val="2"/>
          <w:sz w:val="20"/>
          <w:szCs w:val="20"/>
        </w:rPr>
      </w:pPr>
      <w:r w:rsidRPr="005B5D67">
        <w:rPr>
          <w:rFonts w:cs="Times New Roman"/>
          <w:kern w:val="2"/>
          <w:sz w:val="20"/>
          <w:szCs w:val="20"/>
        </w:rPr>
        <w:t xml:space="preserve">1) w wysokości </w:t>
      </w:r>
      <w:r w:rsidR="00C50257">
        <w:rPr>
          <w:rFonts w:cs="Times New Roman"/>
          <w:kern w:val="2"/>
          <w:sz w:val="20"/>
          <w:szCs w:val="20"/>
        </w:rPr>
        <w:t xml:space="preserve">1 </w:t>
      </w:r>
      <w:r w:rsidRPr="005B5D67">
        <w:rPr>
          <w:rFonts w:cs="Times New Roman"/>
          <w:kern w:val="2"/>
          <w:sz w:val="20"/>
          <w:szCs w:val="20"/>
        </w:rPr>
        <w:t xml:space="preserve">% </w:t>
      </w:r>
      <w:r w:rsidR="003F2A37" w:rsidRPr="005B5D67">
        <w:rPr>
          <w:rFonts w:cs="Times New Roman"/>
          <w:kern w:val="2"/>
          <w:sz w:val="20"/>
          <w:szCs w:val="20"/>
        </w:rPr>
        <w:t xml:space="preserve">wartości netto asortymentu którego zwłoka dotyczy </w:t>
      </w:r>
      <w:r w:rsidRPr="005B5D67">
        <w:rPr>
          <w:rFonts w:cs="Times New Roman"/>
          <w:kern w:val="2"/>
          <w:sz w:val="20"/>
          <w:szCs w:val="20"/>
        </w:rPr>
        <w:t>za każdy dzień zwłoki w stosunku do terminu, o którym mowa w §2 ust. 1 pkt 2,</w:t>
      </w:r>
    </w:p>
    <w:p w14:paraId="53B9F842" w14:textId="44408A3E" w:rsidR="00871317" w:rsidRPr="005B5D67" w:rsidRDefault="00871317" w:rsidP="00871317">
      <w:pPr>
        <w:autoSpaceDN/>
        <w:jc w:val="both"/>
        <w:textAlignment w:val="auto"/>
        <w:rPr>
          <w:rFonts w:cs="Times New Roman"/>
          <w:kern w:val="2"/>
          <w:sz w:val="20"/>
          <w:szCs w:val="20"/>
        </w:rPr>
      </w:pPr>
      <w:r w:rsidRPr="005B5D67">
        <w:rPr>
          <w:rFonts w:cs="Times New Roman"/>
          <w:kern w:val="2"/>
          <w:sz w:val="20"/>
          <w:szCs w:val="20"/>
        </w:rPr>
        <w:t xml:space="preserve">2) w wysokości </w:t>
      </w:r>
      <w:r w:rsidR="00820F36">
        <w:rPr>
          <w:rFonts w:cs="Times New Roman"/>
          <w:kern w:val="2"/>
          <w:sz w:val="20"/>
          <w:szCs w:val="20"/>
        </w:rPr>
        <w:t>1</w:t>
      </w:r>
      <w:r w:rsidR="003F2A37" w:rsidRPr="005B5D67">
        <w:rPr>
          <w:rFonts w:cs="Times New Roman"/>
          <w:kern w:val="2"/>
          <w:sz w:val="20"/>
          <w:szCs w:val="20"/>
        </w:rPr>
        <w:t xml:space="preserve"> </w:t>
      </w:r>
      <w:r w:rsidRPr="005B5D67">
        <w:rPr>
          <w:rFonts w:cs="Times New Roman"/>
          <w:kern w:val="2"/>
          <w:sz w:val="20"/>
          <w:szCs w:val="20"/>
        </w:rPr>
        <w:t xml:space="preserve">% </w:t>
      </w:r>
      <w:r w:rsidR="003F2A37" w:rsidRPr="005B5D67">
        <w:rPr>
          <w:rFonts w:cs="Times New Roman"/>
          <w:kern w:val="2"/>
          <w:sz w:val="20"/>
          <w:szCs w:val="20"/>
        </w:rPr>
        <w:t xml:space="preserve">wartości netto asortymentu którego zwłoka  dotyczy </w:t>
      </w:r>
      <w:r w:rsidRPr="005B5D67">
        <w:rPr>
          <w:rFonts w:cs="Times New Roman"/>
          <w:kern w:val="2"/>
          <w:sz w:val="20"/>
          <w:szCs w:val="20"/>
        </w:rPr>
        <w:t>za każdą godzinę zwłoki w realizacji dostawy, w terminie o którym mowa §3 ust. 2 lub §3 ust. 3</w:t>
      </w:r>
      <w:r w:rsidR="00B824E1">
        <w:rPr>
          <w:rFonts w:cs="Times New Roman"/>
          <w:kern w:val="2"/>
          <w:sz w:val="20"/>
          <w:szCs w:val="20"/>
        </w:rPr>
        <w:t xml:space="preserve"> </w:t>
      </w:r>
      <w:r w:rsidRPr="005B5D67">
        <w:rPr>
          <w:rFonts w:cs="Times New Roman"/>
          <w:kern w:val="2"/>
          <w:sz w:val="20"/>
          <w:szCs w:val="20"/>
        </w:rPr>
        <w:t>lub §3 ust. 5</w:t>
      </w:r>
      <w:r w:rsidR="003F2A37" w:rsidRPr="005B5D67">
        <w:rPr>
          <w:rFonts w:cs="Times New Roman"/>
          <w:kern w:val="2"/>
          <w:sz w:val="20"/>
          <w:szCs w:val="20"/>
        </w:rPr>
        <w:t>.</w:t>
      </w:r>
    </w:p>
    <w:p w14:paraId="2B162F63" w14:textId="44151F6A" w:rsidR="003F2A37" w:rsidRPr="005B5D67" w:rsidRDefault="003F2A37" w:rsidP="00871317">
      <w:pPr>
        <w:autoSpaceDN/>
        <w:jc w:val="both"/>
        <w:textAlignment w:val="auto"/>
        <w:rPr>
          <w:rFonts w:cs="Times New Roman"/>
          <w:kern w:val="2"/>
          <w:sz w:val="20"/>
          <w:szCs w:val="20"/>
        </w:rPr>
      </w:pPr>
      <w:r w:rsidRPr="005B5D67">
        <w:rPr>
          <w:rFonts w:cs="Times New Roman"/>
          <w:kern w:val="2"/>
          <w:sz w:val="20"/>
          <w:szCs w:val="20"/>
        </w:rPr>
        <w:t>3) w wysokości 800 zł za każde stwierdzone uchybienie w wykonaniu któregokolwiek z obowiązków umownych opisanych w §2 ust. 3</w:t>
      </w:r>
      <w:r w:rsidR="00B824E1">
        <w:rPr>
          <w:rFonts w:cs="Times New Roman"/>
          <w:kern w:val="2"/>
          <w:sz w:val="20"/>
          <w:szCs w:val="20"/>
        </w:rPr>
        <w:t xml:space="preserve"> lub 4</w:t>
      </w:r>
    </w:p>
    <w:p w14:paraId="2B78E709" w14:textId="65AC8273" w:rsidR="003F2A37" w:rsidRPr="00871317" w:rsidRDefault="00682FC2" w:rsidP="003F2A37">
      <w:pPr>
        <w:tabs>
          <w:tab w:val="left" w:pos="371"/>
        </w:tabs>
        <w:jc w:val="both"/>
        <w:rPr>
          <w:rFonts w:ascii="Times New Roman" w:hAnsi="Times New Roman" w:cs="Times New Roman"/>
          <w:sz w:val="20"/>
          <w:szCs w:val="20"/>
        </w:rPr>
      </w:pPr>
      <w:r w:rsidRPr="005B5D67">
        <w:rPr>
          <w:rFonts w:ascii="Times New Roman" w:hAnsi="Times New Roman" w:cs="Times New Roman"/>
          <w:spacing w:val="-4"/>
          <w:sz w:val="20"/>
          <w:szCs w:val="20"/>
          <w:lang w:eastAsia="pl-PL"/>
        </w:rPr>
        <w:t>2</w:t>
      </w:r>
      <w:r w:rsidR="003F2A37" w:rsidRPr="005B5D67">
        <w:rPr>
          <w:rFonts w:ascii="Times New Roman" w:hAnsi="Times New Roman" w:cs="Times New Roman"/>
          <w:spacing w:val="-4"/>
          <w:sz w:val="20"/>
          <w:szCs w:val="20"/>
          <w:lang w:eastAsia="pl-PL"/>
        </w:rPr>
        <w:t>. W przypadku niedostarczenia towaru</w:t>
      </w:r>
      <w:r w:rsidRPr="005B5D67">
        <w:rPr>
          <w:rFonts w:ascii="Times New Roman" w:hAnsi="Times New Roman" w:cs="Times New Roman"/>
          <w:spacing w:val="-4"/>
          <w:sz w:val="20"/>
          <w:szCs w:val="20"/>
          <w:lang w:eastAsia="pl-PL"/>
        </w:rPr>
        <w:t xml:space="preserve"> </w:t>
      </w:r>
      <w:r w:rsidR="00B824E1">
        <w:rPr>
          <w:rFonts w:ascii="Times New Roman" w:hAnsi="Times New Roman" w:cs="Times New Roman"/>
          <w:spacing w:val="-4"/>
          <w:sz w:val="20"/>
          <w:szCs w:val="20"/>
          <w:lang w:eastAsia="pl-PL"/>
        </w:rPr>
        <w:t xml:space="preserve">w </w:t>
      </w:r>
      <w:r w:rsidRPr="005B5D67">
        <w:rPr>
          <w:rFonts w:ascii="Times New Roman" w:hAnsi="Times New Roman" w:cs="Times New Roman"/>
          <w:spacing w:val="-4"/>
          <w:sz w:val="20"/>
          <w:szCs w:val="20"/>
          <w:lang w:eastAsia="pl-PL"/>
        </w:rPr>
        <w:t xml:space="preserve"> przypadk</w:t>
      </w:r>
      <w:r w:rsidR="0003157D">
        <w:rPr>
          <w:rFonts w:ascii="Times New Roman" w:hAnsi="Times New Roman" w:cs="Times New Roman"/>
          <w:spacing w:val="-4"/>
          <w:sz w:val="20"/>
          <w:szCs w:val="20"/>
          <w:lang w:eastAsia="pl-PL"/>
        </w:rPr>
        <w:t>u</w:t>
      </w:r>
      <w:r w:rsidRPr="005B5D67">
        <w:rPr>
          <w:rFonts w:ascii="Times New Roman" w:hAnsi="Times New Roman" w:cs="Times New Roman"/>
          <w:spacing w:val="-4"/>
          <w:sz w:val="20"/>
          <w:szCs w:val="20"/>
          <w:lang w:eastAsia="pl-PL"/>
        </w:rPr>
        <w:t xml:space="preserve"> opisany</w:t>
      </w:r>
      <w:r w:rsidR="0003157D">
        <w:rPr>
          <w:rFonts w:ascii="Times New Roman" w:hAnsi="Times New Roman" w:cs="Times New Roman"/>
          <w:spacing w:val="-4"/>
          <w:sz w:val="20"/>
          <w:szCs w:val="20"/>
          <w:lang w:eastAsia="pl-PL"/>
        </w:rPr>
        <w:t>m</w:t>
      </w:r>
      <w:r w:rsidRPr="005B5D67">
        <w:rPr>
          <w:rFonts w:ascii="Times New Roman" w:hAnsi="Times New Roman" w:cs="Times New Roman"/>
          <w:spacing w:val="-4"/>
          <w:sz w:val="20"/>
          <w:szCs w:val="20"/>
          <w:lang w:eastAsia="pl-PL"/>
        </w:rPr>
        <w:t xml:space="preserve"> w</w:t>
      </w:r>
      <w:r w:rsidRPr="005B5D67">
        <w:rPr>
          <w:rFonts w:cs="Times New Roman"/>
          <w:kern w:val="2"/>
          <w:sz w:val="20"/>
          <w:szCs w:val="20"/>
        </w:rPr>
        <w:t>§3 ust</w:t>
      </w:r>
      <w:r w:rsidRPr="005B5D67">
        <w:rPr>
          <w:rFonts w:ascii="Times New Roman" w:hAnsi="Times New Roman" w:cs="Times New Roman"/>
          <w:spacing w:val="-4"/>
          <w:sz w:val="20"/>
          <w:szCs w:val="20"/>
          <w:lang w:eastAsia="pl-PL"/>
        </w:rPr>
        <w:t xml:space="preserve"> 3</w:t>
      </w:r>
      <w:r w:rsidR="003F2A37" w:rsidRPr="005B5D67">
        <w:rPr>
          <w:rFonts w:ascii="Times New Roman" w:hAnsi="Times New Roman" w:cs="Times New Roman"/>
          <w:spacing w:val="-4"/>
          <w:sz w:val="20"/>
          <w:szCs w:val="20"/>
          <w:lang w:eastAsia="pl-PL"/>
        </w:rPr>
        <w:t xml:space="preserve">, Zamawiający upoważniony będzie do </w:t>
      </w:r>
      <w:r w:rsidR="003F2A37" w:rsidRPr="005B5D67">
        <w:rPr>
          <w:rFonts w:ascii="Times New Roman" w:hAnsi="Times New Roman" w:cs="Times New Roman"/>
          <w:b/>
          <w:bCs/>
          <w:spacing w:val="-4"/>
          <w:sz w:val="20"/>
          <w:szCs w:val="20"/>
          <w:lang w:eastAsia="pl-PL"/>
        </w:rPr>
        <w:t>dokonania zakupu u osoby trzeciej</w:t>
      </w:r>
      <w:r w:rsidR="003F2A37" w:rsidRPr="005B5D67">
        <w:rPr>
          <w:rFonts w:ascii="Times New Roman" w:hAnsi="Times New Roman" w:cs="Times New Roman"/>
          <w:spacing w:val="-4"/>
          <w:sz w:val="20"/>
          <w:szCs w:val="20"/>
          <w:lang w:eastAsia="pl-PL"/>
        </w:rPr>
        <w:t>, o</w:t>
      </w:r>
      <w:r w:rsidR="003F2A37" w:rsidRPr="00871317">
        <w:rPr>
          <w:rFonts w:ascii="Times New Roman" w:hAnsi="Times New Roman" w:cs="Times New Roman"/>
          <w:spacing w:val="-4"/>
          <w:sz w:val="20"/>
          <w:szCs w:val="20"/>
          <w:lang w:eastAsia="pl-PL"/>
        </w:rPr>
        <w:t>bciążając Wykonawcę kwotą ewentualnej różnicy w cenie towaru względem ceny określonej w niniejszej umowie oraz kosztem jego sprowadzenia, co</w:t>
      </w:r>
      <w:r w:rsidR="003F2A37" w:rsidRPr="00871317">
        <w:rPr>
          <w:rFonts w:ascii="Times New Roman" w:hAnsi="Times New Roman" w:cs="Times New Roman"/>
          <w:sz w:val="20"/>
          <w:szCs w:val="20"/>
        </w:rPr>
        <w:t xml:space="preserve"> nie wyłącza uprawnienia Zamawiającego do naliczenia kar umownych zgodnie z §6 </w:t>
      </w:r>
      <w:r w:rsidR="0003157D">
        <w:rPr>
          <w:rFonts w:ascii="Times New Roman" w:hAnsi="Times New Roman" w:cs="Times New Roman"/>
          <w:sz w:val="20"/>
          <w:szCs w:val="20"/>
        </w:rPr>
        <w:t xml:space="preserve">ust. 1 </w:t>
      </w:r>
      <w:r w:rsidR="003F2A37" w:rsidRPr="00871317">
        <w:rPr>
          <w:rFonts w:ascii="Times New Roman" w:hAnsi="Times New Roman" w:cs="Times New Roman"/>
          <w:sz w:val="20"/>
          <w:szCs w:val="20"/>
        </w:rPr>
        <w:t>do dnia wykonania dostawy przez osobę trzecią.</w:t>
      </w:r>
    </w:p>
    <w:p w14:paraId="62F1CC19" w14:textId="01B8E838" w:rsidR="00871317" w:rsidRPr="00871317" w:rsidRDefault="00682FC2" w:rsidP="00871317">
      <w:pPr>
        <w:autoSpaceDN/>
        <w:jc w:val="both"/>
        <w:textAlignment w:val="auto"/>
        <w:rPr>
          <w:rFonts w:ascii="Times New Roman" w:hAnsi="Times New Roman" w:cs="Times New Roman"/>
          <w:kern w:val="2"/>
          <w:sz w:val="20"/>
          <w:szCs w:val="20"/>
        </w:rPr>
      </w:pPr>
      <w:r>
        <w:rPr>
          <w:rFonts w:cs="Times New Roman"/>
          <w:kern w:val="2"/>
          <w:sz w:val="20"/>
          <w:szCs w:val="20"/>
        </w:rPr>
        <w:t>3</w:t>
      </w:r>
      <w:r w:rsidR="00871317" w:rsidRPr="00871317">
        <w:rPr>
          <w:rFonts w:cs="Times New Roman"/>
          <w:kern w:val="2"/>
          <w:sz w:val="20"/>
          <w:szCs w:val="20"/>
        </w:rPr>
        <w:t xml:space="preserve">. </w:t>
      </w:r>
      <w:r w:rsidR="00871317" w:rsidRPr="00871317">
        <w:rPr>
          <w:rFonts w:ascii="Times New Roman" w:hAnsi="Times New Roman" w:cs="Times New Roman"/>
          <w:kern w:val="2"/>
          <w:sz w:val="20"/>
          <w:szCs w:val="20"/>
        </w:rPr>
        <w:t>Kary umowne, o których mowa w ust. 1 mogą być nakładane wielokrotnie i niezależnie od siebie, za każde naruszenie obowiązków umownych.</w:t>
      </w:r>
    </w:p>
    <w:p w14:paraId="4F7E84EC" w14:textId="77777777" w:rsidR="00871317" w:rsidRPr="00871317" w:rsidRDefault="00871317" w:rsidP="00871317">
      <w:pPr>
        <w:spacing w:line="276" w:lineRule="auto"/>
        <w:jc w:val="both"/>
        <w:rPr>
          <w:rFonts w:ascii="Times New Roman" w:eastAsia="ヒラギノ角ゴ Pro W3" w:hAnsi="Times New Roman" w:cs="Times New Roman"/>
          <w:sz w:val="20"/>
          <w:szCs w:val="20"/>
          <w:lang w:bidi="ar-SA"/>
        </w:rPr>
      </w:pPr>
      <w:r w:rsidRPr="00871317">
        <w:rPr>
          <w:rFonts w:ascii="Times New Roman" w:eastAsia="ヒラギノ角ゴ Pro W3" w:hAnsi="Times New Roman" w:cs="Times New Roman"/>
          <w:sz w:val="20"/>
          <w:szCs w:val="20"/>
          <w:lang w:bidi="ar-SA"/>
        </w:rPr>
        <w:t>4. Łączna wysokość kar umownych nałożonych na Wykonawcę nie może przekroczyć 20% wynagrodzenia netto określonego w §4 ust. 1.</w:t>
      </w:r>
    </w:p>
    <w:p w14:paraId="43BE2A13" w14:textId="77777777" w:rsidR="00871317" w:rsidRPr="00871317" w:rsidRDefault="00871317" w:rsidP="00871317">
      <w:pPr>
        <w:autoSpaceDN/>
        <w:spacing w:line="276" w:lineRule="auto"/>
        <w:jc w:val="center"/>
        <w:textAlignment w:val="auto"/>
        <w:rPr>
          <w:rFonts w:ascii="Times New Roman" w:eastAsia="ヒラギノ角ゴ Pro W3" w:hAnsi="Times New Roman" w:cs="Times New Roman"/>
          <w:kern w:val="2"/>
          <w:sz w:val="20"/>
          <w:szCs w:val="20"/>
        </w:rPr>
      </w:pPr>
      <w:r w:rsidRPr="00871317">
        <w:rPr>
          <w:rFonts w:ascii="Times New Roman" w:eastAsia="ヒラギノ角ゴ Pro W3" w:hAnsi="Times New Roman" w:cs="Times New Roman"/>
          <w:b/>
          <w:bCs/>
          <w:kern w:val="2"/>
          <w:sz w:val="20"/>
          <w:szCs w:val="20"/>
        </w:rPr>
        <w:t>§7</w:t>
      </w:r>
    </w:p>
    <w:p w14:paraId="7160FAA8" w14:textId="77777777" w:rsidR="00871317" w:rsidRPr="00871317" w:rsidRDefault="00871317" w:rsidP="00871317">
      <w:pPr>
        <w:autoSpaceDN/>
        <w:spacing w:line="276" w:lineRule="auto"/>
        <w:jc w:val="both"/>
        <w:textAlignment w:val="auto"/>
        <w:rPr>
          <w:rFonts w:ascii="Times New Roman" w:eastAsia="ヒラギノ角ゴ Pro W3" w:hAnsi="Times New Roman" w:cs="Times New Roman"/>
          <w:kern w:val="2"/>
          <w:sz w:val="20"/>
          <w:szCs w:val="20"/>
        </w:rPr>
      </w:pPr>
      <w:r w:rsidRPr="00871317">
        <w:rPr>
          <w:rFonts w:ascii="Times New Roman" w:eastAsia="ヒラギノ角ゴ Pro W3" w:hAnsi="Times New Roman" w:cs="Times New Roman"/>
          <w:kern w:val="2"/>
          <w:sz w:val="20"/>
          <w:szCs w:val="20"/>
        </w:rPr>
        <w:t xml:space="preserve">Niezależnie od kar umownych, o których mowa w </w:t>
      </w:r>
      <w:r w:rsidRPr="00871317">
        <w:rPr>
          <w:rFonts w:ascii="Times New Roman" w:eastAsia="ヒラギノ角ゴ Pro W3" w:hAnsi="Times New Roman" w:cs="Times New Roman"/>
          <w:b/>
          <w:bCs/>
          <w:kern w:val="2"/>
          <w:sz w:val="20"/>
          <w:szCs w:val="20"/>
        </w:rPr>
        <w:t xml:space="preserve">§6 </w:t>
      </w:r>
      <w:r w:rsidRPr="00871317">
        <w:rPr>
          <w:rFonts w:ascii="Times New Roman" w:eastAsia="ヒラギノ角ゴ Pro W3" w:hAnsi="Times New Roman" w:cs="Times New Roman"/>
          <w:kern w:val="2"/>
          <w:sz w:val="20"/>
          <w:szCs w:val="20"/>
        </w:rPr>
        <w:t>Zamawiający może dochodzić odszkodowania na zasadach ogólnych Kodeksu cywilnego.</w:t>
      </w:r>
    </w:p>
    <w:p w14:paraId="307D047B" w14:textId="77777777" w:rsidR="00871317" w:rsidRPr="00871317" w:rsidRDefault="00871317" w:rsidP="00871317">
      <w:pPr>
        <w:autoSpaceDN/>
        <w:spacing w:line="276" w:lineRule="auto"/>
        <w:jc w:val="center"/>
        <w:textAlignment w:val="auto"/>
        <w:rPr>
          <w:rFonts w:ascii="Times New Roman" w:eastAsia="ヒラギノ角ゴ Pro W3" w:hAnsi="Times New Roman" w:cs="Times New Roman"/>
          <w:kern w:val="2"/>
          <w:sz w:val="20"/>
          <w:szCs w:val="20"/>
        </w:rPr>
      </w:pPr>
      <w:r w:rsidRPr="00871317">
        <w:rPr>
          <w:rFonts w:ascii="Times New Roman" w:eastAsia="ヒラギノ角ゴ Pro W3" w:hAnsi="Times New Roman" w:cs="Times New Roman"/>
          <w:b/>
          <w:bCs/>
          <w:kern w:val="2"/>
          <w:sz w:val="20"/>
          <w:szCs w:val="20"/>
        </w:rPr>
        <w:t>§8</w:t>
      </w:r>
    </w:p>
    <w:p w14:paraId="405339A9" w14:textId="37DE1E23" w:rsidR="00500738" w:rsidRPr="004A134B" w:rsidRDefault="00500738" w:rsidP="005007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textAlignment w:val="auto"/>
        <w:rPr>
          <w:rFonts w:ascii="Times New Roman" w:hAnsi="Times New Roman" w:cs="Times New Roman"/>
          <w:kern w:val="2"/>
          <w:sz w:val="20"/>
          <w:szCs w:val="20"/>
          <w:lang w:eastAsia="hi-IN"/>
        </w:rPr>
      </w:pPr>
      <w:r w:rsidRPr="004A134B">
        <w:rPr>
          <w:rFonts w:ascii="Times New Roman" w:hAnsi="Times New Roman" w:cs="Times New Roman"/>
          <w:kern w:val="2"/>
          <w:sz w:val="20"/>
          <w:szCs w:val="20"/>
        </w:rPr>
        <w:t xml:space="preserve">[Umowa zostaje zawarta na czas określony od..........................do ........................r., z zastrzeżeniem §5 ust 2  przy czym wygasa w całości lub w części  w przypadku zrealizowania (dostawy) umowy lub jej części przed upływem okresu jej obowiązywania, o ile strony umowy nie postanowią inaczej.] – </w:t>
      </w:r>
      <w:r w:rsidRPr="004A134B">
        <w:rPr>
          <w:rFonts w:ascii="Times New Roman" w:hAnsi="Times New Roman" w:cs="Times New Roman"/>
          <w:i/>
          <w:iCs/>
          <w:kern w:val="2"/>
          <w:sz w:val="20"/>
          <w:szCs w:val="20"/>
        </w:rPr>
        <w:t>dotyczy umów podpisanych na papierze</w:t>
      </w:r>
      <w:r w:rsidRPr="004A134B">
        <w:rPr>
          <w:rFonts w:ascii="Times New Roman" w:hAnsi="Times New Roman" w:cs="Times New Roman"/>
          <w:kern w:val="2"/>
          <w:sz w:val="20"/>
          <w:szCs w:val="20"/>
        </w:rPr>
        <w:t xml:space="preserve"> </w:t>
      </w:r>
    </w:p>
    <w:p w14:paraId="53D7DC03" w14:textId="77777777" w:rsidR="00500738" w:rsidRPr="004A134B" w:rsidRDefault="00500738" w:rsidP="005007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textAlignment w:val="auto"/>
        <w:rPr>
          <w:rFonts w:ascii="Times New Roman" w:hAnsi="Times New Roman" w:cs="Times New Roman"/>
          <w:kern w:val="2"/>
          <w:sz w:val="20"/>
          <w:szCs w:val="20"/>
        </w:rPr>
      </w:pPr>
    </w:p>
    <w:p w14:paraId="1B205435" w14:textId="5EE16A47" w:rsidR="00500738" w:rsidRPr="004A134B" w:rsidRDefault="00500738" w:rsidP="00500738">
      <w:pPr>
        <w:widowControl w:val="0"/>
        <w:suppressAutoHyphens w:val="0"/>
        <w:autoSpaceDN/>
        <w:jc w:val="both"/>
        <w:textAlignment w:val="auto"/>
        <w:rPr>
          <w:rFonts w:ascii="Times New Roman" w:eastAsia="Arial Unicode MS;Times New Roma" w:hAnsi="Times New Roman" w:cs="Times New Roman"/>
          <w:kern w:val="2"/>
          <w:sz w:val="20"/>
          <w:szCs w:val="20"/>
          <w:lang w:eastAsia="hi-IN"/>
        </w:rPr>
      </w:pPr>
      <w:r w:rsidRPr="004A134B">
        <w:rPr>
          <w:rFonts w:ascii="Times New Roman" w:hAnsi="Times New Roman" w:cs="Times New Roman"/>
          <w:kern w:val="2"/>
          <w:sz w:val="20"/>
          <w:szCs w:val="20"/>
        </w:rPr>
        <w:t xml:space="preserve">[Umowa zostaje zawarta na okres </w:t>
      </w:r>
      <w:r w:rsidRPr="004A134B">
        <w:rPr>
          <w:rFonts w:ascii="Times New Roman" w:hAnsi="Times New Roman" w:cs="Times New Roman"/>
          <w:b/>
          <w:bCs/>
          <w:kern w:val="2"/>
          <w:sz w:val="20"/>
          <w:szCs w:val="20"/>
        </w:rPr>
        <w:t>12 miesięcy</w:t>
      </w:r>
      <w:r w:rsidRPr="004A134B">
        <w:rPr>
          <w:rFonts w:ascii="Times New Roman" w:hAnsi="Times New Roman" w:cs="Times New Roman"/>
          <w:kern w:val="2"/>
          <w:sz w:val="20"/>
          <w:szCs w:val="20"/>
        </w:rPr>
        <w:t xml:space="preserve"> liczony od dnia złożenia ostatniego z podpisów z zastrzeżeniem § 5 ust. 2, przy czym wygasa w całości lub w części w przypadku zrealizowania (dostawy) umowy lub jej części przed upływem okresu jej obowiązywania, o ile strony umowy nie postanowią inaczej.] – </w:t>
      </w:r>
      <w:r w:rsidRPr="004A134B">
        <w:rPr>
          <w:rFonts w:ascii="Times New Roman" w:hAnsi="Times New Roman" w:cs="Times New Roman"/>
          <w:i/>
          <w:iCs/>
          <w:kern w:val="2"/>
          <w:sz w:val="20"/>
          <w:szCs w:val="20"/>
        </w:rPr>
        <w:t>dotyczy umów zwartych elektronicznie</w:t>
      </w:r>
    </w:p>
    <w:p w14:paraId="4870B57E" w14:textId="77777777" w:rsidR="00682FC2" w:rsidRPr="004A134B" w:rsidRDefault="00682FC2" w:rsidP="00682FC2">
      <w:pPr>
        <w:tabs>
          <w:tab w:val="left" w:pos="73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color w:val="000000"/>
          <w:sz w:val="20"/>
          <w:szCs w:val="20"/>
        </w:rPr>
      </w:pPr>
    </w:p>
    <w:p w14:paraId="7CE27986" w14:textId="77777777" w:rsidR="00A55B7C" w:rsidRPr="00A55B7C" w:rsidRDefault="00A55B7C" w:rsidP="00A55B7C">
      <w:pPr>
        <w:pStyle w:val="Akapitzlist"/>
        <w:numPr>
          <w:ilvl w:val="0"/>
          <w:numId w:val="11"/>
        </w:numPr>
        <w:jc w:val="center"/>
        <w:textAlignment w:val="auto"/>
        <w:rPr>
          <w:rFonts w:ascii="Times New Roman" w:eastAsia="ヒラギノ角ゴ Pro W3" w:hAnsi="Times New Roman" w:cs="Times New Roman"/>
          <w:b/>
          <w:bCs/>
          <w:sz w:val="20"/>
          <w:szCs w:val="20"/>
        </w:rPr>
      </w:pPr>
    </w:p>
    <w:p w14:paraId="175D120D" w14:textId="21D85DD6" w:rsidR="00A55B7C" w:rsidRPr="00A55B7C" w:rsidRDefault="00A55B7C" w:rsidP="00A55B7C">
      <w:pPr>
        <w:pStyle w:val="Akapitzlist"/>
        <w:numPr>
          <w:ilvl w:val="0"/>
          <w:numId w:val="11"/>
        </w:numPr>
        <w:jc w:val="center"/>
        <w:textAlignment w:val="auto"/>
        <w:rPr>
          <w:rFonts w:ascii="Times New Roman" w:eastAsia="ヒラギノ角ゴ Pro W3" w:hAnsi="Times New Roman" w:cs="Times New Roman"/>
          <w:b/>
          <w:bCs/>
          <w:sz w:val="20"/>
          <w:szCs w:val="20"/>
        </w:rPr>
      </w:pPr>
      <w:r w:rsidRPr="00A55B7C">
        <w:rPr>
          <w:rFonts w:ascii="Times New Roman" w:eastAsia="ヒラギノ角ゴ Pro W3" w:hAnsi="Times New Roman" w:cs="Times New Roman"/>
          <w:b/>
          <w:bCs/>
          <w:sz w:val="20"/>
          <w:szCs w:val="20"/>
        </w:rPr>
        <w:t>§</w:t>
      </w:r>
      <w:r w:rsidR="00F74E82">
        <w:rPr>
          <w:rFonts w:ascii="Times New Roman" w:eastAsia="ヒラギノ角ゴ Pro W3" w:hAnsi="Times New Roman" w:cs="Times New Roman"/>
          <w:b/>
          <w:bCs/>
          <w:sz w:val="20"/>
          <w:szCs w:val="20"/>
        </w:rPr>
        <w:t>9</w:t>
      </w:r>
    </w:p>
    <w:p w14:paraId="688A46AD" w14:textId="77777777" w:rsidR="00A55B7C" w:rsidRPr="00A55B7C" w:rsidRDefault="00A55B7C" w:rsidP="00A55B7C">
      <w:pPr>
        <w:pStyle w:val="Akapitzlist"/>
        <w:numPr>
          <w:ilvl w:val="0"/>
          <w:numId w:val="11"/>
        </w:numPr>
        <w:jc w:val="both"/>
        <w:textAlignment w:val="auto"/>
        <w:rPr>
          <w:rFonts w:ascii="Times New Roman" w:eastAsia="ヒラギノ角ゴ Pro W3" w:hAnsi="Times New Roman" w:cs="Times New Roman"/>
          <w:sz w:val="20"/>
          <w:szCs w:val="20"/>
        </w:rPr>
      </w:pPr>
      <w:r w:rsidRPr="00A55B7C">
        <w:rPr>
          <w:rFonts w:ascii="Times New Roman" w:eastAsia="ヒラギノ角ゴ Pro W3" w:hAnsi="Times New Roman" w:cs="Times New Roman"/>
          <w:sz w:val="20"/>
          <w:szCs w:val="20"/>
        </w:rPr>
        <w:t>Zamawiający może rozwiązać umowę z zachowaniem 1-miesięcznego okresu wypowiedzenia, w przypadku trzykrotnego naruszenia któregokolwiek z obowiązków umownych, skutkujących naliczeniem kar umownych, o których mowa w §6.</w:t>
      </w:r>
    </w:p>
    <w:p w14:paraId="084F3787" w14:textId="77777777" w:rsidR="00A55B7C" w:rsidRPr="003F2EBF" w:rsidRDefault="00A55B7C" w:rsidP="00A55B7C">
      <w:pPr>
        <w:suppressAutoHyphens w:val="0"/>
        <w:autoSpaceDN/>
        <w:jc w:val="center"/>
        <w:textAlignment w:val="auto"/>
        <w:rPr>
          <w:i/>
          <w:iCs/>
          <w:color w:val="000000"/>
          <w:spacing w:val="-4"/>
          <w:kern w:val="2"/>
          <w:sz w:val="20"/>
          <w:szCs w:val="20"/>
          <w:lang w:eastAsia="pl-PL"/>
        </w:rPr>
      </w:pPr>
    </w:p>
    <w:p w14:paraId="624EDD2B" w14:textId="537C9C5E" w:rsidR="00A55B7C" w:rsidRPr="00857F44" w:rsidRDefault="00A55B7C" w:rsidP="00A55B7C">
      <w:pPr>
        <w:numPr>
          <w:ilvl w:val="0"/>
          <w:numId w:val="11"/>
        </w:numPr>
        <w:suppressAutoHyphens w:val="0"/>
        <w:autoSpaceDN/>
        <w:jc w:val="center"/>
        <w:textAlignment w:val="auto"/>
        <w:rPr>
          <w:i/>
          <w:iCs/>
          <w:color w:val="000000"/>
          <w:spacing w:val="-4"/>
          <w:kern w:val="2"/>
          <w:sz w:val="20"/>
          <w:szCs w:val="20"/>
          <w:lang w:eastAsia="pl-PL"/>
        </w:rPr>
      </w:pPr>
      <w:r>
        <w:rPr>
          <w:b/>
          <w:bCs/>
          <w:color w:val="000000"/>
          <w:kern w:val="1"/>
          <w:sz w:val="20"/>
          <w:szCs w:val="20"/>
          <w:lang w:eastAsia="hi-IN"/>
        </w:rPr>
        <w:t xml:space="preserve"> </w:t>
      </w:r>
      <w:r w:rsidRPr="00857F44">
        <w:rPr>
          <w:b/>
          <w:bCs/>
          <w:color w:val="000000"/>
          <w:kern w:val="1"/>
          <w:sz w:val="20"/>
          <w:szCs w:val="20"/>
          <w:lang w:eastAsia="hi-IN"/>
        </w:rPr>
        <w:t>§</w:t>
      </w:r>
      <w:r>
        <w:rPr>
          <w:b/>
          <w:bCs/>
          <w:color w:val="000000"/>
          <w:kern w:val="1"/>
          <w:sz w:val="20"/>
          <w:szCs w:val="20"/>
          <w:lang w:eastAsia="hi-IN"/>
        </w:rPr>
        <w:t>1</w:t>
      </w:r>
      <w:r w:rsidR="00F74E82">
        <w:rPr>
          <w:b/>
          <w:bCs/>
          <w:color w:val="000000"/>
          <w:kern w:val="1"/>
          <w:sz w:val="20"/>
          <w:szCs w:val="20"/>
          <w:lang w:eastAsia="hi-IN"/>
        </w:rPr>
        <w:t>0</w:t>
      </w:r>
    </w:p>
    <w:p w14:paraId="0CEE202F" w14:textId="77777777" w:rsidR="00C85B7C" w:rsidRPr="00C85B7C" w:rsidRDefault="00C85B7C" w:rsidP="00C85B7C">
      <w:pPr>
        <w:pStyle w:val="Akapitzlist"/>
        <w:numPr>
          <w:ilvl w:val="0"/>
          <w:numId w:val="11"/>
        </w:numPr>
        <w:jc w:val="both"/>
        <w:textAlignment w:val="auto"/>
        <w:rPr>
          <w:rFonts w:ascii="Times New Roman" w:eastAsia="ヒラギノ角ゴ Pro W3" w:hAnsi="Times New Roman" w:cs="Times New Roman"/>
          <w:color w:val="000000"/>
          <w:sz w:val="20"/>
          <w:szCs w:val="20"/>
        </w:rPr>
      </w:pPr>
      <w:r w:rsidRPr="00C85B7C">
        <w:rPr>
          <w:rFonts w:ascii="Times New Roman" w:eastAsia="ヒラギノ角ゴ Pro W3" w:hAnsi="Times New Roman" w:cs="Times New Roman"/>
          <w:color w:val="000000"/>
          <w:sz w:val="20"/>
          <w:szCs w:val="20"/>
        </w:rPr>
        <w:t>Strony zgodnie przyjmują, że w przypadku zobowiązań Zamawiającego wynikających z niniejszej umowy,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w:t>
      </w:r>
    </w:p>
    <w:p w14:paraId="66E6B57A" w14:textId="77777777" w:rsidR="00AE59EB" w:rsidRDefault="00AE59EB" w:rsidP="00A55B7C">
      <w:pPr>
        <w:autoSpaceDN/>
        <w:spacing w:line="276" w:lineRule="auto"/>
        <w:jc w:val="center"/>
        <w:textAlignment w:val="auto"/>
        <w:rPr>
          <w:rFonts w:ascii="Times New Roman" w:eastAsia="ヒラギノ角ゴ Pro W3" w:hAnsi="Times New Roman" w:cs="Times New Roman"/>
          <w:b/>
          <w:bCs/>
          <w:kern w:val="1"/>
          <w:sz w:val="20"/>
          <w:szCs w:val="20"/>
          <w:lang w:eastAsia="hi-IN"/>
        </w:rPr>
      </w:pPr>
    </w:p>
    <w:p w14:paraId="66112066" w14:textId="6369AB3A" w:rsidR="00A55B7C" w:rsidRPr="00871317" w:rsidRDefault="00A55B7C" w:rsidP="00A55B7C">
      <w:pPr>
        <w:autoSpaceDN/>
        <w:spacing w:line="276" w:lineRule="auto"/>
        <w:jc w:val="center"/>
        <w:textAlignment w:val="auto"/>
        <w:rPr>
          <w:rFonts w:ascii="Times New Roman" w:eastAsia="ヒラギノ角ゴ Pro W3" w:hAnsi="Times New Roman" w:cs="Times New Roman"/>
          <w:b/>
          <w:bCs/>
          <w:kern w:val="1"/>
          <w:sz w:val="20"/>
          <w:szCs w:val="20"/>
          <w:lang w:eastAsia="hi-IN"/>
        </w:rPr>
      </w:pPr>
      <w:r w:rsidRPr="00871317">
        <w:rPr>
          <w:rFonts w:ascii="Times New Roman" w:eastAsia="ヒラギノ角ゴ Pro W3" w:hAnsi="Times New Roman" w:cs="Times New Roman"/>
          <w:b/>
          <w:bCs/>
          <w:kern w:val="1"/>
          <w:sz w:val="20"/>
          <w:szCs w:val="20"/>
          <w:lang w:eastAsia="hi-IN"/>
        </w:rPr>
        <w:t>§1</w:t>
      </w:r>
      <w:r w:rsidR="00F74E82">
        <w:rPr>
          <w:rFonts w:ascii="Times New Roman" w:eastAsia="ヒラギノ角ゴ Pro W3" w:hAnsi="Times New Roman" w:cs="Times New Roman"/>
          <w:b/>
          <w:bCs/>
          <w:kern w:val="1"/>
          <w:sz w:val="20"/>
          <w:szCs w:val="20"/>
          <w:lang w:eastAsia="hi-IN"/>
        </w:rPr>
        <w:t>1</w:t>
      </w:r>
    </w:p>
    <w:p w14:paraId="314C96B2" w14:textId="77777777" w:rsidR="00C85B7C" w:rsidRPr="00C85B7C" w:rsidRDefault="00C85B7C" w:rsidP="00C85B7C">
      <w:pPr>
        <w:suppressAutoHyphens w:val="0"/>
        <w:autoSpaceDN/>
        <w:contextualSpacing/>
        <w:jc w:val="both"/>
        <w:textAlignment w:val="auto"/>
        <w:rPr>
          <w:rFonts w:ascii="Times New Roman" w:eastAsia="Times New Roman" w:hAnsi="Times New Roman" w:cs="Times New Roman"/>
          <w:color w:val="000000" w:themeColor="text1"/>
          <w:kern w:val="0"/>
          <w:sz w:val="20"/>
          <w:szCs w:val="20"/>
          <w:lang w:eastAsia="pl-PL" w:bidi="ar-SA"/>
        </w:rPr>
      </w:pPr>
      <w:r w:rsidRPr="00C85B7C">
        <w:rPr>
          <w:rFonts w:ascii="Times New Roman" w:eastAsia="Times New Roman" w:hAnsi="Times New Roman" w:cs="Times New Roman"/>
          <w:color w:val="000000" w:themeColor="text1"/>
          <w:kern w:val="0"/>
          <w:sz w:val="20"/>
          <w:szCs w:val="20"/>
          <w:lang w:eastAsia="pl-PL" w:bidi="ar-SA"/>
        </w:rPr>
        <w:t>1.W związku z realizacją niniejszej umowy Wykonawca:</w:t>
      </w:r>
    </w:p>
    <w:p w14:paraId="623E0075" w14:textId="77777777" w:rsidR="00C85B7C" w:rsidRPr="00C85B7C" w:rsidRDefault="00C85B7C" w:rsidP="00C85B7C">
      <w:pPr>
        <w:suppressAutoHyphens w:val="0"/>
        <w:autoSpaceDN/>
        <w:contextualSpacing/>
        <w:jc w:val="both"/>
        <w:textAlignment w:val="auto"/>
        <w:rPr>
          <w:rFonts w:ascii="Times New Roman" w:eastAsia="Times New Roman" w:hAnsi="Times New Roman" w:cs="Times New Roman"/>
          <w:color w:val="000000" w:themeColor="text1"/>
          <w:kern w:val="0"/>
          <w:sz w:val="20"/>
          <w:szCs w:val="20"/>
          <w:lang w:eastAsia="pl-PL" w:bidi="ar-SA"/>
        </w:rPr>
      </w:pPr>
      <w:r w:rsidRPr="00C85B7C">
        <w:rPr>
          <w:rFonts w:ascii="Times New Roman" w:eastAsia="Times New Roman" w:hAnsi="Times New Roman" w:cs="Times New Roman"/>
          <w:color w:val="000000" w:themeColor="text1"/>
          <w:kern w:val="0"/>
          <w:sz w:val="20"/>
          <w:szCs w:val="20"/>
          <w:lang w:eastAsia="pl-PL" w:bidi="ar-SA"/>
        </w:rPr>
        <w:t>1)zapewnia przestrzeganie zasad przetwarzania i ochrony przetwarzanych danych osobowych zgodnie z powszechnie obowiązującymi przepisami, w tym RODO;</w:t>
      </w:r>
    </w:p>
    <w:p w14:paraId="7FA46184" w14:textId="77777777" w:rsidR="00C85B7C" w:rsidRPr="00C85B7C" w:rsidRDefault="00C85B7C" w:rsidP="00C85B7C">
      <w:pPr>
        <w:suppressAutoHyphens w:val="0"/>
        <w:autoSpaceDN/>
        <w:contextualSpacing/>
        <w:jc w:val="both"/>
        <w:textAlignment w:val="auto"/>
        <w:rPr>
          <w:rFonts w:ascii="Times New Roman" w:eastAsia="Times New Roman" w:hAnsi="Times New Roman" w:cs="Times New Roman"/>
          <w:color w:val="000000" w:themeColor="text1"/>
          <w:kern w:val="0"/>
          <w:sz w:val="20"/>
          <w:szCs w:val="20"/>
          <w:lang w:eastAsia="pl-PL" w:bidi="ar-SA"/>
        </w:rPr>
      </w:pPr>
      <w:r w:rsidRPr="00C85B7C">
        <w:rPr>
          <w:rFonts w:ascii="Times New Roman" w:eastAsia="Times New Roman" w:hAnsi="Times New Roman" w:cs="Times New Roman"/>
          <w:color w:val="000000" w:themeColor="text1"/>
          <w:kern w:val="0"/>
          <w:sz w:val="20"/>
          <w:szCs w:val="20"/>
          <w:lang w:eastAsia="pl-PL" w:bidi="ar-SA"/>
        </w:rPr>
        <w:t>2)ponosi odpowiedzialność za ewentualne skutki działania niezgodnego z przepisami, o których mowa w pkt 1;</w:t>
      </w:r>
    </w:p>
    <w:p w14:paraId="603DFD10" w14:textId="77777777" w:rsidR="00C85B7C" w:rsidRPr="00C85B7C" w:rsidRDefault="00C85B7C" w:rsidP="00C85B7C">
      <w:pPr>
        <w:suppressAutoHyphens w:val="0"/>
        <w:autoSpaceDN/>
        <w:contextualSpacing/>
        <w:jc w:val="both"/>
        <w:textAlignment w:val="auto"/>
        <w:rPr>
          <w:rFonts w:ascii="Times New Roman" w:eastAsia="Times New Roman" w:hAnsi="Times New Roman" w:cs="Times New Roman"/>
          <w:color w:val="000000" w:themeColor="text1"/>
          <w:kern w:val="0"/>
          <w:sz w:val="20"/>
          <w:szCs w:val="20"/>
          <w:lang w:eastAsia="pl-PL" w:bidi="ar-SA"/>
        </w:rPr>
      </w:pPr>
      <w:r w:rsidRPr="00C85B7C">
        <w:rPr>
          <w:rFonts w:ascii="Times New Roman" w:eastAsia="Times New Roman" w:hAnsi="Times New Roman" w:cs="Times New Roman"/>
          <w:color w:val="000000" w:themeColor="text1"/>
          <w:kern w:val="0"/>
          <w:sz w:val="20"/>
          <w:szCs w:val="20"/>
          <w:lang w:eastAsia="pl-PL" w:bidi="ar-SA"/>
        </w:rPr>
        <w:t>3) w przypadku przetwarzania danych osobowych w systemach informatycznych - oświadcza, że systemy informatyczne, w których przetwarzane będą dane osobowe spełniają wymogi zawarte w rozporządzeniu Ministra Spraw Wewnętrznych i Administracji z dnia 29 kwietnia 2004 r. w sprawie dokumentacji przetwarzania danych osobowych oraz warunków technicznych, jakim powinny odpowiadać urządzenia i systemy informatyczne służące do przetwarzania danych osobowych;</w:t>
      </w:r>
    </w:p>
    <w:p w14:paraId="45222F3F" w14:textId="77777777" w:rsidR="00C85B7C" w:rsidRPr="00C85B7C" w:rsidRDefault="00C85B7C" w:rsidP="00C85B7C">
      <w:pPr>
        <w:suppressAutoHyphens w:val="0"/>
        <w:autoSpaceDN/>
        <w:contextualSpacing/>
        <w:jc w:val="both"/>
        <w:textAlignment w:val="auto"/>
        <w:rPr>
          <w:rFonts w:ascii="Times New Roman" w:eastAsia="Times New Roman" w:hAnsi="Times New Roman" w:cs="Times New Roman"/>
          <w:color w:val="000000" w:themeColor="text1"/>
          <w:kern w:val="0"/>
          <w:sz w:val="20"/>
          <w:szCs w:val="20"/>
          <w:lang w:eastAsia="pl-PL" w:bidi="ar-SA"/>
        </w:rPr>
      </w:pPr>
      <w:r w:rsidRPr="00C85B7C">
        <w:rPr>
          <w:rFonts w:ascii="Times New Roman" w:eastAsia="Times New Roman" w:hAnsi="Times New Roman" w:cs="Times New Roman"/>
          <w:color w:val="000000" w:themeColor="text1"/>
          <w:kern w:val="0"/>
          <w:sz w:val="20"/>
          <w:szCs w:val="20"/>
          <w:lang w:eastAsia="pl-PL" w:bidi="ar-SA"/>
        </w:rPr>
        <w:t>4)zobowiązuje się do przetwarzania danych osobowych wyłącznie w celu realizacji umowy;</w:t>
      </w:r>
    </w:p>
    <w:p w14:paraId="4B7B54F5" w14:textId="77777777" w:rsidR="00C85B7C" w:rsidRPr="00C85B7C" w:rsidRDefault="00C85B7C" w:rsidP="00C85B7C">
      <w:pPr>
        <w:suppressAutoHyphens w:val="0"/>
        <w:autoSpaceDN/>
        <w:contextualSpacing/>
        <w:jc w:val="both"/>
        <w:textAlignment w:val="auto"/>
        <w:rPr>
          <w:rFonts w:ascii="Times New Roman" w:eastAsia="Times New Roman" w:hAnsi="Times New Roman" w:cs="Times New Roman"/>
          <w:color w:val="000000" w:themeColor="text1"/>
          <w:kern w:val="0"/>
          <w:sz w:val="20"/>
          <w:szCs w:val="20"/>
          <w:lang w:eastAsia="pl-PL" w:bidi="ar-SA"/>
        </w:rPr>
      </w:pPr>
      <w:r w:rsidRPr="00C85B7C">
        <w:rPr>
          <w:rFonts w:ascii="Times New Roman" w:eastAsia="Times New Roman" w:hAnsi="Times New Roman" w:cs="Times New Roman"/>
          <w:color w:val="000000" w:themeColor="text1"/>
          <w:kern w:val="0"/>
          <w:sz w:val="20"/>
          <w:szCs w:val="20"/>
          <w:lang w:eastAsia="pl-PL" w:bidi="ar-SA"/>
        </w:rPr>
        <w:t>5)zobowiązuje się do natychmiastowego powiadomienia Inspektora Ochrony Danych Osobowych Zmawiającego o stwierdzeniu prób lub faktów naruszenia poufności przetwarzanych danych osobowych;</w:t>
      </w:r>
    </w:p>
    <w:p w14:paraId="5577295F" w14:textId="77777777" w:rsidR="00C85B7C" w:rsidRPr="00C85B7C" w:rsidRDefault="00C85B7C" w:rsidP="00C85B7C">
      <w:pPr>
        <w:suppressAutoHyphens w:val="0"/>
        <w:autoSpaceDN/>
        <w:contextualSpacing/>
        <w:jc w:val="both"/>
        <w:textAlignment w:val="auto"/>
        <w:rPr>
          <w:rFonts w:ascii="Times New Roman" w:eastAsia="Times New Roman" w:hAnsi="Times New Roman" w:cs="Times New Roman"/>
          <w:color w:val="000000" w:themeColor="text1"/>
          <w:kern w:val="0"/>
          <w:sz w:val="20"/>
          <w:szCs w:val="20"/>
          <w:lang w:eastAsia="pl-PL" w:bidi="ar-SA"/>
        </w:rPr>
      </w:pPr>
      <w:r w:rsidRPr="00C85B7C">
        <w:rPr>
          <w:rFonts w:ascii="Times New Roman" w:eastAsia="Times New Roman" w:hAnsi="Times New Roman" w:cs="Times New Roman"/>
          <w:color w:val="000000" w:themeColor="text1"/>
          <w:kern w:val="0"/>
          <w:sz w:val="20"/>
          <w:szCs w:val="20"/>
          <w:lang w:eastAsia="pl-PL" w:bidi="ar-SA"/>
        </w:rPr>
        <w:t>6)w przypadku stwierdzenia zdarzeń, o których mowa w pkt 5, zobowiązuje się umożliwić Zamawiającemu prowadzenie kontroli procesu przetwarzania i ochrony danych osobowych;</w:t>
      </w:r>
    </w:p>
    <w:p w14:paraId="577B10B4" w14:textId="77777777" w:rsidR="00C85B7C" w:rsidRPr="00C85B7C" w:rsidRDefault="00C85B7C" w:rsidP="00C85B7C">
      <w:pPr>
        <w:suppressAutoHyphens w:val="0"/>
        <w:autoSpaceDN/>
        <w:contextualSpacing/>
        <w:jc w:val="both"/>
        <w:textAlignment w:val="auto"/>
        <w:rPr>
          <w:rFonts w:ascii="Times New Roman" w:eastAsia="Times New Roman" w:hAnsi="Times New Roman" w:cs="Times New Roman"/>
          <w:color w:val="000000" w:themeColor="text1"/>
          <w:kern w:val="0"/>
          <w:sz w:val="20"/>
          <w:szCs w:val="20"/>
          <w:lang w:eastAsia="pl-PL" w:bidi="ar-SA"/>
        </w:rPr>
      </w:pPr>
      <w:r w:rsidRPr="00C85B7C">
        <w:rPr>
          <w:rFonts w:ascii="Times New Roman" w:eastAsia="Times New Roman" w:hAnsi="Times New Roman" w:cs="Times New Roman"/>
          <w:color w:val="000000" w:themeColor="text1"/>
          <w:kern w:val="0"/>
          <w:sz w:val="20"/>
          <w:szCs w:val="20"/>
          <w:lang w:eastAsia="pl-PL" w:bidi="ar-SA"/>
        </w:rPr>
        <w:t>7)zobowiązuje się po zakończeniu prac związanych z realizacją umowy, zwrócić Zamawiającemu - oraz Inspektorowi Ochrony danych Osobowych, wszelkie zbiory danych osobowych, zarówno te w formie papierowej, jak i elektronicznej, które zostały przekazane przez Zamawiającego w celu realizacji przedmiotu umowy;</w:t>
      </w:r>
    </w:p>
    <w:p w14:paraId="273CB883" w14:textId="77777777" w:rsidR="00C85B7C" w:rsidRPr="00C85B7C" w:rsidRDefault="00C85B7C" w:rsidP="00C85B7C">
      <w:pPr>
        <w:suppressAutoHyphens w:val="0"/>
        <w:autoSpaceDN/>
        <w:contextualSpacing/>
        <w:jc w:val="both"/>
        <w:textAlignment w:val="auto"/>
        <w:rPr>
          <w:rFonts w:ascii="Times New Roman" w:eastAsia="Times New Roman" w:hAnsi="Times New Roman" w:cs="Times New Roman"/>
          <w:color w:val="000000" w:themeColor="text1"/>
          <w:kern w:val="0"/>
          <w:sz w:val="20"/>
          <w:szCs w:val="20"/>
          <w:lang w:eastAsia="pl-PL" w:bidi="ar-SA"/>
        </w:rPr>
      </w:pPr>
      <w:r w:rsidRPr="00C85B7C">
        <w:rPr>
          <w:rFonts w:ascii="Times New Roman" w:eastAsia="Times New Roman" w:hAnsi="Times New Roman" w:cs="Times New Roman"/>
          <w:color w:val="000000" w:themeColor="text1"/>
          <w:kern w:val="0"/>
          <w:sz w:val="20"/>
          <w:szCs w:val="20"/>
          <w:lang w:eastAsia="pl-PL" w:bidi="ar-SA"/>
        </w:rPr>
        <w:lastRenderedPageBreak/>
        <w:t>8)zobowiązuje się do przekazania Zamawiającemu imiennej listy pracowników, którzy będą mieli dostęp do powierzonych danych osobowych w związku z realizacją umowy;</w:t>
      </w:r>
    </w:p>
    <w:p w14:paraId="5F7F3B60" w14:textId="77777777" w:rsidR="00C85B7C" w:rsidRPr="00C85B7C" w:rsidRDefault="00C85B7C" w:rsidP="00C85B7C">
      <w:pPr>
        <w:suppressAutoHyphens w:val="0"/>
        <w:autoSpaceDN/>
        <w:contextualSpacing/>
        <w:jc w:val="both"/>
        <w:textAlignment w:val="auto"/>
        <w:rPr>
          <w:rFonts w:ascii="Times New Roman" w:eastAsia="Times New Roman" w:hAnsi="Times New Roman" w:cs="Times New Roman"/>
          <w:color w:val="000000" w:themeColor="text1"/>
          <w:kern w:val="0"/>
          <w:sz w:val="20"/>
          <w:szCs w:val="20"/>
          <w:lang w:eastAsia="pl-PL" w:bidi="ar-SA"/>
        </w:rPr>
      </w:pPr>
      <w:r w:rsidRPr="00C85B7C">
        <w:rPr>
          <w:rFonts w:ascii="Times New Roman" w:eastAsia="Times New Roman" w:hAnsi="Times New Roman" w:cs="Times New Roman"/>
          <w:color w:val="000000" w:themeColor="text1"/>
          <w:kern w:val="0"/>
          <w:sz w:val="20"/>
          <w:szCs w:val="20"/>
          <w:lang w:eastAsia="pl-PL" w:bidi="ar-SA"/>
        </w:rPr>
        <w:t>9)zobowiązuje się do uzyskania od swoich pracowników oświadczeń o zachowaniu w poufności danych osobowych i innych informacji stanowiących tajemnicę służbową, jaką uzyskali w trakcie wykonywania na rzecz Zamawiającego.</w:t>
      </w:r>
    </w:p>
    <w:p w14:paraId="2F15BE26" w14:textId="77777777" w:rsidR="00C85B7C" w:rsidRPr="00C85B7C" w:rsidRDefault="00C85B7C" w:rsidP="00C85B7C">
      <w:pPr>
        <w:suppressAutoHyphens w:val="0"/>
        <w:autoSpaceDN/>
        <w:contextualSpacing/>
        <w:jc w:val="both"/>
        <w:textAlignment w:val="auto"/>
        <w:rPr>
          <w:rFonts w:ascii="Times New Roman" w:eastAsia="Times New Roman" w:hAnsi="Times New Roman" w:cs="Times New Roman"/>
          <w:color w:val="000000" w:themeColor="text1"/>
          <w:kern w:val="0"/>
          <w:sz w:val="20"/>
          <w:szCs w:val="20"/>
          <w:lang w:eastAsia="pl-PL" w:bidi="ar-SA"/>
        </w:rPr>
      </w:pPr>
      <w:r w:rsidRPr="00C85B7C">
        <w:rPr>
          <w:rFonts w:ascii="Times New Roman" w:eastAsia="Times New Roman" w:hAnsi="Times New Roman" w:cs="Times New Roman"/>
          <w:color w:val="000000" w:themeColor="text1"/>
          <w:kern w:val="0"/>
          <w:sz w:val="20"/>
          <w:szCs w:val="20"/>
          <w:lang w:eastAsia="pl-PL" w:bidi="ar-SA"/>
        </w:rPr>
        <w:t>2.Niezależnie od obowiązków wynikających z przepisów ustawy z dnia 5 sierpnia 2010 r. o ochronie informacji niejawnych oraz ustawy z dnia 10 maja 2018 r. o ochronie danych osobowych (Dz. U. z 2019 r. poz. 1781) oraz RODO, Wykonawca zobowiązany jest do zachowania w tajemnicy wszelkich informacji uzyskanych w związku z wykonywaną umową, za wyjątkiem sytuacji, w których informacje takie stanowiłyby informacje publiczną w rozumieniu przepisów ustawy z dnia 6 września 2001 r. o dostępie do informacji publicznej lub ich podanie wymagane byłoby przez organy władzy publicznej stosownie do przepisów odrębnych.</w:t>
      </w:r>
    </w:p>
    <w:p w14:paraId="702C7D56" w14:textId="77777777" w:rsidR="00C85B7C" w:rsidRPr="00C85B7C" w:rsidRDefault="00C85B7C" w:rsidP="00C85B7C">
      <w:pPr>
        <w:suppressAutoHyphens w:val="0"/>
        <w:autoSpaceDN/>
        <w:contextualSpacing/>
        <w:jc w:val="both"/>
        <w:textAlignment w:val="auto"/>
        <w:rPr>
          <w:rFonts w:ascii="Times New Roman" w:eastAsia="Times New Roman" w:hAnsi="Times New Roman" w:cs="Times New Roman"/>
          <w:color w:val="000000" w:themeColor="text1"/>
          <w:kern w:val="0"/>
          <w:sz w:val="20"/>
          <w:szCs w:val="20"/>
          <w:lang w:eastAsia="pl-PL" w:bidi="ar-SA"/>
        </w:rPr>
      </w:pPr>
      <w:r w:rsidRPr="00C85B7C">
        <w:rPr>
          <w:rFonts w:ascii="Times New Roman" w:eastAsia="Times New Roman" w:hAnsi="Times New Roman" w:cs="Times New Roman"/>
          <w:color w:val="000000" w:themeColor="text1"/>
          <w:kern w:val="0"/>
          <w:sz w:val="20"/>
          <w:szCs w:val="20"/>
          <w:lang w:eastAsia="pl-PL" w:bidi="ar-SA"/>
        </w:rPr>
        <w:t>3.W zakresie obowiązku, o którym mowa w ust.1 i ust.2, Wykonawca ponosi pełną odpowiedzialność za działania bądź zaniechania osób, którymi będzie się posługiwał przy wykonywaniu przedmiotu umowy.</w:t>
      </w:r>
    </w:p>
    <w:p w14:paraId="75D13BA8" w14:textId="77777777" w:rsidR="00C85B7C" w:rsidRPr="003F6EF4" w:rsidRDefault="00C85B7C" w:rsidP="00C85B7C">
      <w:pPr>
        <w:suppressAutoHyphens w:val="0"/>
        <w:autoSpaceDN/>
        <w:contextualSpacing/>
        <w:jc w:val="both"/>
        <w:textAlignment w:val="auto"/>
        <w:rPr>
          <w:rFonts w:ascii="Times New Roman" w:eastAsia="Times New Roman" w:hAnsi="Times New Roman" w:cs="Times New Roman"/>
          <w:color w:val="000000" w:themeColor="text1"/>
          <w:kern w:val="0"/>
          <w:sz w:val="22"/>
          <w:szCs w:val="22"/>
          <w:lang w:eastAsia="pl-PL" w:bidi="ar-SA"/>
        </w:rPr>
      </w:pPr>
      <w:r w:rsidRPr="00C85B7C">
        <w:rPr>
          <w:rFonts w:ascii="Times New Roman" w:eastAsia="Times New Roman" w:hAnsi="Times New Roman" w:cs="Times New Roman"/>
          <w:color w:val="000000" w:themeColor="text1"/>
          <w:kern w:val="0"/>
          <w:sz w:val="20"/>
          <w:szCs w:val="20"/>
          <w:lang w:eastAsia="pl-PL" w:bidi="ar-SA"/>
        </w:rPr>
        <w:t>4.Obowiązek, o którym mowa w ust. 2, wiąże Wykonawcę zarówno w okresie obowiązywania umowy, jak też po jej wygaśnięciu, stwierdzeniu jej nieważności lub odstąpieniu od niej przez Zamawiającego</w:t>
      </w:r>
      <w:r w:rsidRPr="003F6EF4">
        <w:rPr>
          <w:rFonts w:ascii="Times New Roman" w:eastAsia="Times New Roman" w:hAnsi="Times New Roman" w:cs="Times New Roman"/>
          <w:color w:val="000000" w:themeColor="text1"/>
          <w:kern w:val="0"/>
          <w:sz w:val="22"/>
          <w:szCs w:val="22"/>
          <w:lang w:eastAsia="pl-PL" w:bidi="ar-SA"/>
        </w:rPr>
        <w:t>.</w:t>
      </w:r>
    </w:p>
    <w:p w14:paraId="37B2FA51" w14:textId="77777777" w:rsidR="00A55B7C" w:rsidRPr="00871317" w:rsidRDefault="00A55B7C" w:rsidP="00A55B7C">
      <w:pPr>
        <w:jc w:val="center"/>
        <w:textAlignment w:val="auto"/>
        <w:rPr>
          <w:rFonts w:ascii="Times New Roman" w:eastAsia="ヒラギノ角ゴ Pro W3" w:hAnsi="Times New Roman" w:cs="Times New Roman"/>
          <w:b/>
          <w:bCs/>
          <w:color w:val="000000"/>
          <w:sz w:val="20"/>
          <w:szCs w:val="20"/>
        </w:rPr>
      </w:pPr>
    </w:p>
    <w:p w14:paraId="6718E551" w14:textId="5415C107" w:rsidR="00A55B7C" w:rsidRPr="007354EC" w:rsidRDefault="00A55B7C" w:rsidP="00A55B7C">
      <w:pPr>
        <w:autoSpaceDN/>
        <w:spacing w:after="160" w:line="252" w:lineRule="auto"/>
        <w:jc w:val="center"/>
        <w:textAlignment w:val="auto"/>
        <w:rPr>
          <w:rFonts w:ascii="Calibri" w:eastAsia="Calibri" w:hAnsi="Calibri" w:cs="Calibri"/>
          <w:kern w:val="2"/>
          <w:sz w:val="22"/>
          <w:szCs w:val="22"/>
          <w:lang w:bidi="ar-SA"/>
        </w:rPr>
      </w:pPr>
      <w:r w:rsidRPr="007354EC">
        <w:rPr>
          <w:rFonts w:ascii="Times New Roman" w:eastAsia="Calibri" w:hAnsi="Times New Roman" w:cs="Times New Roman"/>
          <w:b/>
          <w:color w:val="000000"/>
          <w:kern w:val="2"/>
          <w:sz w:val="20"/>
          <w:szCs w:val="20"/>
          <w:lang w:bidi="ar-SA"/>
        </w:rPr>
        <w:t>§1</w:t>
      </w:r>
      <w:r>
        <w:rPr>
          <w:rFonts w:ascii="Times New Roman" w:eastAsia="Calibri" w:hAnsi="Times New Roman" w:cs="Times New Roman"/>
          <w:b/>
          <w:color w:val="000000"/>
          <w:kern w:val="2"/>
          <w:sz w:val="20"/>
          <w:szCs w:val="20"/>
          <w:lang w:bidi="ar-SA"/>
        </w:rPr>
        <w:t>4</w:t>
      </w:r>
      <w:r w:rsidRPr="007354EC">
        <w:rPr>
          <w:rFonts w:ascii="Times New Roman" w:eastAsia="Calibri" w:hAnsi="Times New Roman" w:cs="Times New Roman"/>
          <w:color w:val="000000"/>
          <w:kern w:val="2"/>
          <w:sz w:val="20"/>
          <w:szCs w:val="20"/>
          <w:lang w:bidi="ar-SA"/>
        </w:rPr>
        <w:t xml:space="preserve"> </w:t>
      </w:r>
    </w:p>
    <w:p w14:paraId="690A793E" w14:textId="77777777" w:rsidR="00F91C69" w:rsidRPr="00F91C69" w:rsidRDefault="00F91C69" w:rsidP="00B76B78">
      <w:pPr>
        <w:suppressAutoHyphens w:val="0"/>
        <w:jc w:val="both"/>
        <w:rPr>
          <w:rFonts w:ascii="Times New Roman" w:hAnsi="Times New Roman" w:cs="Times New Roman"/>
          <w:sz w:val="20"/>
          <w:szCs w:val="20"/>
          <w:lang w:eastAsia="pl-PL"/>
        </w:rPr>
      </w:pPr>
      <w:r w:rsidRPr="00F91C69">
        <w:rPr>
          <w:rFonts w:ascii="Times New Roman" w:hAnsi="Times New Roman" w:cs="Times New Roman"/>
          <w:color w:val="000000" w:themeColor="text1"/>
          <w:sz w:val="20"/>
          <w:szCs w:val="20"/>
        </w:rPr>
        <w:t>1. Wszelkie zmiany treści umowy mogą być dokonywane wyłącznie w formie pisemnej pod rygorem nieważności.</w:t>
      </w:r>
    </w:p>
    <w:p w14:paraId="51DA2AAC" w14:textId="77777777" w:rsidR="00F91C69" w:rsidRPr="00F91C69" w:rsidRDefault="00F91C69" w:rsidP="00B76B78">
      <w:pPr>
        <w:jc w:val="both"/>
        <w:rPr>
          <w:rFonts w:ascii="Times New Roman" w:hAnsi="Times New Roman" w:cs="Times New Roman"/>
          <w:color w:val="000000"/>
          <w:sz w:val="20"/>
          <w:szCs w:val="20"/>
        </w:rPr>
      </w:pPr>
      <w:r w:rsidRPr="00F91C69">
        <w:rPr>
          <w:rFonts w:ascii="Times New Roman" w:hAnsi="Times New Roman" w:cs="Times New Roman"/>
          <w:color w:val="000000"/>
          <w:sz w:val="20"/>
          <w:szCs w:val="20"/>
        </w:rPr>
        <w:t>2. Strony zobowiązują się do stosowania postanowień niniejszej umowy, jak również SWZ oraz złożonej oferty (wraz z ofertą dodatkową)*, na podstawie których umowa ta została zawarta.</w:t>
      </w:r>
    </w:p>
    <w:p w14:paraId="39A3D895" w14:textId="77777777" w:rsidR="00F91C69" w:rsidRPr="00F91C69" w:rsidRDefault="00F91C69" w:rsidP="00B76B78">
      <w:pPr>
        <w:jc w:val="both"/>
        <w:rPr>
          <w:rFonts w:ascii="Times New Roman" w:hAnsi="Times New Roman" w:cs="Times New Roman"/>
          <w:color w:val="000000"/>
          <w:sz w:val="20"/>
          <w:szCs w:val="20"/>
        </w:rPr>
      </w:pPr>
      <w:r w:rsidRPr="00F91C69">
        <w:rPr>
          <w:rFonts w:ascii="Times New Roman" w:hAnsi="Times New Roman" w:cs="Times New Roman"/>
          <w:color w:val="000000"/>
          <w:sz w:val="20"/>
          <w:szCs w:val="20"/>
        </w:rPr>
        <w:t>3. W sprawach nieuregulowanych niniejszą umową mają zastosowanie odpowiednie przepisy prawa polskiego.</w:t>
      </w:r>
    </w:p>
    <w:p w14:paraId="5DB8ACA3" w14:textId="77777777" w:rsidR="00F91C69" w:rsidRPr="00F91C69" w:rsidRDefault="00F91C69" w:rsidP="00B76B78">
      <w:pPr>
        <w:widowControl w:val="0"/>
        <w:suppressLineNumbers/>
        <w:jc w:val="both"/>
        <w:rPr>
          <w:rFonts w:ascii="Times New Roman" w:eastAsia="SimSun, 宋体" w:hAnsi="Times New Roman" w:cs="Times New Roman"/>
          <w:color w:val="000000"/>
          <w:sz w:val="20"/>
          <w:szCs w:val="20"/>
        </w:rPr>
      </w:pPr>
      <w:r w:rsidRPr="00F91C69">
        <w:rPr>
          <w:rFonts w:ascii="Times New Roman" w:eastAsia="SimSun, 宋体" w:hAnsi="Times New Roman" w:cs="Times New Roman"/>
          <w:color w:val="000000"/>
          <w:sz w:val="20"/>
          <w:szCs w:val="20"/>
        </w:rPr>
        <w:t>4.Spory wynikłe na tle realizacji niniejszej umowy będą rozstrzygane przez sąd powszechny właściwy miejscowo dla Zamawiającego.</w:t>
      </w:r>
    </w:p>
    <w:p w14:paraId="40D9C4DD" w14:textId="5186351B" w:rsidR="00F91C69" w:rsidRPr="00F91C69" w:rsidRDefault="00F91C69" w:rsidP="00B76B78">
      <w:pPr>
        <w:suppressAutoHyphens w:val="0"/>
        <w:jc w:val="both"/>
        <w:rPr>
          <w:rFonts w:ascii="Times New Roman" w:hAnsi="Times New Roman" w:cs="Times New Roman"/>
          <w:i/>
          <w:iCs/>
          <w:color w:val="000000"/>
          <w:sz w:val="20"/>
          <w:szCs w:val="20"/>
          <w:lang w:eastAsia="pl-PL"/>
        </w:rPr>
      </w:pPr>
      <w:r w:rsidRPr="00F91C69">
        <w:rPr>
          <w:rFonts w:ascii="Times New Roman" w:hAnsi="Times New Roman" w:cs="Times New Roman"/>
          <w:color w:val="000000"/>
          <w:sz w:val="20"/>
          <w:szCs w:val="20"/>
          <w:lang w:eastAsia="pl-PL"/>
        </w:rPr>
        <w:t xml:space="preserve">[4.Umowę sporządzono w dwóch jednobrzmiących egzemplarzach z przeznaczeniem po jednym dla każdej ze stron.] – </w:t>
      </w:r>
      <w:r w:rsidRPr="00F91C69">
        <w:rPr>
          <w:rFonts w:ascii="Times New Roman" w:hAnsi="Times New Roman" w:cs="Times New Roman"/>
          <w:i/>
          <w:iCs/>
          <w:color w:val="000000"/>
          <w:sz w:val="20"/>
          <w:szCs w:val="20"/>
          <w:lang w:eastAsia="pl-PL"/>
        </w:rPr>
        <w:t>ust. objęty nawiasem nie dotyczy um</w:t>
      </w:r>
      <w:r w:rsidRPr="00F91C69">
        <w:rPr>
          <w:rFonts w:ascii="Times New Roman" w:hAnsi="Times New Roman" w:cs="Times New Roman"/>
          <w:i/>
          <w:iCs/>
          <w:color w:val="000000"/>
          <w:sz w:val="20"/>
          <w:szCs w:val="20"/>
          <w:lang w:eastAsia="pl-PL"/>
        </w:rPr>
        <w:fldChar w:fldCharType="begin"/>
      </w:r>
      <w:r w:rsidRPr="00F91C69">
        <w:rPr>
          <w:rFonts w:ascii="Times New Roman" w:hAnsi="Times New Roman" w:cs="Times New Roman"/>
          <w:i/>
          <w:iCs/>
          <w:color w:val="000000"/>
          <w:sz w:val="20"/>
          <w:szCs w:val="20"/>
          <w:lang w:eastAsia="pl-PL"/>
        </w:rPr>
        <w:instrText xml:space="preserve"> LISTNUM </w:instrText>
      </w:r>
      <w:r w:rsidRPr="00F91C69">
        <w:rPr>
          <w:rFonts w:ascii="Times New Roman" w:hAnsi="Times New Roman" w:cs="Times New Roman"/>
          <w:i/>
          <w:iCs/>
          <w:color w:val="000000"/>
          <w:sz w:val="20"/>
          <w:szCs w:val="20"/>
          <w:lang w:eastAsia="pl-PL"/>
        </w:rPr>
        <w:fldChar w:fldCharType="end"/>
      </w:r>
      <w:r w:rsidRPr="00F91C69">
        <w:rPr>
          <w:rFonts w:ascii="Times New Roman" w:hAnsi="Times New Roman" w:cs="Times New Roman"/>
          <w:i/>
          <w:iCs/>
          <w:color w:val="000000"/>
          <w:sz w:val="20"/>
          <w:szCs w:val="20"/>
          <w:lang w:eastAsia="pl-PL"/>
        </w:rPr>
        <w:t>ów zawieranych w formie elektronicznej</w:t>
      </w:r>
    </w:p>
    <w:p w14:paraId="08828169" w14:textId="77777777" w:rsidR="00A55B7C" w:rsidRPr="00F91C69" w:rsidRDefault="00A55B7C" w:rsidP="00B76B78">
      <w:pPr>
        <w:autoSpaceDN/>
        <w:spacing w:line="276" w:lineRule="auto"/>
        <w:jc w:val="both"/>
        <w:textAlignment w:val="auto"/>
        <w:rPr>
          <w:rFonts w:ascii="Times New Roman" w:eastAsia="SimSun" w:hAnsi="Times New Roman" w:cs="Mangal"/>
          <w:i/>
          <w:iCs/>
          <w:kern w:val="2"/>
          <w:sz w:val="20"/>
          <w:szCs w:val="20"/>
        </w:rPr>
      </w:pPr>
    </w:p>
    <w:p w14:paraId="11AB479A" w14:textId="77777777" w:rsidR="00A55B7C" w:rsidRPr="00F91C69" w:rsidRDefault="00A55B7C" w:rsidP="00A55B7C">
      <w:pPr>
        <w:autoSpaceDN/>
        <w:spacing w:line="276" w:lineRule="auto"/>
        <w:jc w:val="center"/>
        <w:textAlignment w:val="auto"/>
        <w:rPr>
          <w:rFonts w:ascii="Times New Roman" w:eastAsia="ヒラギノ角ゴ Pro W3" w:hAnsi="Times New Roman" w:cs="Times New Roman"/>
          <w:b/>
          <w:bCs/>
          <w:i/>
          <w:iCs/>
          <w:color w:val="000000"/>
          <w:kern w:val="2"/>
          <w:sz w:val="20"/>
          <w:szCs w:val="20"/>
        </w:rPr>
      </w:pPr>
      <w:r w:rsidRPr="00F91C69">
        <w:rPr>
          <w:rFonts w:ascii="Times New Roman" w:eastAsia="Times New Roman" w:hAnsi="Times New Roman" w:cs="Times New Roman"/>
          <w:b/>
          <w:bCs/>
          <w:spacing w:val="-6"/>
          <w:kern w:val="2"/>
          <w:sz w:val="20"/>
          <w:szCs w:val="20"/>
          <w:lang w:eastAsia="pl-PL"/>
        </w:rPr>
        <w:t>ZAMAWIAJĄCY</w:t>
      </w:r>
      <w:r w:rsidRPr="00F91C69">
        <w:rPr>
          <w:rFonts w:ascii="Times New Roman" w:eastAsia="Times New Roman" w:hAnsi="Times New Roman" w:cs="Times New Roman"/>
          <w:b/>
          <w:bCs/>
          <w:spacing w:val="-6"/>
          <w:kern w:val="2"/>
          <w:sz w:val="20"/>
          <w:szCs w:val="20"/>
          <w:lang w:eastAsia="pl-PL"/>
        </w:rPr>
        <w:tab/>
      </w:r>
      <w:r w:rsidRPr="00F91C69">
        <w:rPr>
          <w:rFonts w:ascii="Times New Roman" w:eastAsia="Times New Roman" w:hAnsi="Times New Roman" w:cs="Times New Roman"/>
          <w:b/>
          <w:bCs/>
          <w:spacing w:val="-6"/>
          <w:kern w:val="2"/>
          <w:sz w:val="20"/>
          <w:szCs w:val="20"/>
          <w:lang w:eastAsia="pl-PL"/>
        </w:rPr>
        <w:tab/>
      </w:r>
      <w:r w:rsidRPr="00F91C69">
        <w:rPr>
          <w:rFonts w:ascii="Times New Roman" w:eastAsia="Times New Roman" w:hAnsi="Times New Roman" w:cs="Times New Roman"/>
          <w:b/>
          <w:bCs/>
          <w:spacing w:val="-6"/>
          <w:kern w:val="2"/>
          <w:sz w:val="20"/>
          <w:szCs w:val="20"/>
          <w:lang w:eastAsia="pl-PL"/>
        </w:rPr>
        <w:tab/>
      </w:r>
      <w:r w:rsidRPr="00F91C69">
        <w:rPr>
          <w:rFonts w:ascii="Times New Roman" w:eastAsia="Times New Roman" w:hAnsi="Times New Roman" w:cs="Times New Roman"/>
          <w:b/>
          <w:bCs/>
          <w:spacing w:val="-6"/>
          <w:kern w:val="2"/>
          <w:sz w:val="20"/>
          <w:szCs w:val="20"/>
          <w:lang w:eastAsia="pl-PL"/>
        </w:rPr>
        <w:tab/>
      </w:r>
      <w:r w:rsidRPr="00F91C69">
        <w:rPr>
          <w:rFonts w:ascii="Times New Roman" w:eastAsia="Times New Roman" w:hAnsi="Times New Roman" w:cs="Times New Roman"/>
          <w:b/>
          <w:bCs/>
          <w:spacing w:val="-6"/>
          <w:kern w:val="2"/>
          <w:sz w:val="20"/>
          <w:szCs w:val="20"/>
          <w:lang w:eastAsia="pl-PL"/>
        </w:rPr>
        <w:tab/>
      </w:r>
      <w:r w:rsidRPr="00F91C69">
        <w:rPr>
          <w:rFonts w:ascii="Times New Roman" w:eastAsia="Times New Roman" w:hAnsi="Times New Roman" w:cs="Times New Roman"/>
          <w:b/>
          <w:bCs/>
          <w:spacing w:val="-6"/>
          <w:kern w:val="2"/>
          <w:sz w:val="20"/>
          <w:szCs w:val="20"/>
          <w:lang w:eastAsia="pl-PL"/>
        </w:rPr>
        <w:tab/>
      </w:r>
      <w:r w:rsidRPr="00F91C69">
        <w:rPr>
          <w:rFonts w:ascii="Times New Roman" w:eastAsia="Times New Roman" w:hAnsi="Times New Roman" w:cs="Times New Roman"/>
          <w:b/>
          <w:bCs/>
          <w:spacing w:val="-6"/>
          <w:kern w:val="2"/>
          <w:sz w:val="20"/>
          <w:szCs w:val="20"/>
          <w:lang w:eastAsia="pl-PL"/>
        </w:rPr>
        <w:tab/>
        <w:t xml:space="preserve"> WYKONAWCA</w:t>
      </w:r>
    </w:p>
    <w:p w14:paraId="72E6AA18" w14:textId="77777777" w:rsidR="00A55B7C" w:rsidRPr="00F91C69" w:rsidRDefault="00A55B7C" w:rsidP="00A55B7C">
      <w:pPr>
        <w:autoSpaceDN/>
        <w:spacing w:line="276" w:lineRule="auto"/>
        <w:textAlignment w:val="auto"/>
        <w:rPr>
          <w:rFonts w:ascii="Times New Roman" w:eastAsia="ヒラギノ角ゴ Pro W3" w:hAnsi="Times New Roman" w:cs="Times New Roman"/>
          <w:b/>
          <w:bCs/>
          <w:i/>
          <w:iCs/>
          <w:color w:val="000000"/>
          <w:kern w:val="2"/>
          <w:sz w:val="20"/>
          <w:szCs w:val="20"/>
        </w:rPr>
      </w:pPr>
      <w:r w:rsidRPr="00F91C69">
        <w:rPr>
          <w:rFonts w:ascii="Times New Roman" w:eastAsia="Times New Roman" w:hAnsi="Times New Roman" w:cs="Times New Roman"/>
          <w:b/>
          <w:bCs/>
          <w:spacing w:val="-6"/>
          <w:kern w:val="2"/>
          <w:sz w:val="20"/>
          <w:szCs w:val="20"/>
          <w:lang w:eastAsia="pl-PL"/>
        </w:rPr>
        <w:tab/>
      </w:r>
      <w:r w:rsidRPr="00F91C69">
        <w:rPr>
          <w:rFonts w:ascii="Times New Roman" w:eastAsia="Times New Roman" w:hAnsi="Times New Roman" w:cs="Times New Roman"/>
          <w:b/>
          <w:bCs/>
          <w:spacing w:val="-6"/>
          <w:kern w:val="2"/>
          <w:sz w:val="20"/>
          <w:szCs w:val="20"/>
          <w:lang w:eastAsia="pl-PL"/>
        </w:rPr>
        <w:tab/>
      </w:r>
      <w:r w:rsidRPr="00F91C69">
        <w:rPr>
          <w:rFonts w:ascii="Times New Roman" w:eastAsia="Times New Roman" w:hAnsi="Times New Roman" w:cs="Times New Roman"/>
          <w:b/>
          <w:bCs/>
          <w:spacing w:val="-6"/>
          <w:kern w:val="2"/>
          <w:sz w:val="20"/>
          <w:szCs w:val="20"/>
          <w:lang w:eastAsia="pl-PL"/>
        </w:rPr>
        <w:tab/>
      </w:r>
      <w:r w:rsidRPr="00F91C69">
        <w:rPr>
          <w:rFonts w:ascii="Times New Roman" w:eastAsia="Times New Roman" w:hAnsi="Times New Roman" w:cs="Times New Roman"/>
          <w:b/>
          <w:bCs/>
          <w:spacing w:val="-6"/>
          <w:kern w:val="2"/>
          <w:sz w:val="20"/>
          <w:szCs w:val="20"/>
          <w:lang w:eastAsia="pl-PL"/>
        </w:rPr>
        <w:tab/>
      </w:r>
      <w:r w:rsidRPr="00F91C69">
        <w:rPr>
          <w:rFonts w:ascii="Times New Roman" w:eastAsia="Times New Roman" w:hAnsi="Times New Roman" w:cs="Times New Roman"/>
          <w:b/>
          <w:bCs/>
          <w:spacing w:val="-6"/>
          <w:kern w:val="2"/>
          <w:sz w:val="20"/>
          <w:szCs w:val="20"/>
          <w:lang w:eastAsia="pl-PL"/>
        </w:rPr>
        <w:tab/>
      </w:r>
    </w:p>
    <w:p w14:paraId="1618620B" w14:textId="7B26FC30" w:rsidR="00A55B7C" w:rsidRPr="00A75059" w:rsidRDefault="00A55B7C" w:rsidP="00A55B7C">
      <w:pPr>
        <w:jc w:val="both"/>
        <w:rPr>
          <w:rFonts w:ascii="Times New Roman" w:hAnsi="Times New Roman" w:cs="Times New Roman"/>
          <w:sz w:val="20"/>
          <w:szCs w:val="20"/>
        </w:rPr>
      </w:pPr>
      <w:r w:rsidRPr="00F91C69">
        <w:rPr>
          <w:rFonts w:ascii="Times New Roman" w:eastAsia="Tahoma" w:hAnsi="Times New Roman" w:cs="Times New Roman"/>
          <w:i/>
          <w:iCs/>
          <w:spacing w:val="-4"/>
          <w:sz w:val="20"/>
          <w:szCs w:val="20"/>
          <w:shd w:val="clear" w:color="auto" w:fill="FFFFFF"/>
          <w:lang w:eastAsia="pl-PL" w:bidi="pl-PL"/>
        </w:rPr>
        <w:t>*- w przypadku  przeprowadzenia  negocjacji</w:t>
      </w:r>
    </w:p>
    <w:p w14:paraId="7AAF96FC" w14:textId="77777777" w:rsidR="00D64631" w:rsidRPr="00D64631" w:rsidRDefault="00D64631" w:rsidP="00D646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overflowPunct w:val="0"/>
        <w:autoSpaceDN/>
        <w:jc w:val="center"/>
        <w:textAlignment w:val="auto"/>
        <w:rPr>
          <w:rFonts w:ascii="Times New Roman" w:eastAsiaTheme="minorHAnsi" w:hAnsi="Times New Roman" w:cs="Times New Roman"/>
          <w:kern w:val="0"/>
          <w:sz w:val="20"/>
          <w:szCs w:val="20"/>
          <w:lang w:eastAsia="en-US" w:bidi="ar-SA"/>
        </w:rPr>
      </w:pPr>
    </w:p>
    <w:p w14:paraId="56199113" w14:textId="77777777" w:rsidR="00E52A3B" w:rsidRDefault="008F4750">
      <w:pPr>
        <w:pStyle w:val="Standard"/>
        <w:pBdr>
          <w:top w:val="single" w:sz="4" w:space="1" w:color="000000"/>
          <w:left w:val="single" w:sz="4" w:space="4" w:color="000000"/>
          <w:bottom w:val="single" w:sz="4" w:space="1" w:color="000000"/>
          <w:right w:val="single" w:sz="4" w:space="4" w:color="000000"/>
        </w:pBdr>
        <w:jc w:val="center"/>
      </w:pPr>
      <w:r>
        <w:rPr>
          <w:rFonts w:ascii="Times New Roman" w:hAnsi="Times New Roman" w:cs="Times New Roman"/>
          <w:b/>
          <w:bCs/>
          <w:sz w:val="20"/>
          <w:szCs w:val="20"/>
        </w:rPr>
        <w:t>Rozdział VIII. Informacje o środkach komunikacji elektronicznej, przy użyciu których Zamawiający będzie komunikował się z Wykonawcami oraz informacje o wymaganiach technicznych  i organizacyjnych sporządzania, wysyłania  i odbierania korespondencji elektronicznej</w:t>
      </w:r>
    </w:p>
    <w:p w14:paraId="2DDF65E3" w14:textId="77777777" w:rsidR="00E52A3B" w:rsidRDefault="00E52A3B">
      <w:pPr>
        <w:pStyle w:val="Standard"/>
        <w:jc w:val="both"/>
        <w:rPr>
          <w:rFonts w:ascii="Times New Roman" w:hAnsi="Times New Roman" w:cs="Times New Roman"/>
          <w:color w:val="000000"/>
          <w:sz w:val="20"/>
          <w:szCs w:val="20"/>
        </w:rPr>
      </w:pPr>
    </w:p>
    <w:p w14:paraId="6E548317" w14:textId="77777777" w:rsidR="00E52A3B" w:rsidRDefault="008F4750">
      <w:pPr>
        <w:pStyle w:val="Standard"/>
        <w:jc w:val="both"/>
      </w:pPr>
      <w:bookmarkStart w:id="3" w:name="__DdeLink__860_424646803"/>
      <w:r>
        <w:rPr>
          <w:rFonts w:ascii="Times New Roman" w:hAnsi="Times New Roman" w:cs="Times New Roman"/>
          <w:color w:val="000000"/>
          <w:sz w:val="20"/>
          <w:szCs w:val="20"/>
        </w:rPr>
        <w:t>1.W postępowaniu o udzielenie zamówienia komunikacja między Zamawiającym a Wykonawcą odbywa się w g</w:t>
      </w:r>
      <w:r>
        <w:rPr>
          <w:rFonts w:ascii="Times New Roman" w:hAnsi="Times New Roman" w:cs="Times New Roman"/>
          <w:sz w:val="20"/>
          <w:szCs w:val="20"/>
          <w:lang w:eastAsia="pl-PL"/>
        </w:rPr>
        <w:t>odzinach pracy od 7.25 do 15.00, z wyłączeniem dni ustawowo wolnych od pracy.</w:t>
      </w:r>
      <w:bookmarkEnd w:id="3"/>
    </w:p>
    <w:p w14:paraId="3B35EA17" w14:textId="77777777" w:rsidR="00E52A3B" w:rsidRDefault="008F4750">
      <w:pPr>
        <w:pStyle w:val="Standard"/>
        <w:jc w:val="both"/>
        <w:rPr>
          <w:rFonts w:ascii="Times New Roman" w:hAnsi="Times New Roman" w:cs="Times New Roman"/>
          <w:sz w:val="20"/>
          <w:szCs w:val="20"/>
        </w:rPr>
      </w:pPr>
      <w:r>
        <w:rPr>
          <w:rFonts w:ascii="Times New Roman" w:hAnsi="Times New Roman" w:cs="Times New Roman"/>
          <w:sz w:val="20"/>
          <w:szCs w:val="20"/>
        </w:rPr>
        <w:t>2. Komunikacja pomiędzy Zamawiającym a wykonawcami w szczególności składanie oświadczeń, zawiadomień, zapytań oraz przekazywanie informacji odbywa się przy użyciu środków komunikacji elektronicznej za pośrednictwem:</w:t>
      </w:r>
    </w:p>
    <w:p w14:paraId="1E623B04" w14:textId="77777777" w:rsidR="00E52A3B" w:rsidRDefault="008F4750">
      <w:pPr>
        <w:pStyle w:val="Standard"/>
        <w:jc w:val="both"/>
      </w:pPr>
      <w:hyperlink r:id="rId13" w:history="1">
        <w:r>
          <w:rPr>
            <w:rStyle w:val="Internetlink"/>
            <w:rFonts w:ascii="Times New Roman" w:hAnsi="Times New Roman" w:cs="Times New Roman"/>
            <w:b/>
            <w:bCs/>
            <w:color w:val="000000"/>
            <w:sz w:val="20"/>
            <w:szCs w:val="20"/>
            <w:u w:val="none"/>
          </w:rPr>
          <w:t>https://platformazakupowa.pl/pn/szpital_legnica</w:t>
        </w:r>
      </w:hyperlink>
      <w:r>
        <w:rPr>
          <w:rFonts w:ascii="Times New Roman" w:hAnsi="Times New Roman" w:cs="Times New Roman"/>
          <w:b/>
          <w:bCs/>
          <w:sz w:val="20"/>
          <w:szCs w:val="20"/>
        </w:rPr>
        <w:t xml:space="preserve"> </w:t>
      </w:r>
      <w:r>
        <w:rPr>
          <w:rFonts w:ascii="Times New Roman" w:hAnsi="Times New Roman" w:cs="Times New Roman"/>
          <w:sz w:val="20"/>
          <w:szCs w:val="20"/>
        </w:rPr>
        <w:t xml:space="preserve">i formularza </w:t>
      </w:r>
      <w:r>
        <w:rPr>
          <w:rFonts w:ascii="Times New Roman" w:hAnsi="Times New Roman" w:cs="Times New Roman"/>
          <w:b/>
          <w:bCs/>
          <w:i/>
          <w:iCs/>
          <w:sz w:val="20"/>
          <w:szCs w:val="20"/>
        </w:rPr>
        <w:t>Wyślij wiadomość</w:t>
      </w:r>
      <w:r>
        <w:rPr>
          <w:rFonts w:ascii="Times New Roman" w:hAnsi="Times New Roman" w:cs="Times New Roman"/>
          <w:sz w:val="20"/>
          <w:szCs w:val="20"/>
        </w:rPr>
        <w:t xml:space="preserve"> dostępnego na stronie </w:t>
      </w:r>
      <w:r>
        <w:rPr>
          <w:rFonts w:ascii="Times New Roman" w:eastAsia="Times New Roman" w:hAnsi="Times New Roman" w:cs="Times New Roman"/>
          <w:sz w:val="20"/>
          <w:szCs w:val="20"/>
          <w:lang w:eastAsia="pl-PL"/>
        </w:rPr>
        <w:t>internetowej prowadzonego postępowania.</w:t>
      </w:r>
    </w:p>
    <w:p w14:paraId="397EC6F2" w14:textId="09E25CAC" w:rsidR="00E52A3B" w:rsidRDefault="008F4750">
      <w:pPr>
        <w:pStyle w:val="Standard"/>
        <w:jc w:val="both"/>
      </w:pPr>
      <w:r>
        <w:rPr>
          <w:rFonts w:ascii="Times New Roman" w:hAnsi="Times New Roman" w:cs="Times New Roman"/>
          <w:sz w:val="20"/>
          <w:szCs w:val="20"/>
        </w:rPr>
        <w:t xml:space="preserve">3. W sytuacjach awaryjnych np. w przypadku braku działania </w:t>
      </w:r>
      <w:hyperlink r:id="rId14" w:history="1">
        <w:r>
          <w:rPr>
            <w:rStyle w:val="Internetlink"/>
            <w:rFonts w:ascii="Times New Roman" w:hAnsi="Times New Roman" w:cs="Times New Roman"/>
            <w:color w:val="000000"/>
            <w:sz w:val="20"/>
            <w:szCs w:val="20"/>
            <w:u w:val="none"/>
          </w:rPr>
          <w:t>https://platformazakupowa.pl/pn/szpital_legnica</w:t>
        </w:r>
      </w:hyperlink>
      <w:r>
        <w:rPr>
          <w:rFonts w:ascii="Times New Roman" w:hAnsi="Times New Roman" w:cs="Times New Roman"/>
          <w:sz w:val="20"/>
          <w:szCs w:val="20"/>
        </w:rPr>
        <w:t xml:space="preserve"> Zamawiający może również komunikować się z wykonawcami za pomocą poczty elektronicznej na adres </w:t>
      </w:r>
      <w:r w:rsidR="005953DD">
        <w:rPr>
          <w:rFonts w:ascii="Times New Roman" w:hAnsi="Times New Roman" w:cs="Times New Roman"/>
          <w:sz w:val="20"/>
          <w:szCs w:val="20"/>
        </w:rPr>
        <w:t>barbara.stoklosa</w:t>
      </w:r>
      <w:hyperlink r:id="rId15" w:history="1">
        <w:r>
          <w:rPr>
            <w:rStyle w:val="Internetlink"/>
            <w:rFonts w:ascii="Times New Roman" w:hAnsi="Times New Roman" w:cs="Times New Roman"/>
            <w:color w:val="000000"/>
            <w:sz w:val="20"/>
            <w:szCs w:val="20"/>
          </w:rPr>
          <w:t>@szpital.legnica.pl</w:t>
        </w:r>
      </w:hyperlink>
    </w:p>
    <w:p w14:paraId="4FA2F81F" w14:textId="77777777" w:rsidR="00E52A3B" w:rsidRDefault="008F4750">
      <w:pPr>
        <w:pStyle w:val="Standard"/>
        <w:jc w:val="both"/>
        <w:rPr>
          <w:rFonts w:ascii="Times New Roman" w:hAnsi="Times New Roman" w:cs="Times New Roman"/>
          <w:sz w:val="20"/>
          <w:szCs w:val="20"/>
          <w:lang w:eastAsia="pl-PL"/>
        </w:rPr>
      </w:pPr>
      <w:r>
        <w:rPr>
          <w:rFonts w:ascii="Times New Roman" w:hAnsi="Times New Roman" w:cs="Times New Roman"/>
          <w:sz w:val="20"/>
          <w:szCs w:val="20"/>
          <w:lang w:eastAsia="pl-PL"/>
        </w:rPr>
        <w:t>4. Postępowanie jest prowadzone w języku polskim.</w:t>
      </w:r>
    </w:p>
    <w:p w14:paraId="3A159EAB" w14:textId="77777777" w:rsidR="00E52A3B" w:rsidRDefault="008F4750">
      <w:pPr>
        <w:pStyle w:val="TableHeading"/>
        <w:suppressAutoHyphens w:val="0"/>
        <w:jc w:val="both"/>
      </w:pPr>
      <w:r>
        <w:rPr>
          <w:rFonts w:ascii="Times New Roman" w:hAnsi="Times New Roman" w:cs="Times New Roman"/>
          <w:b w:val="0"/>
          <w:bCs w:val="0"/>
          <w:sz w:val="20"/>
          <w:szCs w:val="20"/>
          <w:lang w:eastAsia="pl-PL"/>
        </w:rPr>
        <w:t xml:space="preserve">5. Dokumenty elektroniczne, oświadczenia lub elektroniczne kopie dokumentów lub oświadczeń składane są przez Wykonawcę za pośrednictwem </w:t>
      </w:r>
      <w:hyperlink r:id="rId16" w:history="1">
        <w:r>
          <w:rPr>
            <w:rStyle w:val="Internetlink"/>
            <w:rFonts w:ascii="Times New Roman" w:hAnsi="Times New Roman" w:cs="Times New Roman"/>
            <w:b w:val="0"/>
            <w:bCs w:val="0"/>
            <w:i/>
            <w:color w:val="000000"/>
            <w:sz w:val="20"/>
            <w:szCs w:val="20"/>
            <w:lang w:eastAsia="pl-PL"/>
          </w:rPr>
          <w:t>https://platformazakupowa.pl/pn/szpital_legnica</w:t>
        </w:r>
      </w:hyperlink>
      <w:r>
        <w:rPr>
          <w:rStyle w:val="Internetlink"/>
          <w:rFonts w:ascii="Times New Roman" w:hAnsi="Times New Roman" w:cs="Times New Roman"/>
          <w:b w:val="0"/>
          <w:bCs w:val="0"/>
          <w:i/>
          <w:color w:val="000000"/>
          <w:sz w:val="20"/>
          <w:szCs w:val="20"/>
          <w:lang w:eastAsia="pl-PL"/>
        </w:rPr>
        <w:t xml:space="preserve"> </w:t>
      </w:r>
      <w:r>
        <w:rPr>
          <w:rFonts w:ascii="Times New Roman" w:hAnsi="Times New Roman" w:cs="Times New Roman"/>
          <w:b w:val="0"/>
          <w:bCs w:val="0"/>
          <w:i/>
          <w:sz w:val="20"/>
          <w:szCs w:val="20"/>
          <w:lang w:eastAsia="pl-PL"/>
        </w:rPr>
        <w:t xml:space="preserve"> </w:t>
      </w:r>
      <w:r>
        <w:rPr>
          <w:rFonts w:ascii="Times New Roman" w:hAnsi="Times New Roman" w:cs="Times New Roman"/>
          <w:b w:val="0"/>
          <w:bCs w:val="0"/>
          <w:sz w:val="20"/>
          <w:szCs w:val="20"/>
          <w:lang w:eastAsia="pl-PL"/>
        </w:rPr>
        <w:t>jako załączniki.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A74E50E" w14:textId="77777777" w:rsidR="00E52A3B" w:rsidRDefault="008F4750">
      <w:pPr>
        <w:pStyle w:val="TableHeading"/>
        <w:suppressAutoHyphens w:val="0"/>
        <w:jc w:val="both"/>
        <w:rPr>
          <w:rFonts w:ascii="Times New Roman" w:hAnsi="Times New Roman" w:cs="Times New Roman"/>
          <w:b w:val="0"/>
          <w:bCs w:val="0"/>
          <w:sz w:val="20"/>
          <w:szCs w:val="20"/>
          <w:lang w:eastAsia="pl-PL"/>
        </w:rPr>
      </w:pPr>
      <w:r>
        <w:rPr>
          <w:rFonts w:ascii="Times New Roman" w:hAnsi="Times New Roman" w:cs="Times New Roman"/>
          <w:b w:val="0"/>
          <w:bCs w:val="0"/>
          <w:sz w:val="20"/>
          <w:szCs w:val="20"/>
          <w:lang w:eastAsia="pl-PL"/>
        </w:rPr>
        <w:t>6. Zamawiający nie przewiduje sposobu komunikowania się z Wykonawcami w inny sposób niż przy użyciu  środków komunikacji elektronicznej, wskazanych w SWZ.</w:t>
      </w:r>
    </w:p>
    <w:p w14:paraId="2184293F" w14:textId="77777777" w:rsidR="00E52A3B" w:rsidRDefault="008F4750">
      <w:pPr>
        <w:pStyle w:val="Standard"/>
        <w:jc w:val="both"/>
      </w:pPr>
      <w:r>
        <w:rPr>
          <w:rFonts w:ascii="Times New Roman" w:hAnsi="Times New Roman" w:cs="Times New Roman"/>
          <w:sz w:val="20"/>
          <w:szCs w:val="20"/>
          <w:lang w:eastAsia="pl-PL"/>
        </w:rPr>
        <w:t xml:space="preserve">7. Wykonawca może zwrócić się do Zamawiającego z wnioskiem o wyjaśnienie treści </w:t>
      </w:r>
      <w:r>
        <w:rPr>
          <w:rFonts w:ascii="Times New Roman" w:eastAsia="Times New Roman" w:hAnsi="Times New Roman" w:cs="Times New Roman"/>
          <w:sz w:val="20"/>
          <w:szCs w:val="20"/>
          <w:lang w:eastAsia="pl-PL"/>
        </w:rPr>
        <w:t>SWZ</w:t>
      </w:r>
      <w:r>
        <w:rPr>
          <w:rFonts w:ascii="Times New Roman" w:hAnsi="Times New Roman" w:cs="Times New Roman"/>
          <w:sz w:val="20"/>
          <w:szCs w:val="20"/>
          <w:lang w:eastAsia="pl-PL"/>
        </w:rPr>
        <w:t xml:space="preserve">. Zamawiający jest obowiązany udzielić wyjaśnień niezwłocznie, nie później jednak niż na 2 dni przed upływem terminu składania ofert, pod warunkiem że wniosek o wyjaśnienie treści </w:t>
      </w:r>
      <w:r>
        <w:rPr>
          <w:rFonts w:ascii="Times New Roman" w:eastAsia="Times New Roman" w:hAnsi="Times New Roman" w:cs="Times New Roman"/>
          <w:sz w:val="20"/>
          <w:szCs w:val="20"/>
          <w:lang w:eastAsia="pl-PL"/>
        </w:rPr>
        <w:t>SWZ</w:t>
      </w:r>
      <w:r>
        <w:rPr>
          <w:rFonts w:ascii="Times New Roman" w:hAnsi="Times New Roman" w:cs="Times New Roman"/>
          <w:sz w:val="20"/>
          <w:szCs w:val="20"/>
          <w:lang w:eastAsia="pl-PL"/>
        </w:rPr>
        <w:t xml:space="preserve"> wpłynie do Zamawiającego nie później niż na 4 dni przed upływem terminu składania ofert.</w:t>
      </w:r>
    </w:p>
    <w:p w14:paraId="662F2396" w14:textId="77777777" w:rsidR="00E52A3B" w:rsidRDefault="008F4750">
      <w:pPr>
        <w:pStyle w:val="Standard"/>
        <w:jc w:val="both"/>
      </w:pPr>
      <w:r>
        <w:rPr>
          <w:rFonts w:ascii="Times New Roman" w:hAnsi="Times New Roman" w:cs="Times New Roman"/>
          <w:sz w:val="20"/>
          <w:szCs w:val="20"/>
          <w:lang w:eastAsia="pl-PL"/>
        </w:rPr>
        <w:t>8. Je</w:t>
      </w:r>
      <w:r>
        <w:rPr>
          <w:rFonts w:ascii="Times New Roman" w:hAnsi="Times New Roman" w:cs="Times New Roman"/>
          <w:sz w:val="20"/>
          <w:szCs w:val="20"/>
        </w:rPr>
        <w:t>żeli Zamawiający nie udzieli wyjaśnień w terminie, o którym mowa w ust. 7, przedłuża termin składania ofert o czas niezbędny do zapoznania się wszystkich zainteresowanych Wykonawców z wyjaśnieniami niezbędnymi do należytego przygotowania i złożenia ofert.</w:t>
      </w:r>
    </w:p>
    <w:p w14:paraId="39751932" w14:textId="77777777" w:rsidR="00E52A3B" w:rsidRDefault="008F4750">
      <w:pPr>
        <w:pStyle w:val="Standard"/>
        <w:jc w:val="both"/>
      </w:pPr>
      <w:r>
        <w:rPr>
          <w:rFonts w:ascii="Times New Roman" w:hAnsi="Times New Roman" w:cs="Times New Roman"/>
          <w:sz w:val="20"/>
          <w:szCs w:val="20"/>
        </w:rPr>
        <w:t xml:space="preserve">9. Przedłużenie terminu składania ofert nie wpływa na bieg terminu składania wniosku o wyjaśnienie treści </w:t>
      </w:r>
      <w:r>
        <w:rPr>
          <w:rFonts w:ascii="Times New Roman" w:eastAsia="Times New Roman" w:hAnsi="Times New Roman" w:cs="Times New Roman"/>
          <w:sz w:val="20"/>
          <w:szCs w:val="20"/>
          <w:lang w:eastAsia="pl-PL"/>
        </w:rPr>
        <w:t>SWZ</w:t>
      </w:r>
      <w:r>
        <w:rPr>
          <w:rFonts w:ascii="Times New Roman" w:hAnsi="Times New Roman" w:cs="Times New Roman"/>
          <w:sz w:val="20"/>
          <w:szCs w:val="20"/>
        </w:rPr>
        <w:t>, o którym mowa w ust. 7.</w:t>
      </w:r>
    </w:p>
    <w:p w14:paraId="5C5455A0" w14:textId="77777777" w:rsidR="00E52A3B" w:rsidRDefault="008F4750">
      <w:pPr>
        <w:pStyle w:val="Textbodyindent"/>
      </w:pPr>
      <w:r>
        <w:rPr>
          <w:rFonts w:ascii="Times New Roman" w:hAnsi="Times New Roman" w:cs="Times New Roman"/>
        </w:rPr>
        <w:t xml:space="preserve">10. W przypadku gdy wniosek o wyjaśnienie treści </w:t>
      </w:r>
      <w:r>
        <w:rPr>
          <w:rFonts w:ascii="Times New Roman" w:eastAsia="Times New Roman" w:hAnsi="Times New Roman" w:cs="Times New Roman"/>
          <w:lang w:eastAsia="pl-PL"/>
        </w:rPr>
        <w:t>SWZ</w:t>
      </w:r>
      <w:r>
        <w:rPr>
          <w:rFonts w:ascii="Times New Roman" w:hAnsi="Times New Roman" w:cs="Times New Roman"/>
        </w:rPr>
        <w:t xml:space="preserve"> nie wpłynął w terminie, o którym mowa w ust. 7, Zamawiający nie ma obowiązku udzielania wyjaśnień SWZ oraz obowiązku przedłużenia terminu składania ofert.</w:t>
      </w:r>
    </w:p>
    <w:p w14:paraId="2A65B963" w14:textId="77777777" w:rsidR="00E52A3B" w:rsidRDefault="008F4750">
      <w:pPr>
        <w:pStyle w:val="Standard"/>
        <w:jc w:val="both"/>
        <w:rPr>
          <w:rFonts w:ascii="Times New Roman" w:hAnsi="Times New Roman" w:cs="Times New Roman"/>
          <w:color w:val="000000"/>
          <w:sz w:val="20"/>
          <w:szCs w:val="20"/>
        </w:rPr>
      </w:pPr>
      <w:r>
        <w:rPr>
          <w:rFonts w:ascii="Times New Roman" w:hAnsi="Times New Roman" w:cs="Times New Roman"/>
          <w:color w:val="000000"/>
          <w:sz w:val="20"/>
          <w:szCs w:val="20"/>
        </w:rPr>
        <w:t>11. Treść zapytań wraz z wyjaśnieniami Zamawiający udostępnia na stronie internetowej prowadzonego postępowania, przekazuje Wykonawcom, którym przekazał SWZ, bez ujawniania źródła zapytania.</w:t>
      </w:r>
    </w:p>
    <w:p w14:paraId="1B85D1C6" w14:textId="77777777" w:rsidR="00E52A3B" w:rsidRDefault="00E52A3B">
      <w:pPr>
        <w:pStyle w:val="Standard"/>
        <w:spacing w:line="276" w:lineRule="auto"/>
        <w:jc w:val="both"/>
        <w:rPr>
          <w:rFonts w:ascii="Times New Roman" w:hAnsi="Times New Roman" w:cs="Times New Roman"/>
          <w:sz w:val="20"/>
          <w:szCs w:val="20"/>
        </w:rPr>
      </w:pPr>
    </w:p>
    <w:p w14:paraId="77CD655A"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IX. Wskazanie  osób uprawnionych do komunikowani a się z Wykonawcami</w:t>
      </w:r>
    </w:p>
    <w:p w14:paraId="1DB63864" w14:textId="77777777" w:rsidR="00E52A3B" w:rsidRDefault="008F4750">
      <w:pPr>
        <w:pStyle w:val="Standard"/>
        <w:spacing w:line="276" w:lineRule="auto"/>
        <w:rPr>
          <w:rFonts w:ascii="Times New Roman" w:hAnsi="Times New Roman" w:cs="Times New Roman"/>
          <w:sz w:val="20"/>
          <w:szCs w:val="20"/>
        </w:rPr>
      </w:pPr>
      <w:r>
        <w:rPr>
          <w:rFonts w:ascii="Times New Roman" w:hAnsi="Times New Roman" w:cs="Times New Roman"/>
          <w:sz w:val="20"/>
          <w:szCs w:val="20"/>
        </w:rPr>
        <w:lastRenderedPageBreak/>
        <w:t>Zamawiający wyznacza następujące osoby do kontaktu z Wykonawcami:</w:t>
      </w:r>
    </w:p>
    <w:p w14:paraId="729E1031" w14:textId="0F49B50E" w:rsidR="00E52A3B" w:rsidRDefault="008F4750">
      <w:pPr>
        <w:pStyle w:val="Standard"/>
        <w:spacing w:line="276" w:lineRule="auto"/>
        <w:rPr>
          <w:rFonts w:ascii="Times New Roman" w:hAnsi="Times New Roman" w:cs="Times New Roman"/>
          <w:sz w:val="20"/>
          <w:szCs w:val="20"/>
        </w:rPr>
      </w:pPr>
      <w:r>
        <w:rPr>
          <w:rFonts w:ascii="Times New Roman" w:hAnsi="Times New Roman" w:cs="Times New Roman"/>
          <w:sz w:val="20"/>
          <w:szCs w:val="20"/>
        </w:rPr>
        <w:t xml:space="preserve">1) </w:t>
      </w:r>
      <w:r w:rsidR="00DC712B">
        <w:rPr>
          <w:rFonts w:ascii="Times New Roman" w:hAnsi="Times New Roman" w:cs="Times New Roman"/>
          <w:sz w:val="20"/>
          <w:szCs w:val="20"/>
        </w:rPr>
        <w:t>Barbara Stokłosa</w:t>
      </w:r>
      <w:r>
        <w:rPr>
          <w:rFonts w:ascii="Times New Roman" w:hAnsi="Times New Roman" w:cs="Times New Roman"/>
          <w:sz w:val="20"/>
          <w:szCs w:val="20"/>
        </w:rPr>
        <w:t xml:space="preserve"> –  Sekcja Zamówień Publicznych  Zamawiającego</w:t>
      </w:r>
      <w:r w:rsidR="008C3E2F">
        <w:rPr>
          <w:rFonts w:ascii="Times New Roman" w:hAnsi="Times New Roman" w:cs="Times New Roman"/>
          <w:sz w:val="20"/>
          <w:szCs w:val="20"/>
        </w:rPr>
        <w:t xml:space="preserve"> Zaopatrzenia i Magazynów. </w:t>
      </w:r>
    </w:p>
    <w:p w14:paraId="34E02D06" w14:textId="617AC715" w:rsidR="00E52A3B" w:rsidRDefault="008F4750">
      <w:pPr>
        <w:pStyle w:val="Standard"/>
        <w:spacing w:line="276" w:lineRule="auto"/>
      </w:pPr>
      <w:r>
        <w:rPr>
          <w:rFonts w:ascii="Times New Roman" w:hAnsi="Times New Roman" w:cs="Times New Roman"/>
          <w:sz w:val="20"/>
          <w:szCs w:val="20"/>
          <w:shd w:val="clear" w:color="auto" w:fill="FFFFFF"/>
        </w:rPr>
        <w:t xml:space="preserve">2) </w:t>
      </w:r>
      <w:r w:rsidR="00DC712B">
        <w:rPr>
          <w:rFonts w:ascii="Times New Roman" w:hAnsi="Times New Roman" w:cs="Times New Roman"/>
          <w:sz w:val="20"/>
          <w:szCs w:val="20"/>
          <w:shd w:val="clear" w:color="auto" w:fill="FFFFFF"/>
        </w:rPr>
        <w:t>Iwona Koczan</w:t>
      </w:r>
      <w:r>
        <w:rPr>
          <w:rFonts w:ascii="Times New Roman" w:hAnsi="Times New Roman" w:cs="Times New Roman"/>
          <w:sz w:val="20"/>
          <w:szCs w:val="20"/>
          <w:shd w:val="clear" w:color="auto" w:fill="FFFFFF"/>
        </w:rPr>
        <w:t xml:space="preserve">  –  </w:t>
      </w:r>
      <w:r w:rsidR="00BB5B6E">
        <w:rPr>
          <w:rFonts w:ascii="Times New Roman" w:hAnsi="Times New Roman" w:cs="Times New Roman"/>
          <w:sz w:val="20"/>
          <w:szCs w:val="20"/>
        </w:rPr>
        <w:t>Sekcja</w:t>
      </w:r>
      <w:r w:rsidR="001E3E6B">
        <w:rPr>
          <w:rFonts w:ascii="Times New Roman" w:hAnsi="Times New Roman" w:cs="Times New Roman"/>
          <w:sz w:val="20"/>
          <w:szCs w:val="20"/>
        </w:rPr>
        <w:t xml:space="preserve"> </w:t>
      </w:r>
      <w:r w:rsidR="00B478F6">
        <w:rPr>
          <w:rFonts w:ascii="Times New Roman" w:hAnsi="Times New Roman" w:cs="Times New Roman"/>
          <w:sz w:val="20"/>
          <w:szCs w:val="20"/>
        </w:rPr>
        <w:t>Ż</w:t>
      </w:r>
      <w:r w:rsidR="001E3E6B">
        <w:rPr>
          <w:rFonts w:ascii="Times New Roman" w:hAnsi="Times New Roman" w:cs="Times New Roman"/>
          <w:sz w:val="20"/>
          <w:szCs w:val="20"/>
        </w:rPr>
        <w:t>ywienia</w:t>
      </w:r>
    </w:p>
    <w:p w14:paraId="172C1786"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 Termin związania ofertą</w:t>
      </w:r>
    </w:p>
    <w:p w14:paraId="118F2914" w14:textId="29788A34" w:rsidR="00E52A3B" w:rsidRPr="002C7AB4" w:rsidRDefault="008F4750">
      <w:pPr>
        <w:pStyle w:val="Standard"/>
        <w:spacing w:line="276" w:lineRule="auto"/>
        <w:rPr>
          <w:b/>
          <w:bCs/>
          <w:color w:val="404040" w:themeColor="text1" w:themeTint="BF"/>
        </w:rPr>
      </w:pPr>
      <w:r>
        <w:rPr>
          <w:rFonts w:ascii="Times New Roman" w:hAnsi="Times New Roman" w:cs="Times New Roman"/>
          <w:sz w:val="20"/>
          <w:szCs w:val="20"/>
        </w:rPr>
        <w:t xml:space="preserve">1.Wykonawca jest związany ofertą od dnia upływu terminu składania ofert </w:t>
      </w:r>
      <w:r w:rsidRPr="000B4DEF">
        <w:rPr>
          <w:rFonts w:ascii="Times New Roman" w:hAnsi="Times New Roman" w:cs="Times New Roman"/>
          <w:b/>
          <w:bCs/>
          <w:color w:val="404040" w:themeColor="text1" w:themeTint="BF"/>
          <w:sz w:val="20"/>
          <w:szCs w:val="20"/>
          <w:highlight w:val="yellow"/>
          <w:u w:val="single"/>
        </w:rPr>
        <w:t>do dnia</w:t>
      </w:r>
      <w:r w:rsidRPr="000B4DEF">
        <w:rPr>
          <w:rFonts w:ascii="Times New Roman" w:hAnsi="Times New Roman" w:cs="Times New Roman"/>
          <w:color w:val="404040" w:themeColor="text1" w:themeTint="BF"/>
          <w:sz w:val="20"/>
          <w:szCs w:val="20"/>
          <w:highlight w:val="yellow"/>
          <w:u w:val="single"/>
        </w:rPr>
        <w:t xml:space="preserve"> </w:t>
      </w:r>
      <w:r w:rsidRPr="000B4DEF">
        <w:rPr>
          <w:rFonts w:ascii="Times New Roman" w:eastAsia="Calibri" w:hAnsi="Times New Roman" w:cs="Times New Roman"/>
          <w:b/>
          <w:bCs/>
          <w:color w:val="404040" w:themeColor="text1" w:themeTint="BF"/>
          <w:sz w:val="20"/>
          <w:szCs w:val="20"/>
          <w:highlight w:val="yellow"/>
          <w:u w:val="single"/>
        </w:rPr>
        <w:t xml:space="preserve"> </w:t>
      </w:r>
      <w:r w:rsidR="005953DD" w:rsidRPr="00396B19">
        <w:rPr>
          <w:rFonts w:ascii="Times New Roman" w:eastAsia="Calibri" w:hAnsi="Times New Roman" w:cs="Times New Roman"/>
          <w:b/>
          <w:bCs/>
          <w:sz w:val="20"/>
          <w:szCs w:val="20"/>
          <w:highlight w:val="yellow"/>
          <w:u w:val="single"/>
        </w:rPr>
        <w:t>2</w:t>
      </w:r>
      <w:r w:rsidR="00CC62C9">
        <w:rPr>
          <w:rFonts w:ascii="Times New Roman" w:eastAsia="Calibri" w:hAnsi="Times New Roman" w:cs="Times New Roman"/>
          <w:b/>
          <w:bCs/>
          <w:sz w:val="20"/>
          <w:szCs w:val="20"/>
          <w:highlight w:val="yellow"/>
          <w:u w:val="single"/>
        </w:rPr>
        <w:t>9</w:t>
      </w:r>
      <w:r w:rsidR="003A1027" w:rsidRPr="00396B19">
        <w:rPr>
          <w:rFonts w:ascii="Times New Roman" w:eastAsia="Calibri" w:hAnsi="Times New Roman" w:cs="Times New Roman"/>
          <w:b/>
          <w:bCs/>
          <w:sz w:val="20"/>
          <w:szCs w:val="20"/>
          <w:highlight w:val="yellow"/>
          <w:u w:val="single"/>
        </w:rPr>
        <w:t>.0</w:t>
      </w:r>
      <w:r w:rsidR="005B220C" w:rsidRPr="00396B19">
        <w:rPr>
          <w:rFonts w:ascii="Times New Roman" w:eastAsia="Calibri" w:hAnsi="Times New Roman" w:cs="Times New Roman"/>
          <w:b/>
          <w:bCs/>
          <w:sz w:val="20"/>
          <w:szCs w:val="20"/>
          <w:highlight w:val="yellow"/>
          <w:u w:val="single"/>
        </w:rPr>
        <w:t>5</w:t>
      </w:r>
      <w:r w:rsidR="003A1027">
        <w:rPr>
          <w:rFonts w:ascii="Times New Roman" w:eastAsia="Calibri" w:hAnsi="Times New Roman" w:cs="Times New Roman"/>
          <w:b/>
          <w:bCs/>
          <w:color w:val="404040" w:themeColor="text1" w:themeTint="BF"/>
          <w:sz w:val="20"/>
          <w:szCs w:val="20"/>
          <w:highlight w:val="yellow"/>
          <w:u w:val="single"/>
        </w:rPr>
        <w:t>.202</w:t>
      </w:r>
      <w:r w:rsidR="00DC712B">
        <w:rPr>
          <w:rFonts w:ascii="Times New Roman" w:eastAsia="Calibri" w:hAnsi="Times New Roman" w:cs="Times New Roman"/>
          <w:b/>
          <w:bCs/>
          <w:color w:val="404040" w:themeColor="text1" w:themeTint="BF"/>
          <w:sz w:val="20"/>
          <w:szCs w:val="20"/>
          <w:highlight w:val="yellow"/>
          <w:u w:val="single"/>
        </w:rPr>
        <w:t>5</w:t>
      </w:r>
      <w:r w:rsidR="002C7AB4" w:rsidRPr="000B4DEF">
        <w:rPr>
          <w:rFonts w:ascii="Times New Roman" w:eastAsia="Calibri" w:hAnsi="Times New Roman" w:cs="Times New Roman"/>
          <w:b/>
          <w:bCs/>
          <w:color w:val="404040" w:themeColor="text1" w:themeTint="BF"/>
          <w:sz w:val="20"/>
          <w:szCs w:val="20"/>
          <w:highlight w:val="yellow"/>
          <w:u w:val="single"/>
        </w:rPr>
        <w:t xml:space="preserve"> r</w:t>
      </w:r>
      <w:r w:rsidR="002C7AB4" w:rsidRPr="000B4DEF">
        <w:rPr>
          <w:rFonts w:ascii="Times New Roman" w:eastAsia="Calibri" w:hAnsi="Times New Roman" w:cs="Times New Roman"/>
          <w:b/>
          <w:bCs/>
          <w:color w:val="404040" w:themeColor="text1" w:themeTint="BF"/>
          <w:sz w:val="20"/>
          <w:szCs w:val="20"/>
          <w:highlight w:val="yellow"/>
        </w:rPr>
        <w:t>.</w:t>
      </w:r>
    </w:p>
    <w:p w14:paraId="3C279CFD" w14:textId="77777777" w:rsidR="00E52A3B" w:rsidRDefault="008F4750">
      <w:pPr>
        <w:pStyle w:val="Standard"/>
        <w:spacing w:line="276" w:lineRule="auto"/>
        <w:rPr>
          <w:rFonts w:ascii="Times New Roman" w:hAnsi="Times New Roman" w:cs="Times New Roman"/>
          <w:sz w:val="20"/>
          <w:szCs w:val="20"/>
        </w:rPr>
      </w:pPr>
      <w:r>
        <w:rPr>
          <w:rFonts w:ascii="Times New Roman" w:hAnsi="Times New Roman" w:cs="Times New Roman"/>
          <w:sz w:val="20"/>
          <w:szCs w:val="20"/>
        </w:rPr>
        <w:t>2. 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56BE5CA4" w14:textId="77777777" w:rsidR="00E52A3B" w:rsidRDefault="008F4750">
      <w:pPr>
        <w:pStyle w:val="Standard"/>
        <w:spacing w:line="276" w:lineRule="auto"/>
        <w:rPr>
          <w:rFonts w:ascii="Times New Roman" w:hAnsi="Times New Roman" w:cs="Times New Roman"/>
          <w:sz w:val="20"/>
          <w:szCs w:val="20"/>
        </w:rPr>
      </w:pPr>
      <w:r>
        <w:rPr>
          <w:rFonts w:ascii="Times New Roman" w:hAnsi="Times New Roman" w:cs="Times New Roman"/>
          <w:sz w:val="20"/>
          <w:szCs w:val="20"/>
        </w:rPr>
        <w:t>3. Przedłużenie terminu związania ofertą, o którym mowa w ust. 2, wymaga złożenia przez Wykonawcę pisemnego oświadczenia o wyrażeniu zgody na przedłużenie terminu związania ofertą.</w:t>
      </w:r>
    </w:p>
    <w:p w14:paraId="5FF4EB66" w14:textId="77777777" w:rsidR="00E52A3B" w:rsidRDefault="008F4750">
      <w:pPr>
        <w:pStyle w:val="Standard"/>
        <w:spacing w:line="276" w:lineRule="auto"/>
      </w:pPr>
      <w:r>
        <w:rPr>
          <w:rFonts w:ascii="Times New Roman" w:eastAsia="Times New Roman" w:hAnsi="Times New Roman" w:cs="Times New Roman"/>
          <w:sz w:val="20"/>
          <w:szCs w:val="20"/>
          <w:lang w:eastAsia="pl-PL"/>
        </w:rPr>
        <w:t>4. Jeżeli termin związania ofertą upłynie przed wyborem najkorzystniejszej oferty, Zamawiający wezwie Wykonawcę, którego oferta otrzymała najwyższą ocenę do wyrażenia, w wyznaczonym przez Zama</w:t>
      </w:r>
      <w:r>
        <w:rPr>
          <w:rFonts w:ascii="Times New Roman" w:eastAsia="Times New Roman" w:hAnsi="Times New Roman" w:cs="Times New Roman"/>
          <w:color w:val="000000"/>
          <w:sz w:val="20"/>
          <w:szCs w:val="20"/>
          <w:lang w:eastAsia="pl-PL"/>
        </w:rPr>
        <w:t>wiającego terminie, pisemnej zgody na wybór jego oferty.</w:t>
      </w:r>
    </w:p>
    <w:p w14:paraId="51F79081" w14:textId="78809EA3" w:rsidR="00E52A3B" w:rsidRDefault="008F4750">
      <w:pPr>
        <w:pStyle w:val="Standard"/>
        <w:spacing w:line="276" w:lineRule="auto"/>
        <w:rPr>
          <w:rFonts w:ascii="Times New Roman" w:eastAsia="Tahoma" w:hAnsi="Times New Roman" w:cs="Times New Roman"/>
          <w:color w:val="000000"/>
          <w:sz w:val="20"/>
          <w:szCs w:val="20"/>
        </w:rPr>
      </w:pPr>
      <w:r>
        <w:rPr>
          <w:rFonts w:ascii="Times New Roman" w:eastAsia="Tahoma" w:hAnsi="Times New Roman" w:cs="Times New Roman"/>
          <w:color w:val="000000"/>
          <w:sz w:val="20"/>
          <w:szCs w:val="20"/>
        </w:rPr>
        <w:t>5. W przypadku braku zgody, o</w:t>
      </w:r>
      <w:r w:rsidR="004133D5">
        <w:rPr>
          <w:rFonts w:ascii="Times New Roman" w:eastAsia="Tahoma" w:hAnsi="Times New Roman" w:cs="Times New Roman"/>
          <w:color w:val="000000"/>
          <w:sz w:val="20"/>
          <w:szCs w:val="20"/>
        </w:rPr>
        <w:t xml:space="preserve"> </w:t>
      </w:r>
      <w:proofErr w:type="spellStart"/>
      <w:r>
        <w:rPr>
          <w:rFonts w:ascii="Times New Roman" w:eastAsia="Tahoma" w:hAnsi="Times New Roman" w:cs="Times New Roman"/>
          <w:color w:val="000000"/>
          <w:sz w:val="20"/>
          <w:szCs w:val="20"/>
        </w:rPr>
        <w:t>której</w:t>
      </w:r>
      <w:proofErr w:type="spellEnd"/>
      <w:r>
        <w:rPr>
          <w:rFonts w:ascii="Times New Roman" w:eastAsia="Tahoma" w:hAnsi="Times New Roman" w:cs="Times New Roman"/>
          <w:color w:val="000000"/>
          <w:sz w:val="20"/>
          <w:szCs w:val="20"/>
        </w:rPr>
        <w:t xml:space="preserve"> mowa w ust.4, oferta podlega odrzuceniu, a Zamawiający zwraca się o wyrażenie takiej zgody do kolejnego Wykonawcy, którego oferta została najwyżej oceniona, chyba że zachodzą przesłanki do unieważnienia postępowania.</w:t>
      </w:r>
    </w:p>
    <w:p w14:paraId="4E8D435A"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XI. Opis sposobu przygotowania oferty</w:t>
      </w:r>
    </w:p>
    <w:p w14:paraId="1C5DC49D"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1.  Oferty należy składać w języku polskim. Do przygotowania i złożenia oferty:</w:t>
      </w:r>
    </w:p>
    <w:p w14:paraId="544C8A9C"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1) konieczne jest posiadanie przez osobę upoważnioną do reprezentowania Wykonawcy kwalifikowanego podpisu elektronicznego, podpisu zaufanego lub podpisu osobistego.</w:t>
      </w:r>
    </w:p>
    <w:p w14:paraId="176E58C4" w14:textId="6F1DBEA7" w:rsidR="00E52A3B" w:rsidRDefault="008F4750">
      <w:pPr>
        <w:pStyle w:val="Standard"/>
        <w:spacing w:line="276" w:lineRule="auto"/>
        <w:jc w:val="both"/>
      </w:pPr>
      <w:r>
        <w:rPr>
          <w:rFonts w:ascii="Times New Roman" w:hAnsi="Times New Roman" w:cs="Times New Roman"/>
          <w:sz w:val="20"/>
          <w:szCs w:val="20"/>
        </w:rPr>
        <w:t xml:space="preserve">2) zaleca się wykorzystanie Formularza ofertowego stanowiącego Załącznik 2 do </w:t>
      </w:r>
      <w:r>
        <w:rPr>
          <w:rFonts w:ascii="Times New Roman" w:eastAsia="Times New Roman" w:hAnsi="Times New Roman" w:cs="Times New Roman"/>
          <w:sz w:val="20"/>
          <w:szCs w:val="20"/>
          <w:lang w:eastAsia="pl-PL"/>
        </w:rPr>
        <w:t>SWZ</w:t>
      </w:r>
      <w:r w:rsidR="00F41F64">
        <w:rPr>
          <w:rFonts w:ascii="Times New Roman" w:hAnsi="Times New Roman" w:cs="Times New Roman"/>
          <w:sz w:val="20"/>
          <w:szCs w:val="20"/>
        </w:rPr>
        <w:t xml:space="preserve"> oraz </w:t>
      </w:r>
      <w:r w:rsidR="00F41F64" w:rsidRPr="00D524C6">
        <w:rPr>
          <w:rFonts w:ascii="Times New Roman" w:eastAsia="EUAlbertina" w:hAnsi="Times New Roman" w:cs="Times New Roman"/>
          <w:sz w:val="20"/>
          <w:szCs w:val="20"/>
          <w:lang w:eastAsia="pl-PL"/>
        </w:rPr>
        <w:t>Załącznik</w:t>
      </w:r>
      <w:r w:rsidR="00F41F64">
        <w:rPr>
          <w:rFonts w:ascii="Times New Roman" w:eastAsia="EUAlbertina" w:hAnsi="Times New Roman" w:cs="Times New Roman"/>
          <w:sz w:val="20"/>
          <w:szCs w:val="20"/>
          <w:lang w:eastAsia="pl-PL"/>
        </w:rPr>
        <w:t>a</w:t>
      </w:r>
      <w:r w:rsidR="00F41F64" w:rsidRPr="00D524C6">
        <w:rPr>
          <w:rFonts w:ascii="Times New Roman" w:eastAsia="EUAlbertina" w:hAnsi="Times New Roman" w:cs="Times New Roman"/>
          <w:sz w:val="20"/>
          <w:szCs w:val="20"/>
          <w:lang w:eastAsia="pl-PL"/>
        </w:rPr>
        <w:t xml:space="preserve"> 2A</w:t>
      </w:r>
      <w:r w:rsidR="00F41F64" w:rsidRPr="00D524C6">
        <w:rPr>
          <w:rFonts w:ascii="Times New Roman" w:eastAsia="Times New Roman" w:hAnsi="Times New Roman" w:cs="Times New Roman"/>
          <w:sz w:val="20"/>
          <w:szCs w:val="20"/>
          <w:lang w:eastAsia="pl-PL" w:bidi="ar-SA"/>
        </w:rPr>
        <w:t xml:space="preserve"> </w:t>
      </w:r>
      <w:r w:rsidR="00F41F64">
        <w:rPr>
          <w:rFonts w:ascii="Times New Roman" w:eastAsia="Times New Roman" w:hAnsi="Times New Roman" w:cs="Times New Roman"/>
          <w:sz w:val="20"/>
          <w:szCs w:val="20"/>
          <w:lang w:eastAsia="pl-PL" w:bidi="ar-SA"/>
        </w:rPr>
        <w:t xml:space="preserve">- </w:t>
      </w:r>
      <w:r w:rsidR="00F41F64" w:rsidRPr="00D524C6">
        <w:rPr>
          <w:rFonts w:ascii="Times New Roman" w:eastAsia="Times New Roman" w:hAnsi="Times New Roman" w:cs="Times New Roman"/>
          <w:sz w:val="20"/>
          <w:szCs w:val="20"/>
          <w:lang w:eastAsia="pl-PL" w:bidi="ar-SA"/>
        </w:rPr>
        <w:t>Formularz</w:t>
      </w:r>
      <w:r w:rsidR="00F41F64">
        <w:rPr>
          <w:rFonts w:ascii="Times New Roman" w:eastAsia="Times New Roman" w:hAnsi="Times New Roman" w:cs="Times New Roman"/>
          <w:sz w:val="20"/>
          <w:szCs w:val="20"/>
          <w:lang w:eastAsia="pl-PL" w:bidi="ar-SA"/>
        </w:rPr>
        <w:t>a</w:t>
      </w:r>
      <w:r w:rsidR="00F41F64" w:rsidRPr="00D524C6">
        <w:rPr>
          <w:rFonts w:ascii="Times New Roman" w:eastAsia="Times New Roman" w:hAnsi="Times New Roman" w:cs="Times New Roman"/>
          <w:sz w:val="20"/>
          <w:szCs w:val="20"/>
          <w:lang w:eastAsia="pl-PL" w:bidi="ar-SA"/>
        </w:rPr>
        <w:t xml:space="preserve"> asortymentowo-cenow</w:t>
      </w:r>
      <w:r w:rsidR="00F41F64">
        <w:rPr>
          <w:rFonts w:ascii="Times New Roman" w:eastAsia="Times New Roman" w:hAnsi="Times New Roman" w:cs="Times New Roman"/>
          <w:sz w:val="20"/>
          <w:szCs w:val="20"/>
          <w:lang w:eastAsia="pl-PL" w:bidi="ar-SA"/>
        </w:rPr>
        <w:t>ego</w:t>
      </w:r>
      <w:r>
        <w:rPr>
          <w:rFonts w:ascii="Times New Roman" w:hAnsi="Times New Roman" w:cs="Times New Roman"/>
          <w:sz w:val="20"/>
          <w:szCs w:val="20"/>
        </w:rPr>
        <w:t xml:space="preserve">. W przypadku, gdy Wykonawca nie korzysta z przygotowanych przez Zamawiającego wzorów, w treści oferty </w:t>
      </w:r>
      <w:r>
        <w:rPr>
          <w:rFonts w:ascii="Times New Roman" w:hAnsi="Times New Roman" w:cs="Times New Roman"/>
          <w:sz w:val="20"/>
          <w:szCs w:val="20"/>
          <w:u w:val="single"/>
        </w:rPr>
        <w:t>należy zamieścić wszystkie informacje tam wymagane</w:t>
      </w:r>
      <w:r w:rsidR="00EB3C73">
        <w:rPr>
          <w:rFonts w:ascii="Times New Roman" w:hAnsi="Times New Roman" w:cs="Times New Roman"/>
          <w:sz w:val="20"/>
          <w:szCs w:val="20"/>
          <w:u w:val="single"/>
        </w:rPr>
        <w:t>, ofert</w:t>
      </w:r>
      <w:r w:rsidR="00CF101E">
        <w:rPr>
          <w:rFonts w:ascii="Times New Roman" w:hAnsi="Times New Roman" w:cs="Times New Roman"/>
          <w:sz w:val="20"/>
          <w:szCs w:val="20"/>
          <w:u w:val="single"/>
        </w:rPr>
        <w:t>a nie może</w:t>
      </w:r>
      <w:r w:rsidR="00EB3C73">
        <w:rPr>
          <w:rFonts w:ascii="Times New Roman" w:hAnsi="Times New Roman" w:cs="Times New Roman"/>
          <w:sz w:val="20"/>
          <w:szCs w:val="20"/>
          <w:u w:val="single"/>
        </w:rPr>
        <w:t xml:space="preserve"> </w:t>
      </w:r>
      <w:r w:rsidR="00CF101E">
        <w:rPr>
          <w:rFonts w:ascii="Times New Roman" w:hAnsi="Times New Roman" w:cs="Times New Roman"/>
          <w:sz w:val="20"/>
          <w:szCs w:val="20"/>
          <w:u w:val="single"/>
        </w:rPr>
        <w:t xml:space="preserve">zawierać </w:t>
      </w:r>
      <w:r w:rsidR="00EB3C73">
        <w:rPr>
          <w:rFonts w:ascii="Times New Roman" w:hAnsi="Times New Roman" w:cs="Times New Roman"/>
          <w:sz w:val="20"/>
          <w:szCs w:val="20"/>
          <w:u w:val="single"/>
        </w:rPr>
        <w:t>sprzeczn</w:t>
      </w:r>
      <w:r w:rsidR="00CF101E">
        <w:rPr>
          <w:rFonts w:ascii="Times New Roman" w:hAnsi="Times New Roman" w:cs="Times New Roman"/>
          <w:sz w:val="20"/>
          <w:szCs w:val="20"/>
          <w:u w:val="single"/>
        </w:rPr>
        <w:t>ych</w:t>
      </w:r>
      <w:r w:rsidR="00EB3C73">
        <w:rPr>
          <w:rFonts w:ascii="Times New Roman" w:hAnsi="Times New Roman" w:cs="Times New Roman"/>
          <w:sz w:val="20"/>
          <w:szCs w:val="20"/>
          <w:u w:val="single"/>
        </w:rPr>
        <w:t xml:space="preserve"> </w:t>
      </w:r>
      <w:r w:rsidR="00CF101E">
        <w:rPr>
          <w:rFonts w:ascii="Times New Roman" w:hAnsi="Times New Roman" w:cs="Times New Roman"/>
          <w:sz w:val="20"/>
          <w:szCs w:val="20"/>
          <w:u w:val="single"/>
        </w:rPr>
        <w:t xml:space="preserve">zapisów </w:t>
      </w:r>
      <w:r w:rsidR="00EB3C73">
        <w:rPr>
          <w:rFonts w:ascii="Times New Roman" w:hAnsi="Times New Roman" w:cs="Times New Roman"/>
          <w:sz w:val="20"/>
          <w:szCs w:val="20"/>
          <w:u w:val="single"/>
        </w:rPr>
        <w:t>lub niejasn</w:t>
      </w:r>
      <w:r w:rsidR="00CF101E">
        <w:rPr>
          <w:rFonts w:ascii="Times New Roman" w:hAnsi="Times New Roman" w:cs="Times New Roman"/>
          <w:sz w:val="20"/>
          <w:szCs w:val="20"/>
          <w:u w:val="single"/>
        </w:rPr>
        <w:t>ych,</w:t>
      </w:r>
      <w:r w:rsidR="00EB3C73">
        <w:rPr>
          <w:rFonts w:ascii="Times New Roman" w:hAnsi="Times New Roman" w:cs="Times New Roman"/>
          <w:sz w:val="20"/>
          <w:szCs w:val="20"/>
          <w:u w:val="single"/>
        </w:rPr>
        <w:t xml:space="preserve"> budzące wątpliwości w stosunku do </w:t>
      </w:r>
      <w:r w:rsidR="00CF101E">
        <w:rPr>
          <w:rFonts w:ascii="Times New Roman" w:hAnsi="Times New Roman" w:cs="Times New Roman"/>
          <w:sz w:val="20"/>
          <w:szCs w:val="20"/>
          <w:u w:val="single"/>
        </w:rPr>
        <w:t xml:space="preserve">wymagań określonych </w:t>
      </w:r>
      <w:r w:rsidR="00EB3C73">
        <w:rPr>
          <w:rFonts w:ascii="Times New Roman" w:hAnsi="Times New Roman" w:cs="Times New Roman"/>
          <w:sz w:val="20"/>
          <w:szCs w:val="20"/>
          <w:u w:val="single"/>
        </w:rPr>
        <w:t>przez Zamawiającego</w:t>
      </w:r>
      <w:r>
        <w:rPr>
          <w:rFonts w:ascii="Times New Roman" w:hAnsi="Times New Roman" w:cs="Times New Roman"/>
          <w:sz w:val="20"/>
          <w:szCs w:val="20"/>
          <w:u w:val="single"/>
        </w:rPr>
        <w:t>.</w:t>
      </w:r>
    </w:p>
    <w:p w14:paraId="7F5025B9"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2. Do oferty należy dołączyć:</w:t>
      </w:r>
    </w:p>
    <w:p w14:paraId="40C43832"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1) oświadczenie o niepodleganiu wykluczeniu z udziału w postępowaniu (wzór oświadczenia o niepodleganiu wykluczeniu w Załączniku 1 do SWZ) – w przypadku Wykonawców składających wspólnie ofertę, oświadczenie składa każdy z Wykonawców z osobna</w:t>
      </w:r>
    </w:p>
    <w:p w14:paraId="42ACB818"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2) Pełnomocnictwo upoważniające do złożenia oferty, o ile ofertę składa pełnomocnik;</w:t>
      </w:r>
    </w:p>
    <w:p w14:paraId="771F5A11"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3) Pełnomocnictwo dla pełnomocnika do reprezentowania w postępowaniu Wykonawców wspólnie ubiegających się o udzielenie zamówienia - dotyczy ofert składanych przez Wykonawców wspólnie ubiegających się o udzielenie zamówienia;</w:t>
      </w:r>
    </w:p>
    <w:p w14:paraId="08CF26DB" w14:textId="5AF784D2" w:rsidR="00E52A3B" w:rsidRPr="00614B1C" w:rsidRDefault="008F4750">
      <w:pPr>
        <w:pStyle w:val="Standard"/>
        <w:spacing w:line="276" w:lineRule="auto"/>
        <w:jc w:val="both"/>
        <w:rPr>
          <w:rFonts w:ascii="Times New Roman" w:hAnsi="Times New Roman" w:cs="Times New Roman"/>
          <w:sz w:val="20"/>
          <w:szCs w:val="20"/>
        </w:rPr>
      </w:pPr>
      <w:r w:rsidRPr="00614B1C">
        <w:rPr>
          <w:rFonts w:ascii="Times New Roman" w:hAnsi="Times New Roman" w:cs="Times New Roman"/>
          <w:sz w:val="20"/>
          <w:szCs w:val="20"/>
        </w:rPr>
        <w:t>3. Składanie ofert przez Wykonawców winno być przeprowadzone zgodnie z Instrukcj</w:t>
      </w:r>
      <w:r w:rsidR="00BB5B6E" w:rsidRPr="00614B1C">
        <w:rPr>
          <w:rFonts w:ascii="Times New Roman" w:hAnsi="Times New Roman" w:cs="Times New Roman"/>
          <w:sz w:val="20"/>
          <w:szCs w:val="20"/>
        </w:rPr>
        <w:t>ą</w:t>
      </w:r>
      <w:r w:rsidRPr="00614B1C">
        <w:rPr>
          <w:rFonts w:ascii="Times New Roman" w:hAnsi="Times New Roman" w:cs="Times New Roman"/>
          <w:sz w:val="20"/>
          <w:szCs w:val="20"/>
        </w:rPr>
        <w:t xml:space="preserve"> </w:t>
      </w:r>
      <w:r w:rsidR="00BB5B6E" w:rsidRPr="00614B1C">
        <w:rPr>
          <w:rFonts w:ascii="Times New Roman" w:hAnsi="Times New Roman" w:cs="Times New Roman"/>
          <w:sz w:val="20"/>
          <w:szCs w:val="20"/>
        </w:rPr>
        <w:t>dostępną na  www.</w:t>
      </w:r>
      <w:r w:rsidRPr="00614B1C">
        <w:rPr>
          <w:rFonts w:ascii="Times New Roman" w:hAnsi="Times New Roman" w:cs="Times New Roman"/>
          <w:sz w:val="20"/>
          <w:szCs w:val="20"/>
        </w:rPr>
        <w:t xml:space="preserve">platformazakupowa.pl </w:t>
      </w:r>
    </w:p>
    <w:p w14:paraId="0E124999" w14:textId="3164DCAB" w:rsidR="00E52A3B" w:rsidRPr="00614B1C" w:rsidRDefault="008F4750">
      <w:pPr>
        <w:pStyle w:val="Standard"/>
        <w:spacing w:line="276" w:lineRule="auto"/>
        <w:jc w:val="both"/>
      </w:pPr>
      <w:r w:rsidRPr="00614B1C">
        <w:rPr>
          <w:rFonts w:ascii="Times New Roman" w:hAnsi="Times New Roman" w:cs="Times New Roman"/>
          <w:sz w:val="20"/>
          <w:szCs w:val="20"/>
        </w:rPr>
        <w:t>w zakładce Instrukcj</w:t>
      </w:r>
      <w:r w:rsidR="00BB5B6E" w:rsidRPr="00614B1C">
        <w:rPr>
          <w:rFonts w:ascii="Times New Roman" w:hAnsi="Times New Roman" w:cs="Times New Roman"/>
          <w:sz w:val="20"/>
          <w:szCs w:val="20"/>
        </w:rPr>
        <w:t>e.</w:t>
      </w:r>
    </w:p>
    <w:p w14:paraId="6E9E223C"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4. Wszelkie informacje stanowiące tajemnicę przedsiębiorstwa w rozumieniu ustawy z dnia 16 kwietnia 1993 r.  o zwalczaniu nieuczciwej konkurencji (tj. Dz.U. 2020 poz. 1913, ze zm.), które Wykonawca zastrzeże jako tajemnicę przedsiębiorstwa, powinny zostać załączone w osobnym miejscu w kroku 1 składania oferty przeznaczonym na zamieszczanie tajemnicy przedsiębiorstwa. Zaleca się, aby  każdy dokument zawierający tajemnicę przedsiębiorstwa  został zamieszczony w odrębnym pliku.</w:t>
      </w:r>
    </w:p>
    <w:p w14:paraId="439445B7"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w:t>
      </w:r>
    </w:p>
    <w:p w14:paraId="2A43694E"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5. Pełnomocnictwo do złożenia oferty musi być złożone w oryginale w takiej samej formie, jak składana oferta (</w:t>
      </w:r>
      <w:proofErr w:type="spellStart"/>
      <w:r>
        <w:rPr>
          <w:rFonts w:ascii="Times New Roman" w:hAnsi="Times New Roman" w:cs="Times New Roman"/>
          <w:sz w:val="20"/>
          <w:szCs w:val="20"/>
        </w:rPr>
        <w:t>t.j</w:t>
      </w:r>
      <w:proofErr w:type="spellEnd"/>
      <w:r>
        <w:rPr>
          <w:rFonts w:ascii="Times New Roman" w:hAnsi="Times New Roman" w:cs="Times New Roman"/>
          <w:sz w:val="20"/>
          <w:szCs w:val="20"/>
        </w:rPr>
        <w:t>. w formie elektronicznej lub postaci elektronicznej opatrzonej kwalifikowanym podpisem elektronicznym, podpisem zaufanym lub podpisem osobistym). Dopuszcza się także złożenie elektronicznej kopii(skanu) pełnomocnictwa sporządzonego uprzednio w formie pisemnej, w formie elektronicznego poświadczenia sporządzonego stosownie do ustawy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772B976B" w14:textId="77777777" w:rsidR="00E52A3B" w:rsidRDefault="00E52A3B">
      <w:pPr>
        <w:pStyle w:val="Standard"/>
        <w:spacing w:line="276" w:lineRule="auto"/>
        <w:jc w:val="both"/>
        <w:rPr>
          <w:rFonts w:ascii="Times New Roman" w:hAnsi="Times New Roman" w:cs="Times New Roman"/>
          <w:sz w:val="20"/>
          <w:szCs w:val="20"/>
        </w:rPr>
      </w:pPr>
    </w:p>
    <w:p w14:paraId="5E5CEC04"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XII. Sposób oraz termin składania ofert</w:t>
      </w:r>
    </w:p>
    <w:p w14:paraId="7D7DCD69" w14:textId="71D7EB61" w:rsidR="00E81CA8" w:rsidRPr="00E81CA8" w:rsidRDefault="008F4750" w:rsidP="00E81CA8">
      <w:pPr>
        <w:pStyle w:val="Standard"/>
        <w:spacing w:line="276" w:lineRule="auto"/>
        <w:jc w:val="both"/>
      </w:pPr>
      <w:r>
        <w:rPr>
          <w:rFonts w:ascii="Times New Roman" w:hAnsi="Times New Roman" w:cs="Times New Roman"/>
          <w:sz w:val="20"/>
          <w:szCs w:val="20"/>
        </w:rPr>
        <w:t>1.</w:t>
      </w:r>
      <w:r>
        <w:rPr>
          <w:rFonts w:ascii="Times New Roman" w:hAnsi="Times New Roman" w:cs="Times New Roman"/>
          <w:sz w:val="20"/>
          <w:szCs w:val="20"/>
          <w:lang w:eastAsia="pl-PL"/>
        </w:rPr>
        <w:t xml:space="preserve">Wykonawca składa ofertę za pośrednictwem </w:t>
      </w:r>
      <w:r>
        <w:rPr>
          <w:rFonts w:ascii="Times New Roman" w:hAnsi="Times New Roman" w:cs="Times New Roman"/>
          <w:b/>
          <w:bCs/>
          <w:sz w:val="20"/>
          <w:szCs w:val="20"/>
          <w:lang w:eastAsia="pl-PL"/>
        </w:rPr>
        <w:t xml:space="preserve">Formularza do złożenia oferty </w:t>
      </w:r>
      <w:r>
        <w:rPr>
          <w:rFonts w:ascii="Times New Roman" w:hAnsi="Times New Roman" w:cs="Times New Roman"/>
          <w:sz w:val="20"/>
          <w:szCs w:val="20"/>
          <w:lang w:eastAsia="pl-PL"/>
        </w:rPr>
        <w:t>dostępnego na</w:t>
      </w:r>
      <w:r>
        <w:rPr>
          <w:rFonts w:ascii="Times New Roman" w:hAnsi="Times New Roman" w:cs="Times New Roman"/>
          <w:sz w:val="20"/>
          <w:szCs w:val="20"/>
        </w:rPr>
        <w:t>: </w:t>
      </w:r>
      <w:hyperlink r:id="rId17" w:history="1">
        <w:r>
          <w:rPr>
            <w:rStyle w:val="Internetlink"/>
            <w:rFonts w:ascii="Times New Roman" w:hAnsi="Times New Roman" w:cs="Times New Roman"/>
            <w:b/>
            <w:bCs/>
            <w:color w:val="auto"/>
            <w:sz w:val="20"/>
            <w:szCs w:val="20"/>
          </w:rPr>
          <w:t>https://platformazakupowa.pl/pn/szpital_legnica</w:t>
        </w:r>
      </w:hyperlink>
      <w:r>
        <w:rPr>
          <w:rFonts w:ascii="Times New Roman" w:hAnsi="Times New Roman" w:cs="Times New Roman"/>
          <w:sz w:val="20"/>
          <w:szCs w:val="20"/>
          <w:lang w:eastAsia="pl-PL"/>
        </w:rPr>
        <w:t xml:space="preserve">. </w:t>
      </w:r>
      <w:r w:rsidR="00E81CA8" w:rsidRPr="00E81CA8">
        <w:rPr>
          <w:rFonts w:ascii="Times New Roman" w:hAnsi="Times New Roman" w:cs="Times New Roman"/>
          <w:sz w:val="20"/>
          <w:szCs w:val="20"/>
        </w:rPr>
        <w:t>Składanie ofert przez Wykonawców winno być przeprowadzone zgodnie z Instrukcją dostępną na  www.platformazakupowa.pl w zakładce Instrukcje.</w:t>
      </w:r>
    </w:p>
    <w:p w14:paraId="6BB5275A" w14:textId="048F2F5B" w:rsidR="00E52A3B" w:rsidRPr="00BE5CA2" w:rsidRDefault="008F4750" w:rsidP="00E81CA8">
      <w:pPr>
        <w:pStyle w:val="Standard"/>
        <w:spacing w:line="276" w:lineRule="auto"/>
        <w:jc w:val="both"/>
        <w:rPr>
          <w:b/>
          <w:bCs/>
        </w:rPr>
      </w:pPr>
      <w:r>
        <w:rPr>
          <w:rFonts w:ascii="Times New Roman" w:hAnsi="Times New Roman" w:cs="Times New Roman"/>
          <w:sz w:val="20"/>
          <w:szCs w:val="20"/>
        </w:rPr>
        <w:t xml:space="preserve">2. Ofertę wraz z wymaganymi załącznikami należy złożyć w terminie do </w:t>
      </w:r>
      <w:r w:rsidRPr="00396B19">
        <w:rPr>
          <w:rFonts w:ascii="Times New Roman" w:hAnsi="Times New Roman" w:cs="Times New Roman"/>
          <w:sz w:val="20"/>
          <w:szCs w:val="20"/>
        </w:rPr>
        <w:t xml:space="preserve">dnia </w:t>
      </w:r>
      <w:bookmarkStart w:id="4" w:name="__DdeLink__1037_4039391192"/>
      <w:r w:rsidR="005B220C" w:rsidRPr="00396B19">
        <w:rPr>
          <w:rFonts w:ascii="Times New Roman" w:hAnsi="Times New Roman" w:cs="Times New Roman"/>
          <w:sz w:val="20"/>
          <w:szCs w:val="20"/>
        </w:rPr>
        <w:t xml:space="preserve"> </w:t>
      </w:r>
      <w:r w:rsidR="00CC62C9" w:rsidRPr="00CC62C9">
        <w:rPr>
          <w:rFonts w:ascii="Times New Roman" w:hAnsi="Times New Roman" w:cs="Times New Roman"/>
          <w:b/>
          <w:bCs/>
          <w:sz w:val="20"/>
          <w:szCs w:val="20"/>
        </w:rPr>
        <w:t>30</w:t>
      </w:r>
      <w:bookmarkEnd w:id="4"/>
      <w:r w:rsidR="003A1027" w:rsidRPr="00396B19">
        <w:rPr>
          <w:rFonts w:ascii="Times New Roman" w:hAnsi="Times New Roman" w:cs="Times New Roman"/>
          <w:b/>
          <w:bCs/>
          <w:sz w:val="20"/>
          <w:szCs w:val="20"/>
        </w:rPr>
        <w:t>.0</w:t>
      </w:r>
      <w:r w:rsidR="005B220C" w:rsidRPr="00396B19">
        <w:rPr>
          <w:rFonts w:ascii="Times New Roman" w:hAnsi="Times New Roman" w:cs="Times New Roman"/>
          <w:b/>
          <w:bCs/>
          <w:sz w:val="20"/>
          <w:szCs w:val="20"/>
        </w:rPr>
        <w:t>4</w:t>
      </w:r>
      <w:r w:rsidR="003A1027" w:rsidRPr="00BE5CA2">
        <w:rPr>
          <w:rFonts w:ascii="Times New Roman" w:hAnsi="Times New Roman" w:cs="Times New Roman"/>
          <w:b/>
          <w:bCs/>
          <w:sz w:val="20"/>
          <w:szCs w:val="20"/>
        </w:rPr>
        <w:t>.202</w:t>
      </w:r>
      <w:r w:rsidR="00A1547A">
        <w:rPr>
          <w:rFonts w:ascii="Times New Roman" w:hAnsi="Times New Roman" w:cs="Times New Roman"/>
          <w:b/>
          <w:bCs/>
          <w:sz w:val="20"/>
          <w:szCs w:val="20"/>
        </w:rPr>
        <w:t>5</w:t>
      </w:r>
      <w:r w:rsidR="00BE5603" w:rsidRPr="00BE5CA2">
        <w:rPr>
          <w:rFonts w:ascii="Times New Roman" w:eastAsia="Calibri" w:hAnsi="Times New Roman" w:cs="Times New Roman"/>
          <w:b/>
          <w:bCs/>
          <w:sz w:val="20"/>
          <w:szCs w:val="20"/>
        </w:rPr>
        <w:t xml:space="preserve"> r. </w:t>
      </w:r>
      <w:r w:rsidR="00BE5603" w:rsidRPr="00BE5CA2">
        <w:rPr>
          <w:rFonts w:ascii="Times New Roman" w:hAnsi="Times New Roman" w:cs="Times New Roman"/>
          <w:b/>
          <w:bCs/>
          <w:sz w:val="20"/>
          <w:szCs w:val="20"/>
        </w:rPr>
        <w:t xml:space="preserve"> o godzinie </w:t>
      </w:r>
      <w:r w:rsidR="001C41FB" w:rsidRPr="00BE5CA2">
        <w:rPr>
          <w:rFonts w:ascii="Times New Roman" w:hAnsi="Times New Roman" w:cs="Times New Roman"/>
          <w:b/>
          <w:bCs/>
          <w:sz w:val="20"/>
          <w:szCs w:val="20"/>
        </w:rPr>
        <w:t>11:00</w:t>
      </w:r>
    </w:p>
    <w:p w14:paraId="1FB3A487" w14:textId="77777777" w:rsidR="00E52A3B" w:rsidRDefault="008F4750">
      <w:pPr>
        <w:pStyle w:val="Standard"/>
        <w:spacing w:line="276" w:lineRule="auto"/>
        <w:jc w:val="both"/>
      </w:pPr>
      <w:r>
        <w:rPr>
          <w:rFonts w:ascii="Times New Roman" w:hAnsi="Times New Roman" w:cs="Times New Roman"/>
          <w:sz w:val="20"/>
          <w:szCs w:val="20"/>
        </w:rPr>
        <w:lastRenderedPageBreak/>
        <w:t xml:space="preserve">3. </w:t>
      </w:r>
      <w:r>
        <w:rPr>
          <w:rFonts w:ascii="Times New Roman" w:hAnsi="Times New Roman" w:cs="Times New Roman"/>
          <w:sz w:val="20"/>
          <w:szCs w:val="20"/>
          <w:lang w:eastAsia="pl-PL"/>
        </w:rPr>
        <w:t>Wykonawca może złożyć jedną ofertę. Złożenie więcej niż jednej oferty spowoduje odrzucenie wszystkich ofert złożonych przez Wykonawcę.</w:t>
      </w:r>
    </w:p>
    <w:p w14:paraId="49BB9A32"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4. Zamawiający odrzuci ofertę złożoną po terminie składania ofert.</w:t>
      </w:r>
    </w:p>
    <w:p w14:paraId="428FEDC0" w14:textId="3C518869" w:rsidR="00E52A3B" w:rsidRDefault="008F4750" w:rsidP="00E81CA8">
      <w:pPr>
        <w:pStyle w:val="Standard"/>
        <w:spacing w:line="276" w:lineRule="auto"/>
        <w:jc w:val="both"/>
      </w:pPr>
      <w:r>
        <w:rPr>
          <w:rFonts w:ascii="Times New Roman" w:hAnsi="Times New Roman" w:cs="Times New Roman"/>
          <w:sz w:val="20"/>
          <w:szCs w:val="20"/>
        </w:rPr>
        <w:t>5. Wykonawca przed upływem terminu do składania ofert może wycofać ofertę</w:t>
      </w:r>
      <w:r>
        <w:rPr>
          <w:rFonts w:ascii="Times New Roman" w:hAnsi="Times New Roman" w:cs="Times New Roman"/>
          <w:sz w:val="20"/>
          <w:szCs w:val="20"/>
          <w:lang w:eastAsia="pl-PL"/>
        </w:rPr>
        <w:t>.</w:t>
      </w:r>
      <w:r>
        <w:rPr>
          <w:rFonts w:ascii="Times New Roman" w:hAnsi="Times New Roman" w:cs="Times New Roman"/>
          <w:sz w:val="20"/>
          <w:szCs w:val="20"/>
        </w:rPr>
        <w:t xml:space="preserve"> Sposób wycofania oferty został opisany w Instrukcji </w:t>
      </w:r>
      <w:r w:rsidR="00E81CA8">
        <w:rPr>
          <w:rFonts w:ascii="Times New Roman" w:hAnsi="Times New Roman" w:cs="Times New Roman"/>
          <w:sz w:val="20"/>
          <w:szCs w:val="20"/>
        </w:rPr>
        <w:t xml:space="preserve">na stronie </w:t>
      </w:r>
      <w:hyperlink r:id="rId18" w:history="1">
        <w:r w:rsidR="00E81CA8" w:rsidRPr="005D2F62">
          <w:rPr>
            <w:rStyle w:val="Hipercze"/>
            <w:rFonts w:ascii="Times New Roman" w:hAnsi="Times New Roman" w:cs="Times New Roman"/>
            <w:sz w:val="20"/>
            <w:szCs w:val="20"/>
          </w:rPr>
          <w:t>www.platformazakupowa.pl</w:t>
        </w:r>
      </w:hyperlink>
      <w:r w:rsidR="00E81CA8">
        <w:rPr>
          <w:rFonts w:ascii="Times New Roman" w:hAnsi="Times New Roman" w:cs="Times New Roman"/>
          <w:sz w:val="20"/>
          <w:szCs w:val="20"/>
        </w:rPr>
        <w:t xml:space="preserve"> w zakładce Instrukcje.</w:t>
      </w:r>
    </w:p>
    <w:p w14:paraId="26A0B046"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6. Wykonawca po upływie terminu do składania ofert nie może wycofać złożonej oferty.</w:t>
      </w:r>
    </w:p>
    <w:p w14:paraId="7D9738E1" w14:textId="77777777" w:rsidR="00E52A3B" w:rsidRDefault="00E52A3B">
      <w:pPr>
        <w:pStyle w:val="Standard"/>
        <w:spacing w:line="276" w:lineRule="auto"/>
        <w:rPr>
          <w:rFonts w:ascii="Times New Roman" w:hAnsi="Times New Roman" w:cs="Times New Roman"/>
          <w:sz w:val="20"/>
          <w:szCs w:val="20"/>
        </w:rPr>
      </w:pPr>
    </w:p>
    <w:p w14:paraId="2D6E0C92"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XIII. Termin otwarcia ofert</w:t>
      </w:r>
    </w:p>
    <w:p w14:paraId="71E50830" w14:textId="78A3FBD3" w:rsidR="00E52A3B" w:rsidRPr="00790584" w:rsidRDefault="008F4750" w:rsidP="005C0FBD">
      <w:pPr>
        <w:pStyle w:val="Standard"/>
        <w:spacing w:line="276" w:lineRule="auto"/>
        <w:jc w:val="both"/>
        <w:rPr>
          <w:color w:val="4472C4" w:themeColor="accent1"/>
        </w:rPr>
      </w:pPr>
      <w:r>
        <w:rPr>
          <w:rFonts w:ascii="Times New Roman" w:hAnsi="Times New Roman" w:cs="Times New Roman"/>
          <w:sz w:val="20"/>
          <w:szCs w:val="20"/>
        </w:rPr>
        <w:t xml:space="preserve">1. Otwarcie ofert nastąpi </w:t>
      </w:r>
      <w:r w:rsidRPr="00790584">
        <w:rPr>
          <w:rFonts w:ascii="Times New Roman" w:hAnsi="Times New Roman" w:cs="Times New Roman"/>
          <w:sz w:val="20"/>
          <w:szCs w:val="20"/>
        </w:rPr>
        <w:t xml:space="preserve">w </w:t>
      </w:r>
      <w:r w:rsidRPr="00396B19">
        <w:rPr>
          <w:rFonts w:ascii="Times New Roman" w:hAnsi="Times New Roman" w:cs="Times New Roman"/>
          <w:sz w:val="20"/>
          <w:szCs w:val="20"/>
        </w:rPr>
        <w:t>dniu</w:t>
      </w:r>
      <w:r w:rsidRPr="00396B19">
        <w:rPr>
          <w:rFonts w:ascii="Times New Roman" w:eastAsia="Calibri" w:hAnsi="Times New Roman" w:cs="Times New Roman"/>
          <w:b/>
          <w:bCs/>
          <w:sz w:val="20"/>
          <w:szCs w:val="20"/>
        </w:rPr>
        <w:t xml:space="preserve">  </w:t>
      </w:r>
      <w:r w:rsidR="00CC62C9">
        <w:rPr>
          <w:rFonts w:ascii="Times New Roman" w:eastAsia="Calibri" w:hAnsi="Times New Roman" w:cs="Times New Roman"/>
          <w:b/>
          <w:bCs/>
          <w:sz w:val="20"/>
          <w:szCs w:val="20"/>
        </w:rPr>
        <w:t>30</w:t>
      </w:r>
      <w:r w:rsidR="005B220C" w:rsidRPr="00396B19">
        <w:rPr>
          <w:rFonts w:ascii="Times New Roman" w:eastAsia="Calibri" w:hAnsi="Times New Roman" w:cs="Times New Roman"/>
          <w:b/>
          <w:bCs/>
          <w:sz w:val="20"/>
          <w:szCs w:val="20"/>
        </w:rPr>
        <w:t>.04</w:t>
      </w:r>
      <w:r w:rsidR="003A1027" w:rsidRPr="00396B19">
        <w:rPr>
          <w:rFonts w:ascii="Times New Roman" w:hAnsi="Times New Roman" w:cs="Times New Roman"/>
          <w:b/>
          <w:bCs/>
          <w:sz w:val="20"/>
          <w:szCs w:val="20"/>
        </w:rPr>
        <w:t>.202</w:t>
      </w:r>
      <w:r w:rsidR="00396B19">
        <w:rPr>
          <w:rFonts w:ascii="Times New Roman" w:hAnsi="Times New Roman" w:cs="Times New Roman"/>
          <w:b/>
          <w:bCs/>
          <w:sz w:val="20"/>
          <w:szCs w:val="20"/>
        </w:rPr>
        <w:t>5</w:t>
      </w:r>
      <w:r w:rsidR="00360296" w:rsidRPr="00396B19">
        <w:rPr>
          <w:rFonts w:ascii="Times New Roman" w:hAnsi="Times New Roman" w:cs="Times New Roman"/>
          <w:b/>
          <w:bCs/>
          <w:sz w:val="20"/>
          <w:szCs w:val="20"/>
        </w:rPr>
        <w:t xml:space="preserve"> </w:t>
      </w:r>
      <w:r w:rsidR="00360296" w:rsidRPr="00BE5CA2">
        <w:rPr>
          <w:rFonts w:ascii="Times New Roman" w:hAnsi="Times New Roman" w:cs="Times New Roman"/>
          <w:b/>
          <w:bCs/>
          <w:sz w:val="20"/>
          <w:szCs w:val="20"/>
        </w:rPr>
        <w:t>r.</w:t>
      </w:r>
      <w:r w:rsidR="005C0FBD" w:rsidRPr="00BE5CA2">
        <w:rPr>
          <w:rFonts w:ascii="Times New Roman" w:eastAsia="Calibri" w:hAnsi="Times New Roman" w:cs="Times New Roman"/>
          <w:b/>
          <w:bCs/>
          <w:sz w:val="20"/>
          <w:szCs w:val="20"/>
        </w:rPr>
        <w:t xml:space="preserve"> </w:t>
      </w:r>
      <w:r w:rsidRPr="00BE5CA2">
        <w:rPr>
          <w:rFonts w:ascii="Times New Roman" w:eastAsia="Calibri" w:hAnsi="Times New Roman" w:cs="Times New Roman"/>
          <w:b/>
          <w:bCs/>
          <w:sz w:val="20"/>
          <w:szCs w:val="20"/>
        </w:rPr>
        <w:t xml:space="preserve"> </w:t>
      </w:r>
      <w:r w:rsidRPr="00BE5CA2">
        <w:rPr>
          <w:rFonts w:ascii="Times New Roman" w:hAnsi="Times New Roman" w:cs="Times New Roman"/>
          <w:b/>
          <w:bCs/>
          <w:sz w:val="20"/>
          <w:szCs w:val="20"/>
        </w:rPr>
        <w:t xml:space="preserve"> o godzinie 11.30.</w:t>
      </w:r>
    </w:p>
    <w:p w14:paraId="7A7820C1" w14:textId="77777777" w:rsidR="00E52A3B" w:rsidRDefault="008F4750">
      <w:pPr>
        <w:pStyle w:val="Standard"/>
        <w:spacing w:line="276" w:lineRule="auto"/>
        <w:rPr>
          <w:rFonts w:ascii="Times New Roman" w:hAnsi="Times New Roman" w:cs="Times New Roman"/>
          <w:sz w:val="20"/>
          <w:szCs w:val="20"/>
        </w:rPr>
      </w:pPr>
      <w:r>
        <w:rPr>
          <w:rFonts w:ascii="Times New Roman" w:hAnsi="Times New Roman" w:cs="Times New Roman"/>
          <w:sz w:val="20"/>
          <w:szCs w:val="20"/>
        </w:rPr>
        <w:t>2. Zamawiający, najpóźniej przed otwarciem ofert, udostępniani  na stronie internetowej prowadzonego postępowania informację o kwocie, jaką zamierza przeznaczyć na sfinansowanie zamówienia.</w:t>
      </w:r>
    </w:p>
    <w:p w14:paraId="6D8D8E1D" w14:textId="77777777" w:rsidR="00E52A3B" w:rsidRDefault="008F4750">
      <w:pPr>
        <w:pStyle w:val="Standard"/>
        <w:spacing w:line="276" w:lineRule="auto"/>
        <w:rPr>
          <w:rFonts w:ascii="Times New Roman" w:hAnsi="Times New Roman" w:cs="Times New Roman"/>
          <w:sz w:val="20"/>
          <w:szCs w:val="20"/>
        </w:rPr>
      </w:pPr>
      <w:r>
        <w:rPr>
          <w:rFonts w:ascii="Times New Roman" w:hAnsi="Times New Roman" w:cs="Times New Roman"/>
          <w:sz w:val="20"/>
          <w:szCs w:val="20"/>
        </w:rPr>
        <w:t>3. Zamawiający, niezwłocznie po otwarciu ofert udostępni na stronie internetowej prowadzonego postępowania informacje o:</w:t>
      </w:r>
    </w:p>
    <w:p w14:paraId="6A91CE11" w14:textId="77777777" w:rsidR="00E52A3B" w:rsidRDefault="008F4750">
      <w:pPr>
        <w:pStyle w:val="Standard"/>
        <w:spacing w:line="276" w:lineRule="auto"/>
        <w:rPr>
          <w:rFonts w:ascii="Times New Roman" w:hAnsi="Times New Roman" w:cs="Times New Roman"/>
          <w:sz w:val="20"/>
          <w:szCs w:val="20"/>
        </w:rPr>
      </w:pPr>
      <w:r>
        <w:rPr>
          <w:rFonts w:ascii="Times New Roman" w:hAnsi="Times New Roman" w:cs="Times New Roman"/>
          <w:sz w:val="20"/>
          <w:szCs w:val="20"/>
        </w:rPr>
        <w:t>1) nazwach albo imionach i nazwiskach oraz siedzibach lub miejscach prowadzonej działalności gospodarczej albo miejscach zamieszkania Wykonawców, których oferty zostały otwarte;</w:t>
      </w:r>
    </w:p>
    <w:p w14:paraId="769B52CA" w14:textId="77777777" w:rsidR="00E52A3B" w:rsidRDefault="008F4750">
      <w:pPr>
        <w:pStyle w:val="Standard"/>
        <w:spacing w:line="276" w:lineRule="auto"/>
        <w:rPr>
          <w:rFonts w:ascii="Times New Roman" w:hAnsi="Times New Roman" w:cs="Times New Roman"/>
          <w:sz w:val="20"/>
          <w:szCs w:val="20"/>
        </w:rPr>
      </w:pPr>
      <w:r>
        <w:rPr>
          <w:rFonts w:ascii="Times New Roman" w:hAnsi="Times New Roman" w:cs="Times New Roman"/>
          <w:sz w:val="20"/>
          <w:szCs w:val="20"/>
        </w:rPr>
        <w:t>2) cenach zawartych w ofertach.</w:t>
      </w:r>
    </w:p>
    <w:p w14:paraId="3FC40FCF" w14:textId="77777777" w:rsidR="00E52A3B" w:rsidRDefault="008F4750">
      <w:pPr>
        <w:pStyle w:val="Standard"/>
        <w:spacing w:line="276" w:lineRule="auto"/>
        <w:rPr>
          <w:rFonts w:ascii="Times New Roman" w:hAnsi="Times New Roman" w:cs="Times New Roman"/>
          <w:sz w:val="20"/>
          <w:szCs w:val="20"/>
        </w:rPr>
      </w:pPr>
      <w:r>
        <w:rPr>
          <w:rFonts w:ascii="Times New Roman" w:hAnsi="Times New Roman" w:cs="Times New Roman"/>
          <w:sz w:val="20"/>
          <w:szCs w:val="20"/>
        </w:rPr>
        <w:t>4. W przypadku wystąpienia awarii systemu teleinformatycznego, która spowoduje brak możliwościowi otwarcia ofert w terminie określonym przez Zamawiającego, otwarcie ofert nastąpi niezwłocznie po usunięciu awarii.</w:t>
      </w:r>
    </w:p>
    <w:p w14:paraId="5F9F5EED" w14:textId="77777777" w:rsidR="00E52A3B" w:rsidRDefault="008F4750">
      <w:pPr>
        <w:pStyle w:val="Standard"/>
        <w:spacing w:line="276" w:lineRule="auto"/>
        <w:rPr>
          <w:rFonts w:ascii="Times New Roman" w:hAnsi="Times New Roman" w:cs="Times New Roman"/>
          <w:sz w:val="20"/>
          <w:szCs w:val="20"/>
        </w:rPr>
      </w:pPr>
      <w:r>
        <w:rPr>
          <w:rFonts w:ascii="Times New Roman" w:hAnsi="Times New Roman" w:cs="Times New Roman"/>
          <w:sz w:val="20"/>
          <w:szCs w:val="20"/>
        </w:rPr>
        <w:t>5. Zamawiający poinformuje o zmianie terminu otwarcia ofert na stronie internetowej prowadzonego postępowania.</w:t>
      </w:r>
    </w:p>
    <w:p w14:paraId="00098511" w14:textId="77777777" w:rsidR="00E52A3B" w:rsidRDefault="00E52A3B">
      <w:pPr>
        <w:pStyle w:val="Standard"/>
        <w:spacing w:line="276" w:lineRule="auto"/>
        <w:rPr>
          <w:rFonts w:ascii="Times New Roman" w:hAnsi="Times New Roman" w:cs="Times New Roman"/>
          <w:sz w:val="20"/>
          <w:szCs w:val="20"/>
        </w:rPr>
      </w:pPr>
    </w:p>
    <w:p w14:paraId="08427DEC"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XIV. Podstawy wykluczenia</w:t>
      </w:r>
    </w:p>
    <w:p w14:paraId="79E588AB"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1. Z postępowania o udzielenie zamówienia wyklucza się, z zastrzeżeniem art. 110 ust. 2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Wykonawcę:</w:t>
      </w:r>
    </w:p>
    <w:p w14:paraId="75B90FFB"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1) będącego osobą fizyczną, którego prawomocnie skazano za przestępstwo:</w:t>
      </w:r>
    </w:p>
    <w:p w14:paraId="57A714BB" w14:textId="77777777" w:rsidR="00E52A3B" w:rsidRDefault="008F4750">
      <w:pPr>
        <w:pStyle w:val="Textbodyindent"/>
        <w:spacing w:line="276" w:lineRule="auto"/>
        <w:jc w:val="both"/>
        <w:rPr>
          <w:rFonts w:ascii="Times New Roman" w:hAnsi="Times New Roman" w:cs="Times New Roman"/>
        </w:rPr>
      </w:pPr>
      <w:r>
        <w:rPr>
          <w:rFonts w:ascii="Times New Roman" w:hAnsi="Times New Roman" w:cs="Times New Roman"/>
        </w:rPr>
        <w:t>a) udziału w zorganizowanej grupie przestępczej albo związku mającym na celu popełnienie przestępstwa lub przestępstwa skarbowego, o którym mowa w art. 258 Kodeksu karnego,</w:t>
      </w:r>
    </w:p>
    <w:p w14:paraId="3FD33036" w14:textId="77777777" w:rsidR="00E52A3B" w:rsidRDefault="008F4750">
      <w:pPr>
        <w:pStyle w:val="Textbodyindent"/>
        <w:spacing w:line="276" w:lineRule="auto"/>
        <w:jc w:val="both"/>
        <w:rPr>
          <w:rFonts w:ascii="Times New Roman" w:hAnsi="Times New Roman" w:cs="Times New Roman"/>
        </w:rPr>
      </w:pPr>
      <w:r>
        <w:rPr>
          <w:rFonts w:ascii="Times New Roman" w:hAnsi="Times New Roman" w:cs="Times New Roman"/>
        </w:rPr>
        <w:t>b) handlu ludźmi, o którym mowa w art. 189a Kodeksu karnego,</w:t>
      </w:r>
    </w:p>
    <w:p w14:paraId="23ED5F23" w14:textId="77777777" w:rsidR="00E52A3B" w:rsidRDefault="008F4750">
      <w:pPr>
        <w:suppressAutoHyphens w:val="0"/>
        <w:autoSpaceDE w:val="0"/>
        <w:jc w:val="both"/>
        <w:textAlignment w:val="auto"/>
      </w:pPr>
      <w:r>
        <w:rPr>
          <w:rFonts w:ascii="Times New Roman" w:hAnsi="Times New Roman" w:cs="Times New Roman"/>
          <w:color w:val="000000"/>
          <w:sz w:val="20"/>
          <w:szCs w:val="20"/>
        </w:rPr>
        <w:t xml:space="preserve">c) </w:t>
      </w:r>
      <w:r>
        <w:rPr>
          <w:rFonts w:ascii="Times New Roman" w:eastAsia="TimesNewRomanPSMT" w:hAnsi="Times New Roman" w:cs="Times New Roman"/>
          <w:color w:val="000000"/>
          <w:kern w:val="0"/>
          <w:sz w:val="20"/>
          <w:szCs w:val="20"/>
          <w:lang w:eastAsia="pl-PL" w:bidi="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64677B2F" w14:textId="77777777" w:rsidR="00E52A3B" w:rsidRDefault="008F4750">
      <w:pPr>
        <w:pStyle w:val="Textbodyindent"/>
        <w:spacing w:line="276" w:lineRule="auto"/>
        <w:jc w:val="both"/>
        <w:rPr>
          <w:rFonts w:ascii="Times New Roman" w:hAnsi="Times New Roman" w:cs="Times New Roman"/>
        </w:rPr>
      </w:pPr>
      <w:r>
        <w:rPr>
          <w:rFonts w:ascii="Times New Roman" w:hAnsi="Times New Roman" w:cs="Times New Roman"/>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0EDA020" w14:textId="77777777" w:rsidR="00E52A3B" w:rsidRDefault="008F4750">
      <w:pPr>
        <w:pStyle w:val="Textbodyindent"/>
        <w:spacing w:line="276" w:lineRule="auto"/>
        <w:jc w:val="both"/>
        <w:rPr>
          <w:rFonts w:ascii="Times New Roman" w:hAnsi="Times New Roman" w:cs="Times New Roman"/>
        </w:rPr>
      </w:pPr>
      <w:r>
        <w:rPr>
          <w:rFonts w:ascii="Times New Roman" w:hAnsi="Times New Roman" w:cs="Times New Roman"/>
        </w:rPr>
        <w:t>e) o charakterze terrorystycznym, o którym mowa w art. 115 § 20 Kodeksu karnego, lub mające na celu popełnienie tego przestępstwa,</w:t>
      </w:r>
    </w:p>
    <w:p w14:paraId="6724D499" w14:textId="77777777" w:rsidR="00E52A3B" w:rsidRDefault="008F4750">
      <w:pPr>
        <w:pStyle w:val="Textbodyindent"/>
        <w:spacing w:line="276" w:lineRule="auto"/>
        <w:jc w:val="both"/>
        <w:rPr>
          <w:rFonts w:ascii="Times New Roman" w:hAnsi="Times New Roman" w:cs="Times New Roman"/>
        </w:rPr>
      </w:pPr>
      <w:r>
        <w:rPr>
          <w:rFonts w:ascii="Times New Roman" w:hAnsi="Times New Roman" w:cs="Times New Roman"/>
        </w:rPr>
        <w:t>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0AFCDDDB" w14:textId="77777777" w:rsidR="00E52A3B" w:rsidRDefault="008F4750">
      <w:pPr>
        <w:pStyle w:val="Textbodyindent"/>
        <w:spacing w:line="276" w:lineRule="auto"/>
        <w:jc w:val="both"/>
        <w:rPr>
          <w:rFonts w:ascii="Times New Roman" w:hAnsi="Times New Roman" w:cs="Times New Roman"/>
        </w:rPr>
      </w:pPr>
      <w:r>
        <w:rPr>
          <w:rFonts w:ascii="Times New Roman" w:hAnsi="Times New Roman" w:cs="Times New Roman"/>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1D7E018" w14:textId="77777777" w:rsidR="00E52A3B" w:rsidRDefault="008F4750">
      <w:pPr>
        <w:pStyle w:val="Textbodyindent"/>
        <w:spacing w:line="276" w:lineRule="auto"/>
        <w:jc w:val="both"/>
      </w:pPr>
      <w:r>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r>
        <w:rPr>
          <w:rFonts w:ascii="Times New Roman" w:eastAsia="Times New Roman" w:hAnsi="Times New Roman" w:cs="Times New Roman"/>
        </w:rPr>
        <w:t xml:space="preserve"> </w:t>
      </w:r>
      <w:r>
        <w:rPr>
          <w:rFonts w:ascii="Times New Roman" w:hAnsi="Times New Roman" w:cs="Times New Roman"/>
        </w:rPr>
        <w:t>–</w:t>
      </w:r>
      <w:r>
        <w:rPr>
          <w:rFonts w:ascii="Times New Roman" w:eastAsia="Times New Roman" w:hAnsi="Times New Roman" w:cs="Times New Roman"/>
        </w:rPr>
        <w:t xml:space="preserve"> </w:t>
      </w:r>
      <w:r>
        <w:rPr>
          <w:rFonts w:ascii="Times New Roman" w:hAnsi="Times New Roman" w:cs="Times New Roman"/>
        </w:rPr>
        <w:t>lub za odpowiedni czyn zabroniony określony w przepisach prawa obcego;</w:t>
      </w:r>
    </w:p>
    <w:p w14:paraId="71BCC1C5" w14:textId="77777777" w:rsidR="00E52A3B" w:rsidRDefault="008F4750">
      <w:pPr>
        <w:pStyle w:val="Textbodyindent"/>
        <w:spacing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162A696" w14:textId="77777777" w:rsidR="00E52A3B" w:rsidRDefault="008F4750">
      <w:pPr>
        <w:pStyle w:val="Textbodyindent"/>
        <w:spacing w:line="276" w:lineRule="auto"/>
        <w:jc w:val="both"/>
        <w:rPr>
          <w:rFonts w:ascii="Times New Roman" w:hAnsi="Times New Roman" w:cs="Times New Roman"/>
        </w:rPr>
      </w:pPr>
      <w:r>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709DCACA" w14:textId="77777777" w:rsidR="00E52A3B" w:rsidRDefault="008F4750">
      <w:pPr>
        <w:pStyle w:val="Textbodyindent"/>
        <w:spacing w:line="276" w:lineRule="auto"/>
        <w:jc w:val="both"/>
        <w:rPr>
          <w:rFonts w:ascii="Times New Roman" w:hAnsi="Times New Roman" w:cs="Times New Roman"/>
        </w:rPr>
      </w:pPr>
      <w:r>
        <w:rPr>
          <w:rFonts w:ascii="Times New Roman" w:hAnsi="Times New Roman" w:cs="Times New Roman"/>
        </w:rPr>
        <w:t>4) wobec którego prawomocnie orzeczono zakaz ubiegania się o zamówienia publiczne;</w:t>
      </w:r>
    </w:p>
    <w:p w14:paraId="7079A2C9" w14:textId="77777777" w:rsidR="00E52A3B" w:rsidRDefault="008F4750">
      <w:pPr>
        <w:pStyle w:val="Textbodyindent"/>
        <w:spacing w:line="276" w:lineRule="auto"/>
        <w:jc w:val="both"/>
        <w:rPr>
          <w:rFonts w:ascii="Times New Roman" w:hAnsi="Times New Roman" w:cs="Times New Roman"/>
        </w:rPr>
      </w:pPr>
      <w:r>
        <w:rPr>
          <w:rFonts w:ascii="Times New Roman" w:hAnsi="Times New Roman" w:cs="Times New Roman"/>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0566FF85" w14:textId="77777777" w:rsidR="00E52A3B" w:rsidRDefault="008F4750">
      <w:pPr>
        <w:pStyle w:val="Textbodyindent"/>
        <w:spacing w:line="276" w:lineRule="auto"/>
        <w:jc w:val="both"/>
      </w:pPr>
      <w:r>
        <w:rPr>
          <w:rFonts w:ascii="Times New Roman" w:hAnsi="Times New Roman" w:cs="Times New Roman"/>
        </w:rPr>
        <w:t xml:space="preserve">6) jeżeli, w przypadkach, o których mowa w art. 85 ust. 1 </w:t>
      </w:r>
      <w:proofErr w:type="spellStart"/>
      <w:r>
        <w:rPr>
          <w:rFonts w:ascii="Times New Roman" w:hAnsi="Times New Roman" w:cs="Times New Roman"/>
        </w:rPr>
        <w:t>uPzp</w:t>
      </w:r>
      <w:proofErr w:type="spellEnd"/>
      <w:r>
        <w:rPr>
          <w:rFonts w:ascii="Times New Roman" w:hAnsi="Times New Roman" w:cs="Times New Roman"/>
        </w:rPr>
        <w:t xml:space="preserve">, doszło do zakłócenia konkurencji wynikającego z wcześniejszego </w:t>
      </w:r>
      <w:r>
        <w:rPr>
          <w:rFonts w:ascii="Times New Roman" w:hAnsi="Times New Roman" w:cs="Times New Roman"/>
          <w:color w:val="auto"/>
        </w:rPr>
        <w:t xml:space="preserve">zaangażowania tego wykonawcy lub podmiotu, który należy z Wykonawcą do tej samej grupy kapitałowej w rozumieniu ustawy z </w:t>
      </w:r>
      <w:r>
        <w:rPr>
          <w:rFonts w:ascii="Times New Roman" w:hAnsi="Times New Roman" w:cs="Times New Roman"/>
          <w:color w:val="auto"/>
        </w:rPr>
        <w:lastRenderedPageBreak/>
        <w:t>dnia 16 lutego 2007 r. o ochronie konkurencji i konsumentów, chyba że spowodowane tym zakłócenie konkurencji może być wyeliminowane w inny sposób niż przez wykluczenie wykonawcy z udziału w postępowaniu o udzielenie zamówienia.</w:t>
      </w:r>
    </w:p>
    <w:p w14:paraId="5B654697"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2. Okres wykluczenia Wykonawcy z postępowania o udzielenie zamówienia publicznego określony został w Art. 111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w:t>
      </w:r>
    </w:p>
    <w:p w14:paraId="5751EE50" w14:textId="22C37266" w:rsidR="00E52A3B" w:rsidRDefault="008F4750">
      <w:pPr>
        <w:suppressAutoHyphens w:val="0"/>
        <w:jc w:val="both"/>
        <w:textAlignment w:val="auto"/>
      </w:pPr>
      <w:r>
        <w:rPr>
          <w:rFonts w:ascii="Times New Roman" w:eastAsia="TimesNewRomanPSMT" w:hAnsi="Times New Roman" w:cs="Times New Roman"/>
          <w:kern w:val="0"/>
          <w:sz w:val="20"/>
          <w:szCs w:val="20"/>
          <w:lang w:eastAsia="pl-PL" w:bidi="ar-SA"/>
        </w:rPr>
        <w:t>3.</w:t>
      </w:r>
      <w:r>
        <w:rPr>
          <w:rFonts w:ascii="Times New Roman" w:eastAsia="Times New Roman" w:hAnsi="Times New Roman" w:cs="Times New Roman"/>
          <w:sz w:val="20"/>
          <w:szCs w:val="20"/>
          <w:lang w:eastAsia="ar-SA" w:bidi="ar-SA"/>
        </w:rPr>
        <w:t xml:space="preserve"> Niezależnie od powyższego Zamawiający wykluczy z postępowania Wykonawcę, który podlega wykluczeniu na podstawie art. 7 ust. 1  ustawy z dnia 13 kwietnia 2022 r</w:t>
      </w:r>
      <w:r>
        <w:rPr>
          <w:rFonts w:ascii="Times New Roman" w:eastAsia="Times New Roman" w:hAnsi="Times New Roman" w:cs="Times New Roman"/>
          <w:i/>
          <w:iCs/>
          <w:sz w:val="20"/>
          <w:szCs w:val="20"/>
          <w:lang w:eastAsia="ar-SA" w:bidi="ar-SA"/>
        </w:rPr>
        <w:t>. o szczególnych rozwiązaniach w zakresie przeciwdziałania wspieraniu agresji na Ukrainę oraz służących ochronie bezpieczeństwa narodowego</w:t>
      </w:r>
      <w:r>
        <w:rPr>
          <w:rFonts w:ascii="Times New Roman" w:eastAsia="Times New Roman" w:hAnsi="Times New Roman" w:cs="Times New Roman"/>
          <w:sz w:val="20"/>
          <w:szCs w:val="20"/>
          <w:lang w:eastAsia="ar-SA" w:bidi="ar-SA"/>
        </w:rPr>
        <w:t xml:space="preserve"> (Dz. U. 2022 poz. 835</w:t>
      </w:r>
      <w:r w:rsidR="001C41FB">
        <w:rPr>
          <w:rFonts w:ascii="Times New Roman" w:eastAsia="Times New Roman" w:hAnsi="Times New Roman" w:cs="Times New Roman"/>
          <w:sz w:val="20"/>
          <w:szCs w:val="20"/>
          <w:lang w:eastAsia="ar-SA" w:bidi="ar-SA"/>
        </w:rPr>
        <w:t xml:space="preserve"> ze zm.</w:t>
      </w:r>
      <w:r>
        <w:rPr>
          <w:rFonts w:ascii="Times New Roman" w:eastAsia="Times New Roman" w:hAnsi="Times New Roman" w:cs="Times New Roman"/>
          <w:sz w:val="20"/>
          <w:szCs w:val="20"/>
          <w:lang w:eastAsia="ar-SA" w:bidi="ar-SA"/>
        </w:rPr>
        <w:t>), zwanej w niniejszym ust. „ustawą”, to jest:</w:t>
      </w:r>
    </w:p>
    <w:p w14:paraId="7D305CA2" w14:textId="77777777" w:rsidR="00E52A3B" w:rsidRDefault="008F4750">
      <w:pPr>
        <w:jc w:val="both"/>
        <w:textAlignment w:val="auto"/>
        <w:rPr>
          <w:rFonts w:ascii="Times New Roman" w:eastAsia="Times New Roman" w:hAnsi="Times New Roman" w:cs="Times New Roman"/>
          <w:bCs/>
          <w:sz w:val="20"/>
          <w:szCs w:val="20"/>
          <w:lang w:eastAsia="ar-SA" w:bidi="ar-SA"/>
        </w:rPr>
      </w:pPr>
      <w:r>
        <w:rPr>
          <w:rFonts w:ascii="Times New Roman" w:eastAsia="Times New Roman" w:hAnsi="Times New Roman" w:cs="Times New Roman"/>
          <w:bCs/>
          <w:sz w:val="20"/>
          <w:szCs w:val="20"/>
          <w:lang w:eastAsia="ar-SA" w:bidi="ar-SA"/>
        </w:rPr>
        <w:t>1) Wykonawcę wymienionego w wykazach określonych w rozporządzeniu 765/2006 i rozporządzeniu 269/2014 albo wpisanym na listę na podstawie decyzji w sprawie wpisu na listę rozstrzygającej o zastosowaniu środka, o którym mowa w art. 1 pkt 3 ustawy;</w:t>
      </w:r>
    </w:p>
    <w:p w14:paraId="435EB06E" w14:textId="77777777" w:rsidR="00E52A3B" w:rsidRDefault="008F4750">
      <w:pPr>
        <w:jc w:val="both"/>
        <w:textAlignment w:val="auto"/>
      </w:pPr>
      <w:r>
        <w:rPr>
          <w:rFonts w:ascii="Times New Roman" w:eastAsia="Times New Roman" w:hAnsi="Times New Roman" w:cs="Times New Roman"/>
          <w:bCs/>
          <w:sz w:val="20"/>
          <w:szCs w:val="20"/>
          <w:lang w:eastAsia="ar-SA" w:bidi="ar-SA"/>
        </w:rPr>
        <w:t xml:space="preserve">2)Wykonawcę, którego beneficjentem rzeczywistym w rozumieniu ustawy z dnia 1 marca 2018 r. </w:t>
      </w:r>
      <w:r>
        <w:rPr>
          <w:rFonts w:ascii="Times New Roman" w:eastAsia="Times New Roman" w:hAnsi="Times New Roman" w:cs="Times New Roman"/>
          <w:bCs/>
          <w:i/>
          <w:iCs/>
          <w:sz w:val="20"/>
          <w:szCs w:val="20"/>
          <w:lang w:eastAsia="ar-SA" w:bidi="ar-SA"/>
        </w:rPr>
        <w:t>o przeciwdziałaniu praniu pieniędzy oraz finansowaniu terroryzmu</w:t>
      </w:r>
      <w:r>
        <w:rPr>
          <w:rFonts w:ascii="Times New Roman" w:eastAsia="Times New Roman" w:hAnsi="Times New Roman" w:cs="Times New Roman"/>
          <w:bCs/>
          <w:sz w:val="20"/>
          <w:szCs w:val="20"/>
          <w:lang w:eastAsia="ar-SA" w:bidi="ar-SA"/>
        </w:rPr>
        <w:t xml:space="preserve">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A35649" w14:textId="77777777" w:rsidR="00E52A3B" w:rsidRDefault="008F4750">
      <w:pPr>
        <w:jc w:val="both"/>
        <w:textAlignment w:val="auto"/>
      </w:pPr>
      <w:r>
        <w:rPr>
          <w:rFonts w:ascii="Times New Roman" w:eastAsia="Times New Roman" w:hAnsi="Times New Roman" w:cs="Times New Roman"/>
          <w:bCs/>
          <w:sz w:val="20"/>
          <w:szCs w:val="20"/>
          <w:lang w:eastAsia="ar-SA" w:bidi="ar-SA"/>
        </w:rPr>
        <w:t xml:space="preserve">3) Wykonawcę, którego jednostką dominującą w rozumieniu art. 3 ust. 1 pkt 37 ustawy z dnia 29 września 1994 r. </w:t>
      </w:r>
      <w:r>
        <w:rPr>
          <w:rFonts w:ascii="Times New Roman" w:eastAsia="Times New Roman" w:hAnsi="Times New Roman" w:cs="Times New Roman"/>
          <w:bCs/>
          <w:i/>
          <w:iCs/>
          <w:sz w:val="20"/>
          <w:szCs w:val="20"/>
          <w:lang w:eastAsia="ar-SA" w:bidi="ar-SA"/>
        </w:rPr>
        <w:t>o rachunkowości</w:t>
      </w:r>
      <w:r>
        <w:rPr>
          <w:rFonts w:ascii="Times New Roman" w:eastAsia="Times New Roman" w:hAnsi="Times New Roman" w:cs="Times New Roman"/>
          <w:bCs/>
          <w:sz w:val="20"/>
          <w:szCs w:val="20"/>
          <w:lang w:eastAsia="ar-SA" w:bidi="ar-SA"/>
        </w:rPr>
        <w:t xml:space="preserve">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C04B3C6"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XV. Sposób obliczenia ceny</w:t>
      </w:r>
    </w:p>
    <w:p w14:paraId="0B71AD4B" w14:textId="469D909F" w:rsidR="00E52A3B" w:rsidRPr="007B2807" w:rsidRDefault="007B2807" w:rsidP="007B2807">
      <w:pPr>
        <w:pStyle w:val="Standard"/>
        <w:spacing w:line="276" w:lineRule="auto"/>
        <w:jc w:val="both"/>
        <w:rPr>
          <w:rFonts w:ascii="Times New Roman" w:eastAsia="Tahoma" w:hAnsi="Times New Roman" w:cs="Times New Roman"/>
          <w:sz w:val="20"/>
          <w:szCs w:val="20"/>
        </w:rPr>
      </w:pPr>
      <w:r>
        <w:rPr>
          <w:rFonts w:ascii="Times New Roman" w:eastAsia="Tahoma" w:hAnsi="Times New Roman" w:cs="Times New Roman"/>
          <w:sz w:val="20"/>
          <w:szCs w:val="20"/>
        </w:rPr>
        <w:t>1.</w:t>
      </w:r>
      <w:r w:rsidR="008F4750" w:rsidRPr="007B2807">
        <w:rPr>
          <w:rFonts w:ascii="Times New Roman" w:eastAsia="Tahoma" w:hAnsi="Times New Roman" w:cs="Times New Roman"/>
          <w:sz w:val="20"/>
          <w:szCs w:val="20"/>
        </w:rPr>
        <w:t>Wykonawca określa cenę za przedmiot zamówienia poprzez wskazanie w ofercie</w:t>
      </w:r>
      <w:r w:rsidR="00CF101E" w:rsidRPr="007B2807">
        <w:rPr>
          <w:rFonts w:ascii="Times New Roman" w:eastAsia="Tahoma" w:hAnsi="Times New Roman" w:cs="Times New Roman"/>
          <w:sz w:val="20"/>
          <w:szCs w:val="20"/>
        </w:rPr>
        <w:t xml:space="preserve"> ryczałtowej</w:t>
      </w:r>
      <w:r w:rsidR="008F4750" w:rsidRPr="007B2807">
        <w:rPr>
          <w:rFonts w:ascii="Times New Roman" w:eastAsia="Tahoma" w:hAnsi="Times New Roman" w:cs="Times New Roman"/>
          <w:sz w:val="20"/>
          <w:szCs w:val="20"/>
        </w:rPr>
        <w:t xml:space="preserve"> ceny brutto (określonej w Załącznik</w:t>
      </w:r>
      <w:r w:rsidR="002F27A9" w:rsidRPr="007B2807">
        <w:rPr>
          <w:rFonts w:ascii="Times New Roman" w:eastAsia="Tahoma" w:hAnsi="Times New Roman" w:cs="Times New Roman"/>
          <w:sz w:val="20"/>
          <w:szCs w:val="20"/>
        </w:rPr>
        <w:t>u</w:t>
      </w:r>
      <w:r w:rsidR="008F4750" w:rsidRPr="007B2807">
        <w:rPr>
          <w:rFonts w:ascii="Times New Roman" w:eastAsia="Tahoma" w:hAnsi="Times New Roman" w:cs="Times New Roman"/>
          <w:sz w:val="20"/>
          <w:szCs w:val="20"/>
        </w:rPr>
        <w:t xml:space="preserve"> 2 do </w:t>
      </w:r>
      <w:r w:rsidR="008F4750" w:rsidRPr="007B2807">
        <w:rPr>
          <w:rFonts w:ascii="Times New Roman" w:eastAsia="Times New Roman" w:hAnsi="Times New Roman" w:cs="Times New Roman"/>
          <w:sz w:val="20"/>
          <w:szCs w:val="20"/>
          <w:lang w:eastAsia="pl-PL"/>
        </w:rPr>
        <w:t>SWZ</w:t>
      </w:r>
      <w:r w:rsidR="008F4750" w:rsidRPr="007B2807">
        <w:rPr>
          <w:rFonts w:ascii="Times New Roman" w:eastAsia="Tahoma" w:hAnsi="Times New Roman" w:cs="Times New Roman"/>
          <w:sz w:val="20"/>
          <w:szCs w:val="20"/>
        </w:rPr>
        <w:t>).</w:t>
      </w:r>
    </w:p>
    <w:p w14:paraId="200AD906" w14:textId="77777777" w:rsidR="007B2807" w:rsidRDefault="007B2807" w:rsidP="007B2807">
      <w:pPr>
        <w:suppressAutoHyphens w:val="0"/>
        <w:autoSpaceDE w:val="0"/>
        <w:jc w:val="both"/>
        <w:rPr>
          <w:rFonts w:ascii="Times New Roman" w:eastAsia="Tahoma" w:hAnsi="Times New Roman" w:cs="Times New Roman"/>
          <w:sz w:val="20"/>
          <w:szCs w:val="20"/>
        </w:rPr>
      </w:pPr>
    </w:p>
    <w:p w14:paraId="2D159288" w14:textId="20E57AFF" w:rsidR="007B2807" w:rsidRPr="007B2807" w:rsidRDefault="007B2807" w:rsidP="007B2807">
      <w:pPr>
        <w:suppressAutoHyphens w:val="0"/>
        <w:autoSpaceDE w:val="0"/>
        <w:jc w:val="both"/>
        <w:rPr>
          <w:rFonts w:ascii="Times New Roman" w:eastAsia="Tahoma" w:hAnsi="Times New Roman" w:cs="Times New Roman"/>
          <w:sz w:val="20"/>
          <w:szCs w:val="20"/>
          <w:u w:val="single"/>
        </w:rPr>
      </w:pPr>
      <w:r w:rsidRPr="007B2807">
        <w:rPr>
          <w:rFonts w:ascii="Times New Roman" w:eastAsia="Tahoma" w:hAnsi="Times New Roman" w:cs="Times New Roman"/>
          <w:sz w:val="20"/>
          <w:szCs w:val="20"/>
        </w:rPr>
        <w:t xml:space="preserve">2. W związku z korzystaniem przez Zamawiającego </w:t>
      </w:r>
      <w:r>
        <w:rPr>
          <w:rFonts w:ascii="Times New Roman" w:eastAsia="Tahoma" w:hAnsi="Times New Roman" w:cs="Times New Roman"/>
          <w:sz w:val="20"/>
          <w:szCs w:val="20"/>
        </w:rPr>
        <w:t xml:space="preserve">w niniejszym postępowaniu </w:t>
      </w:r>
      <w:r w:rsidRPr="007B2807">
        <w:rPr>
          <w:rFonts w:ascii="Times New Roman" w:eastAsia="Tahoma" w:hAnsi="Times New Roman" w:cs="Times New Roman"/>
          <w:sz w:val="20"/>
          <w:szCs w:val="20"/>
          <w:u w:val="single"/>
        </w:rPr>
        <w:t>z prawa opcji</w:t>
      </w:r>
      <w:r w:rsidRPr="007B2807">
        <w:rPr>
          <w:rFonts w:ascii="Times New Roman" w:eastAsia="Tahoma" w:hAnsi="Times New Roman" w:cs="Times New Roman"/>
          <w:sz w:val="20"/>
          <w:szCs w:val="20"/>
        </w:rPr>
        <w:t xml:space="preserve">, o którym mowa w art. 441 </w:t>
      </w:r>
      <w:proofErr w:type="spellStart"/>
      <w:r w:rsidRPr="007B2807">
        <w:rPr>
          <w:rFonts w:ascii="Times New Roman" w:eastAsia="Tahoma" w:hAnsi="Times New Roman" w:cs="Times New Roman"/>
          <w:sz w:val="20"/>
          <w:szCs w:val="20"/>
        </w:rPr>
        <w:t>uPzp</w:t>
      </w:r>
      <w:proofErr w:type="spellEnd"/>
      <w:r w:rsidRPr="007B2807">
        <w:rPr>
          <w:rFonts w:ascii="Times New Roman" w:eastAsia="Tahoma" w:hAnsi="Times New Roman" w:cs="Times New Roman"/>
          <w:sz w:val="20"/>
          <w:szCs w:val="20"/>
        </w:rPr>
        <w:t xml:space="preserve">. - Wykonawca winien wyliczyć wartość oferty, w </w:t>
      </w:r>
      <w:r w:rsidRPr="007B2807">
        <w:rPr>
          <w:rFonts w:ascii="Times New Roman" w:eastAsia="Tahoma" w:hAnsi="Times New Roman" w:cs="Times New Roman"/>
          <w:sz w:val="20"/>
          <w:szCs w:val="20"/>
          <w:u w:val="single"/>
        </w:rPr>
        <w:t xml:space="preserve">oparciu o </w:t>
      </w:r>
      <w:r w:rsidRPr="007B2807">
        <w:rPr>
          <w:rFonts w:ascii="Times New Roman" w:hAnsi="Times New Roman" w:cs="Times New Roman"/>
          <w:color w:val="000000"/>
          <w:sz w:val="20"/>
          <w:szCs w:val="20"/>
          <w:u w:val="single"/>
        </w:rPr>
        <w:t>ilość maksymalną zamawianego asortymentu według ilości wskazanej w kolumnie „</w:t>
      </w:r>
      <w:r>
        <w:rPr>
          <w:rFonts w:ascii="Times New Roman" w:hAnsi="Times New Roman" w:cs="Times New Roman"/>
          <w:color w:val="000000"/>
          <w:sz w:val="20"/>
          <w:szCs w:val="20"/>
          <w:u w:val="single"/>
        </w:rPr>
        <w:t>E</w:t>
      </w:r>
      <w:r w:rsidRPr="007B2807">
        <w:rPr>
          <w:rFonts w:ascii="Times New Roman" w:hAnsi="Times New Roman" w:cs="Times New Roman"/>
          <w:color w:val="000000"/>
          <w:sz w:val="20"/>
          <w:szCs w:val="20"/>
          <w:u w:val="single"/>
        </w:rPr>
        <w:t>” Załącznika 2A do SWZ.</w:t>
      </w:r>
    </w:p>
    <w:p w14:paraId="7594D0D8" w14:textId="77777777" w:rsidR="007B2807" w:rsidRDefault="007B2807" w:rsidP="007B2807">
      <w:pPr>
        <w:pStyle w:val="Standard"/>
        <w:spacing w:line="276" w:lineRule="auto"/>
        <w:ind w:left="360"/>
        <w:jc w:val="both"/>
      </w:pPr>
    </w:p>
    <w:p w14:paraId="2311BB30" w14:textId="5031DA37" w:rsidR="00E52A3B" w:rsidRDefault="007B2807">
      <w:pPr>
        <w:pStyle w:val="Standard"/>
        <w:spacing w:line="276" w:lineRule="auto"/>
        <w:jc w:val="both"/>
      </w:pPr>
      <w:r>
        <w:rPr>
          <w:rFonts w:ascii="Times New Roman" w:eastAsia="Tahoma" w:hAnsi="Times New Roman" w:cs="Times New Roman"/>
          <w:sz w:val="20"/>
          <w:szCs w:val="20"/>
        </w:rPr>
        <w:t>3</w:t>
      </w:r>
      <w:r w:rsidR="008F4750">
        <w:rPr>
          <w:rFonts w:ascii="Times New Roman" w:eastAsia="Tahoma" w:hAnsi="Times New Roman" w:cs="Times New Roman"/>
          <w:sz w:val="20"/>
          <w:szCs w:val="20"/>
        </w:rPr>
        <w:t>. Cena musi być wyrażona w złotych polskich. Zaleca się, aby poszczególne ceny jednostkowe netto były określone do 2 miejsc po przecinku, ale dopuszczalne jest zastosowanie do 4 miejsc po przecinku w przypadku gdy wymaga tego prawidłowe złożenie oferty</w:t>
      </w:r>
      <w:r w:rsidR="001E3E6B">
        <w:rPr>
          <w:rFonts w:ascii="Times New Roman" w:eastAsia="Tahoma" w:hAnsi="Times New Roman" w:cs="Times New Roman"/>
          <w:sz w:val="20"/>
          <w:szCs w:val="20"/>
        </w:rPr>
        <w:t>.</w:t>
      </w:r>
      <w:r w:rsidR="008F4750">
        <w:rPr>
          <w:rFonts w:ascii="Times New Roman" w:eastAsia="Tahoma" w:hAnsi="Times New Roman" w:cs="Times New Roman"/>
          <w:sz w:val="20"/>
          <w:szCs w:val="20"/>
        </w:rPr>
        <w:t xml:space="preserve"> </w:t>
      </w:r>
      <w:r w:rsidR="001E3E6B">
        <w:rPr>
          <w:rFonts w:ascii="Times New Roman" w:eastAsia="Tahoma" w:hAnsi="Times New Roman" w:cs="Times New Roman"/>
          <w:sz w:val="20"/>
          <w:szCs w:val="20"/>
        </w:rPr>
        <w:t>C</w:t>
      </w:r>
      <w:r w:rsidR="008F4750">
        <w:rPr>
          <w:rFonts w:ascii="Times New Roman" w:eastAsia="Tahoma" w:hAnsi="Times New Roman" w:cs="Times New Roman"/>
          <w:sz w:val="20"/>
          <w:szCs w:val="20"/>
        </w:rPr>
        <w:t>ałkowita warto</w:t>
      </w:r>
      <w:r w:rsidR="008F4750">
        <w:rPr>
          <w:rFonts w:ascii="Times New Roman" w:eastAsia="TimesNewRoman" w:hAnsi="Times New Roman" w:cs="Times New Roman"/>
          <w:sz w:val="20"/>
          <w:szCs w:val="20"/>
        </w:rPr>
        <w:t xml:space="preserve">ść </w:t>
      </w:r>
      <w:r w:rsidR="008F4750">
        <w:rPr>
          <w:rFonts w:ascii="Times New Roman" w:eastAsia="Tahoma" w:hAnsi="Times New Roman" w:cs="Times New Roman"/>
          <w:sz w:val="20"/>
          <w:szCs w:val="20"/>
        </w:rPr>
        <w:t>zamówienia (netto i brutto) w powinna by</w:t>
      </w:r>
      <w:r w:rsidR="008F4750">
        <w:rPr>
          <w:rFonts w:ascii="Times New Roman" w:eastAsia="TimesNewRoman" w:hAnsi="Times New Roman" w:cs="Times New Roman"/>
          <w:sz w:val="20"/>
          <w:szCs w:val="20"/>
        </w:rPr>
        <w:t>ć wyrażona</w:t>
      </w:r>
      <w:r w:rsidR="008F4750">
        <w:rPr>
          <w:rFonts w:ascii="Times New Roman" w:eastAsia="Tahoma" w:hAnsi="Times New Roman" w:cs="Times New Roman"/>
          <w:sz w:val="20"/>
          <w:szCs w:val="20"/>
        </w:rPr>
        <w:t xml:space="preserve"> w złotych polskich z dokładno</w:t>
      </w:r>
      <w:r w:rsidR="008F4750">
        <w:rPr>
          <w:rFonts w:ascii="Times New Roman" w:eastAsia="TimesNewRoman" w:hAnsi="Times New Roman" w:cs="Times New Roman"/>
          <w:sz w:val="20"/>
          <w:szCs w:val="20"/>
        </w:rPr>
        <w:t>ś</w:t>
      </w:r>
      <w:r w:rsidR="008F4750">
        <w:rPr>
          <w:rFonts w:ascii="Times New Roman" w:eastAsia="Tahoma" w:hAnsi="Times New Roman" w:cs="Times New Roman"/>
          <w:sz w:val="20"/>
          <w:szCs w:val="20"/>
        </w:rPr>
        <w:t>ci</w:t>
      </w:r>
      <w:r w:rsidR="008F4750">
        <w:rPr>
          <w:rFonts w:ascii="Times New Roman" w:eastAsia="TimesNewRoman" w:hAnsi="Times New Roman" w:cs="Times New Roman"/>
          <w:sz w:val="20"/>
          <w:szCs w:val="20"/>
        </w:rPr>
        <w:t xml:space="preserve">ą </w:t>
      </w:r>
      <w:r w:rsidR="008F4750">
        <w:rPr>
          <w:rFonts w:ascii="Times New Roman" w:eastAsia="Tahoma" w:hAnsi="Times New Roman" w:cs="Times New Roman"/>
          <w:sz w:val="20"/>
          <w:szCs w:val="20"/>
        </w:rPr>
        <w:t>do dwóch miejsc po przecinku - zwi</w:t>
      </w:r>
      <w:r w:rsidR="008F4750">
        <w:rPr>
          <w:rFonts w:ascii="Times New Roman" w:eastAsia="TimesNewRoman" w:hAnsi="Times New Roman" w:cs="Times New Roman"/>
          <w:sz w:val="20"/>
          <w:szCs w:val="20"/>
        </w:rPr>
        <w:t>ą</w:t>
      </w:r>
      <w:r w:rsidR="008F4750">
        <w:rPr>
          <w:rFonts w:ascii="Times New Roman" w:eastAsia="Tahoma" w:hAnsi="Times New Roman" w:cs="Times New Roman"/>
          <w:sz w:val="20"/>
          <w:szCs w:val="20"/>
        </w:rPr>
        <w:t>zku z tym, Wykonawca powinien zaokrąglić wykazane kwoty</w:t>
      </w:r>
      <w:r w:rsidR="008F4750">
        <w:rPr>
          <w:rFonts w:ascii="Times New Roman" w:eastAsia="Times New Roman" w:hAnsi="Times New Roman" w:cs="Times New Roman"/>
          <w:sz w:val="20"/>
          <w:szCs w:val="20"/>
        </w:rPr>
        <w:t xml:space="preserve"> tj. jeżeli obliczana cena ma więcej miejsc po przecinku należy ją zaokrąglić w ten sposób, że cyfry od 1 do 4 należy zaokrąglić w dół, natomiast cyfry od 5 do 9 należy zaokrąglić w górę.</w:t>
      </w:r>
    </w:p>
    <w:p w14:paraId="7A46E8F7" w14:textId="002A59E3" w:rsidR="00E52A3B" w:rsidRDefault="007B2807">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4</w:t>
      </w:r>
      <w:r w:rsidR="008F4750">
        <w:rPr>
          <w:rFonts w:ascii="Times New Roman" w:hAnsi="Times New Roman" w:cs="Times New Roman"/>
          <w:sz w:val="20"/>
          <w:szCs w:val="20"/>
        </w:rPr>
        <w:t>. Cena oferty musi zawierać wszelkie koszty niezbędne do zrealizowania zamówienia wynikające wprost z SWZ, jak również koszty w nich nie ujęte np. dojazd do Zamawiającego tam i z powrotem,  itp., a bez których nie można wykonać przedmiotu zamówienia (również ewentualne opusty oferowane przez Wykonawcę), w szczególności w cenie należy uwzględnić wszelkie dodatkowe koszty, jakie poniesie Wykonawca z tytułu należytej realizacji przedmiotu umowy. (w tym również ew. koszty związane ze wzrostem kursów walut itp.) .</w:t>
      </w:r>
    </w:p>
    <w:p w14:paraId="0D644558" w14:textId="3348CDC1" w:rsidR="00E52A3B" w:rsidRDefault="007B2807">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w:t>
      </w:r>
      <w:r w:rsidR="008F4750">
        <w:rPr>
          <w:rFonts w:ascii="Times New Roman" w:eastAsia="Times New Roman" w:hAnsi="Times New Roman" w:cs="Times New Roman"/>
          <w:sz w:val="20"/>
          <w:szCs w:val="20"/>
          <w:lang w:eastAsia="pl-PL"/>
        </w:rPr>
        <w:t>. Jeżeli Wykonawca złoży ofertę, której wybór prowadziłby do powstania u Zamawiającego obowiązku podatkowego zgodnie z ustawą z dnia 11 marca 2004 r.  o podatku od towarów i usług, Zamawiający w celu oceny takiej oferty dolicza do przedstawionej w niej ceny podatek od towarów i usług, który miałby obowiązek rozliczyć zgodnie z tymi przepisami. W takim przypadku Wykonawca zobowiązany jest do:</w:t>
      </w:r>
    </w:p>
    <w:p w14:paraId="5AC4ECF3" w14:textId="77777777" w:rsidR="00E52A3B" w:rsidRDefault="008F4750">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poinformowania Zamawiającego, że wybór jego oferty będzie prowadził do powstania u Zamawiającego obowiązku podatkowego;</w:t>
      </w:r>
    </w:p>
    <w:p w14:paraId="4FC31805" w14:textId="77777777" w:rsidR="00E52A3B" w:rsidRDefault="008F4750">
      <w:pPr>
        <w:pStyle w:val="Standard"/>
        <w:spacing w:line="276" w:lineRule="auto"/>
        <w:jc w:val="both"/>
      </w:pPr>
      <w:r>
        <w:rPr>
          <w:rFonts w:ascii="Times New Roman" w:eastAsia="Times New Roman" w:hAnsi="Times New Roman" w:cs="Times New Roman"/>
          <w:sz w:val="20"/>
          <w:szCs w:val="20"/>
          <w:lang w:eastAsia="pl-PL"/>
        </w:rPr>
        <w:t>2) wskazania nazwy (rodzaju) towaru lub usługi, których dostawa lub świadczenie będą prowadziły do powstania obowiązku podatkowego;</w:t>
      </w:r>
    </w:p>
    <w:p w14:paraId="0A7D4752" w14:textId="77777777" w:rsidR="00E52A3B" w:rsidRDefault="008F4750">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 wskazania wartości towaru lub usługi objętego obowiązkiem podatkowym Zamawiającego, bez kwoty podatku;</w:t>
      </w:r>
    </w:p>
    <w:p w14:paraId="0325BD8E" w14:textId="77777777" w:rsidR="00E52A3B" w:rsidRDefault="008F4750">
      <w:pPr>
        <w:pStyle w:val="Standard"/>
        <w:spacing w:line="276" w:lineRule="auto"/>
        <w:jc w:val="both"/>
      </w:pPr>
      <w:r>
        <w:rPr>
          <w:rFonts w:ascii="Times New Roman" w:eastAsia="Times New Roman" w:hAnsi="Times New Roman" w:cs="Times New Roman"/>
          <w:sz w:val="20"/>
          <w:szCs w:val="20"/>
          <w:lang w:eastAsia="pl-PL"/>
        </w:rPr>
        <w:t>4) wskazania stawki podatku od towarów i usług, która zgodnie z wiedzą Wykonawcy, będzie miała zastosowanie.</w:t>
      </w:r>
    </w:p>
    <w:p w14:paraId="59E59CDE" w14:textId="2362E536" w:rsidR="00E52A3B" w:rsidRDefault="007B2807">
      <w:pPr>
        <w:pStyle w:val="Standard"/>
        <w:spacing w:line="276" w:lineRule="auto"/>
        <w:jc w:val="both"/>
        <w:rPr>
          <w:rFonts w:ascii="Times New Roman" w:eastAsia="Tahoma" w:hAnsi="Times New Roman" w:cs="Times New Roman"/>
          <w:color w:val="000000"/>
          <w:sz w:val="20"/>
          <w:szCs w:val="20"/>
          <w:lang w:eastAsia="pl-PL"/>
        </w:rPr>
      </w:pPr>
      <w:r>
        <w:rPr>
          <w:rFonts w:ascii="Times New Roman" w:eastAsia="Tahoma" w:hAnsi="Times New Roman" w:cs="Times New Roman"/>
          <w:color w:val="000000"/>
          <w:sz w:val="20"/>
          <w:szCs w:val="20"/>
          <w:lang w:eastAsia="pl-PL"/>
        </w:rPr>
        <w:t>6</w:t>
      </w:r>
      <w:r w:rsidR="008F4750">
        <w:rPr>
          <w:rFonts w:ascii="Times New Roman" w:eastAsia="Tahoma" w:hAnsi="Times New Roman" w:cs="Times New Roman"/>
          <w:color w:val="000000"/>
          <w:sz w:val="20"/>
          <w:szCs w:val="20"/>
          <w:lang w:eastAsia="pl-PL"/>
        </w:rPr>
        <w:t>. Rozliczenia między Zamawiającym a Wykonawcą będą prowadzone w złotych polskich.</w:t>
      </w:r>
    </w:p>
    <w:p w14:paraId="58BFD7E7" w14:textId="77777777" w:rsidR="00E52A3B" w:rsidRDefault="00E52A3B">
      <w:pPr>
        <w:pStyle w:val="Standard"/>
        <w:spacing w:line="276" w:lineRule="auto"/>
        <w:jc w:val="both"/>
        <w:rPr>
          <w:rFonts w:ascii="Times New Roman" w:hAnsi="Times New Roman" w:cs="Times New Roman"/>
          <w:sz w:val="20"/>
          <w:szCs w:val="20"/>
        </w:rPr>
      </w:pPr>
    </w:p>
    <w:p w14:paraId="52CA8EEF"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XVI. Opis kryteriów oceny ofert wraz z podaniem wag tych kryteriów  i sposobu oceny ofert</w:t>
      </w:r>
    </w:p>
    <w:p w14:paraId="3FDA54BF" w14:textId="77777777" w:rsidR="00E52A3B" w:rsidRDefault="008F4750">
      <w:pPr>
        <w:suppressAutoHyphens w:val="0"/>
        <w:autoSpaceDE w:val="0"/>
        <w:jc w:val="both"/>
        <w:textAlignment w:val="auto"/>
      </w:pPr>
      <w:r>
        <w:rPr>
          <w:rFonts w:ascii="Times New Roman" w:eastAsia="Times New Roman" w:hAnsi="Times New Roman" w:cs="Times New Roman"/>
          <w:sz w:val="20"/>
          <w:szCs w:val="20"/>
          <w:lang w:eastAsia="ar-SA" w:bidi="ar-SA"/>
        </w:rPr>
        <w:t>1. Zamawiający dokona oceny ofert, które nie zostały odrzucone, na podstawie następujących kryteriów oceny ofert:</w:t>
      </w:r>
    </w:p>
    <w:p w14:paraId="516B0841" w14:textId="77777777" w:rsidR="00A0262B" w:rsidRDefault="00A0262B">
      <w:pPr>
        <w:jc w:val="both"/>
        <w:textAlignment w:val="auto"/>
        <w:rPr>
          <w:rFonts w:ascii="Times New Roman" w:hAnsi="Times New Roman" w:cs="Times New Roman"/>
          <w:sz w:val="20"/>
          <w:szCs w:val="20"/>
          <w:lang w:eastAsia="hi-IN"/>
        </w:rPr>
      </w:pPr>
    </w:p>
    <w:p w14:paraId="35F1E8C5" w14:textId="7C42B627" w:rsidR="00E52A3B" w:rsidRDefault="008F4750">
      <w:pPr>
        <w:jc w:val="both"/>
        <w:textAlignment w:val="auto"/>
        <w:rPr>
          <w:rFonts w:ascii="Times New Roman" w:hAnsi="Times New Roman" w:cs="Times New Roman"/>
          <w:sz w:val="20"/>
          <w:szCs w:val="20"/>
          <w:lang w:eastAsia="hi-IN"/>
        </w:rPr>
      </w:pPr>
      <w:r>
        <w:rPr>
          <w:rFonts w:ascii="Times New Roman" w:hAnsi="Times New Roman" w:cs="Times New Roman"/>
          <w:sz w:val="20"/>
          <w:szCs w:val="20"/>
          <w:lang w:eastAsia="hi-IN"/>
        </w:rPr>
        <w:t xml:space="preserve">Cena (C) - </w:t>
      </w:r>
      <w:r w:rsidR="00876481">
        <w:rPr>
          <w:rFonts w:ascii="Times New Roman" w:hAnsi="Times New Roman" w:cs="Times New Roman"/>
          <w:sz w:val="20"/>
          <w:szCs w:val="20"/>
          <w:lang w:eastAsia="hi-IN"/>
        </w:rPr>
        <w:t>10</w:t>
      </w:r>
      <w:r w:rsidR="00287660">
        <w:rPr>
          <w:rFonts w:ascii="Times New Roman" w:hAnsi="Times New Roman" w:cs="Times New Roman"/>
          <w:sz w:val="20"/>
          <w:szCs w:val="20"/>
          <w:lang w:eastAsia="hi-IN"/>
        </w:rPr>
        <w:t>0</w:t>
      </w:r>
      <w:r>
        <w:rPr>
          <w:rFonts w:ascii="Times New Roman" w:hAnsi="Times New Roman" w:cs="Times New Roman"/>
          <w:sz w:val="20"/>
          <w:szCs w:val="20"/>
          <w:lang w:eastAsia="hi-IN"/>
        </w:rPr>
        <w:t xml:space="preserve"> %</w:t>
      </w:r>
    </w:p>
    <w:p w14:paraId="1C7BAF0D" w14:textId="2AD7533D" w:rsidR="00E52A3B" w:rsidRDefault="008F4750">
      <w:pPr>
        <w:jc w:val="both"/>
        <w:textAlignment w:val="auto"/>
      </w:pPr>
      <w:r>
        <w:rPr>
          <w:rFonts w:ascii="Times New Roman" w:hAnsi="Times New Roman" w:cs="Times New Roman"/>
          <w:sz w:val="20"/>
          <w:szCs w:val="20"/>
          <w:lang w:eastAsia="hi-IN"/>
        </w:rPr>
        <w:t xml:space="preserve">Punkty w </w:t>
      </w:r>
      <w:r>
        <w:rPr>
          <w:rFonts w:ascii="Times New Roman" w:hAnsi="Times New Roman" w:cs="Times New Roman"/>
          <w:b/>
          <w:bCs/>
          <w:sz w:val="20"/>
          <w:szCs w:val="20"/>
          <w:lang w:eastAsia="hi-IN"/>
        </w:rPr>
        <w:t xml:space="preserve">kryterium „Cena” </w:t>
      </w:r>
      <w:r>
        <w:rPr>
          <w:rFonts w:ascii="Times New Roman" w:hAnsi="Times New Roman" w:cs="Times New Roman"/>
          <w:sz w:val="20"/>
          <w:szCs w:val="20"/>
          <w:lang w:eastAsia="hi-IN"/>
        </w:rPr>
        <w:t>zostaną obliczone według wzoru:</w:t>
      </w:r>
    </w:p>
    <w:p w14:paraId="4FF74543" w14:textId="77777777" w:rsidR="00E52A3B" w:rsidRDefault="00E52A3B">
      <w:pPr>
        <w:jc w:val="both"/>
        <w:textAlignment w:val="auto"/>
        <w:rPr>
          <w:rFonts w:ascii="Times New Roman" w:hAnsi="Times New Roman" w:cs="Times New Roman"/>
          <w:sz w:val="20"/>
          <w:szCs w:val="20"/>
          <w:lang w:eastAsia="hi-IN"/>
        </w:rPr>
      </w:pPr>
    </w:p>
    <w:p w14:paraId="5C28F660" w14:textId="3BBD803D" w:rsidR="00E52A3B" w:rsidRDefault="008F4750">
      <w:pPr>
        <w:ind w:left="1308" w:firstLine="327"/>
        <w:textAlignment w:val="auto"/>
        <w:rPr>
          <w:rFonts w:ascii="Times New Roman" w:hAnsi="Times New Roman" w:cs="Times New Roman"/>
          <w:sz w:val="20"/>
          <w:szCs w:val="20"/>
          <w:lang w:eastAsia="hi-IN"/>
        </w:rPr>
      </w:pPr>
      <w:r>
        <w:rPr>
          <w:rFonts w:ascii="Times New Roman" w:hAnsi="Times New Roman" w:cs="Times New Roman"/>
          <w:sz w:val="20"/>
          <w:szCs w:val="20"/>
          <w:lang w:eastAsia="hi-IN"/>
        </w:rPr>
        <w:t xml:space="preserve">     Cena </w:t>
      </w:r>
      <w:r w:rsidR="00FD1A92">
        <w:rPr>
          <w:rFonts w:ascii="Times New Roman" w:hAnsi="Times New Roman" w:cs="Times New Roman"/>
          <w:sz w:val="20"/>
          <w:szCs w:val="20"/>
          <w:lang w:eastAsia="hi-IN"/>
        </w:rPr>
        <w:t xml:space="preserve">ryczałtowa </w:t>
      </w:r>
      <w:r>
        <w:rPr>
          <w:rFonts w:ascii="Times New Roman" w:hAnsi="Times New Roman" w:cs="Times New Roman"/>
          <w:sz w:val="20"/>
          <w:szCs w:val="20"/>
          <w:lang w:eastAsia="hi-IN"/>
        </w:rPr>
        <w:t xml:space="preserve">oferty najtańszej – wartość brutto </w:t>
      </w:r>
    </w:p>
    <w:p w14:paraId="2A80B551" w14:textId="69205A7F" w:rsidR="00E52A3B" w:rsidRDefault="008F4750">
      <w:pPr>
        <w:jc w:val="center"/>
        <w:textAlignment w:val="auto"/>
        <w:rPr>
          <w:rFonts w:ascii="Times New Roman" w:hAnsi="Times New Roman" w:cs="Times New Roman"/>
          <w:sz w:val="20"/>
          <w:szCs w:val="20"/>
          <w:lang w:eastAsia="hi-IN"/>
        </w:rPr>
      </w:pPr>
      <w:r>
        <w:rPr>
          <w:rFonts w:ascii="Times New Roman" w:hAnsi="Times New Roman" w:cs="Times New Roman"/>
          <w:sz w:val="20"/>
          <w:szCs w:val="20"/>
          <w:lang w:eastAsia="hi-IN"/>
        </w:rPr>
        <w:t xml:space="preserve">C = ------------------------------------------------------------------------- x </w:t>
      </w:r>
      <w:r w:rsidR="00876481">
        <w:rPr>
          <w:rFonts w:ascii="Times New Roman" w:hAnsi="Times New Roman" w:cs="Times New Roman"/>
          <w:sz w:val="20"/>
          <w:szCs w:val="20"/>
          <w:lang w:eastAsia="hi-IN"/>
        </w:rPr>
        <w:t>10</w:t>
      </w:r>
      <w:r w:rsidR="001F095A">
        <w:rPr>
          <w:rFonts w:ascii="Times New Roman" w:hAnsi="Times New Roman" w:cs="Times New Roman"/>
          <w:sz w:val="20"/>
          <w:szCs w:val="20"/>
          <w:lang w:eastAsia="hi-IN"/>
        </w:rPr>
        <w:t>0</w:t>
      </w:r>
      <w:r>
        <w:rPr>
          <w:rFonts w:ascii="Times New Roman" w:hAnsi="Times New Roman" w:cs="Times New Roman"/>
          <w:sz w:val="20"/>
          <w:szCs w:val="20"/>
          <w:lang w:eastAsia="hi-IN"/>
        </w:rPr>
        <w:t xml:space="preserve"> = liczba punktów</w:t>
      </w:r>
    </w:p>
    <w:p w14:paraId="26B8A23E" w14:textId="4F8215FE" w:rsidR="00E52A3B" w:rsidRDefault="008F4750">
      <w:pPr>
        <w:ind w:left="1308" w:firstLine="327"/>
        <w:textAlignment w:val="auto"/>
        <w:rPr>
          <w:rFonts w:ascii="Times New Roman" w:hAnsi="Times New Roman" w:cs="Times New Roman"/>
          <w:sz w:val="20"/>
          <w:szCs w:val="20"/>
          <w:lang w:eastAsia="hi-IN"/>
        </w:rPr>
      </w:pPr>
      <w:r>
        <w:rPr>
          <w:rFonts w:ascii="Times New Roman" w:hAnsi="Times New Roman" w:cs="Times New Roman"/>
          <w:sz w:val="20"/>
          <w:szCs w:val="20"/>
          <w:lang w:eastAsia="hi-IN"/>
        </w:rPr>
        <w:t xml:space="preserve">    Cena</w:t>
      </w:r>
      <w:r w:rsidR="00FD1A92">
        <w:rPr>
          <w:rFonts w:ascii="Times New Roman" w:hAnsi="Times New Roman" w:cs="Times New Roman"/>
          <w:sz w:val="20"/>
          <w:szCs w:val="20"/>
          <w:lang w:eastAsia="hi-IN"/>
        </w:rPr>
        <w:t xml:space="preserve"> ryczałtowa </w:t>
      </w:r>
      <w:r>
        <w:rPr>
          <w:rFonts w:ascii="Times New Roman" w:hAnsi="Times New Roman" w:cs="Times New Roman"/>
          <w:sz w:val="20"/>
          <w:szCs w:val="20"/>
          <w:lang w:eastAsia="hi-IN"/>
        </w:rPr>
        <w:t xml:space="preserve"> oferty badanej – wartość brutto </w:t>
      </w:r>
    </w:p>
    <w:p w14:paraId="49EAD026" w14:textId="77777777" w:rsidR="0042576B" w:rsidRDefault="0042576B">
      <w:pPr>
        <w:suppressAutoHyphens w:val="0"/>
        <w:jc w:val="both"/>
        <w:textAlignment w:val="auto"/>
        <w:rPr>
          <w:rFonts w:ascii="Times New Roman" w:eastAsia="Times New Roman" w:hAnsi="Times New Roman" w:cs="Times New Roman"/>
          <w:sz w:val="20"/>
          <w:szCs w:val="20"/>
          <w:lang w:eastAsia="ar-SA" w:bidi="ar-SA"/>
        </w:rPr>
      </w:pPr>
    </w:p>
    <w:p w14:paraId="2D3A5C36" w14:textId="71364465" w:rsidR="00E52A3B" w:rsidRDefault="00876481">
      <w:pPr>
        <w:suppressAutoHyphens w:val="0"/>
        <w:jc w:val="both"/>
        <w:textAlignment w:val="auto"/>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lastRenderedPageBreak/>
        <w:t>2</w:t>
      </w:r>
      <w:r w:rsidR="008F4750">
        <w:rPr>
          <w:rFonts w:ascii="Times New Roman" w:eastAsia="Times New Roman" w:hAnsi="Times New Roman" w:cs="Times New Roman"/>
          <w:sz w:val="20"/>
          <w:szCs w:val="20"/>
          <w:lang w:eastAsia="ar-SA" w:bidi="ar-SA"/>
        </w:rPr>
        <w:t>. Za najkorzystniejsz</w:t>
      </w:r>
      <w:r>
        <w:rPr>
          <w:rFonts w:ascii="Times New Roman" w:eastAsia="Times New Roman" w:hAnsi="Times New Roman" w:cs="Times New Roman"/>
          <w:sz w:val="20"/>
          <w:szCs w:val="20"/>
          <w:lang w:eastAsia="ar-SA" w:bidi="ar-SA"/>
        </w:rPr>
        <w:t>ą</w:t>
      </w:r>
      <w:r w:rsidR="008F4750">
        <w:rPr>
          <w:rFonts w:ascii="Times New Roman" w:eastAsia="Times New Roman" w:hAnsi="Times New Roman" w:cs="Times New Roman"/>
          <w:sz w:val="20"/>
          <w:szCs w:val="20"/>
          <w:lang w:eastAsia="ar-SA" w:bidi="ar-SA"/>
        </w:rPr>
        <w:t xml:space="preserve"> zostan</w:t>
      </w:r>
      <w:r w:rsidR="00866C31">
        <w:rPr>
          <w:rFonts w:ascii="Times New Roman" w:eastAsia="Times New Roman" w:hAnsi="Times New Roman" w:cs="Times New Roman"/>
          <w:sz w:val="20"/>
          <w:szCs w:val="20"/>
          <w:lang w:eastAsia="ar-SA" w:bidi="ar-SA"/>
        </w:rPr>
        <w:t>ie</w:t>
      </w:r>
      <w:r w:rsidR="008F4750">
        <w:rPr>
          <w:rFonts w:ascii="Times New Roman" w:eastAsia="Times New Roman" w:hAnsi="Times New Roman" w:cs="Times New Roman"/>
          <w:sz w:val="20"/>
          <w:szCs w:val="20"/>
          <w:lang w:eastAsia="ar-SA" w:bidi="ar-SA"/>
        </w:rPr>
        <w:t xml:space="preserve"> uznan</w:t>
      </w:r>
      <w:r w:rsidR="00866C31">
        <w:rPr>
          <w:rFonts w:ascii="Times New Roman" w:eastAsia="Times New Roman" w:hAnsi="Times New Roman" w:cs="Times New Roman"/>
          <w:sz w:val="20"/>
          <w:szCs w:val="20"/>
          <w:lang w:eastAsia="ar-SA" w:bidi="ar-SA"/>
        </w:rPr>
        <w:t>a</w:t>
      </w:r>
      <w:r w:rsidR="008F4750">
        <w:rPr>
          <w:rFonts w:ascii="Times New Roman" w:eastAsia="Times New Roman" w:hAnsi="Times New Roman" w:cs="Times New Roman"/>
          <w:sz w:val="20"/>
          <w:szCs w:val="20"/>
          <w:lang w:eastAsia="ar-SA" w:bidi="ar-SA"/>
        </w:rPr>
        <w:t xml:space="preserve"> ofert</w:t>
      </w:r>
      <w:r w:rsidR="00866C31">
        <w:rPr>
          <w:rFonts w:ascii="Times New Roman" w:eastAsia="Times New Roman" w:hAnsi="Times New Roman" w:cs="Times New Roman"/>
          <w:sz w:val="20"/>
          <w:szCs w:val="20"/>
          <w:lang w:eastAsia="ar-SA" w:bidi="ar-SA"/>
        </w:rPr>
        <w:t>a</w:t>
      </w:r>
      <w:r w:rsidR="008F4750">
        <w:rPr>
          <w:rFonts w:ascii="Times New Roman" w:eastAsia="Times New Roman" w:hAnsi="Times New Roman" w:cs="Times New Roman"/>
          <w:sz w:val="20"/>
          <w:szCs w:val="20"/>
          <w:lang w:eastAsia="ar-SA" w:bidi="ar-SA"/>
        </w:rPr>
        <w:t xml:space="preserve"> z największą liczbą punktów, tj. przedstawiająca najkorzystniejszy bilans ocenianego kryterium, o którym mowa powyżej. Punkty będą przyznawane do dwóch miejsc po przecinku.</w:t>
      </w:r>
    </w:p>
    <w:p w14:paraId="2843CDFD" w14:textId="77777777" w:rsidR="00CD1BB9" w:rsidRDefault="00CD1BB9">
      <w:pPr>
        <w:suppressAutoHyphens w:val="0"/>
        <w:jc w:val="both"/>
        <w:textAlignment w:val="auto"/>
      </w:pPr>
    </w:p>
    <w:p w14:paraId="32F04AF3"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eastAsia="Times New Roman" w:hAnsi="Times New Roman" w:cs="Times New Roman"/>
          <w:b/>
          <w:bCs/>
          <w:sz w:val="20"/>
          <w:szCs w:val="20"/>
          <w:lang w:eastAsia="pl-PL"/>
        </w:rPr>
        <w:t xml:space="preserve">Rozdział XVII. </w:t>
      </w:r>
      <w:r>
        <w:rPr>
          <w:rFonts w:ascii="Times New Roman" w:hAnsi="Times New Roman" w:cs="Times New Roman"/>
          <w:b/>
          <w:bCs/>
          <w:sz w:val="20"/>
          <w:szCs w:val="20"/>
        </w:rPr>
        <w:t>Informacje związane z negocjacjami  i ofertami dodatkowymi</w:t>
      </w:r>
    </w:p>
    <w:p w14:paraId="4778231E" w14:textId="77777777" w:rsidR="00E52A3B" w:rsidRDefault="008F4750">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W przypadku, podjęcia przez Zamawiającego decyzji o przeprowadzeniu negocjacji:</w:t>
      </w:r>
    </w:p>
    <w:p w14:paraId="66E823BE" w14:textId="77777777" w:rsidR="00E52A3B" w:rsidRDefault="008F4750" w:rsidP="001048AC">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wszyscy Wykonawcy, którzy w odpowiedzi na ogłoszenie o zamówieniu złożyli oferty, zostaną równocześnie poinformowani, o Wykonawcach:</w:t>
      </w:r>
    </w:p>
    <w:p w14:paraId="72B014CD" w14:textId="6FCA769F" w:rsidR="00E52A3B" w:rsidRDefault="008F4750" w:rsidP="001048AC">
      <w:pPr>
        <w:pStyle w:val="Standard"/>
        <w:jc w:val="both"/>
        <w:rPr>
          <w:rFonts w:ascii="Times New Roman" w:hAnsi="Times New Roman" w:cs="Times New Roman"/>
          <w:sz w:val="20"/>
          <w:szCs w:val="20"/>
        </w:rPr>
      </w:pPr>
      <w:r>
        <w:rPr>
          <w:rFonts w:ascii="Times New Roman" w:hAnsi="Times New Roman" w:cs="Times New Roman"/>
          <w:sz w:val="20"/>
          <w:szCs w:val="20"/>
        </w:rPr>
        <w:t>a) których oferty nie zostały odrzucone, oraz punktacji przyznanej ofertom w kryterium oceny ofert (zgodnie z kryteri</w:t>
      </w:r>
      <w:r w:rsidR="00FD1A92">
        <w:rPr>
          <w:rFonts w:ascii="Times New Roman" w:hAnsi="Times New Roman" w:cs="Times New Roman"/>
          <w:sz w:val="20"/>
          <w:szCs w:val="20"/>
        </w:rPr>
        <w:t>um</w:t>
      </w:r>
      <w:r>
        <w:rPr>
          <w:rFonts w:ascii="Times New Roman" w:hAnsi="Times New Roman" w:cs="Times New Roman"/>
          <w:sz w:val="20"/>
          <w:szCs w:val="20"/>
        </w:rPr>
        <w:t xml:space="preserve"> określonym i opisanymi w Rozdziale XVI SWZ),</w:t>
      </w:r>
    </w:p>
    <w:p w14:paraId="681AE213" w14:textId="77777777" w:rsidR="00E52A3B" w:rsidRDefault="008F4750" w:rsidP="001048AC">
      <w:pPr>
        <w:pStyle w:val="Standard"/>
        <w:jc w:val="both"/>
        <w:rPr>
          <w:rFonts w:ascii="Times New Roman" w:hAnsi="Times New Roman" w:cs="Times New Roman"/>
          <w:sz w:val="20"/>
          <w:szCs w:val="20"/>
        </w:rPr>
      </w:pPr>
      <w:r>
        <w:rPr>
          <w:rFonts w:ascii="Times New Roman" w:hAnsi="Times New Roman" w:cs="Times New Roman"/>
          <w:sz w:val="20"/>
          <w:szCs w:val="20"/>
        </w:rPr>
        <w:t xml:space="preserve"> b) których oferty zostały odrzucone,</w:t>
      </w:r>
    </w:p>
    <w:p w14:paraId="6A5FD86E" w14:textId="684B0D42" w:rsidR="00E52A3B" w:rsidRDefault="008F4750" w:rsidP="001048AC">
      <w:pPr>
        <w:pStyle w:val="Textbody"/>
        <w:spacing w:after="0"/>
        <w:jc w:val="both"/>
        <w:rPr>
          <w:rFonts w:ascii="Times New Roman" w:hAnsi="Times New Roman" w:cs="Times New Roman"/>
          <w:sz w:val="20"/>
          <w:szCs w:val="20"/>
        </w:rPr>
      </w:pPr>
      <w:r>
        <w:rPr>
          <w:rFonts w:ascii="Times New Roman" w:hAnsi="Times New Roman" w:cs="Times New Roman"/>
          <w:sz w:val="20"/>
          <w:szCs w:val="20"/>
        </w:rPr>
        <w:t>- ze wskazaniem uzasadnienia faktycznego i prawnego;</w:t>
      </w:r>
    </w:p>
    <w:p w14:paraId="79FED284" w14:textId="77777777" w:rsidR="00E52A3B" w:rsidRDefault="008F4750" w:rsidP="001048AC">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 w zaproszeniu do negocjacji Zamawiający wskaże miejsce, termin i sposób prowadzenia negocjacji oraz kryteria oceny ofert, w ramach których będą prowadzone negocjacje w celu ulepszenia treści ofert;</w:t>
      </w:r>
    </w:p>
    <w:p w14:paraId="3FDF1AFF" w14:textId="50402C94" w:rsidR="00E52A3B" w:rsidRDefault="008F4750" w:rsidP="001048AC">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3)poinformuje równocześnie wszystkich Wykonawców o zakończeniu negocjacji oraz zaprosi ich do składania ofert dodatkowych, wskazując co najmniej:</w:t>
      </w:r>
    </w:p>
    <w:p w14:paraId="6D1B8B04" w14:textId="77777777" w:rsidR="00E52A3B" w:rsidRDefault="008F4750">
      <w:pPr>
        <w:pStyle w:val="Textbody"/>
        <w:spacing w:after="0"/>
        <w:jc w:val="both"/>
        <w:rPr>
          <w:rFonts w:ascii="Times New Roman" w:hAnsi="Times New Roman" w:cs="Times New Roman"/>
          <w:sz w:val="20"/>
          <w:szCs w:val="20"/>
        </w:rPr>
      </w:pPr>
      <w:r>
        <w:rPr>
          <w:rFonts w:ascii="Times New Roman" w:hAnsi="Times New Roman" w:cs="Times New Roman"/>
          <w:sz w:val="20"/>
          <w:szCs w:val="20"/>
        </w:rPr>
        <w:t>a) nazwę oraz adres Zamawiającego, numer telefonu, adres poczty elektronicznej oraz strony internetowej prowadzonego postępowania;</w:t>
      </w:r>
    </w:p>
    <w:p w14:paraId="54B10540" w14:textId="77777777" w:rsidR="00E52A3B" w:rsidRDefault="008F4750">
      <w:pPr>
        <w:pStyle w:val="Textbody"/>
        <w:spacing w:after="0"/>
        <w:jc w:val="both"/>
        <w:rPr>
          <w:rFonts w:ascii="Times New Roman" w:hAnsi="Times New Roman" w:cs="Times New Roman"/>
          <w:sz w:val="20"/>
          <w:szCs w:val="20"/>
        </w:rPr>
      </w:pPr>
      <w:r>
        <w:rPr>
          <w:rFonts w:ascii="Times New Roman" w:hAnsi="Times New Roman" w:cs="Times New Roman"/>
          <w:sz w:val="20"/>
          <w:szCs w:val="20"/>
        </w:rPr>
        <w:t>b)  sposób i termin składania ofert dodatkowych oraz język lub języki, w jakich muszą one być sporządzone, oraz termin otwarcia tych ofert.</w:t>
      </w:r>
    </w:p>
    <w:p w14:paraId="26233833" w14:textId="77777777" w:rsidR="00E52A3B" w:rsidRDefault="008F4750">
      <w:pPr>
        <w:pStyle w:val="Standard"/>
        <w:jc w:val="both"/>
        <w:rPr>
          <w:rFonts w:ascii="Times New Roman" w:hAnsi="Times New Roman" w:cs="Times New Roman"/>
          <w:sz w:val="20"/>
          <w:szCs w:val="20"/>
        </w:rPr>
      </w:pPr>
      <w:r>
        <w:rPr>
          <w:rFonts w:ascii="Times New Roman" w:hAnsi="Times New Roman" w:cs="Times New Roman"/>
          <w:sz w:val="20"/>
          <w:szCs w:val="20"/>
        </w:rPr>
        <w:t>2. Podczas negocjacji ofert Zamawiający zapewnia równe traktowanie wszystkich Wykonawców. Zamawiający nie udziela informacji w sposób, który mógłby zapewnić niektórym wykonawcom przewagę nad innymi Wykonawcami.</w:t>
      </w:r>
    </w:p>
    <w:p w14:paraId="302FCF1A" w14:textId="77777777" w:rsidR="00E52A3B" w:rsidRDefault="008F4750">
      <w:pPr>
        <w:pStyle w:val="Standard"/>
        <w:jc w:val="both"/>
        <w:rPr>
          <w:rFonts w:ascii="Times New Roman" w:hAnsi="Times New Roman" w:cs="Times New Roman"/>
          <w:sz w:val="20"/>
          <w:szCs w:val="20"/>
        </w:rPr>
      </w:pPr>
      <w:r>
        <w:rPr>
          <w:rFonts w:ascii="Times New Roman" w:hAnsi="Times New Roman" w:cs="Times New Roman"/>
          <w:sz w:val="20"/>
          <w:szCs w:val="20"/>
        </w:rPr>
        <w:t>3. Zamawiający wyznaczy termin na złożenie ofert dodatkowych z uwzględnieniem czasu potrzebnego na przygotowanie tych ofert, z tym że termin ten nie będzie być krótszy niż 5 dni od dnia przekazania zaproszenia do składania ofert dodatkowych.</w:t>
      </w:r>
    </w:p>
    <w:p w14:paraId="3528D25E" w14:textId="77777777" w:rsidR="00E52A3B" w:rsidRDefault="008F4750">
      <w:pPr>
        <w:pStyle w:val="Standard"/>
        <w:jc w:val="both"/>
        <w:rPr>
          <w:rFonts w:ascii="Times New Roman" w:hAnsi="Times New Roman" w:cs="Times New Roman"/>
          <w:sz w:val="20"/>
          <w:szCs w:val="20"/>
        </w:rPr>
      </w:pPr>
      <w:r>
        <w:rPr>
          <w:rFonts w:ascii="Times New Roman" w:hAnsi="Times New Roman" w:cs="Times New Roman"/>
          <w:sz w:val="20"/>
          <w:szCs w:val="20"/>
        </w:rPr>
        <w:t>4.  Wykonawca może złożyć ofertę dodatkową, która zawiera nowe propozycje w zakresie treści oferty podlegających ocenie w ramach kryteriów oceny ofert wskazanych przez zamawiającego w zaproszeniu do negocjacji.</w:t>
      </w:r>
    </w:p>
    <w:p w14:paraId="7A1B2348" w14:textId="26FCDD29" w:rsidR="00E52A3B" w:rsidRDefault="008F4750">
      <w:pPr>
        <w:pStyle w:val="Standard"/>
        <w:jc w:val="both"/>
        <w:rPr>
          <w:rFonts w:ascii="Times New Roman" w:hAnsi="Times New Roman" w:cs="Times New Roman"/>
          <w:sz w:val="20"/>
          <w:szCs w:val="20"/>
        </w:rPr>
      </w:pPr>
      <w:r>
        <w:rPr>
          <w:rFonts w:ascii="Times New Roman" w:hAnsi="Times New Roman" w:cs="Times New Roman"/>
          <w:sz w:val="20"/>
          <w:szCs w:val="20"/>
        </w:rPr>
        <w:t>5.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b</w:t>
      </w:r>
      <w:r w:rsidR="00901B30">
        <w:rPr>
          <w:rFonts w:ascii="Times New Roman" w:hAnsi="Times New Roman" w:cs="Times New Roman"/>
          <w:sz w:val="20"/>
          <w:szCs w:val="20"/>
        </w:rPr>
        <w:t>ędzie</w:t>
      </w:r>
      <w:r>
        <w:rPr>
          <w:rFonts w:ascii="Times New Roman" w:hAnsi="Times New Roman" w:cs="Times New Roman"/>
          <w:sz w:val="20"/>
          <w:szCs w:val="20"/>
        </w:rPr>
        <w:t xml:space="preserve"> mniej korzystna w którymkolwiek z kryteriów oceny ofert wskazanych w zaproszeniu do negocjacji niż oferta złożona w odpowiedzi na ogłoszenie o zamówieniu, podlega odrzuceniu.</w:t>
      </w:r>
    </w:p>
    <w:p w14:paraId="7E2577C4" w14:textId="77777777" w:rsidR="00E52A3B" w:rsidRPr="005918F6" w:rsidRDefault="008F4750">
      <w:pPr>
        <w:pStyle w:val="Standard"/>
        <w:spacing w:line="276" w:lineRule="auto"/>
        <w:jc w:val="both"/>
      </w:pPr>
      <w:r>
        <w:rPr>
          <w:rFonts w:ascii="Times New Roman" w:eastAsia="Times New Roman" w:hAnsi="Times New Roman" w:cs="Times New Roman"/>
          <w:sz w:val="20"/>
          <w:szCs w:val="20"/>
          <w:lang w:eastAsia="pl-PL"/>
        </w:rPr>
        <w:t xml:space="preserve">6. Za najkorzystniejszą zostanie uznana </w:t>
      </w:r>
      <w:r w:rsidRPr="005918F6">
        <w:rPr>
          <w:rFonts w:ascii="Times New Roman" w:eastAsia="Times New Roman" w:hAnsi="Times New Roman" w:cs="Times New Roman"/>
          <w:sz w:val="20"/>
          <w:szCs w:val="20"/>
          <w:lang w:eastAsia="pl-PL"/>
        </w:rPr>
        <w:t>oferta z największą liczbą punktów, tj. przedstawiające najkorzystniejszy bilans ocenianych kryteriów. Punkty będą przyznawane do dwóch miejsc po przecinku.</w:t>
      </w:r>
    </w:p>
    <w:p w14:paraId="7E7088B8" w14:textId="77777777" w:rsidR="00E52A3B" w:rsidRDefault="00E52A3B">
      <w:pPr>
        <w:pStyle w:val="Standard"/>
        <w:spacing w:line="276" w:lineRule="auto"/>
        <w:jc w:val="both"/>
        <w:rPr>
          <w:rFonts w:ascii="Times New Roman" w:hAnsi="Times New Roman" w:cs="Times New Roman"/>
          <w:sz w:val="20"/>
          <w:szCs w:val="20"/>
        </w:rPr>
      </w:pPr>
    </w:p>
    <w:p w14:paraId="3E39F80D"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XVIII. Informacje o formalnościach, jakie muszą  zostać dopełnione  po wyborze oferty w celu zawarcia umowy w sprawie zamówienia publicznego</w:t>
      </w:r>
    </w:p>
    <w:p w14:paraId="50EDD247"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1. Zamawiający zawiera umowę w sprawie zamówienia publicznego, z uwzględnieniem art. 577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4EA8D98A"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2. Zamawiający może zawrzeć umowę w sprawie zamówienia publicznego przed upływem terminu, o którym mowa w ust. 1, jeżeli w postępowaniu o udzielenie zamówienia złożono tylko jedną ofertę.</w:t>
      </w:r>
    </w:p>
    <w:p w14:paraId="3EAE649D"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3. Wykonawca, o którym mowa w ust. 1, ma obowiązek zawrzeć umowę w sprawie zamówienia na warunkach określonych w projektowanych postanowieniach umowy wskazanych w Rozdziale VII SWZ. Umowa zostanie uzupełniona o zapisy wynikające ze złożonej oferty.</w:t>
      </w:r>
    </w:p>
    <w:p w14:paraId="4356C0F0"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4. Przed podpisaniem umowy Wykonawcy wspólnie ubiegający się o udzielenie zamówienia (w przypadku wyboru ich oferty jako najkorzystniejszej) przedstawią Zamawiającemu umowę regulującą współpracę tych Wykonawców.</w:t>
      </w:r>
    </w:p>
    <w:p w14:paraId="72349239" w14:textId="3438EE9C"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5.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5DA8925" w14:textId="75F0F75D" w:rsidR="00E52A3B" w:rsidRDefault="0030407E" w:rsidP="0030407E">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6. Dopuszcza się zawarcie umów w formie elektronicznej.</w:t>
      </w:r>
    </w:p>
    <w:p w14:paraId="0BCC34C6"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XIX. Pouczenie o środkach ochrony prawnej przysługujących Wykonawcy</w:t>
      </w:r>
    </w:p>
    <w:p w14:paraId="34114BB9" w14:textId="77777777" w:rsidR="00E52A3B" w:rsidRPr="0030407E"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1. Środki ochrony prawnej przysługują Wykonawcy, jeżeli ma lub miał interes w uzyskaniu zamówienia oraz poniósł lub może </w:t>
      </w:r>
      <w:r w:rsidRPr="0030407E">
        <w:rPr>
          <w:rFonts w:ascii="Times New Roman" w:hAnsi="Times New Roman" w:cs="Times New Roman"/>
          <w:sz w:val="20"/>
          <w:szCs w:val="20"/>
        </w:rPr>
        <w:t xml:space="preserve">ponieść szkodę w wyniku naruszenia przez Zamawiającego przepisów </w:t>
      </w:r>
      <w:proofErr w:type="spellStart"/>
      <w:r w:rsidRPr="0030407E">
        <w:rPr>
          <w:rFonts w:ascii="Times New Roman" w:hAnsi="Times New Roman" w:cs="Times New Roman"/>
          <w:sz w:val="20"/>
          <w:szCs w:val="20"/>
        </w:rPr>
        <w:t>uPzp</w:t>
      </w:r>
      <w:proofErr w:type="spellEnd"/>
      <w:r w:rsidRPr="0030407E">
        <w:rPr>
          <w:rFonts w:ascii="Times New Roman" w:hAnsi="Times New Roman" w:cs="Times New Roman"/>
          <w:sz w:val="20"/>
          <w:szCs w:val="20"/>
        </w:rPr>
        <w:t>.</w:t>
      </w:r>
    </w:p>
    <w:p w14:paraId="1692D01A" w14:textId="77777777" w:rsidR="00E52A3B" w:rsidRPr="0030407E" w:rsidRDefault="008F4750">
      <w:pPr>
        <w:pStyle w:val="Standard"/>
        <w:spacing w:line="276" w:lineRule="auto"/>
        <w:jc w:val="both"/>
        <w:rPr>
          <w:rFonts w:ascii="Times New Roman" w:hAnsi="Times New Roman" w:cs="Times New Roman"/>
          <w:sz w:val="20"/>
          <w:szCs w:val="20"/>
        </w:rPr>
      </w:pPr>
      <w:r w:rsidRPr="0030407E">
        <w:rPr>
          <w:rFonts w:ascii="Times New Roman" w:hAnsi="Times New Roman" w:cs="Times New Roman"/>
          <w:sz w:val="20"/>
          <w:szCs w:val="20"/>
        </w:rPr>
        <w:t>2. Odwołanie przysługuje na:</w:t>
      </w:r>
    </w:p>
    <w:p w14:paraId="19462B65" w14:textId="77777777" w:rsidR="00E52A3B" w:rsidRPr="0030407E" w:rsidRDefault="008F4750">
      <w:pPr>
        <w:pStyle w:val="Standard"/>
        <w:spacing w:line="276" w:lineRule="auto"/>
        <w:jc w:val="both"/>
        <w:rPr>
          <w:rFonts w:ascii="Times New Roman" w:hAnsi="Times New Roman" w:cs="Times New Roman"/>
          <w:sz w:val="20"/>
          <w:szCs w:val="20"/>
        </w:rPr>
      </w:pPr>
      <w:r w:rsidRPr="0030407E">
        <w:rPr>
          <w:rFonts w:ascii="Times New Roman" w:hAnsi="Times New Roman" w:cs="Times New Roman"/>
          <w:sz w:val="20"/>
          <w:szCs w:val="20"/>
        </w:rPr>
        <w:t>1) niezgodną z przepisami ustawy czynność Zamawiającego, podjętą w postępowaniu o udzielenie zamówienia, w tym na projektowane postanowienie umowy;</w:t>
      </w:r>
    </w:p>
    <w:p w14:paraId="33FB9324" w14:textId="77777777" w:rsidR="00E52A3B" w:rsidRPr="0030407E" w:rsidRDefault="008F4750">
      <w:pPr>
        <w:pStyle w:val="Standard"/>
        <w:spacing w:line="276" w:lineRule="auto"/>
        <w:jc w:val="both"/>
        <w:rPr>
          <w:rFonts w:ascii="Times New Roman" w:hAnsi="Times New Roman" w:cs="Times New Roman"/>
          <w:sz w:val="20"/>
          <w:szCs w:val="20"/>
        </w:rPr>
      </w:pPr>
      <w:r w:rsidRPr="0030407E">
        <w:rPr>
          <w:rFonts w:ascii="Times New Roman" w:hAnsi="Times New Roman" w:cs="Times New Roman"/>
          <w:sz w:val="20"/>
          <w:szCs w:val="20"/>
        </w:rPr>
        <w:t xml:space="preserve">2) zaniechanie czynności w postępowaniu o udzielenie zamówienia, do której Zamawiający był obowiązany na podstawie </w:t>
      </w:r>
      <w:proofErr w:type="spellStart"/>
      <w:r w:rsidRPr="0030407E">
        <w:rPr>
          <w:rFonts w:ascii="Times New Roman" w:hAnsi="Times New Roman" w:cs="Times New Roman"/>
          <w:sz w:val="20"/>
          <w:szCs w:val="20"/>
        </w:rPr>
        <w:t>uPzp</w:t>
      </w:r>
      <w:proofErr w:type="spellEnd"/>
      <w:r w:rsidRPr="0030407E">
        <w:rPr>
          <w:rFonts w:ascii="Times New Roman" w:hAnsi="Times New Roman" w:cs="Times New Roman"/>
          <w:sz w:val="20"/>
          <w:szCs w:val="20"/>
        </w:rPr>
        <w:t>.</w:t>
      </w:r>
    </w:p>
    <w:p w14:paraId="55489090" w14:textId="77777777" w:rsidR="00E52A3B" w:rsidRPr="0030407E" w:rsidRDefault="008F4750">
      <w:pPr>
        <w:pStyle w:val="Standard"/>
        <w:spacing w:line="276" w:lineRule="auto"/>
        <w:jc w:val="both"/>
        <w:rPr>
          <w:rFonts w:ascii="Times New Roman" w:hAnsi="Times New Roman" w:cs="Times New Roman"/>
          <w:sz w:val="20"/>
          <w:szCs w:val="20"/>
        </w:rPr>
      </w:pPr>
      <w:r w:rsidRPr="0030407E">
        <w:rPr>
          <w:rFonts w:ascii="Times New Roman" w:hAnsi="Times New Roman" w:cs="Times New Roman"/>
          <w:sz w:val="20"/>
          <w:szCs w:val="20"/>
        </w:rPr>
        <w:t>3. Odwołanie wnosi się do Prezesa Krajowej Izby Odwoławczej w formie pisemnej albo w formie elektronicznej albo w postaci elektronicznej opatrzone podpisem zaufanym.</w:t>
      </w:r>
    </w:p>
    <w:p w14:paraId="5BDEBEE6" w14:textId="77777777" w:rsidR="00E52A3B" w:rsidRPr="0030407E" w:rsidRDefault="008F4750">
      <w:pPr>
        <w:pStyle w:val="Standard"/>
        <w:spacing w:line="276" w:lineRule="auto"/>
        <w:jc w:val="both"/>
        <w:rPr>
          <w:rFonts w:ascii="Times New Roman" w:hAnsi="Times New Roman" w:cs="Times New Roman"/>
          <w:sz w:val="20"/>
          <w:szCs w:val="20"/>
        </w:rPr>
      </w:pPr>
      <w:r w:rsidRPr="0030407E">
        <w:rPr>
          <w:rFonts w:ascii="Times New Roman" w:hAnsi="Times New Roman" w:cs="Times New Roman"/>
          <w:sz w:val="20"/>
          <w:szCs w:val="20"/>
        </w:rPr>
        <w:lastRenderedPageBreak/>
        <w:t>4. Na orzeczenie Krajowej Izby Odwoławczej oraz postanowienie Prezesa Krajowej Izby Odwoławczej,  stronom oraz uczestnikom postępowania odwoławczego przysługuje skarga do sądu. Skargę wnosi się do Sądu Okręgowego w Warszawie za pośrednictwem Prezesa Krajowej Izby Odwoławczej.</w:t>
      </w:r>
    </w:p>
    <w:p w14:paraId="0B4E6E8D" w14:textId="77777777" w:rsidR="00E52A3B" w:rsidRPr="0030407E" w:rsidRDefault="008F4750">
      <w:pPr>
        <w:pStyle w:val="Standard"/>
        <w:spacing w:line="276" w:lineRule="auto"/>
        <w:jc w:val="both"/>
        <w:rPr>
          <w:rFonts w:ascii="Times New Roman" w:hAnsi="Times New Roman" w:cs="Times New Roman"/>
          <w:sz w:val="20"/>
          <w:szCs w:val="20"/>
        </w:rPr>
      </w:pPr>
      <w:r w:rsidRPr="0030407E">
        <w:rPr>
          <w:rFonts w:ascii="Times New Roman" w:hAnsi="Times New Roman" w:cs="Times New Roman"/>
          <w:sz w:val="20"/>
          <w:szCs w:val="20"/>
        </w:rPr>
        <w:t xml:space="preserve">5. Szczegółowe informacje dotyczące środków ochrony prawnej określone są w Dziale IX </w:t>
      </w:r>
      <w:proofErr w:type="spellStart"/>
      <w:r w:rsidRPr="0030407E">
        <w:rPr>
          <w:rFonts w:ascii="Times New Roman" w:hAnsi="Times New Roman" w:cs="Times New Roman"/>
          <w:sz w:val="20"/>
          <w:szCs w:val="20"/>
        </w:rPr>
        <w:t>uPzp</w:t>
      </w:r>
      <w:proofErr w:type="spellEnd"/>
      <w:r w:rsidRPr="0030407E">
        <w:rPr>
          <w:rFonts w:ascii="Times New Roman" w:hAnsi="Times New Roman" w:cs="Times New Roman"/>
          <w:sz w:val="20"/>
          <w:szCs w:val="20"/>
        </w:rPr>
        <w:t xml:space="preserve"> „Środki ochrony prawnej”</w:t>
      </w:r>
    </w:p>
    <w:p w14:paraId="55358C63" w14:textId="77777777" w:rsidR="00E52A3B" w:rsidRPr="0030407E"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sidRPr="0030407E">
        <w:rPr>
          <w:rFonts w:ascii="Times New Roman" w:hAnsi="Times New Roman" w:cs="Times New Roman"/>
          <w:b/>
          <w:bCs/>
          <w:sz w:val="20"/>
          <w:szCs w:val="20"/>
        </w:rPr>
        <w:t>Rozdział XX. Opis Części  zamówienia</w:t>
      </w:r>
    </w:p>
    <w:p w14:paraId="51180715" w14:textId="77777777" w:rsidR="00454867" w:rsidRPr="00454867" w:rsidRDefault="00454867" w:rsidP="00454867">
      <w:pPr>
        <w:pStyle w:val="Standard"/>
        <w:spacing w:line="276" w:lineRule="auto"/>
        <w:jc w:val="both"/>
        <w:rPr>
          <w:rFonts w:ascii="Times New Roman" w:hAnsi="Times New Roman" w:cs="Times New Roman"/>
          <w:sz w:val="20"/>
          <w:szCs w:val="20"/>
        </w:rPr>
      </w:pPr>
      <w:r w:rsidRPr="00454867">
        <w:rPr>
          <w:rFonts w:ascii="Times New Roman" w:eastAsia="Tahoma" w:hAnsi="Times New Roman" w:cs="Times New Roman"/>
          <w:sz w:val="20"/>
          <w:szCs w:val="20"/>
          <w:lang w:eastAsia="pl-PL"/>
        </w:rPr>
        <w:t xml:space="preserve">Szczegółowy opis przedmiotu zamówienia zawarty jest w </w:t>
      </w:r>
      <w:r w:rsidRPr="00454867">
        <w:rPr>
          <w:rFonts w:ascii="Times New Roman" w:hAnsi="Times New Roman" w:cs="Times New Roman"/>
          <w:sz w:val="20"/>
          <w:szCs w:val="20"/>
        </w:rPr>
        <w:t xml:space="preserve">Załączniku 2A do SWZ, a warunki jego wykonania określone zostały w </w:t>
      </w:r>
      <w:r w:rsidRPr="00454867">
        <w:rPr>
          <w:rFonts w:ascii="Times New Roman" w:eastAsia="Tahoma" w:hAnsi="Times New Roman" w:cs="Times New Roman"/>
          <w:sz w:val="20"/>
          <w:szCs w:val="20"/>
          <w:lang w:eastAsia="pl-PL"/>
        </w:rPr>
        <w:t>projekcie umowy znajdującym się w Rozdziale VII SWZ</w:t>
      </w:r>
      <w:r w:rsidRPr="00454867">
        <w:rPr>
          <w:rFonts w:ascii="Times New Roman" w:hAnsi="Times New Roman" w:cs="Times New Roman"/>
          <w:sz w:val="20"/>
          <w:szCs w:val="20"/>
        </w:rPr>
        <w:t xml:space="preserve">. </w:t>
      </w:r>
    </w:p>
    <w:p w14:paraId="77B7402C" w14:textId="77777777" w:rsidR="00E52A3B" w:rsidRPr="0030407E"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0"/>
          <w:szCs w:val="20"/>
        </w:rPr>
      </w:pPr>
      <w:r w:rsidRPr="0030407E">
        <w:rPr>
          <w:rFonts w:ascii="Times New Roman" w:hAnsi="Times New Roman" w:cs="Times New Roman"/>
          <w:b/>
          <w:bCs/>
          <w:sz w:val="20"/>
          <w:szCs w:val="20"/>
        </w:rPr>
        <w:t>Rozdział XXI. Liczba Części zamówienia, na którą Wykonawca może złożyć ofertę</w:t>
      </w:r>
    </w:p>
    <w:p w14:paraId="10AB8298" w14:textId="77777777" w:rsidR="00454867" w:rsidRPr="00047D6D" w:rsidRDefault="00454867" w:rsidP="00E07683">
      <w:pPr>
        <w:spacing w:line="276" w:lineRule="auto"/>
        <w:jc w:val="both"/>
        <w:rPr>
          <w:rFonts w:ascii="Times New Roman" w:hAnsi="Times New Roman" w:cs="Times New Roman"/>
          <w:sz w:val="20"/>
          <w:szCs w:val="20"/>
        </w:rPr>
      </w:pPr>
      <w:r w:rsidRPr="00047D6D">
        <w:rPr>
          <w:rFonts w:ascii="Times New Roman" w:hAnsi="Times New Roman" w:cs="Times New Roman"/>
          <w:sz w:val="20"/>
          <w:szCs w:val="20"/>
          <w:lang w:eastAsia="pl-PL"/>
        </w:rPr>
        <w:t xml:space="preserve">Zamawiający  nie dopuszcza możliwości składania ofert częściowych. Powierzenie wykonania zamówienia różnym Wykonawcom mogłoby spowodować </w:t>
      </w:r>
      <w:r w:rsidRPr="00047D6D">
        <w:rPr>
          <w:rFonts w:ascii="Times New Roman" w:hAnsi="Times New Roman" w:cs="Times New Roman"/>
          <w:sz w:val="20"/>
          <w:szCs w:val="20"/>
        </w:rPr>
        <w:t xml:space="preserve">nadmierne trudności </w:t>
      </w:r>
      <w:r>
        <w:rPr>
          <w:rFonts w:ascii="Times New Roman" w:hAnsi="Times New Roman" w:cs="Times New Roman"/>
          <w:sz w:val="20"/>
          <w:szCs w:val="20"/>
        </w:rPr>
        <w:t>organizacyjne i koordynacyjne pracy Sekcji Żywienia odpowiedzialnej za przygotowanie i  terminowe wydawanie posiłkó</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LISTNUM </w:instrText>
      </w:r>
      <w:r>
        <w:rPr>
          <w:rFonts w:ascii="Times New Roman" w:hAnsi="Times New Roman" w:cs="Times New Roman"/>
          <w:sz w:val="20"/>
          <w:szCs w:val="20"/>
        </w:rPr>
        <w:fldChar w:fldCharType="end"/>
      </w:r>
      <w:r>
        <w:rPr>
          <w:rFonts w:ascii="Times New Roman" w:hAnsi="Times New Roman" w:cs="Times New Roman"/>
          <w:sz w:val="20"/>
          <w:szCs w:val="20"/>
        </w:rPr>
        <w:t>w Pacjentom leczonym w placówce Zamawiającego</w:t>
      </w:r>
      <w:r w:rsidRPr="00047D6D">
        <w:rPr>
          <w:rFonts w:ascii="Times New Roman" w:hAnsi="Times New Roman" w:cs="Times New Roman"/>
          <w:sz w:val="20"/>
          <w:szCs w:val="20"/>
        </w:rPr>
        <w:t>. Zamawiający nie może mieć bowiem pewności, że dopuszczając składanie ofert częściowych, nawet prowadząc jedno postępowanie, uzyska oferty obejmujące całość zamówienia. Brak podziału zamówienia na części nie narusza zasad uczciwej konkurencji oraz równego traktowania wykonawców, oraz nie ogranicza dostępu do zamówienia przedsiębiorstwom z sektora MŚP.</w:t>
      </w:r>
      <w:r w:rsidRPr="00984CFA">
        <w:rPr>
          <w:rFonts w:ascii="Times New Roman" w:hAnsi="Times New Roman" w:cs="Times New Roman"/>
          <w:kern w:val="2"/>
          <w:sz w:val="20"/>
          <w:szCs w:val="20"/>
        </w:rPr>
        <w:t xml:space="preserve"> </w:t>
      </w:r>
    </w:p>
    <w:p w14:paraId="6100A7D6" w14:textId="77777777" w:rsidR="00E52A3B" w:rsidRPr="0030407E"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0"/>
          <w:szCs w:val="20"/>
        </w:rPr>
      </w:pPr>
      <w:r w:rsidRPr="0030407E">
        <w:rPr>
          <w:rFonts w:ascii="Times New Roman" w:hAnsi="Times New Roman" w:cs="Times New Roman"/>
          <w:b/>
          <w:bCs/>
          <w:sz w:val="20"/>
          <w:szCs w:val="20"/>
        </w:rPr>
        <w:t xml:space="preserve">Rozdział XXII. Informacje o liczbie Wykonawców, których Zamawiający zaprosi do negocjacji  </w:t>
      </w:r>
    </w:p>
    <w:p w14:paraId="7133B539" w14:textId="77777777" w:rsidR="00E52A3B" w:rsidRDefault="008F4750">
      <w:pPr>
        <w:pStyle w:val="Standarduser"/>
        <w:spacing w:line="276" w:lineRule="auto"/>
        <w:jc w:val="both"/>
        <w:rPr>
          <w:rFonts w:cs="Times New Roman"/>
          <w:sz w:val="20"/>
          <w:szCs w:val="20"/>
        </w:rPr>
      </w:pPr>
      <w:r w:rsidRPr="0030407E">
        <w:rPr>
          <w:rFonts w:cs="Times New Roman"/>
          <w:sz w:val="20"/>
          <w:szCs w:val="20"/>
        </w:rPr>
        <w:t>Zamawiający nie będzie ograniczał liczby Wykonawców zaproszonych do negocjacji.</w:t>
      </w:r>
    </w:p>
    <w:p w14:paraId="6766B126" w14:textId="51050FBC"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XXI</w:t>
      </w:r>
      <w:r w:rsidR="009C2D34">
        <w:rPr>
          <w:rFonts w:ascii="Times New Roman" w:hAnsi="Times New Roman" w:cs="Times New Roman"/>
          <w:b/>
          <w:bCs/>
          <w:sz w:val="20"/>
          <w:szCs w:val="20"/>
        </w:rPr>
        <w:t>II</w:t>
      </w:r>
      <w:r>
        <w:rPr>
          <w:rFonts w:ascii="Times New Roman" w:hAnsi="Times New Roman" w:cs="Times New Roman"/>
          <w:b/>
          <w:bCs/>
          <w:sz w:val="20"/>
          <w:szCs w:val="20"/>
        </w:rPr>
        <w:t>. Informacje o przedmiotowych środkach dowodowych</w:t>
      </w:r>
    </w:p>
    <w:p w14:paraId="69A6FDE1" w14:textId="77777777" w:rsidR="00E52A3B" w:rsidRDefault="008F4750">
      <w:pPr>
        <w:pStyle w:val="Standard"/>
        <w:jc w:val="both"/>
      </w:pPr>
      <w:r>
        <w:rPr>
          <w:rFonts w:ascii="Times New Roman" w:hAnsi="Times New Roman" w:cs="Times New Roman"/>
          <w:sz w:val="20"/>
          <w:szCs w:val="20"/>
        </w:rPr>
        <w:t xml:space="preserve">Zamawiający nie wymaga złożenia  przedmiotowych środków dowodowych. </w:t>
      </w:r>
      <w:r>
        <w:rPr>
          <w:rFonts w:ascii="Times New Roman" w:eastAsia="Times New Roman" w:hAnsi="Times New Roman" w:cs="Times New Roman"/>
          <w:spacing w:val="4"/>
          <w:sz w:val="20"/>
          <w:szCs w:val="20"/>
          <w:lang w:eastAsia="pl-PL"/>
        </w:rPr>
        <w:t xml:space="preserve"> </w:t>
      </w:r>
    </w:p>
    <w:p w14:paraId="4666A357" w14:textId="4A3982BA"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XX</w:t>
      </w:r>
      <w:r w:rsidR="009C2D34">
        <w:rPr>
          <w:rFonts w:ascii="Times New Roman" w:hAnsi="Times New Roman" w:cs="Times New Roman"/>
          <w:b/>
          <w:bCs/>
          <w:sz w:val="20"/>
          <w:szCs w:val="20"/>
        </w:rPr>
        <w:t>I</w:t>
      </w:r>
      <w:r>
        <w:rPr>
          <w:rFonts w:ascii="Times New Roman" w:hAnsi="Times New Roman" w:cs="Times New Roman"/>
          <w:b/>
          <w:bCs/>
          <w:sz w:val="20"/>
          <w:szCs w:val="20"/>
        </w:rPr>
        <w:t>V. Załączniki do SWZ</w:t>
      </w:r>
    </w:p>
    <w:p w14:paraId="3DD6CB76" w14:textId="41C9CD4F" w:rsidR="00D5655D" w:rsidRDefault="00D5655D" w:rsidP="00D5655D">
      <w:pPr>
        <w:pStyle w:val="Standard"/>
        <w:spacing w:line="276" w:lineRule="auto"/>
      </w:pPr>
      <w:r>
        <w:rPr>
          <w:rFonts w:ascii="Times New Roman" w:hAnsi="Times New Roman" w:cs="Times New Roman"/>
          <w:sz w:val="20"/>
          <w:szCs w:val="20"/>
        </w:rPr>
        <w:t>1) Wzór Oświadczenia Wykonawcy, o którym mowa w art. 125 ust.1</w:t>
      </w:r>
      <w:r w:rsidR="00F41F64">
        <w:rPr>
          <w:rFonts w:ascii="Times New Roman" w:hAnsi="Times New Roman" w:cs="Times New Roman"/>
          <w:sz w:val="20"/>
          <w:szCs w:val="20"/>
        </w:rPr>
        <w:t xml:space="preserve"> </w:t>
      </w:r>
      <w:proofErr w:type="spellStart"/>
      <w:r w:rsidR="00F41F64">
        <w:rPr>
          <w:rFonts w:ascii="Times New Roman" w:hAnsi="Times New Roman" w:cs="Times New Roman"/>
          <w:sz w:val="20"/>
          <w:szCs w:val="20"/>
        </w:rPr>
        <w:t>uPzp</w:t>
      </w:r>
      <w:proofErr w:type="spellEnd"/>
      <w:r>
        <w:rPr>
          <w:rFonts w:ascii="Times New Roman" w:hAnsi="Times New Roman" w:cs="Times New Roman"/>
          <w:sz w:val="20"/>
          <w:szCs w:val="20"/>
        </w:rPr>
        <w:t xml:space="preserve"> oraz w  zakresie podlegania wykluczeniu  </w:t>
      </w:r>
      <w:r>
        <w:rPr>
          <w:rFonts w:ascii="Times New Roman" w:eastAsia="Times New Roman" w:hAnsi="Times New Roman" w:cs="Times New Roman"/>
          <w:sz w:val="20"/>
          <w:szCs w:val="20"/>
          <w:lang w:eastAsia="ar-SA" w:bidi="ar-SA"/>
        </w:rPr>
        <w:t>na podstawie art. 7 ust. 1  ustawy z dnia 13 kwietnia 2022 r</w:t>
      </w:r>
      <w:r>
        <w:rPr>
          <w:rFonts w:ascii="Times New Roman" w:eastAsia="Times New Roman" w:hAnsi="Times New Roman" w:cs="Times New Roman"/>
          <w:i/>
          <w:iCs/>
          <w:sz w:val="20"/>
          <w:szCs w:val="20"/>
          <w:lang w:eastAsia="ar-SA" w:bidi="ar-SA"/>
        </w:rPr>
        <w:t>. o szczególnych rozwiązaniach w zakresie przeciwdziałania wspieraniu agresji na Ukrainę oraz służących ochronie bezpieczeństwa narodowego</w:t>
      </w:r>
      <w:r w:rsidR="00C86154">
        <w:rPr>
          <w:rFonts w:ascii="Times New Roman" w:eastAsia="Times New Roman" w:hAnsi="Times New Roman" w:cs="Times New Roman"/>
          <w:i/>
          <w:iCs/>
          <w:sz w:val="20"/>
          <w:szCs w:val="20"/>
          <w:lang w:eastAsia="ar-SA" w:bidi="ar-SA"/>
        </w:rPr>
        <w:t xml:space="preserve"> </w:t>
      </w:r>
      <w:r>
        <w:rPr>
          <w:rFonts w:ascii="Times New Roman" w:hAnsi="Times New Roman" w:cs="Times New Roman"/>
          <w:sz w:val="20"/>
          <w:szCs w:val="20"/>
        </w:rPr>
        <w:t>– Załącznik 1,</w:t>
      </w:r>
    </w:p>
    <w:p w14:paraId="7448369F" w14:textId="67C19F8C" w:rsidR="00D5655D" w:rsidRDefault="00D5655D" w:rsidP="00D5655D">
      <w:pPr>
        <w:pStyle w:val="Standard"/>
        <w:spacing w:line="276" w:lineRule="auto"/>
        <w:rPr>
          <w:rFonts w:ascii="Times New Roman" w:hAnsi="Times New Roman" w:cs="Times New Roman"/>
          <w:sz w:val="20"/>
          <w:szCs w:val="20"/>
        </w:rPr>
      </w:pPr>
      <w:r>
        <w:rPr>
          <w:rFonts w:ascii="Times New Roman" w:hAnsi="Times New Roman" w:cs="Times New Roman"/>
          <w:sz w:val="20"/>
          <w:szCs w:val="20"/>
        </w:rPr>
        <w:t>2) Wzór formularza ofertowego – Załącznik 2,</w:t>
      </w:r>
    </w:p>
    <w:p w14:paraId="0A129C93" w14:textId="2F3495E9" w:rsidR="00F711CA" w:rsidRDefault="00F711CA" w:rsidP="00D5655D">
      <w:pPr>
        <w:pStyle w:val="Standard"/>
        <w:spacing w:line="276" w:lineRule="auto"/>
        <w:rPr>
          <w:rFonts w:ascii="Times New Roman" w:hAnsi="Times New Roman" w:cs="Times New Roman"/>
          <w:sz w:val="20"/>
          <w:szCs w:val="20"/>
        </w:rPr>
      </w:pPr>
      <w:r>
        <w:rPr>
          <w:rFonts w:ascii="Times New Roman" w:hAnsi="Times New Roman" w:cs="Times New Roman"/>
          <w:sz w:val="20"/>
          <w:szCs w:val="20"/>
        </w:rPr>
        <w:t>3)</w:t>
      </w:r>
      <w:r w:rsidRPr="00F711CA">
        <w:rPr>
          <w:rFonts w:ascii="Times New Roman" w:hAnsi="Times New Roman" w:cs="Times New Roman"/>
          <w:sz w:val="20"/>
          <w:szCs w:val="20"/>
        </w:rPr>
        <w:t xml:space="preserve"> </w:t>
      </w:r>
      <w:r>
        <w:rPr>
          <w:rFonts w:ascii="Times New Roman" w:hAnsi="Times New Roman" w:cs="Times New Roman"/>
          <w:sz w:val="20"/>
          <w:szCs w:val="20"/>
        </w:rPr>
        <w:t>Wzór formularza asortymentowo-cenowego– Załącznik 2A,</w:t>
      </w:r>
    </w:p>
    <w:p w14:paraId="0A264D21" w14:textId="77777777" w:rsidR="00E52A3B" w:rsidRDefault="00E52A3B">
      <w:pPr>
        <w:pStyle w:val="Standard"/>
        <w:spacing w:line="276" w:lineRule="auto"/>
        <w:rPr>
          <w:rFonts w:ascii="Times New Roman" w:hAnsi="Times New Roman" w:cs="Times New Roman"/>
          <w:sz w:val="20"/>
          <w:szCs w:val="20"/>
        </w:rPr>
      </w:pPr>
    </w:p>
    <w:p w14:paraId="7A6994B8" w14:textId="23D17EB1"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XXV. Klauzula informacyjna dotycząca przetwarzania danych osobowych</w:t>
      </w:r>
    </w:p>
    <w:p w14:paraId="3F7B5DB7"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1. Zgodnie z art. 13 ust. 1 i 2 Rozporządzenia Parlamentu Europejskiego i Rady(UE) 2016/679 z dnia 27 kwietnia 2016r. w sprawie ochrony osób fizycznych w związku z przetwarzaniem danych osobowych i w sprawie swobodnego przepływu takich danych oraz uchylenia dyrektywy 95/46/WE (ogólne rozporządzenie o ochronie danych)(Dz.Urz.UEL119 z 04.05.2016, str.1), </w:t>
      </w:r>
      <w:proofErr w:type="spellStart"/>
      <w:r>
        <w:rPr>
          <w:rFonts w:ascii="Times New Roman" w:hAnsi="Times New Roman" w:cs="Times New Roman"/>
          <w:sz w:val="20"/>
          <w:szCs w:val="20"/>
        </w:rPr>
        <w:t>dalej„RODO</w:t>
      </w:r>
      <w:proofErr w:type="spellEnd"/>
      <w:r>
        <w:rPr>
          <w:rFonts w:ascii="Times New Roman" w:hAnsi="Times New Roman" w:cs="Times New Roman"/>
          <w:sz w:val="20"/>
          <w:szCs w:val="20"/>
        </w:rPr>
        <w:t>”, informuję, że:</w:t>
      </w:r>
    </w:p>
    <w:p w14:paraId="7AC70D85"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•administratorem Pani/Pana danych osobowych jest Wojewódzki Szpital Specjalistyczny w Legnicy</w:t>
      </w:r>
    </w:p>
    <w:p w14:paraId="415E9191"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•w sprawach związanych z Pani/Pana danymi proszę kontaktować się z Inspektorem Ochrony Danych, kontakt pisemny za pomocą poczty tradycyjnej na adres: Wojewódzki Szpital Specjalistyczny w Legnicy, 59-220 Legnica, ul. Iwaszkiewicza 5;</w:t>
      </w:r>
    </w:p>
    <w:p w14:paraId="64033107"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pocztą elektroniczną na adres e-mail: iod@szpital.legnica.pl</w:t>
      </w:r>
    </w:p>
    <w:p w14:paraId="697CD313"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•Pani/Pana dane osobowe przetwarzane będą na podstawie art. 6 ust.1lit.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74BA7191"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•odbiorcami Pani/Pana danych osobowych będą osoby lub podmioty, którym udostępniona zostanie dokumentacja postępowania w oparciu o art.18 oraz art. 74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w:t>
      </w:r>
    </w:p>
    <w:p w14:paraId="2FA3B692"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•Pani/Pana dane osobowe będą przechowywane, zgodnie z art.78 ust.1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przez okres 4 lat od dnia zakończenia postępowania o udzielenie zamówienia, a jeżeli czas trwania umowy przekracza 4 lata, okres przechowywania obejmuje cały czas trwania umowy;</w:t>
      </w:r>
    </w:p>
    <w:p w14:paraId="369FD249"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•obowiązek podania przez Panią/Pana danych osobowych bezpośrednio Pani/Pana dotyczących jest wymogiem ustawowym określonym w przepisach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xml:space="preserve">, związanym z udziałem w po-stępowaniu o udzielenie zamówienia publicznego; konsekwencje niepodania określonych danych wynikają z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w:t>
      </w:r>
    </w:p>
    <w:p w14:paraId="2C530CCB"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•w odniesieniu do Pani/Pana danych osobowych decyzje nie będą podejmowane w sposób zautomatyzowany, stosowanie do art. 22 RODO;</w:t>
      </w:r>
    </w:p>
    <w:p w14:paraId="091E8C29"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•Posiada Pan/Pani:</w:t>
      </w:r>
    </w:p>
    <w:p w14:paraId="73F3AE26"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−na podstawie art. 15 RODO prawo dostępu do danych osobowych Pani/Pana dotyczących;</w:t>
      </w:r>
    </w:p>
    <w:p w14:paraId="666CDCEA"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xml:space="preserve"> oraz nie może naruszać integralności protokołu oraz jego załączników.</w:t>
      </w:r>
    </w:p>
    <w:p w14:paraId="7963F99C"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−na podstawie art. 18 RODO prawo żądania od administratora ograniczenia przetwarzania danych osobowych z zastrzeżeniem przypadków, o których mowa w art.18 ust.2 RODO, przy czym prawo do ograniczenia przetwarzania nie ma zastosowania w odniesieniu do przechowywania, w celu zapewnienia korzystania ze środków ochrony prawnej lub w celu ochrony praw innej osoby </w:t>
      </w:r>
      <w:r>
        <w:rPr>
          <w:rFonts w:ascii="Times New Roman" w:hAnsi="Times New Roman" w:cs="Times New Roman"/>
          <w:sz w:val="20"/>
          <w:szCs w:val="20"/>
        </w:rPr>
        <w:lastRenderedPageBreak/>
        <w:t>fizycznej lub prawnej, lub z uwagi na ważne względy interesu publicznego Unii Europejskiej lub państwa członkowskiego, a także nie ogranicza przetwarzania danych osobowych do czasu zakończenia postępowania o udzielenie zamówienia.</w:t>
      </w:r>
    </w:p>
    <w:p w14:paraId="0B6BD880" w14:textId="77777777" w:rsidR="00E52A3B" w:rsidRDefault="008F4750">
      <w:pPr>
        <w:pStyle w:val="Standard"/>
        <w:spacing w:line="276" w:lineRule="auto"/>
        <w:jc w:val="both"/>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prawo do wniesienia skargi do Prezesa Urzędu Ochrony Danych Osobowych, gdy uzna Pani/Pan, że przetwarzanie danych osobowych Pani/Pana dotyczących narusza przepisy RODO;</w:t>
      </w:r>
    </w:p>
    <w:p w14:paraId="435D5FAC"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•nie przysługuje Pani/Panu:</w:t>
      </w:r>
    </w:p>
    <w:p w14:paraId="702C13A9" w14:textId="77777777" w:rsidR="00E52A3B" w:rsidRDefault="008F4750">
      <w:pPr>
        <w:pStyle w:val="Standard"/>
        <w:spacing w:line="276" w:lineRule="auto"/>
        <w:jc w:val="both"/>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w związku z art. 17 ust. 3 lit. b, d lub e RODO prawo do usunięcia danych osobowych;</w:t>
      </w:r>
    </w:p>
    <w:p w14:paraId="65FB33DA" w14:textId="77777777" w:rsidR="00E52A3B" w:rsidRDefault="008F4750">
      <w:pPr>
        <w:pStyle w:val="Standard"/>
        <w:spacing w:line="276" w:lineRule="auto"/>
        <w:jc w:val="both"/>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prawo do przenoszenia danych osobowych, o którym mowa w art.20 RODO;</w:t>
      </w:r>
    </w:p>
    <w:p w14:paraId="71011CF7" w14:textId="77777777" w:rsidR="00E52A3B" w:rsidRDefault="008F4750">
      <w:pPr>
        <w:pStyle w:val="Standard"/>
        <w:spacing w:line="276" w:lineRule="auto"/>
        <w:jc w:val="both"/>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na podstawie art. 21 RODO prawo sprzeciwu, wobec przetwarzania danych osobowych, gdyż podstawą prawną przetwarzania Pani/Pana danych osobowych jest art. 6 ust.1 lit. c RODO.</w:t>
      </w:r>
    </w:p>
    <w:p w14:paraId="52C129B7"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2. Jednocześnie Zamawiający przypomina o ciążącym na Pani/Panu obowiązku informacyjnym wynikającym z art.14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ascii="Times New Roman" w:hAnsi="Times New Roman" w:cs="Times New Roman"/>
          <w:sz w:val="20"/>
          <w:szCs w:val="20"/>
        </w:rPr>
        <w:t>wyłączeń</w:t>
      </w:r>
      <w:proofErr w:type="spellEnd"/>
      <w:r>
        <w:rPr>
          <w:rFonts w:ascii="Times New Roman" w:hAnsi="Times New Roman" w:cs="Times New Roman"/>
          <w:sz w:val="20"/>
          <w:szCs w:val="20"/>
        </w:rPr>
        <w:t>, o których mowa w art.14 ust.5 RODO.</w:t>
      </w:r>
    </w:p>
    <w:p w14:paraId="1D634D9B" w14:textId="77777777" w:rsidR="00E52A3B" w:rsidRDefault="00E52A3B">
      <w:pPr>
        <w:pStyle w:val="Standard"/>
        <w:spacing w:after="160"/>
        <w:rPr>
          <w:rFonts w:ascii="Times New Roman" w:hAnsi="Times New Roman" w:cs="Times New Roman"/>
          <w:sz w:val="20"/>
          <w:szCs w:val="20"/>
        </w:rPr>
      </w:pPr>
    </w:p>
    <w:p w14:paraId="0CB5847E" w14:textId="77777777" w:rsidR="00955A35" w:rsidRPr="00955A35" w:rsidRDefault="00955A35" w:rsidP="00955A35">
      <w:pPr>
        <w:jc w:val="right"/>
      </w:pPr>
    </w:p>
    <w:sectPr w:rsidR="00955A35" w:rsidRPr="00955A35">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3785B" w14:textId="77777777" w:rsidR="002E5505" w:rsidRDefault="002E5505">
      <w:r>
        <w:separator/>
      </w:r>
    </w:p>
  </w:endnote>
  <w:endnote w:type="continuationSeparator" w:id="0">
    <w:p w14:paraId="5112D28B" w14:textId="77777777" w:rsidR="002E5505" w:rsidRDefault="002E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ヒラギノ角ゴ Pro W3">
    <w:altName w:val="Yu Gothic"/>
    <w:panose1 w:val="00000000000000000000"/>
    <w:charset w:val="80"/>
    <w:family w:val="roman"/>
    <w:notTrueType/>
    <w:pitch w:val="default"/>
  </w:font>
  <w:font w:name="Arial Black">
    <w:panose1 w:val="020B0A04020102020204"/>
    <w:charset w:val="EE"/>
    <w:family w:val="swiss"/>
    <w:pitch w:val="variable"/>
    <w:sig w:usb0="A00002AF" w:usb1="400078FB" w:usb2="00000000" w:usb3="00000000" w:csb0="0000009F" w:csb1="00000000"/>
  </w:font>
  <w:font w:name="SimSun, 宋体">
    <w:charset w:val="00"/>
    <w:family w:val="auto"/>
    <w:pitch w:val="variable"/>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Mono;Courier New">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EUAlbertina">
    <w:altName w:val="Cambria"/>
    <w:charset w:val="00"/>
    <w:family w:val="roman"/>
    <w:pitch w:val="variable"/>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Arial Unicode MS;Times New Roma">
    <w:panose1 w:val="00000000000000000000"/>
    <w:charset w:val="00"/>
    <w:family w:val="roman"/>
    <w:notTrueType/>
    <w:pitch w:val="default"/>
  </w:font>
  <w:font w:name="TimesNewRomanPSMT">
    <w:altName w:val="Yu Gothic"/>
    <w:panose1 w:val="00000000000000000000"/>
    <w:charset w:val="80"/>
    <w:family w:val="auto"/>
    <w:notTrueType/>
    <w:pitch w:val="default"/>
    <w:sig w:usb0="00000005" w:usb1="08070000" w:usb2="00000010" w:usb3="00000000" w:csb0="00020002" w:csb1="00000000"/>
  </w:font>
  <w:font w:name="TimesNew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465EC" w14:textId="77777777" w:rsidR="00890567" w:rsidRDefault="0089056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DC1A9" w14:textId="72A76A22" w:rsidR="0026102B" w:rsidRDefault="0026102B">
    <w:pPr>
      <w:pStyle w:val="Stopka"/>
      <w:jc w:val="right"/>
    </w:pPr>
    <w:r>
      <w:rPr>
        <w:sz w:val="16"/>
        <w:szCs w:val="16"/>
      </w:rPr>
      <w:fldChar w:fldCharType="begin"/>
    </w:r>
    <w:r>
      <w:rPr>
        <w:sz w:val="16"/>
        <w:szCs w:val="16"/>
      </w:rPr>
      <w:instrText xml:space="preserve"> PAGE </w:instrText>
    </w:r>
    <w:r>
      <w:rPr>
        <w:sz w:val="16"/>
        <w:szCs w:val="16"/>
      </w:rPr>
      <w:fldChar w:fldCharType="separate"/>
    </w:r>
    <w:r w:rsidR="00655955">
      <w:rPr>
        <w:noProof/>
        <w:sz w:val="16"/>
        <w:szCs w:val="16"/>
      </w:rPr>
      <w:t>14</w:t>
    </w:r>
    <w:r>
      <w:rPr>
        <w:sz w:val="16"/>
        <w:szCs w:val="16"/>
      </w:rPr>
      <w:fldChar w:fldCharType="end"/>
    </w:r>
    <w:r>
      <w:rPr>
        <w:sz w:val="16"/>
        <w:szCs w:val="16"/>
      </w:rPr>
      <w:t>/1</w:t>
    </w:r>
    <w:r w:rsidR="00955A35">
      <w:rPr>
        <w:sz w:val="16"/>
        <w:szCs w:val="16"/>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B7533" w14:textId="77777777" w:rsidR="00890567" w:rsidRDefault="008905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B5AFE" w14:textId="77777777" w:rsidR="002E5505" w:rsidRDefault="002E5505">
      <w:r>
        <w:rPr>
          <w:color w:val="000000"/>
        </w:rPr>
        <w:separator/>
      </w:r>
    </w:p>
  </w:footnote>
  <w:footnote w:type="continuationSeparator" w:id="0">
    <w:p w14:paraId="5227282B" w14:textId="77777777" w:rsidR="002E5505" w:rsidRDefault="002E5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6EA8A" w14:textId="77777777" w:rsidR="00890567" w:rsidRDefault="0089056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9D879" w14:textId="42A6AC78" w:rsidR="00890567" w:rsidRPr="006647A0" w:rsidRDefault="00890567">
    <w:pPr>
      <w:pStyle w:val="Nagwek"/>
      <w:rPr>
        <w:sz w:val="22"/>
        <w:szCs w:val="22"/>
      </w:rPr>
    </w:pPr>
    <w:proofErr w:type="spellStart"/>
    <w:r w:rsidRPr="006647A0">
      <w:rPr>
        <w:sz w:val="22"/>
        <w:szCs w:val="22"/>
      </w:rPr>
      <w:t>WSzSL</w:t>
    </w:r>
    <w:proofErr w:type="spellEnd"/>
    <w:r w:rsidRPr="006647A0">
      <w:rPr>
        <w:sz w:val="22"/>
        <w:szCs w:val="22"/>
      </w:rPr>
      <w:t>/FZ-</w:t>
    </w:r>
    <w:r w:rsidR="00DD5DAE" w:rsidRPr="006647A0">
      <w:rPr>
        <w:sz w:val="22"/>
        <w:szCs w:val="22"/>
      </w:rPr>
      <w:t>26</w:t>
    </w:r>
    <w:r w:rsidRPr="006647A0">
      <w:rPr>
        <w:sz w:val="22"/>
        <w:szCs w:val="22"/>
      </w:rPr>
      <w:t>/2</w:t>
    </w:r>
    <w:r w:rsidR="00DD5DAE" w:rsidRPr="006647A0">
      <w:rPr>
        <w:sz w:val="22"/>
        <w:szCs w:val="22"/>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A285F" w14:textId="77777777" w:rsidR="00890567" w:rsidRDefault="0089056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decimal"/>
      <w:lvlText w:val="%1)"/>
      <w:lvlJc w:val="left"/>
      <w:pPr>
        <w:tabs>
          <w:tab w:val="num" w:pos="878"/>
        </w:tabs>
        <w:ind w:left="878" w:hanging="360"/>
      </w:pPr>
    </w:lvl>
  </w:abstractNum>
  <w:abstractNum w:abstractNumId="2" w15:restartNumberingAfterBreak="0">
    <w:nsid w:val="0D814AAB"/>
    <w:multiLevelType w:val="hybridMultilevel"/>
    <w:tmpl w:val="9780A6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3612D"/>
    <w:multiLevelType w:val="hybridMultilevel"/>
    <w:tmpl w:val="428C59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4266CF"/>
    <w:multiLevelType w:val="hybridMultilevel"/>
    <w:tmpl w:val="AB602A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5041ACE"/>
    <w:multiLevelType w:val="hybridMultilevel"/>
    <w:tmpl w:val="65A28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2F5D9E"/>
    <w:multiLevelType w:val="hybridMultilevel"/>
    <w:tmpl w:val="0E6A34D4"/>
    <w:lvl w:ilvl="0" w:tplc="783AAA5C">
      <w:start w:val="1"/>
      <w:numFmt w:val="decimal"/>
      <w:lvlText w:val="%1."/>
      <w:lvlJc w:val="left"/>
      <w:pPr>
        <w:ind w:left="720" w:hanging="360"/>
      </w:pPr>
      <w:rPr>
        <w:rFonts w:eastAsia="N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6931848"/>
    <w:multiLevelType w:val="hybridMultilevel"/>
    <w:tmpl w:val="5FBAE7A0"/>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AC72268"/>
    <w:multiLevelType w:val="hybridMultilevel"/>
    <w:tmpl w:val="E5884C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4D22AE"/>
    <w:multiLevelType w:val="hybridMultilevel"/>
    <w:tmpl w:val="886ACE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866817"/>
    <w:multiLevelType w:val="hybridMultilevel"/>
    <w:tmpl w:val="5B2885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8214347">
    <w:abstractNumId w:val="6"/>
  </w:num>
  <w:num w:numId="2" w16cid:durableId="1024213227">
    <w:abstractNumId w:val="1"/>
  </w:num>
  <w:num w:numId="3" w16cid:durableId="721294899">
    <w:abstractNumId w:val="4"/>
  </w:num>
  <w:num w:numId="4" w16cid:durableId="40178468">
    <w:abstractNumId w:val="2"/>
  </w:num>
  <w:num w:numId="5" w16cid:durableId="863522438">
    <w:abstractNumId w:val="8"/>
  </w:num>
  <w:num w:numId="6" w16cid:durableId="2067213800">
    <w:abstractNumId w:val="9"/>
  </w:num>
  <w:num w:numId="7" w16cid:durableId="181433786">
    <w:abstractNumId w:val="10"/>
  </w:num>
  <w:num w:numId="8" w16cid:durableId="505364752">
    <w:abstractNumId w:val="5"/>
  </w:num>
  <w:num w:numId="9" w16cid:durableId="1066880155">
    <w:abstractNumId w:val="3"/>
  </w:num>
  <w:num w:numId="10" w16cid:durableId="1387492964">
    <w:abstractNumId w:val="7"/>
  </w:num>
  <w:num w:numId="11" w16cid:durableId="9079593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3B"/>
    <w:rsid w:val="000016C5"/>
    <w:rsid w:val="00014615"/>
    <w:rsid w:val="00030C3E"/>
    <w:rsid w:val="0003157D"/>
    <w:rsid w:val="00036BFE"/>
    <w:rsid w:val="00050325"/>
    <w:rsid w:val="00055BD4"/>
    <w:rsid w:val="000618E5"/>
    <w:rsid w:val="00062A28"/>
    <w:rsid w:val="000634BD"/>
    <w:rsid w:val="00065308"/>
    <w:rsid w:val="000A3922"/>
    <w:rsid w:val="000B36D0"/>
    <w:rsid w:val="000B4DEF"/>
    <w:rsid w:val="000E1381"/>
    <w:rsid w:val="000F676E"/>
    <w:rsid w:val="00104207"/>
    <w:rsid w:val="001048AC"/>
    <w:rsid w:val="001141EF"/>
    <w:rsid w:val="00122539"/>
    <w:rsid w:val="00122CBC"/>
    <w:rsid w:val="00124BA8"/>
    <w:rsid w:val="00134F9F"/>
    <w:rsid w:val="00147FA5"/>
    <w:rsid w:val="001652E2"/>
    <w:rsid w:val="0017476B"/>
    <w:rsid w:val="00182607"/>
    <w:rsid w:val="001917BD"/>
    <w:rsid w:val="00191F46"/>
    <w:rsid w:val="001946A4"/>
    <w:rsid w:val="00194758"/>
    <w:rsid w:val="001B085E"/>
    <w:rsid w:val="001C0391"/>
    <w:rsid w:val="001C41FB"/>
    <w:rsid w:val="001C590F"/>
    <w:rsid w:val="001D6910"/>
    <w:rsid w:val="001E3E6B"/>
    <w:rsid w:val="001F095A"/>
    <w:rsid w:val="00213061"/>
    <w:rsid w:val="00230347"/>
    <w:rsid w:val="00247D85"/>
    <w:rsid w:val="0026102B"/>
    <w:rsid w:val="002633FB"/>
    <w:rsid w:val="00264FA5"/>
    <w:rsid w:val="00267891"/>
    <w:rsid w:val="00267F6B"/>
    <w:rsid w:val="002757B8"/>
    <w:rsid w:val="00277F10"/>
    <w:rsid w:val="002841BF"/>
    <w:rsid w:val="00287660"/>
    <w:rsid w:val="002B501E"/>
    <w:rsid w:val="002C076D"/>
    <w:rsid w:val="002C29A4"/>
    <w:rsid w:val="002C4A69"/>
    <w:rsid w:val="002C7AB4"/>
    <w:rsid w:val="002E068A"/>
    <w:rsid w:val="002E3F23"/>
    <w:rsid w:val="002E5505"/>
    <w:rsid w:val="002F27A9"/>
    <w:rsid w:val="0030407E"/>
    <w:rsid w:val="00314AC0"/>
    <w:rsid w:val="00315877"/>
    <w:rsid w:val="00320455"/>
    <w:rsid w:val="00322BB2"/>
    <w:rsid w:val="00325B1D"/>
    <w:rsid w:val="00332A3F"/>
    <w:rsid w:val="00342AD6"/>
    <w:rsid w:val="003561F1"/>
    <w:rsid w:val="00360296"/>
    <w:rsid w:val="003614DC"/>
    <w:rsid w:val="0038223C"/>
    <w:rsid w:val="00385A9F"/>
    <w:rsid w:val="00387CE4"/>
    <w:rsid w:val="003915E5"/>
    <w:rsid w:val="00392D78"/>
    <w:rsid w:val="003961D3"/>
    <w:rsid w:val="00396B19"/>
    <w:rsid w:val="00397E32"/>
    <w:rsid w:val="003A1027"/>
    <w:rsid w:val="003A6615"/>
    <w:rsid w:val="003D06FF"/>
    <w:rsid w:val="003E0AEF"/>
    <w:rsid w:val="003E407F"/>
    <w:rsid w:val="003F2A37"/>
    <w:rsid w:val="003F2EBF"/>
    <w:rsid w:val="003F329C"/>
    <w:rsid w:val="003F492F"/>
    <w:rsid w:val="004133D5"/>
    <w:rsid w:val="00416141"/>
    <w:rsid w:val="00422D7F"/>
    <w:rsid w:val="0042576B"/>
    <w:rsid w:val="0043056A"/>
    <w:rsid w:val="00431CA7"/>
    <w:rsid w:val="00437692"/>
    <w:rsid w:val="00451F96"/>
    <w:rsid w:val="004530C4"/>
    <w:rsid w:val="004531E7"/>
    <w:rsid w:val="00454867"/>
    <w:rsid w:val="00487194"/>
    <w:rsid w:val="004A134B"/>
    <w:rsid w:val="004A1773"/>
    <w:rsid w:val="004C25E3"/>
    <w:rsid w:val="004E000E"/>
    <w:rsid w:val="004F0E03"/>
    <w:rsid w:val="00500738"/>
    <w:rsid w:val="0050716A"/>
    <w:rsid w:val="00512361"/>
    <w:rsid w:val="00512F37"/>
    <w:rsid w:val="00517110"/>
    <w:rsid w:val="00534582"/>
    <w:rsid w:val="00556A33"/>
    <w:rsid w:val="00557BA4"/>
    <w:rsid w:val="00562456"/>
    <w:rsid w:val="00565F71"/>
    <w:rsid w:val="005663C2"/>
    <w:rsid w:val="00570B59"/>
    <w:rsid w:val="00571B3D"/>
    <w:rsid w:val="00586F2A"/>
    <w:rsid w:val="00587236"/>
    <w:rsid w:val="005918F6"/>
    <w:rsid w:val="00594253"/>
    <w:rsid w:val="005953DD"/>
    <w:rsid w:val="005B220C"/>
    <w:rsid w:val="005B5D67"/>
    <w:rsid w:val="005C0FBD"/>
    <w:rsid w:val="005C2428"/>
    <w:rsid w:val="005C6E61"/>
    <w:rsid w:val="005D1B40"/>
    <w:rsid w:val="005E5048"/>
    <w:rsid w:val="005F0766"/>
    <w:rsid w:val="005F2270"/>
    <w:rsid w:val="00602645"/>
    <w:rsid w:val="00604281"/>
    <w:rsid w:val="00614B1C"/>
    <w:rsid w:val="0062036F"/>
    <w:rsid w:val="006316E3"/>
    <w:rsid w:val="00637831"/>
    <w:rsid w:val="00640AB1"/>
    <w:rsid w:val="006504F7"/>
    <w:rsid w:val="00655955"/>
    <w:rsid w:val="006616BB"/>
    <w:rsid w:val="006647A0"/>
    <w:rsid w:val="00665560"/>
    <w:rsid w:val="00672FB0"/>
    <w:rsid w:val="00682FC2"/>
    <w:rsid w:val="006922BF"/>
    <w:rsid w:val="00693EBA"/>
    <w:rsid w:val="006A01BE"/>
    <w:rsid w:val="006A077D"/>
    <w:rsid w:val="006C7F85"/>
    <w:rsid w:val="006E023C"/>
    <w:rsid w:val="006E263D"/>
    <w:rsid w:val="006E75AA"/>
    <w:rsid w:val="006F4971"/>
    <w:rsid w:val="006F5340"/>
    <w:rsid w:val="00720E72"/>
    <w:rsid w:val="007212C6"/>
    <w:rsid w:val="00726807"/>
    <w:rsid w:val="00726FFB"/>
    <w:rsid w:val="00734B06"/>
    <w:rsid w:val="007354EC"/>
    <w:rsid w:val="007365E5"/>
    <w:rsid w:val="00751425"/>
    <w:rsid w:val="00760707"/>
    <w:rsid w:val="007775E6"/>
    <w:rsid w:val="00783A23"/>
    <w:rsid w:val="00790584"/>
    <w:rsid w:val="0079304E"/>
    <w:rsid w:val="00794390"/>
    <w:rsid w:val="007A7878"/>
    <w:rsid w:val="007B2807"/>
    <w:rsid w:val="007B3ABD"/>
    <w:rsid w:val="007B4174"/>
    <w:rsid w:val="007B5F71"/>
    <w:rsid w:val="007D1669"/>
    <w:rsid w:val="007E225B"/>
    <w:rsid w:val="007E56BA"/>
    <w:rsid w:val="007F4B39"/>
    <w:rsid w:val="00807A00"/>
    <w:rsid w:val="00811A80"/>
    <w:rsid w:val="00820F36"/>
    <w:rsid w:val="00822A4C"/>
    <w:rsid w:val="008315D8"/>
    <w:rsid w:val="00836EDA"/>
    <w:rsid w:val="00850947"/>
    <w:rsid w:val="008544E5"/>
    <w:rsid w:val="00857F44"/>
    <w:rsid w:val="00861ADE"/>
    <w:rsid w:val="0086250A"/>
    <w:rsid w:val="00866C31"/>
    <w:rsid w:val="00871317"/>
    <w:rsid w:val="00876481"/>
    <w:rsid w:val="00890567"/>
    <w:rsid w:val="0089379B"/>
    <w:rsid w:val="008B0C9A"/>
    <w:rsid w:val="008C3E2F"/>
    <w:rsid w:val="008C5B1D"/>
    <w:rsid w:val="008D07F7"/>
    <w:rsid w:val="008E01FF"/>
    <w:rsid w:val="008F4750"/>
    <w:rsid w:val="00901B30"/>
    <w:rsid w:val="00914EF8"/>
    <w:rsid w:val="009208CA"/>
    <w:rsid w:val="00923EAE"/>
    <w:rsid w:val="00926DDD"/>
    <w:rsid w:val="009336AE"/>
    <w:rsid w:val="00933905"/>
    <w:rsid w:val="00936B4F"/>
    <w:rsid w:val="00955A35"/>
    <w:rsid w:val="00955AC7"/>
    <w:rsid w:val="009636A5"/>
    <w:rsid w:val="00984CFA"/>
    <w:rsid w:val="009874C2"/>
    <w:rsid w:val="009954B7"/>
    <w:rsid w:val="009A574D"/>
    <w:rsid w:val="009B3284"/>
    <w:rsid w:val="009C2D34"/>
    <w:rsid w:val="009C50AB"/>
    <w:rsid w:val="009D547F"/>
    <w:rsid w:val="009E0D66"/>
    <w:rsid w:val="009E4958"/>
    <w:rsid w:val="00A0262B"/>
    <w:rsid w:val="00A03AD0"/>
    <w:rsid w:val="00A03BC2"/>
    <w:rsid w:val="00A07A4D"/>
    <w:rsid w:val="00A11F07"/>
    <w:rsid w:val="00A153A6"/>
    <w:rsid w:val="00A1547A"/>
    <w:rsid w:val="00A22041"/>
    <w:rsid w:val="00A37226"/>
    <w:rsid w:val="00A466A5"/>
    <w:rsid w:val="00A55B7C"/>
    <w:rsid w:val="00A56176"/>
    <w:rsid w:val="00A60C2B"/>
    <w:rsid w:val="00A61479"/>
    <w:rsid w:val="00A6748C"/>
    <w:rsid w:val="00A727FB"/>
    <w:rsid w:val="00A73063"/>
    <w:rsid w:val="00A8708E"/>
    <w:rsid w:val="00A97808"/>
    <w:rsid w:val="00AA08F9"/>
    <w:rsid w:val="00AA3A73"/>
    <w:rsid w:val="00AB6940"/>
    <w:rsid w:val="00AD6DCA"/>
    <w:rsid w:val="00AE2F16"/>
    <w:rsid w:val="00AE59EB"/>
    <w:rsid w:val="00AE700C"/>
    <w:rsid w:val="00AF0A5B"/>
    <w:rsid w:val="00AF4520"/>
    <w:rsid w:val="00B000F7"/>
    <w:rsid w:val="00B127B8"/>
    <w:rsid w:val="00B15F28"/>
    <w:rsid w:val="00B27496"/>
    <w:rsid w:val="00B3518E"/>
    <w:rsid w:val="00B478F6"/>
    <w:rsid w:val="00B52BFB"/>
    <w:rsid w:val="00B53EBE"/>
    <w:rsid w:val="00B54592"/>
    <w:rsid w:val="00B57B61"/>
    <w:rsid w:val="00B57B75"/>
    <w:rsid w:val="00B70E97"/>
    <w:rsid w:val="00B76B78"/>
    <w:rsid w:val="00B824E1"/>
    <w:rsid w:val="00B96BA5"/>
    <w:rsid w:val="00BA453C"/>
    <w:rsid w:val="00BB1414"/>
    <w:rsid w:val="00BB5B6E"/>
    <w:rsid w:val="00BB61B4"/>
    <w:rsid w:val="00BC336F"/>
    <w:rsid w:val="00BC7D8C"/>
    <w:rsid w:val="00BE5603"/>
    <w:rsid w:val="00BE5CA2"/>
    <w:rsid w:val="00BF12B5"/>
    <w:rsid w:val="00BF47EF"/>
    <w:rsid w:val="00C20AF5"/>
    <w:rsid w:val="00C259AF"/>
    <w:rsid w:val="00C31F4C"/>
    <w:rsid w:val="00C34208"/>
    <w:rsid w:val="00C50257"/>
    <w:rsid w:val="00C53F02"/>
    <w:rsid w:val="00C558A2"/>
    <w:rsid w:val="00C617FB"/>
    <w:rsid w:val="00C61879"/>
    <w:rsid w:val="00C66936"/>
    <w:rsid w:val="00C85B7C"/>
    <w:rsid w:val="00C86154"/>
    <w:rsid w:val="00C905E0"/>
    <w:rsid w:val="00CA2316"/>
    <w:rsid w:val="00CB0F87"/>
    <w:rsid w:val="00CB5293"/>
    <w:rsid w:val="00CB5C04"/>
    <w:rsid w:val="00CC37BC"/>
    <w:rsid w:val="00CC62C9"/>
    <w:rsid w:val="00CD13C4"/>
    <w:rsid w:val="00CD1BB9"/>
    <w:rsid w:val="00CE4F7B"/>
    <w:rsid w:val="00CF101E"/>
    <w:rsid w:val="00D23CB7"/>
    <w:rsid w:val="00D35CD4"/>
    <w:rsid w:val="00D41DCD"/>
    <w:rsid w:val="00D42A61"/>
    <w:rsid w:val="00D524C6"/>
    <w:rsid w:val="00D5655D"/>
    <w:rsid w:val="00D64631"/>
    <w:rsid w:val="00D712FD"/>
    <w:rsid w:val="00D72485"/>
    <w:rsid w:val="00D837E5"/>
    <w:rsid w:val="00D85030"/>
    <w:rsid w:val="00D868BC"/>
    <w:rsid w:val="00D87A9B"/>
    <w:rsid w:val="00D91A63"/>
    <w:rsid w:val="00DB6C45"/>
    <w:rsid w:val="00DC712B"/>
    <w:rsid w:val="00DD4B4B"/>
    <w:rsid w:val="00DD5DAE"/>
    <w:rsid w:val="00DD6CA2"/>
    <w:rsid w:val="00DD7E43"/>
    <w:rsid w:val="00DE5F10"/>
    <w:rsid w:val="00DF1588"/>
    <w:rsid w:val="00DF1F00"/>
    <w:rsid w:val="00DF2C97"/>
    <w:rsid w:val="00E00CF1"/>
    <w:rsid w:val="00E01F4B"/>
    <w:rsid w:val="00E02365"/>
    <w:rsid w:val="00E0734E"/>
    <w:rsid w:val="00E07683"/>
    <w:rsid w:val="00E15B6A"/>
    <w:rsid w:val="00E24FA1"/>
    <w:rsid w:val="00E26789"/>
    <w:rsid w:val="00E50A67"/>
    <w:rsid w:val="00E52A3B"/>
    <w:rsid w:val="00E6263F"/>
    <w:rsid w:val="00E66188"/>
    <w:rsid w:val="00E71AE4"/>
    <w:rsid w:val="00E7557D"/>
    <w:rsid w:val="00E81CA8"/>
    <w:rsid w:val="00E93155"/>
    <w:rsid w:val="00E942D7"/>
    <w:rsid w:val="00EA2968"/>
    <w:rsid w:val="00EB2C19"/>
    <w:rsid w:val="00EB3C73"/>
    <w:rsid w:val="00EC45E4"/>
    <w:rsid w:val="00EE0485"/>
    <w:rsid w:val="00EE2598"/>
    <w:rsid w:val="00EE3025"/>
    <w:rsid w:val="00EE3BAB"/>
    <w:rsid w:val="00EF40E3"/>
    <w:rsid w:val="00F02AC9"/>
    <w:rsid w:val="00F07907"/>
    <w:rsid w:val="00F160DD"/>
    <w:rsid w:val="00F20C19"/>
    <w:rsid w:val="00F22341"/>
    <w:rsid w:val="00F23DB0"/>
    <w:rsid w:val="00F3197B"/>
    <w:rsid w:val="00F41F64"/>
    <w:rsid w:val="00F4511E"/>
    <w:rsid w:val="00F61CC1"/>
    <w:rsid w:val="00F711CA"/>
    <w:rsid w:val="00F74E82"/>
    <w:rsid w:val="00F80BAE"/>
    <w:rsid w:val="00F91C69"/>
    <w:rsid w:val="00F930A1"/>
    <w:rsid w:val="00FC0CF6"/>
    <w:rsid w:val="00FC236F"/>
    <w:rsid w:val="00FD1A92"/>
    <w:rsid w:val="00FE0821"/>
    <w:rsid w:val="00FF1E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67CF7"/>
  <w15:docId w15:val="{C20A04D5-670C-4541-96F4-504275F5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spacing w:before="240" w:after="60"/>
      <w:outlineLvl w:val="0"/>
    </w:pPr>
    <w:rPr>
      <w:rFonts w:ascii="Arial" w:eastAsia="Arial" w:hAnsi="Arial"/>
      <w:b/>
      <w:bCs/>
      <w:sz w:val="32"/>
      <w:szCs w:val="32"/>
    </w:rPr>
  </w:style>
  <w:style w:type="paragraph" w:styleId="Nagwek3">
    <w:name w:val="heading 3"/>
    <w:basedOn w:val="Normalny"/>
    <w:next w:val="Normalny"/>
    <w:link w:val="Nagwek3Znak"/>
    <w:uiPriority w:val="9"/>
    <w:unhideWhenUsed/>
    <w:qFormat/>
    <w:rsid w:val="00640AB1"/>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next w:val="Nagwek19"/>
    <w:pPr>
      <w:suppressLineNumbers/>
      <w:spacing w:before="120" w:after="120"/>
    </w:pPr>
    <w:rPr>
      <w:i/>
      <w:iCs/>
    </w:rPr>
  </w:style>
  <w:style w:type="paragraph" w:customStyle="1" w:styleId="Index">
    <w:name w:val="Index"/>
    <w:basedOn w:val="Standard"/>
    <w:pPr>
      <w:suppressLineNumbers/>
    </w:pPr>
  </w:style>
  <w:style w:type="paragraph" w:customStyle="1" w:styleId="Akapitzlist1">
    <w:name w:val="Akapit z listą1"/>
    <w:basedOn w:val="Standard"/>
    <w:pPr>
      <w:ind w:left="708"/>
    </w:pPr>
    <w:rPr>
      <w:rFonts w:ascii="Times New Roman" w:eastAsia="Times New Roman" w:hAnsi="Times New Roman" w:cs="Times New Roman"/>
    </w:rPr>
  </w:style>
  <w:style w:type="paragraph" w:customStyle="1" w:styleId="Default">
    <w:name w:val="Default"/>
    <w:basedOn w:val="Standard"/>
    <w:pPr>
      <w:widowControl w:val="0"/>
    </w:pPr>
    <w:rPr>
      <w:rFonts w:ascii="Times New Roman" w:eastAsia="Times New Roman" w:hAnsi="Times New Roman" w:cs="Times New Roman"/>
      <w:color w:val="000000"/>
    </w:rPr>
  </w:style>
  <w:style w:type="paragraph" w:styleId="Akapitzlist">
    <w:name w:val="List Paragraph"/>
    <w:basedOn w:val="Standard"/>
    <w:uiPriority w:val="34"/>
    <w:qFormat/>
    <w:pPr>
      <w:ind w:left="720" w:firstLine="360"/>
    </w:pPr>
  </w:style>
  <w:style w:type="paragraph" w:customStyle="1" w:styleId="Normalny2">
    <w:name w:val="Normalny2"/>
    <w:pPr>
      <w:suppressAutoHyphens/>
      <w:spacing w:after="160"/>
    </w:pPr>
    <w:rPr>
      <w:rFonts w:ascii="Times New Roman" w:eastAsia="ヒラギノ角ゴ Pro W3" w:hAnsi="Times New Roman" w:cs="Times New Roman"/>
      <w:color w:val="000000"/>
      <w:szCs w:val="20"/>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next w:val="Textbody"/>
    <w:pPr>
      <w:tabs>
        <w:tab w:val="center" w:pos="4536"/>
        <w:tab w:val="right" w:pos="9072"/>
      </w:tabs>
    </w:pPr>
  </w:style>
  <w:style w:type="paragraph" w:customStyle="1" w:styleId="Normalny1">
    <w:name w:val="Normalny1"/>
    <w:pPr>
      <w:suppressAutoHyphens/>
      <w:spacing w:after="160" w:line="100" w:lineRule="atLeast"/>
    </w:pPr>
    <w:rPr>
      <w:rFonts w:ascii="Arial" w:eastAsia="ヒラギノ角ゴ Pro W3" w:hAnsi="Arial"/>
      <w:color w:val="000000"/>
      <w:szCs w:val="20"/>
    </w:rPr>
  </w:style>
  <w:style w:type="paragraph" w:styleId="NormalnyWeb">
    <w:name w:val="Normal (Web)"/>
    <w:pPr>
      <w:suppressAutoHyphens/>
      <w:spacing w:before="280" w:after="280"/>
    </w:pPr>
    <w:rPr>
      <w:rFonts w:ascii="Times New Roman" w:eastAsia="ヒラギノ角ゴ Pro W3" w:hAnsi="Times New Roman" w:cs="Times New Roman"/>
      <w:color w:val="000000"/>
      <w:szCs w:val="20"/>
    </w:rPr>
  </w:style>
  <w:style w:type="paragraph" w:customStyle="1" w:styleId="WW-Domylnie">
    <w:name w:val="WW-Domyślnie"/>
    <w:pPr>
      <w:widowControl w:val="0"/>
      <w:suppressAutoHyphens/>
      <w:spacing w:after="200" w:line="276" w:lineRule="auto"/>
    </w:pPr>
    <w:rPr>
      <w:rFonts w:ascii="Times New Roman" w:eastAsia="ヒラギノ角ゴ Pro W3" w:hAnsi="Times New Roman" w:cs="Times New Roman"/>
      <w:color w:val="000000"/>
      <w:lang w:bidi="ar-SA"/>
    </w:rPr>
  </w:style>
  <w:style w:type="paragraph" w:customStyle="1" w:styleId="western">
    <w:name w:val="western"/>
    <w:pPr>
      <w:suppressAutoHyphens/>
      <w:spacing w:before="280" w:after="280"/>
    </w:pPr>
    <w:rPr>
      <w:rFonts w:ascii="Times New Roman" w:eastAsia="ヒラギノ角ゴ Pro W3" w:hAnsi="Times New Roman" w:cs="Times New Roman"/>
      <w:color w:val="000000"/>
      <w:szCs w:val="20"/>
    </w:rPr>
  </w:style>
  <w:style w:type="paragraph" w:customStyle="1" w:styleId="Style30">
    <w:name w:val="Style30"/>
    <w:pPr>
      <w:widowControl w:val="0"/>
      <w:suppressAutoHyphens/>
      <w:spacing w:line="209" w:lineRule="exact"/>
      <w:jc w:val="both"/>
    </w:pPr>
    <w:rPr>
      <w:rFonts w:ascii="Arial Black" w:eastAsia="ヒラギノ角ゴ Pro W3" w:hAnsi="Arial Black" w:cs="Arial Black"/>
      <w:color w:val="000000"/>
      <w:szCs w:val="20"/>
    </w:rPr>
  </w:style>
  <w:style w:type="paragraph" w:customStyle="1" w:styleId="TableContents">
    <w:name w:val="Table Contents"/>
    <w:basedOn w:val="Standard"/>
    <w:pPr>
      <w:suppressLineNumbers/>
    </w:pPr>
    <w:rPr>
      <w:rFonts w:eastAsia="Times New Roman"/>
    </w:rPr>
  </w:style>
  <w:style w:type="paragraph" w:customStyle="1" w:styleId="TableHeading">
    <w:name w:val="Table Heading"/>
    <w:basedOn w:val="TableContents"/>
    <w:pPr>
      <w:jc w:val="center"/>
    </w:pPr>
    <w:rPr>
      <w:b/>
      <w:bCs/>
    </w:rPr>
  </w:style>
  <w:style w:type="paragraph" w:customStyle="1" w:styleId="Textbodyindent">
    <w:name w:val="Text body indent"/>
    <w:basedOn w:val="Standard"/>
    <w:rPr>
      <w:color w:val="00000A"/>
      <w:sz w:val="20"/>
      <w:szCs w:val="20"/>
    </w:rPr>
  </w:style>
  <w:style w:type="paragraph" w:customStyle="1" w:styleId="Nagwek19">
    <w:name w:val="Nagłówek19"/>
    <w:basedOn w:val="Standard"/>
    <w:next w:val="Legenda"/>
    <w:pPr>
      <w:keepNext/>
      <w:spacing w:before="240" w:after="120"/>
    </w:pPr>
    <w:rPr>
      <w:rFonts w:ascii="Liberation Sans" w:eastAsia="Microsoft YaHei" w:hAnsi="Liberation Sans"/>
      <w:sz w:val="28"/>
      <w:szCs w:val="28"/>
    </w:rPr>
  </w:style>
  <w:style w:type="paragraph" w:customStyle="1" w:styleId="Standarduser">
    <w:name w:val="Standard (user)"/>
    <w:pPr>
      <w:widowControl w:val="0"/>
      <w:suppressAutoHyphens/>
    </w:pPr>
    <w:rPr>
      <w:rFonts w:ascii="Times New Roman" w:eastAsia="SimSun, 宋体" w:hAnsi="Times New Roman" w:cs="Mangal"/>
    </w:rPr>
  </w:style>
  <w:style w:type="paragraph" w:customStyle="1" w:styleId="DocumentMap">
    <w:name w:val="DocumentMap"/>
    <w:pPr>
      <w:suppressAutoHyphens/>
      <w:textAlignment w:val="auto"/>
    </w:pPr>
    <w:rPr>
      <w:rFonts w:ascii="Times New Roman" w:eastAsia="Cambria Math" w:hAnsi="Times New Roman" w:cs="Times New Roman"/>
      <w:sz w:val="20"/>
      <w:szCs w:val="20"/>
      <w:lang w:eastAsia="pl-PL" w:bidi="ar-SA"/>
    </w:rPr>
  </w:style>
  <w:style w:type="character" w:customStyle="1" w:styleId="Internetlink">
    <w:name w:val="Internet link"/>
    <w:rPr>
      <w:color w:val="000080"/>
      <w:u w:val="single"/>
    </w:rPr>
  </w:style>
  <w:style w:type="character" w:customStyle="1" w:styleId="ListLabel1">
    <w:name w:val="ListLabel 1"/>
    <w:rPr>
      <w:rFonts w:ascii="Times New Roman" w:eastAsia="Times New Roman" w:hAnsi="Times New Roman" w:cs="Times New Roman"/>
      <w:b/>
      <w:bCs/>
      <w:sz w:val="20"/>
      <w:szCs w:val="20"/>
      <w:lang w:eastAsia="pl-PL"/>
    </w:rPr>
  </w:style>
  <w:style w:type="character" w:customStyle="1" w:styleId="ListLabel2">
    <w:name w:val="ListLabel 2"/>
    <w:rPr>
      <w:rFonts w:ascii="Times New Roman" w:eastAsia="Times New Roman" w:hAnsi="Times New Roman" w:cs="Times New Roman"/>
      <w:sz w:val="20"/>
      <w:szCs w:val="20"/>
      <w:lang w:eastAsia="pl-PL"/>
    </w:rPr>
  </w:style>
  <w:style w:type="character" w:customStyle="1" w:styleId="ListLabel3">
    <w:name w:val="ListLabel 3"/>
    <w:rPr>
      <w:rFonts w:ascii="Times New Roman" w:eastAsia="Times New Roman" w:hAnsi="Times New Roman" w:cs="Times New Roman"/>
      <w:color w:val="auto"/>
      <w:sz w:val="20"/>
      <w:szCs w:val="20"/>
      <w:u w:val="none"/>
      <w:lang w:eastAsia="pl-PL"/>
    </w:rPr>
  </w:style>
  <w:style w:type="character" w:styleId="Odwoaniedokomentarza">
    <w:name w:val="annotation reference"/>
    <w:uiPriority w:val="99"/>
    <w:rPr>
      <w:sz w:val="16"/>
      <w:szCs w:val="16"/>
    </w:rPr>
  </w:style>
  <w:style w:type="character" w:customStyle="1" w:styleId="ListLabel4">
    <w:name w:val="ListLabel 4"/>
    <w:rPr>
      <w:rFonts w:ascii="Times New Roman" w:eastAsia="Times New Roman" w:hAnsi="Times New Roman" w:cs="Times New Roman"/>
      <w:b/>
      <w:bCs/>
      <w:color w:val="000000"/>
      <w:sz w:val="20"/>
      <w:szCs w:val="20"/>
      <w:u w:val="none"/>
    </w:rPr>
  </w:style>
  <w:style w:type="character" w:customStyle="1" w:styleId="ListLabel5">
    <w:name w:val="ListLabel 5"/>
    <w:rPr>
      <w:rFonts w:ascii="Times New Roman" w:eastAsia="Times New Roman" w:hAnsi="Times New Roman" w:cs="Times New Roman"/>
      <w:color w:val="000000"/>
      <w:sz w:val="20"/>
      <w:szCs w:val="20"/>
      <w:u w:val="none"/>
    </w:rPr>
  </w:style>
  <w:style w:type="character" w:customStyle="1" w:styleId="ListLabel6">
    <w:name w:val="ListLabel 6"/>
    <w:rPr>
      <w:rFonts w:ascii="Times New Roman" w:eastAsia="Times New Roman" w:hAnsi="Times New Roman" w:cs="Times New Roman"/>
      <w:color w:val="000000"/>
      <w:sz w:val="20"/>
      <w:szCs w:val="20"/>
    </w:rPr>
  </w:style>
  <w:style w:type="character" w:customStyle="1" w:styleId="ListLabel7">
    <w:name w:val="ListLabel 7"/>
    <w:rPr>
      <w:rFonts w:ascii="Times New Roman" w:eastAsia="Times New Roman" w:hAnsi="Times New Roman" w:cs="Times New Roman"/>
      <w:b w:val="0"/>
      <w:bCs w:val="0"/>
      <w:i/>
      <w:color w:val="000000"/>
      <w:sz w:val="20"/>
      <w:szCs w:val="20"/>
      <w:lang w:eastAsia="pl-PL"/>
    </w:rPr>
  </w:style>
  <w:style w:type="character" w:customStyle="1" w:styleId="ListLabel8">
    <w:name w:val="ListLabel 8"/>
    <w:rPr>
      <w:rFonts w:ascii="Times New Roman" w:eastAsia="Times New Roman" w:hAnsi="Times New Roman" w:cs="Times New Roman"/>
      <w:b/>
      <w:bCs/>
      <w:color w:val="00000A"/>
      <w:sz w:val="20"/>
      <w:szCs w:val="20"/>
    </w:rPr>
  </w:style>
  <w:style w:type="character" w:customStyle="1" w:styleId="ListLabel9">
    <w:name w:val="ListLabel 9"/>
    <w:rPr>
      <w:rFonts w:ascii="Times New Roman" w:eastAsia="Times New Roman" w:hAnsi="Times New Roman" w:cs="Times New Roman"/>
      <w:color w:val="auto"/>
      <w:sz w:val="20"/>
      <w:szCs w:val="20"/>
      <w:lang w:eastAsia="pl-PL"/>
    </w:rPr>
  </w:style>
  <w:style w:type="character" w:customStyle="1" w:styleId="ListLabel10">
    <w:name w:val="ListLabel 10"/>
    <w:rPr>
      <w:rFonts w:ascii="Times New Roman" w:eastAsia="Times New Roman" w:hAnsi="Times New Roman" w:cs="Times New Roman"/>
      <w:color w:val="auto"/>
      <w:sz w:val="20"/>
      <w:szCs w:val="20"/>
    </w:rPr>
  </w:style>
  <w:style w:type="character" w:customStyle="1" w:styleId="ListLabel11">
    <w:name w:val="ListLabel 11"/>
    <w:rPr>
      <w:rFonts w:ascii="Times New Roman" w:eastAsia="Times New Roman" w:hAnsi="Times New Roman" w:cs="Times New Roman"/>
      <w:b/>
      <w:bCs/>
      <w:color w:val="auto"/>
      <w:sz w:val="20"/>
      <w:szCs w:val="20"/>
    </w:rPr>
  </w:style>
  <w:style w:type="character" w:customStyle="1" w:styleId="Odwoaniedokomentarza2">
    <w:name w:val="Odwołanie do komentarza2"/>
    <w:rPr>
      <w:sz w:val="16"/>
    </w:rPr>
  </w:style>
  <w:style w:type="character" w:styleId="Hipercze">
    <w:name w:val="Hyperlink"/>
    <w:basedOn w:val="Domylnaczcionkaakapitu"/>
    <w:rPr>
      <w:color w:val="0563C1"/>
      <w:u w:val="single"/>
    </w:rPr>
  </w:style>
  <w:style w:type="character" w:customStyle="1" w:styleId="Nierozpoznanawzmianka1">
    <w:name w:val="Nierozpoznana wzmianka1"/>
    <w:basedOn w:val="Domylnaczcionkaakapitu"/>
    <w:rPr>
      <w:color w:val="605E5C"/>
      <w:shd w:val="clear" w:color="auto" w:fill="E1DFDD"/>
    </w:rPr>
  </w:style>
  <w:style w:type="paragraph" w:styleId="Tekstpodstawowy">
    <w:name w:val="Body Text"/>
    <w:basedOn w:val="Normalny"/>
    <w:next w:val="Lista"/>
    <w:pPr>
      <w:spacing w:after="140" w:line="276" w:lineRule="auto"/>
      <w:textAlignment w:val="auto"/>
    </w:pPr>
    <w:rPr>
      <w:lang w:eastAsia="hi-IN"/>
    </w:rPr>
  </w:style>
  <w:style w:type="character" w:customStyle="1" w:styleId="TekstpodstawowyZnak">
    <w:name w:val="Tekst podstawowy Znak"/>
    <w:basedOn w:val="Domylnaczcionkaakapitu"/>
    <w:rPr>
      <w:kern w:val="3"/>
      <w:lang w:eastAsia="hi-IN"/>
    </w:rPr>
  </w:style>
  <w:style w:type="paragraph" w:customStyle="1" w:styleId="Legenda2">
    <w:name w:val="Legenda2"/>
    <w:basedOn w:val="Normalny"/>
    <w:next w:val="Normalny"/>
    <w:pPr>
      <w:widowControl w:val="0"/>
      <w:suppressLineNumbers/>
      <w:spacing w:before="120" w:after="120"/>
      <w:textAlignment w:val="auto"/>
    </w:pPr>
    <w:rPr>
      <w:rFonts w:ascii="Times New Roman" w:eastAsia="SimSun" w:hAnsi="Times New Roman" w:cs="Mangal"/>
      <w:i/>
      <w:iCs/>
      <w:lang w:eastAsia="hi-IN"/>
    </w:rPr>
  </w:style>
  <w:style w:type="character" w:customStyle="1" w:styleId="mw-headline">
    <w:name w:val="mw-headline"/>
    <w:basedOn w:val="Domylnaczcionkaakapitu"/>
  </w:style>
  <w:style w:type="character" w:customStyle="1" w:styleId="Odwoaniedokomentarza10">
    <w:name w:val="Odwołanie do komentarza10"/>
    <w:rPr>
      <w:sz w:val="16"/>
      <w:szCs w:val="16"/>
    </w:rPr>
  </w:style>
  <w:style w:type="paragraph" w:styleId="Stopka">
    <w:name w:val="footer"/>
    <w:basedOn w:val="Normalny"/>
    <w:pPr>
      <w:tabs>
        <w:tab w:val="center" w:pos="4536"/>
        <w:tab w:val="right" w:pos="9072"/>
      </w:tabs>
    </w:pPr>
    <w:rPr>
      <w:rFonts w:cs="Mangal"/>
      <w:szCs w:val="21"/>
    </w:rPr>
  </w:style>
  <w:style w:type="character" w:customStyle="1" w:styleId="StopkaZnak">
    <w:name w:val="Stopka Znak"/>
    <w:basedOn w:val="Domylnaczcionkaakapitu"/>
    <w:rPr>
      <w:rFonts w:cs="Mangal"/>
      <w:szCs w:val="21"/>
    </w:rPr>
  </w:style>
  <w:style w:type="paragraph" w:customStyle="1" w:styleId="Normalny3">
    <w:name w:val="Normalny3"/>
    <w:pPr>
      <w:suppressAutoHyphens/>
      <w:overflowPunct w:val="0"/>
      <w:spacing w:after="200" w:line="276" w:lineRule="auto"/>
      <w:textAlignment w:val="auto"/>
    </w:pPr>
    <w:rPr>
      <w:rFonts w:ascii="Times New Roman" w:eastAsia="Times New Roman" w:hAnsi="Times New Roman" w:cs="Times New Roman"/>
      <w:sz w:val="22"/>
      <w:szCs w:val="20"/>
      <w:lang w:bidi="ar-SA"/>
    </w:rPr>
  </w:style>
  <w:style w:type="character" w:customStyle="1" w:styleId="czeinternetowe">
    <w:name w:val="Łącze internetowe"/>
    <w:rPr>
      <w:color w:val="000080"/>
      <w:u w:val="single"/>
    </w:rPr>
  </w:style>
  <w:style w:type="character" w:customStyle="1" w:styleId="Tekstrdowy">
    <w:name w:val="Tekst źródłowy"/>
    <w:rPr>
      <w:rFonts w:ascii="Liberation Mono;Courier New" w:eastAsia="NSimSun" w:hAnsi="Liberation Mono;Courier New" w:cs="Liberation Mono;Courier New"/>
    </w:rPr>
  </w:style>
  <w:style w:type="paragraph" w:customStyle="1" w:styleId="Legenda18">
    <w:name w:val="Legenda18"/>
    <w:basedOn w:val="Standard"/>
    <w:next w:val="Normalny"/>
    <w:rsid w:val="00A466A5"/>
    <w:pPr>
      <w:suppressLineNumbers/>
      <w:spacing w:before="120" w:after="120"/>
      <w:textAlignment w:val="auto"/>
    </w:pPr>
    <w:rPr>
      <w:i/>
      <w:iCs/>
    </w:rPr>
  </w:style>
  <w:style w:type="character" w:customStyle="1" w:styleId="Nagwek3Znak">
    <w:name w:val="Nagłówek 3 Znak"/>
    <w:basedOn w:val="Domylnaczcionkaakapitu"/>
    <w:link w:val="Nagwek3"/>
    <w:uiPriority w:val="9"/>
    <w:rsid w:val="00640AB1"/>
    <w:rPr>
      <w:rFonts w:asciiTheme="majorHAnsi" w:eastAsiaTheme="majorEastAsia" w:hAnsiTheme="majorHAnsi" w:cs="Mangal"/>
      <w:color w:val="1F3763" w:themeColor="accent1" w:themeShade="7F"/>
      <w:szCs w:val="21"/>
    </w:rPr>
  </w:style>
  <w:style w:type="paragraph" w:customStyle="1" w:styleId="CharCharChar1ZnakZnakZnak1ZnakZnak">
    <w:name w:val="Char Char Char1 Znak Znak Znak1 Znak Znak"/>
    <w:aliases w:val="Char Char Char1 Znak Znak Znak Znak Znak Znak Znak Znak Znak"/>
    <w:basedOn w:val="Normalny"/>
    <w:rsid w:val="00E6263F"/>
    <w:pPr>
      <w:suppressAutoHyphens w:val="0"/>
      <w:autoSpaceDN/>
      <w:spacing w:after="160" w:line="240" w:lineRule="exact"/>
      <w:textAlignment w:val="auto"/>
    </w:pPr>
    <w:rPr>
      <w:rFonts w:ascii="Tahoma" w:eastAsia="Times New Roman" w:hAnsi="Tahoma" w:cs="Times New Roman"/>
      <w:kern w:val="0"/>
      <w:sz w:val="20"/>
      <w:szCs w:val="20"/>
      <w:lang w:val="en-US" w:eastAsia="en-US" w:bidi="ar-SA"/>
    </w:rPr>
  </w:style>
  <w:style w:type="paragraph" w:styleId="Tekstdymka">
    <w:name w:val="Balloon Text"/>
    <w:basedOn w:val="Normalny"/>
    <w:link w:val="TekstdymkaZnak"/>
    <w:uiPriority w:val="99"/>
    <w:semiHidden/>
    <w:unhideWhenUsed/>
    <w:rsid w:val="00926DDD"/>
    <w:rPr>
      <w:rFonts w:ascii="Tahoma" w:hAnsi="Tahoma" w:cs="Mangal"/>
      <w:sz w:val="16"/>
      <w:szCs w:val="14"/>
    </w:rPr>
  </w:style>
  <w:style w:type="character" w:customStyle="1" w:styleId="TekstdymkaZnak">
    <w:name w:val="Tekst dymka Znak"/>
    <w:basedOn w:val="Domylnaczcionkaakapitu"/>
    <w:link w:val="Tekstdymka"/>
    <w:uiPriority w:val="99"/>
    <w:semiHidden/>
    <w:rsid w:val="00926DDD"/>
    <w:rPr>
      <w:rFonts w:ascii="Tahoma" w:hAnsi="Tahoma" w:cs="Mangal"/>
      <w:sz w:val="16"/>
      <w:szCs w:val="14"/>
    </w:rPr>
  </w:style>
  <w:style w:type="paragraph" w:styleId="Tekstkomentarza">
    <w:name w:val="annotation text"/>
    <w:basedOn w:val="Normalny"/>
    <w:link w:val="TekstkomentarzaZnak"/>
    <w:uiPriority w:val="99"/>
    <w:semiHidden/>
    <w:unhideWhenUsed/>
    <w:rsid w:val="00926DDD"/>
    <w:rPr>
      <w:rFonts w:cs="Mangal"/>
      <w:sz w:val="20"/>
      <w:szCs w:val="18"/>
    </w:rPr>
  </w:style>
  <w:style w:type="character" w:customStyle="1" w:styleId="TekstkomentarzaZnak">
    <w:name w:val="Tekst komentarza Znak"/>
    <w:basedOn w:val="Domylnaczcionkaakapitu"/>
    <w:link w:val="Tekstkomentarza"/>
    <w:uiPriority w:val="99"/>
    <w:semiHidden/>
    <w:rsid w:val="00926DDD"/>
    <w:rPr>
      <w:rFonts w:cs="Mangal"/>
      <w:sz w:val="20"/>
      <w:szCs w:val="18"/>
    </w:rPr>
  </w:style>
  <w:style w:type="paragraph" w:styleId="Tematkomentarza">
    <w:name w:val="annotation subject"/>
    <w:basedOn w:val="Tekstkomentarza"/>
    <w:next w:val="Tekstkomentarza"/>
    <w:link w:val="TematkomentarzaZnak"/>
    <w:uiPriority w:val="99"/>
    <w:semiHidden/>
    <w:unhideWhenUsed/>
    <w:rsid w:val="00926DDD"/>
    <w:rPr>
      <w:b/>
      <w:bCs/>
    </w:rPr>
  </w:style>
  <w:style w:type="character" w:customStyle="1" w:styleId="TematkomentarzaZnak">
    <w:name w:val="Temat komentarza Znak"/>
    <w:basedOn w:val="TekstkomentarzaZnak"/>
    <w:link w:val="Tematkomentarza"/>
    <w:uiPriority w:val="99"/>
    <w:semiHidden/>
    <w:rsid w:val="00926DDD"/>
    <w:rPr>
      <w:rFonts w:cs="Mangal"/>
      <w:b/>
      <w:bCs/>
      <w:sz w:val="20"/>
      <w:szCs w:val="18"/>
    </w:rPr>
  </w:style>
  <w:style w:type="paragraph" w:styleId="Poprawka">
    <w:name w:val="Revision"/>
    <w:hidden/>
    <w:uiPriority w:val="99"/>
    <w:semiHidden/>
    <w:rsid w:val="00A153A6"/>
    <w:pPr>
      <w:autoSpaceDN/>
      <w:textAlignment w:val="auto"/>
    </w:pPr>
    <w:rPr>
      <w:rFonts w:cs="Mangal"/>
      <w:szCs w:val="21"/>
    </w:rPr>
  </w:style>
  <w:style w:type="paragraph" w:customStyle="1" w:styleId="Legenda7">
    <w:name w:val="Legenda7"/>
    <w:basedOn w:val="Normalny"/>
    <w:next w:val="Normalny"/>
    <w:rsid w:val="00672FB0"/>
    <w:pPr>
      <w:suppressLineNumbers/>
      <w:autoSpaceDN/>
      <w:spacing w:before="120" w:after="120"/>
      <w:textAlignment w:val="auto"/>
    </w:pPr>
    <w:rPr>
      <w:rFonts w:cs="Mangal"/>
      <w:i/>
      <w:i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66555">
      <w:bodyDiv w:val="1"/>
      <w:marLeft w:val="0"/>
      <w:marRight w:val="0"/>
      <w:marTop w:val="0"/>
      <w:marBottom w:val="0"/>
      <w:divBdr>
        <w:top w:val="none" w:sz="0" w:space="0" w:color="auto"/>
        <w:left w:val="none" w:sz="0" w:space="0" w:color="auto"/>
        <w:bottom w:val="none" w:sz="0" w:space="0" w:color="auto"/>
        <w:right w:val="none" w:sz="0" w:space="0" w:color="auto"/>
      </w:divBdr>
    </w:div>
    <w:div w:id="531695201">
      <w:bodyDiv w:val="1"/>
      <w:marLeft w:val="0"/>
      <w:marRight w:val="0"/>
      <w:marTop w:val="0"/>
      <w:marBottom w:val="0"/>
      <w:divBdr>
        <w:top w:val="none" w:sz="0" w:space="0" w:color="auto"/>
        <w:left w:val="none" w:sz="0" w:space="0" w:color="auto"/>
        <w:bottom w:val="none" w:sz="0" w:space="0" w:color="auto"/>
        <w:right w:val="none" w:sz="0" w:space="0" w:color="auto"/>
      </w:divBdr>
    </w:div>
    <w:div w:id="574629761">
      <w:bodyDiv w:val="1"/>
      <w:marLeft w:val="0"/>
      <w:marRight w:val="0"/>
      <w:marTop w:val="0"/>
      <w:marBottom w:val="0"/>
      <w:divBdr>
        <w:top w:val="none" w:sz="0" w:space="0" w:color="auto"/>
        <w:left w:val="none" w:sz="0" w:space="0" w:color="auto"/>
        <w:bottom w:val="none" w:sz="0" w:space="0" w:color="auto"/>
        <w:right w:val="none" w:sz="0" w:space="0" w:color="auto"/>
      </w:divBdr>
    </w:div>
    <w:div w:id="717431782">
      <w:bodyDiv w:val="1"/>
      <w:marLeft w:val="0"/>
      <w:marRight w:val="0"/>
      <w:marTop w:val="0"/>
      <w:marBottom w:val="0"/>
      <w:divBdr>
        <w:top w:val="none" w:sz="0" w:space="0" w:color="auto"/>
        <w:left w:val="none" w:sz="0" w:space="0" w:color="auto"/>
        <w:bottom w:val="none" w:sz="0" w:space="0" w:color="auto"/>
        <w:right w:val="none" w:sz="0" w:space="0" w:color="auto"/>
      </w:divBdr>
    </w:div>
    <w:div w:id="828983565">
      <w:bodyDiv w:val="1"/>
      <w:marLeft w:val="0"/>
      <w:marRight w:val="0"/>
      <w:marTop w:val="0"/>
      <w:marBottom w:val="0"/>
      <w:divBdr>
        <w:top w:val="none" w:sz="0" w:space="0" w:color="auto"/>
        <w:left w:val="none" w:sz="0" w:space="0" w:color="auto"/>
        <w:bottom w:val="none" w:sz="0" w:space="0" w:color="auto"/>
        <w:right w:val="none" w:sz="0" w:space="0" w:color="auto"/>
      </w:divBdr>
    </w:div>
    <w:div w:id="1231307661">
      <w:bodyDiv w:val="1"/>
      <w:marLeft w:val="0"/>
      <w:marRight w:val="0"/>
      <w:marTop w:val="0"/>
      <w:marBottom w:val="0"/>
      <w:divBdr>
        <w:top w:val="none" w:sz="0" w:space="0" w:color="auto"/>
        <w:left w:val="none" w:sz="0" w:space="0" w:color="auto"/>
        <w:bottom w:val="none" w:sz="0" w:space="0" w:color="auto"/>
        <w:right w:val="none" w:sz="0" w:space="0" w:color="auto"/>
      </w:divBdr>
    </w:div>
    <w:div w:id="1334842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szpital_legnica" TargetMode="External"/><Relationship Id="rId18" Type="http://schemas.openxmlformats.org/officeDocument/2006/relationships/hyperlink" Target="http://www.platformazakupow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szpital_legnica" TargetMode="External"/><Relationship Id="rId17" Type="http://schemas.openxmlformats.org/officeDocument/2006/relationships/hyperlink" Target="https://platformazakupowa.pl/pn/szpital_legnic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szpital_legnic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iczne@szpital.legnica.p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barbara.stoklosa@szpital.legnica.pl" TargetMode="External"/><Relationship Id="rId23" Type="http://schemas.openxmlformats.org/officeDocument/2006/relationships/header" Target="header3.xml"/><Relationship Id="rId10" Type="http://schemas.openxmlformats.org/officeDocument/2006/relationships/hyperlink" Target="https://platformazakupowa.pl/pn/szpital_legnic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pn/szpital_legnica"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92891-00A2-4EBC-9097-C90956C9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13</Pages>
  <Words>8150</Words>
  <Characters>48903</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Rozporządzenie Ministra Rozwoju, Pracy i Technologii z dnia 23 grudnia 2020 r. w sprawie podmiotowych środków dowodowych oraz innych dokumentów lub oświadczeń, jakich może żądać zamawiający od wykonawcy</vt:lpstr>
    </vt:vector>
  </TitlesOfParts>
  <Company/>
  <LinksUpToDate>false</LinksUpToDate>
  <CharactersWithSpaces>56940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Rozwoju, Pracy i Technologii z dnia 23 grudnia 2020 r. w sprawie podmiotowych środków dowodowych oraz innych dokumentów lub oświadczeń, jakich może żądać zamawiający od wykonawcy</dc:title>
  <dc:creator>RCL</dc:creator>
  <cp:lastModifiedBy>Barbara Stokłosa</cp:lastModifiedBy>
  <cp:revision>121</cp:revision>
  <cp:lastPrinted>2025-04-23T07:40:00Z</cp:lastPrinted>
  <dcterms:created xsi:type="dcterms:W3CDTF">2024-02-06T13:33:00Z</dcterms:created>
  <dcterms:modified xsi:type="dcterms:W3CDTF">2025-04-23T08:44:00Z</dcterms:modified>
</cp:coreProperties>
</file>