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5D32" w14:textId="77777777" w:rsidR="00AA0FFA" w:rsidRPr="00366485" w:rsidRDefault="00AA0FFA" w:rsidP="00AA0FFA">
      <w:pPr>
        <w:suppressAutoHyphens/>
        <w:spacing w:after="60" w:line="240" w:lineRule="auto"/>
        <w:ind w:left="6372"/>
        <w:jc w:val="right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color w:val="000000"/>
          <w:kern w:val="0"/>
          <w:lang w:eastAsia="pl-PL"/>
          <w14:ligatures w14:val="none"/>
        </w:rPr>
        <w:t>4</w:t>
      </w: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do SWZ</w:t>
      </w:r>
    </w:p>
    <w:p w14:paraId="607C1D41" w14:textId="77777777" w:rsidR="00AA0FFA" w:rsidRPr="00366485" w:rsidRDefault="00AA0FFA" w:rsidP="00AA0FFA">
      <w:pPr>
        <w:suppressAutoHyphens/>
        <w:autoSpaceDE w:val="0"/>
        <w:spacing w:after="6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Postępowanie nr:</w:t>
      </w: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AG.260.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8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.2025</w:t>
      </w:r>
    </w:p>
    <w:p w14:paraId="147B3B81" w14:textId="77777777" w:rsidR="00AA0FFA" w:rsidRPr="00366485" w:rsidRDefault="00AA0FFA" w:rsidP="00AA0F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lang w:eastAsia="pl-PL"/>
          <w14:ligatures w14:val="none"/>
        </w:rPr>
      </w:pPr>
    </w:p>
    <w:p w14:paraId="56A68520" w14:textId="77777777" w:rsidR="00AA0FFA" w:rsidRPr="00366485" w:rsidRDefault="00AA0FFA" w:rsidP="00AA0F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lang w:eastAsia="pl-PL"/>
          <w14:ligatures w14:val="none"/>
        </w:rPr>
        <w:t>………………………………………</w:t>
      </w:r>
    </w:p>
    <w:p w14:paraId="4D4DFE7B" w14:textId="77777777" w:rsidR="00AA0FFA" w:rsidRPr="00366485" w:rsidRDefault="00AA0FFA" w:rsidP="00AA0F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lang w:eastAsia="pl-PL"/>
          <w14:ligatures w14:val="none"/>
        </w:rPr>
        <w:t>Pieczęć</w:t>
      </w:r>
    </w:p>
    <w:p w14:paraId="44289711" w14:textId="77777777" w:rsidR="00AA0FFA" w:rsidRPr="00366485" w:rsidRDefault="00AA0FFA" w:rsidP="00AA0F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lang w:eastAsia="pl-PL"/>
          <w14:ligatures w14:val="none"/>
        </w:rPr>
        <w:t xml:space="preserve">Nazwa i adres oświadczającego                                                                                                           </w:t>
      </w:r>
    </w:p>
    <w:p w14:paraId="64382D9B" w14:textId="77777777" w:rsidR="00AA0FFA" w:rsidRDefault="00AA0FFA" w:rsidP="00AA0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5A3A899E" w14:textId="77777777" w:rsidR="00AA0FFA" w:rsidRPr="00366485" w:rsidRDefault="00AA0FFA" w:rsidP="00AA0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Oświadczenie</w:t>
      </w:r>
    </w:p>
    <w:p w14:paraId="12BE6B56" w14:textId="77777777" w:rsidR="00AA0FFA" w:rsidRPr="00366485" w:rsidRDefault="00AA0FFA" w:rsidP="00AA0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E287C2A" w14:textId="77777777" w:rsidR="00AA0FFA" w:rsidRPr="00366485" w:rsidRDefault="00AA0FFA" w:rsidP="00AA0FFA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Oświadczamy, że dysponujemy salą szkoleniową i zabezpieczymy</w:t>
      </w:r>
      <w:r w:rsidRPr="00C7736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bookmarkStart w:id="0" w:name="_Hlk195250699"/>
      <w:r w:rsidRPr="00C7736B">
        <w:rPr>
          <w:rFonts w:ascii="Times New Roman" w:eastAsia="Arial" w:hAnsi="Times New Roman" w:cs="Times New Roman"/>
          <w:sz w:val="24"/>
          <w:szCs w:val="24"/>
        </w:rPr>
        <w:t>wynajem sali szkoleniowej wraz z zapewnieniem wyżywienia uczestnikom dwóch szkoleń na terenie województwa dolnośląskiego</w:t>
      </w:r>
      <w:bookmarkEnd w:id="0"/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, jako zasobu w zakresie zdolności technicznej, niezbędnego do prawidłowego wykonania zamówienia SWZ numer referencyjny sprawy: AG.260.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8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.2025, część ……….., przez Dolnośląski Ośrodek Doradztwa Rolniczego z siedzibą we Wrocławiu,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53-033 Wrocław, ul. Zwycięska 8.</w:t>
      </w:r>
    </w:p>
    <w:p w14:paraId="62301A64" w14:textId="77777777" w:rsidR="00AA0FFA" w:rsidRPr="00C7736B" w:rsidRDefault="00AA0FFA" w:rsidP="00AA0FFA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773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Źródło finansowania: </w:t>
      </w:r>
      <w:r w:rsidRPr="00C7736B">
        <w:rPr>
          <w:rFonts w:ascii="Times New Roman" w:eastAsia="Arial" w:hAnsi="Times New Roman" w:cs="Times New Roman"/>
          <w:sz w:val="24"/>
          <w:szCs w:val="24"/>
        </w:rPr>
        <w:t xml:space="preserve">Operacja współfinansowana ze środków Unii Europejskiej w ramach Schematu II Pomocy Technicznej „Krajowa Sieć Obszarów Wiejskich+” Planu Strategicznego dla Wspólnej Polityki Rolnej na lata 2023-2027. </w:t>
      </w:r>
    </w:p>
    <w:p w14:paraId="6A7164F0" w14:textId="77777777" w:rsidR="00AA0FFA" w:rsidRPr="00C7736B" w:rsidRDefault="00AA0FFA" w:rsidP="00AA0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7736B">
        <w:rPr>
          <w:rFonts w:ascii="Times New Roman" w:eastAsia="Arial" w:hAnsi="Times New Roman" w:cs="Times New Roman"/>
          <w:sz w:val="24"/>
          <w:szCs w:val="24"/>
        </w:rPr>
        <w:t>Operacja opracowana przez Dolnośląski Ośrodek Doradztwa Rolniczego z siedzibą we Wrocławiu w ramach operacji do realizacji w Planie operacyjnym KSOW+ na 2025 r. Instytucja Zarządzająca Planem Strategicznym dla Wspólnej Polityki Rolnej na lata 2023-2027 – Minister Rolnictwa i Rozwoju Wsi.</w:t>
      </w:r>
    </w:p>
    <w:p w14:paraId="1B3A39A2" w14:textId="77777777" w:rsidR="00AA0FFA" w:rsidRPr="00366485" w:rsidRDefault="00AA0FFA" w:rsidP="00AA0FFA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</w:pPr>
    </w:p>
    <w:p w14:paraId="23C1CBA7" w14:textId="77777777" w:rsidR="00AA0FFA" w:rsidRPr="00366485" w:rsidRDefault="00AA0FFA" w:rsidP="00AA0F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Verdana" w:eastAsia="Times New Roman" w:hAnsi="Verdana" w:cs="Verdana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5CAE8A4D" w14:textId="77777777" w:rsidR="00AA0FFA" w:rsidRPr="00366485" w:rsidRDefault="00AA0FFA" w:rsidP="00AA0F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EFC9480" w14:textId="77777777" w:rsidR="00AA0FFA" w:rsidRPr="00366485" w:rsidRDefault="00AA0FFA" w:rsidP="00AA0F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AD9B4E3" w14:textId="77777777" w:rsidR="00AA0FFA" w:rsidRPr="00366485" w:rsidRDefault="00AA0FFA" w:rsidP="00AA0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       …………………….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ab/>
        <w:t xml:space="preserve">                                 …………………….</w:t>
      </w:r>
    </w:p>
    <w:p w14:paraId="7CFD3FC1" w14:textId="77777777" w:rsidR="00AA0FFA" w:rsidRPr="00366485" w:rsidRDefault="00AA0FFA" w:rsidP="00AA0F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:lang w:eastAsia="pl-PL"/>
          <w14:ligatures w14:val="none"/>
        </w:rPr>
        <w:t>(Miejscowość  data)                                                                                                                           (podpis)</w:t>
      </w:r>
    </w:p>
    <w:p w14:paraId="180204D8" w14:textId="77777777" w:rsidR="00582AF0" w:rsidRDefault="00582AF0"/>
    <w:sectPr w:rsidR="00582AF0" w:rsidSect="00AA0FF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E83A8" w14:textId="77777777" w:rsidR="0084403B" w:rsidRDefault="0084403B" w:rsidP="00AA0FFA">
      <w:pPr>
        <w:spacing w:after="0" w:line="240" w:lineRule="auto"/>
      </w:pPr>
      <w:r>
        <w:separator/>
      </w:r>
    </w:p>
  </w:endnote>
  <w:endnote w:type="continuationSeparator" w:id="0">
    <w:p w14:paraId="15FF4ABF" w14:textId="77777777" w:rsidR="0084403B" w:rsidRDefault="0084403B" w:rsidP="00A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3E50C" w14:textId="77777777" w:rsidR="0084403B" w:rsidRDefault="0084403B" w:rsidP="00AA0FFA">
      <w:pPr>
        <w:spacing w:after="0" w:line="240" w:lineRule="auto"/>
      </w:pPr>
      <w:r>
        <w:separator/>
      </w:r>
    </w:p>
  </w:footnote>
  <w:footnote w:type="continuationSeparator" w:id="0">
    <w:p w14:paraId="51D3967C" w14:textId="77777777" w:rsidR="0084403B" w:rsidRDefault="0084403B" w:rsidP="00AA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269C" w14:textId="52C902A5" w:rsidR="00AA0FFA" w:rsidRDefault="00AA0FFA">
    <w:pPr>
      <w:pStyle w:val="Nagwek"/>
    </w:pPr>
    <w:r>
      <w:rPr>
        <w:noProof/>
      </w:rPr>
      <w:drawing>
        <wp:inline distT="0" distB="0" distL="0" distR="0" wp14:anchorId="047746D1" wp14:editId="4F7BF402">
          <wp:extent cx="8892540" cy="970706"/>
          <wp:effectExtent l="0" t="0" r="3810" b="1270"/>
          <wp:docPr id="59000895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970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F836EB" w14:textId="77777777" w:rsidR="00AA0FFA" w:rsidRPr="00366485" w:rsidRDefault="00AA0FFA" w:rsidP="00AA0FFA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„</w:t>
    </w:r>
    <w:r w:rsidRPr="00366485">
      <w:rPr>
        <w:rFonts w:ascii="Times New Roman" w:eastAsia="Arial" w:hAnsi="Times New Roman" w:cs="Times New Roman"/>
        <w:i/>
        <w:sz w:val="20"/>
        <w:szCs w:val="20"/>
      </w:rPr>
      <w:t>Wynajem sali szkoleniowej wraz z zapewnieniem wyżywienia uczestnikom dwóch szkoleń na terenie województwa dolnośląskiego.</w:t>
    </w:r>
    <w:r w:rsidRPr="00366485">
      <w:rPr>
        <w:rFonts w:ascii="Times New Roman" w:hAnsi="Times New Roman" w:cs="Times New Roman"/>
        <w:i/>
        <w:sz w:val="20"/>
        <w:szCs w:val="20"/>
      </w:rPr>
      <w:t>”.</w:t>
    </w:r>
  </w:p>
  <w:p w14:paraId="597FB44C" w14:textId="408927C9" w:rsidR="00AA0FFA" w:rsidRPr="00AA0FFA" w:rsidRDefault="00AA0FFA" w:rsidP="00AA0FFA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AG.260.8.2025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FA"/>
    <w:rsid w:val="00582AF0"/>
    <w:rsid w:val="0084403B"/>
    <w:rsid w:val="00A65A69"/>
    <w:rsid w:val="00AA0FFA"/>
    <w:rsid w:val="00B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3A4C"/>
  <w15:chartTrackingRefBased/>
  <w15:docId w15:val="{28E4FBAF-2179-416C-9F51-DF75BC05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FFA"/>
  </w:style>
  <w:style w:type="paragraph" w:styleId="Nagwek1">
    <w:name w:val="heading 1"/>
    <w:basedOn w:val="Normalny"/>
    <w:next w:val="Normalny"/>
    <w:link w:val="Nagwek1Znak"/>
    <w:uiPriority w:val="9"/>
    <w:qFormat/>
    <w:rsid w:val="00AA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0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0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0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0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0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F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0F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0F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0F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0F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0F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0F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0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0F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0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0F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0FF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A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FFA"/>
  </w:style>
  <w:style w:type="paragraph" w:styleId="Stopka">
    <w:name w:val="footer"/>
    <w:basedOn w:val="Normalny"/>
    <w:link w:val="StopkaZnak"/>
    <w:uiPriority w:val="99"/>
    <w:unhideWhenUsed/>
    <w:rsid w:val="00AA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2025-04-14T11:07:00Z</dcterms:created>
  <dcterms:modified xsi:type="dcterms:W3CDTF">2025-04-14T11:08:00Z</dcterms:modified>
</cp:coreProperties>
</file>