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21483" w14:textId="77777777" w:rsidR="000038BB" w:rsidRPr="0031328C" w:rsidRDefault="000038BB">
      <w:pPr>
        <w:pStyle w:val="Tekstpodstawowy21"/>
        <w:rPr>
          <w:rFonts w:cs="Arial"/>
        </w:rPr>
      </w:pPr>
      <w:r w:rsidRPr="0031328C">
        <w:rPr>
          <w:rFonts w:cs="Arial"/>
        </w:rPr>
        <w:t>SPECYFIKACJA WARUNKÓW ZAMÓWIENIA</w:t>
      </w:r>
    </w:p>
    <w:p w14:paraId="3269CC2B" w14:textId="77777777" w:rsidR="000038BB" w:rsidRPr="0031328C" w:rsidRDefault="000038BB">
      <w:pPr>
        <w:jc w:val="center"/>
        <w:rPr>
          <w:rFonts w:ascii="Arial" w:hAnsi="Arial" w:cs="Arial"/>
          <w:b/>
          <w:sz w:val="40"/>
        </w:rPr>
      </w:pPr>
    </w:p>
    <w:p w14:paraId="1FCA5AA6" w14:textId="77777777" w:rsidR="00865AE6" w:rsidRPr="0031328C" w:rsidRDefault="00865AE6">
      <w:pPr>
        <w:jc w:val="center"/>
        <w:rPr>
          <w:rFonts w:ascii="Arial" w:hAnsi="Arial" w:cs="Arial"/>
          <w:b/>
          <w:sz w:val="40"/>
        </w:rPr>
      </w:pPr>
    </w:p>
    <w:p w14:paraId="310461A8" w14:textId="77777777" w:rsidR="00872189" w:rsidRDefault="00872189">
      <w:pPr>
        <w:pStyle w:val="Nagwek3"/>
        <w:rPr>
          <w:rFonts w:cs="Arial"/>
          <w:sz w:val="32"/>
        </w:rPr>
      </w:pPr>
      <w:r>
        <w:rPr>
          <w:rFonts w:cs="Arial"/>
          <w:sz w:val="32"/>
        </w:rPr>
        <w:t xml:space="preserve">ZAMÓWIENIE </w:t>
      </w:r>
      <w:r w:rsidRPr="009160CC">
        <w:rPr>
          <w:rFonts w:cs="Arial"/>
          <w:sz w:val="32"/>
          <w:u w:val="single"/>
        </w:rPr>
        <w:t>KLASYCZNE</w:t>
      </w:r>
      <w:r>
        <w:rPr>
          <w:rFonts w:cs="Arial"/>
          <w:sz w:val="32"/>
        </w:rPr>
        <w:t xml:space="preserve"> W TRYBIE </w:t>
      </w:r>
    </w:p>
    <w:p w14:paraId="10232B39" w14:textId="77777777" w:rsidR="000038BB" w:rsidRDefault="00872189">
      <w:pPr>
        <w:pStyle w:val="Nagwek3"/>
        <w:rPr>
          <w:rFonts w:cs="Arial"/>
          <w:sz w:val="32"/>
        </w:rPr>
      </w:pPr>
      <w:r>
        <w:rPr>
          <w:rFonts w:cs="Arial"/>
          <w:sz w:val="32"/>
        </w:rPr>
        <w:t xml:space="preserve">PRZETARGU NIEOGRANICZONEGO </w:t>
      </w:r>
      <w:r w:rsidR="000038BB" w:rsidRPr="0031328C">
        <w:rPr>
          <w:rFonts w:cs="Arial"/>
          <w:sz w:val="32"/>
        </w:rPr>
        <w:t xml:space="preserve"> </w:t>
      </w:r>
    </w:p>
    <w:p w14:paraId="303DDE3C" w14:textId="309272C2" w:rsidR="00A34CD1" w:rsidRDefault="00A34CD1" w:rsidP="00A34CD1"/>
    <w:p w14:paraId="7D493DD0" w14:textId="77777777" w:rsidR="00AF0052" w:rsidRPr="00A34CD1" w:rsidRDefault="00AF0052" w:rsidP="00A34CD1"/>
    <w:p w14:paraId="508363EF" w14:textId="2547C8C4" w:rsidR="00287988" w:rsidRDefault="00872189" w:rsidP="00287988">
      <w:pPr>
        <w:ind w:left="-142" w:right="-39" w:firstLine="142"/>
        <w:jc w:val="center"/>
        <w:rPr>
          <w:rFonts w:ascii="Arial" w:hAnsi="Arial" w:cs="Arial"/>
          <w:i/>
          <w:color w:val="000000"/>
          <w:sz w:val="20"/>
          <w:szCs w:val="20"/>
        </w:rPr>
      </w:pPr>
      <w:bookmarkStart w:id="0" w:name="_Hlk64488514"/>
      <w:r w:rsidRPr="00872189">
        <w:rPr>
          <w:rFonts w:ascii="Arial" w:hAnsi="Arial" w:cs="Arial"/>
          <w:i/>
          <w:color w:val="000000"/>
          <w:sz w:val="20"/>
          <w:szCs w:val="20"/>
        </w:rPr>
        <w:t xml:space="preserve">na podstawie art. 132 ustawy z dnia 11 września 2019 r. – Prawo zamówień publicznych </w:t>
      </w:r>
      <w:r>
        <w:rPr>
          <w:rFonts w:ascii="Arial" w:hAnsi="Arial" w:cs="Arial"/>
          <w:i/>
          <w:color w:val="000000"/>
          <w:sz w:val="20"/>
          <w:szCs w:val="20"/>
        </w:rPr>
        <w:t xml:space="preserve">                       </w:t>
      </w:r>
      <w:bookmarkStart w:id="1" w:name="_Hlk114727825"/>
      <w:r w:rsidR="00EE0AD3" w:rsidRPr="00EE0AD3">
        <w:rPr>
          <w:rFonts w:ascii="Arial" w:hAnsi="Arial" w:cs="Arial"/>
          <w:i/>
          <w:color w:val="000000"/>
          <w:sz w:val="20"/>
          <w:szCs w:val="20"/>
        </w:rPr>
        <w:t>(Dz.U. z 2024 r. poz. 1320</w:t>
      </w:r>
      <w:r w:rsidR="00EE0AD3">
        <w:rPr>
          <w:rFonts w:ascii="Arial" w:hAnsi="Arial" w:cs="Arial"/>
          <w:i/>
          <w:color w:val="000000"/>
          <w:sz w:val="20"/>
          <w:szCs w:val="20"/>
        </w:rPr>
        <w:t xml:space="preserve"> tj.</w:t>
      </w:r>
      <w:r w:rsidR="00EE0AD3" w:rsidRPr="00EE0AD3">
        <w:rPr>
          <w:rFonts w:ascii="Arial" w:hAnsi="Arial" w:cs="Arial"/>
          <w:i/>
          <w:color w:val="000000"/>
          <w:sz w:val="20"/>
          <w:szCs w:val="20"/>
        </w:rPr>
        <w:t>)</w:t>
      </w:r>
      <w:bookmarkEnd w:id="1"/>
      <w:r w:rsidRPr="0031328C">
        <w:rPr>
          <w:rFonts w:ascii="Arial" w:hAnsi="Arial" w:cs="Arial"/>
          <w:i/>
          <w:color w:val="000000"/>
          <w:sz w:val="20"/>
          <w:szCs w:val="20"/>
        </w:rPr>
        <w:t> </w:t>
      </w:r>
      <w:r>
        <w:rPr>
          <w:rFonts w:ascii="Arial" w:hAnsi="Arial" w:cs="Arial"/>
          <w:i/>
          <w:color w:val="000000"/>
          <w:sz w:val="20"/>
          <w:szCs w:val="20"/>
        </w:rPr>
        <w:t xml:space="preserve"> </w:t>
      </w:r>
      <w:r w:rsidR="00DE7BB7" w:rsidRPr="0031328C">
        <w:rPr>
          <w:rFonts w:ascii="Arial" w:hAnsi="Arial" w:cs="Arial"/>
          <w:i/>
          <w:color w:val="000000"/>
          <w:sz w:val="20"/>
          <w:szCs w:val="20"/>
        </w:rPr>
        <w:t xml:space="preserve">o wartości zamówienia </w:t>
      </w:r>
      <w:r>
        <w:rPr>
          <w:rFonts w:ascii="Arial" w:hAnsi="Arial" w:cs="Arial"/>
          <w:i/>
          <w:color w:val="000000"/>
          <w:sz w:val="20"/>
          <w:szCs w:val="20"/>
        </w:rPr>
        <w:t xml:space="preserve">równej lub przekraczającej </w:t>
      </w:r>
      <w:r w:rsidR="00DE7BB7" w:rsidRPr="0031328C">
        <w:rPr>
          <w:rFonts w:ascii="Arial" w:hAnsi="Arial" w:cs="Arial"/>
          <w:i/>
          <w:color w:val="000000"/>
          <w:sz w:val="20"/>
          <w:szCs w:val="20"/>
        </w:rPr>
        <w:t>prog</w:t>
      </w:r>
      <w:r>
        <w:rPr>
          <w:rFonts w:ascii="Arial" w:hAnsi="Arial" w:cs="Arial"/>
          <w:i/>
          <w:color w:val="000000"/>
          <w:sz w:val="20"/>
          <w:szCs w:val="20"/>
        </w:rPr>
        <w:t xml:space="preserve">i </w:t>
      </w:r>
      <w:r w:rsidR="00DE7BB7" w:rsidRPr="0031328C">
        <w:rPr>
          <w:rFonts w:ascii="Arial" w:hAnsi="Arial" w:cs="Arial"/>
          <w:i/>
          <w:color w:val="000000"/>
          <w:sz w:val="20"/>
          <w:szCs w:val="20"/>
        </w:rPr>
        <w:t>unijn</w:t>
      </w:r>
      <w:r>
        <w:rPr>
          <w:rFonts w:ascii="Arial" w:hAnsi="Arial" w:cs="Arial"/>
          <w:i/>
          <w:color w:val="000000"/>
          <w:sz w:val="20"/>
          <w:szCs w:val="20"/>
        </w:rPr>
        <w:t xml:space="preserve">e          </w:t>
      </w:r>
      <w:r w:rsidR="00287988">
        <w:rPr>
          <w:rFonts w:ascii="Arial" w:hAnsi="Arial" w:cs="Arial"/>
          <w:i/>
          <w:color w:val="000000"/>
          <w:sz w:val="20"/>
          <w:szCs w:val="20"/>
        </w:rPr>
        <w:t xml:space="preserve">                </w:t>
      </w:r>
      <w:r w:rsidR="00DE7BB7" w:rsidRPr="0031328C">
        <w:rPr>
          <w:rFonts w:ascii="Arial" w:hAnsi="Arial" w:cs="Arial"/>
          <w:i/>
          <w:color w:val="000000"/>
          <w:sz w:val="20"/>
          <w:szCs w:val="20"/>
        </w:rPr>
        <w:t xml:space="preserve">o jakich stanowi art. 3 ustawy </w:t>
      </w:r>
      <w:r>
        <w:rPr>
          <w:rFonts w:ascii="Arial" w:hAnsi="Arial" w:cs="Arial"/>
          <w:i/>
          <w:color w:val="000000"/>
          <w:sz w:val="20"/>
          <w:szCs w:val="20"/>
        </w:rPr>
        <w:t>PZP</w:t>
      </w:r>
      <w:r w:rsidR="00136B05">
        <w:rPr>
          <w:rFonts w:ascii="Arial" w:hAnsi="Arial" w:cs="Arial"/>
          <w:i/>
          <w:color w:val="000000"/>
          <w:sz w:val="20"/>
          <w:szCs w:val="20"/>
        </w:rPr>
        <w:t xml:space="preserve">  </w:t>
      </w:r>
    </w:p>
    <w:bookmarkEnd w:id="0"/>
    <w:p w14:paraId="5B9DB43E" w14:textId="77777777" w:rsidR="00865AE6" w:rsidRPr="0031328C" w:rsidRDefault="00865AE6">
      <w:pPr>
        <w:jc w:val="center"/>
        <w:rPr>
          <w:rFonts w:ascii="Arial" w:hAnsi="Arial" w:cs="Arial"/>
        </w:rPr>
      </w:pPr>
    </w:p>
    <w:p w14:paraId="4C18A85B" w14:textId="77777777" w:rsidR="000038BB" w:rsidRDefault="000038BB">
      <w:pPr>
        <w:jc w:val="center"/>
        <w:rPr>
          <w:rFonts w:ascii="Arial" w:hAnsi="Arial" w:cs="Arial"/>
        </w:rPr>
      </w:pPr>
    </w:p>
    <w:p w14:paraId="68FF923C" w14:textId="772FC65E" w:rsidR="00872189" w:rsidRDefault="00872189">
      <w:pPr>
        <w:jc w:val="center"/>
        <w:rPr>
          <w:rFonts w:ascii="Arial" w:hAnsi="Arial" w:cs="Arial"/>
        </w:rPr>
      </w:pPr>
    </w:p>
    <w:p w14:paraId="7EDA0061" w14:textId="77777777" w:rsidR="00AF0052" w:rsidRPr="0031328C" w:rsidRDefault="00AF0052">
      <w:pPr>
        <w:jc w:val="center"/>
        <w:rPr>
          <w:rFonts w:ascii="Arial" w:hAnsi="Arial" w:cs="Arial"/>
        </w:rPr>
      </w:pPr>
    </w:p>
    <w:p w14:paraId="2F99E635" w14:textId="77777777" w:rsidR="000038BB" w:rsidRPr="0031328C" w:rsidRDefault="000038BB">
      <w:pPr>
        <w:jc w:val="center"/>
        <w:rPr>
          <w:rFonts w:ascii="Arial" w:hAnsi="Arial" w:cs="Arial"/>
          <w:sz w:val="28"/>
        </w:rPr>
      </w:pPr>
      <w:r w:rsidRPr="0031328C">
        <w:rPr>
          <w:rFonts w:ascii="Arial" w:hAnsi="Arial" w:cs="Arial"/>
          <w:sz w:val="28"/>
        </w:rPr>
        <w:t>Przedmiot zamówienia:</w:t>
      </w:r>
    </w:p>
    <w:p w14:paraId="3E215400" w14:textId="77777777" w:rsidR="00865AE6" w:rsidRDefault="00865AE6">
      <w:pPr>
        <w:jc w:val="center"/>
        <w:rPr>
          <w:rFonts w:ascii="Arial" w:hAnsi="Arial" w:cs="Arial"/>
          <w:sz w:val="28"/>
        </w:rPr>
      </w:pPr>
    </w:p>
    <w:p w14:paraId="1FA04830" w14:textId="77777777" w:rsidR="00872189" w:rsidRPr="0031328C" w:rsidRDefault="00872189">
      <w:pPr>
        <w:jc w:val="center"/>
        <w:rPr>
          <w:rFonts w:ascii="Arial" w:hAnsi="Arial" w:cs="Arial"/>
          <w:sz w:val="28"/>
        </w:rPr>
      </w:pPr>
    </w:p>
    <w:p w14:paraId="62FE1827" w14:textId="77777777" w:rsidR="000038BB" w:rsidRPr="0031328C" w:rsidRDefault="000038BB">
      <w:pPr>
        <w:jc w:val="both"/>
        <w:rPr>
          <w:rFonts w:ascii="Arial" w:hAnsi="Arial" w:cs="Arial"/>
          <w:sz w:val="28"/>
        </w:rPr>
      </w:pPr>
    </w:p>
    <w:p w14:paraId="5330D2B4" w14:textId="77777777" w:rsidR="007E4C3C" w:rsidRDefault="007E4C3C" w:rsidP="000A54A1">
      <w:pPr>
        <w:pBdr>
          <w:top w:val="single" w:sz="4" w:space="1" w:color="auto"/>
          <w:left w:val="single" w:sz="4" w:space="4" w:color="auto"/>
          <w:bottom w:val="single" w:sz="4" w:space="1" w:color="auto"/>
          <w:right w:val="single" w:sz="4" w:space="4" w:color="auto"/>
        </w:pBdr>
        <w:spacing w:line="360" w:lineRule="auto"/>
        <w:ind w:right="-19" w:firstLine="720"/>
        <w:jc w:val="center"/>
        <w:rPr>
          <w:rFonts w:ascii="Arial" w:eastAsia="Arial" w:hAnsi="Arial" w:cs="Arial"/>
          <w:b/>
          <w:sz w:val="34"/>
          <w:szCs w:val="20"/>
        </w:rPr>
      </w:pPr>
      <w:bookmarkStart w:id="2" w:name="_Hlk98499853"/>
    </w:p>
    <w:p w14:paraId="19A5D835" w14:textId="3CC1002F" w:rsidR="000A54A1" w:rsidRDefault="007E4C3C" w:rsidP="000A54A1">
      <w:pPr>
        <w:pBdr>
          <w:top w:val="single" w:sz="4" w:space="1" w:color="auto"/>
          <w:left w:val="single" w:sz="4" w:space="4" w:color="auto"/>
          <w:bottom w:val="single" w:sz="4" w:space="1" w:color="auto"/>
          <w:right w:val="single" w:sz="4" w:space="4" w:color="auto"/>
        </w:pBdr>
        <w:spacing w:line="360" w:lineRule="auto"/>
        <w:ind w:right="-19" w:firstLine="720"/>
        <w:jc w:val="center"/>
        <w:rPr>
          <w:rFonts w:ascii="Arial" w:eastAsia="Arial" w:hAnsi="Arial" w:cs="Arial"/>
          <w:b/>
          <w:sz w:val="34"/>
          <w:szCs w:val="20"/>
        </w:rPr>
      </w:pPr>
      <w:bookmarkStart w:id="3" w:name="_Hlk191881678"/>
      <w:r w:rsidRPr="007E4C3C">
        <w:rPr>
          <w:rFonts w:ascii="Arial" w:eastAsia="Arial" w:hAnsi="Arial" w:cs="Arial"/>
          <w:b/>
          <w:sz w:val="34"/>
          <w:szCs w:val="20"/>
        </w:rPr>
        <w:t>Utrzymanie terenów zieleni miejskiej na obszarze miasta Kostrzyn nad Odrą</w:t>
      </w:r>
    </w:p>
    <w:bookmarkEnd w:id="2"/>
    <w:bookmarkEnd w:id="3"/>
    <w:p w14:paraId="2237A662" w14:textId="77777777" w:rsidR="00B27DCD" w:rsidRPr="0031328C" w:rsidRDefault="00B27DCD" w:rsidP="00B27DCD">
      <w:pPr>
        <w:pBdr>
          <w:top w:val="single" w:sz="4" w:space="1" w:color="auto"/>
          <w:left w:val="single" w:sz="4" w:space="4" w:color="auto"/>
          <w:bottom w:val="single" w:sz="4" w:space="1" w:color="auto"/>
          <w:right w:val="single" w:sz="4" w:space="4" w:color="auto"/>
        </w:pBdr>
        <w:spacing w:line="360" w:lineRule="auto"/>
        <w:ind w:right="-19" w:firstLine="720"/>
        <w:jc w:val="center"/>
        <w:rPr>
          <w:rFonts w:ascii="Arial" w:hAnsi="Arial" w:cs="Arial"/>
          <w:sz w:val="22"/>
          <w:szCs w:val="22"/>
        </w:rPr>
      </w:pPr>
    </w:p>
    <w:p w14:paraId="3B719DA1" w14:textId="77777777" w:rsidR="000038BB" w:rsidRPr="0031328C" w:rsidRDefault="000038BB">
      <w:pPr>
        <w:ind w:left="4248"/>
        <w:jc w:val="center"/>
        <w:rPr>
          <w:rFonts w:ascii="Arial" w:hAnsi="Arial" w:cs="Arial"/>
          <w:sz w:val="22"/>
          <w:szCs w:val="22"/>
        </w:rPr>
      </w:pPr>
    </w:p>
    <w:p w14:paraId="10B903EE" w14:textId="0C4D779C" w:rsidR="000038BB" w:rsidRDefault="000038BB">
      <w:pPr>
        <w:ind w:left="4248"/>
        <w:jc w:val="center"/>
        <w:rPr>
          <w:rFonts w:ascii="Arial" w:hAnsi="Arial" w:cs="Arial"/>
          <w:sz w:val="22"/>
          <w:szCs w:val="22"/>
        </w:rPr>
      </w:pPr>
    </w:p>
    <w:p w14:paraId="12F26495" w14:textId="7809517C" w:rsidR="00AF0052" w:rsidRDefault="00AF0052">
      <w:pPr>
        <w:ind w:left="4248"/>
        <w:jc w:val="center"/>
        <w:rPr>
          <w:rFonts w:ascii="Arial" w:hAnsi="Arial" w:cs="Arial"/>
          <w:sz w:val="22"/>
          <w:szCs w:val="22"/>
        </w:rPr>
      </w:pPr>
    </w:p>
    <w:p w14:paraId="18880C71" w14:textId="36521169" w:rsidR="00AF0052" w:rsidRDefault="00AF0052">
      <w:pPr>
        <w:ind w:left="4248"/>
        <w:jc w:val="center"/>
        <w:rPr>
          <w:rFonts w:ascii="Arial" w:hAnsi="Arial" w:cs="Arial"/>
          <w:sz w:val="22"/>
          <w:szCs w:val="22"/>
        </w:rPr>
      </w:pPr>
    </w:p>
    <w:p w14:paraId="0572B221" w14:textId="77777777" w:rsidR="00AF0052" w:rsidRPr="0031328C" w:rsidRDefault="00AF0052">
      <w:pPr>
        <w:ind w:left="4248"/>
        <w:jc w:val="center"/>
        <w:rPr>
          <w:rFonts w:ascii="Arial" w:hAnsi="Arial" w:cs="Arial"/>
          <w:sz w:val="22"/>
          <w:szCs w:val="22"/>
        </w:rPr>
      </w:pPr>
    </w:p>
    <w:p w14:paraId="24D87E28" w14:textId="16D0E8F5" w:rsidR="000038BB" w:rsidRDefault="007F2BE1">
      <w:pPr>
        <w:ind w:left="4248"/>
        <w:jc w:val="center"/>
        <w:rPr>
          <w:rFonts w:ascii="Arial" w:hAnsi="Arial" w:cs="Arial"/>
          <w:sz w:val="22"/>
          <w:szCs w:val="22"/>
        </w:rPr>
      </w:pPr>
      <w:r>
        <w:rPr>
          <w:rFonts w:ascii="Arial" w:hAnsi="Arial" w:cs="Arial"/>
          <w:sz w:val="22"/>
          <w:szCs w:val="22"/>
        </w:rPr>
        <w:t xml:space="preserve">dr. Andrzej </w:t>
      </w:r>
      <w:proofErr w:type="spellStart"/>
      <w:r>
        <w:rPr>
          <w:rFonts w:ascii="Arial" w:hAnsi="Arial" w:cs="Arial"/>
          <w:sz w:val="22"/>
          <w:szCs w:val="22"/>
        </w:rPr>
        <w:t>Kunt</w:t>
      </w:r>
      <w:proofErr w:type="spellEnd"/>
    </w:p>
    <w:p w14:paraId="6785B793" w14:textId="0FE06191" w:rsidR="008F2413" w:rsidRDefault="008F2413">
      <w:pPr>
        <w:ind w:left="4248"/>
        <w:jc w:val="center"/>
        <w:rPr>
          <w:rFonts w:ascii="Arial" w:hAnsi="Arial" w:cs="Arial"/>
          <w:sz w:val="22"/>
          <w:szCs w:val="22"/>
        </w:rPr>
      </w:pPr>
    </w:p>
    <w:p w14:paraId="2E0B9F04" w14:textId="2E9CDD10" w:rsidR="008F2413" w:rsidRDefault="00B8094C">
      <w:pPr>
        <w:ind w:left="4248"/>
        <w:jc w:val="center"/>
        <w:rPr>
          <w:rFonts w:ascii="Arial" w:hAnsi="Arial" w:cs="Arial"/>
          <w:sz w:val="22"/>
          <w:szCs w:val="22"/>
        </w:rPr>
      </w:pPr>
      <w:r>
        <w:rPr>
          <w:rFonts w:ascii="Arial" w:hAnsi="Arial" w:cs="Arial"/>
          <w:sz w:val="22"/>
          <w:szCs w:val="22"/>
        </w:rPr>
        <w:t>Burmistrz Miasta Kostrzyn nad Odrą</w:t>
      </w:r>
    </w:p>
    <w:p w14:paraId="46E3B735" w14:textId="28F84A84" w:rsidR="008F2413" w:rsidRDefault="008F2413">
      <w:pPr>
        <w:ind w:left="4248"/>
        <w:jc w:val="center"/>
        <w:rPr>
          <w:rFonts w:ascii="Arial" w:hAnsi="Arial" w:cs="Arial"/>
          <w:sz w:val="22"/>
          <w:szCs w:val="22"/>
        </w:rPr>
      </w:pPr>
    </w:p>
    <w:p w14:paraId="206C7CF4" w14:textId="77777777" w:rsidR="000038BB" w:rsidRPr="0031328C" w:rsidRDefault="000038BB">
      <w:pPr>
        <w:ind w:left="4248"/>
        <w:jc w:val="center"/>
        <w:rPr>
          <w:rFonts w:ascii="Arial" w:hAnsi="Arial" w:cs="Arial"/>
          <w:sz w:val="22"/>
          <w:szCs w:val="22"/>
        </w:rPr>
      </w:pPr>
      <w:r w:rsidRPr="0031328C">
        <w:rPr>
          <w:rFonts w:ascii="Arial" w:hAnsi="Arial" w:cs="Arial"/>
          <w:sz w:val="22"/>
          <w:szCs w:val="22"/>
        </w:rPr>
        <w:t>………………………….</w:t>
      </w:r>
    </w:p>
    <w:p w14:paraId="7D026DDC" w14:textId="77777777" w:rsidR="000038BB" w:rsidRPr="0031328C" w:rsidRDefault="000038BB">
      <w:pPr>
        <w:rPr>
          <w:rFonts w:ascii="Arial" w:hAnsi="Arial" w:cs="Arial"/>
          <w:sz w:val="22"/>
          <w:szCs w:val="22"/>
        </w:rPr>
      </w:pPr>
      <w:r w:rsidRPr="0031328C">
        <w:rPr>
          <w:rFonts w:ascii="Arial" w:hAnsi="Arial" w:cs="Arial"/>
          <w:sz w:val="22"/>
          <w:szCs w:val="22"/>
        </w:rPr>
        <w:t xml:space="preserve">                                                                              </w:t>
      </w:r>
    </w:p>
    <w:p w14:paraId="613D8D3A" w14:textId="77777777" w:rsidR="000038BB" w:rsidRDefault="000038BB">
      <w:pPr>
        <w:ind w:left="4248"/>
        <w:rPr>
          <w:rFonts w:ascii="Arial" w:hAnsi="Arial" w:cs="Arial"/>
          <w:i/>
          <w:sz w:val="22"/>
          <w:szCs w:val="22"/>
        </w:rPr>
      </w:pPr>
    </w:p>
    <w:p w14:paraId="5E8F6F3E" w14:textId="0A92C494" w:rsidR="0061445B" w:rsidRDefault="0061445B">
      <w:pPr>
        <w:jc w:val="both"/>
        <w:rPr>
          <w:rFonts w:ascii="Arial" w:hAnsi="Arial" w:cs="Arial"/>
          <w:sz w:val="32"/>
        </w:rPr>
      </w:pPr>
    </w:p>
    <w:p w14:paraId="3B8C1398" w14:textId="77777777" w:rsidR="008F2413" w:rsidRDefault="008F2413">
      <w:pPr>
        <w:jc w:val="both"/>
        <w:rPr>
          <w:rFonts w:ascii="Arial" w:hAnsi="Arial" w:cs="Arial"/>
          <w:sz w:val="32"/>
        </w:rPr>
      </w:pPr>
    </w:p>
    <w:p w14:paraId="51049F55" w14:textId="39616CE6" w:rsidR="00AF0052" w:rsidRDefault="00AF0052">
      <w:pPr>
        <w:jc w:val="both"/>
        <w:rPr>
          <w:rFonts w:ascii="Arial" w:hAnsi="Arial" w:cs="Arial"/>
          <w:sz w:val="32"/>
        </w:rPr>
      </w:pPr>
    </w:p>
    <w:p w14:paraId="699B9868" w14:textId="1132BA5B" w:rsidR="00AF0052" w:rsidRDefault="00AF0052">
      <w:pPr>
        <w:jc w:val="both"/>
        <w:rPr>
          <w:rFonts w:ascii="Arial" w:hAnsi="Arial" w:cs="Arial"/>
          <w:sz w:val="32"/>
        </w:rPr>
      </w:pPr>
    </w:p>
    <w:p w14:paraId="6223F01A" w14:textId="17BEF462" w:rsidR="00AF0052" w:rsidRDefault="00AF0052">
      <w:pPr>
        <w:jc w:val="both"/>
        <w:rPr>
          <w:rFonts w:ascii="Arial" w:hAnsi="Arial" w:cs="Arial"/>
          <w:sz w:val="32"/>
        </w:rPr>
      </w:pPr>
    </w:p>
    <w:p w14:paraId="7B85010E" w14:textId="77777777" w:rsidR="00B8094C" w:rsidRPr="0031328C" w:rsidRDefault="00B8094C">
      <w:pPr>
        <w:jc w:val="both"/>
        <w:rPr>
          <w:rFonts w:ascii="Arial" w:hAnsi="Arial" w:cs="Arial"/>
          <w:sz w:val="32"/>
        </w:rPr>
      </w:pPr>
    </w:p>
    <w:p w14:paraId="3FAB952F" w14:textId="5639CF3D" w:rsidR="000038BB" w:rsidRDefault="00872189">
      <w:pPr>
        <w:pBdr>
          <w:top w:val="single" w:sz="6" w:space="1" w:color="auto"/>
          <w:left w:val="single" w:sz="6" w:space="4" w:color="auto"/>
          <w:bottom w:val="single" w:sz="6" w:space="0" w:color="auto"/>
          <w:right w:val="single" w:sz="6" w:space="4" w:color="auto"/>
        </w:pBdr>
        <w:jc w:val="both"/>
        <w:rPr>
          <w:rFonts w:ascii="Arial" w:hAnsi="Arial" w:cs="Arial"/>
          <w:b/>
        </w:rPr>
      </w:pPr>
      <w:r>
        <w:rPr>
          <w:rFonts w:ascii="Arial" w:hAnsi="Arial" w:cs="Arial"/>
          <w:b/>
        </w:rPr>
        <w:t>ZP.271.</w:t>
      </w:r>
      <w:r w:rsidR="003249DB">
        <w:rPr>
          <w:rFonts w:ascii="Arial" w:hAnsi="Arial" w:cs="Arial"/>
          <w:b/>
        </w:rPr>
        <w:t>5</w:t>
      </w:r>
      <w:r w:rsidR="00F92407" w:rsidRPr="0031328C">
        <w:rPr>
          <w:rFonts w:ascii="Arial" w:hAnsi="Arial" w:cs="Arial"/>
          <w:b/>
        </w:rPr>
        <w:t>.202</w:t>
      </w:r>
      <w:r w:rsidR="008455EE">
        <w:rPr>
          <w:rFonts w:ascii="Arial" w:hAnsi="Arial" w:cs="Arial"/>
          <w:b/>
        </w:rPr>
        <w:t>5</w:t>
      </w:r>
      <w:r w:rsidR="00F92407" w:rsidRPr="0031328C">
        <w:rPr>
          <w:rFonts w:ascii="Arial" w:hAnsi="Arial" w:cs="Arial"/>
          <w:b/>
        </w:rPr>
        <w:t>.EK</w:t>
      </w:r>
      <w:r w:rsidR="000038BB" w:rsidRPr="0031328C">
        <w:rPr>
          <w:rFonts w:ascii="Arial" w:hAnsi="Arial" w:cs="Arial"/>
          <w:b/>
        </w:rPr>
        <w:t xml:space="preserve">              </w:t>
      </w:r>
      <w:r w:rsidR="0031328C">
        <w:rPr>
          <w:rFonts w:ascii="Arial" w:hAnsi="Arial" w:cs="Arial"/>
          <w:b/>
        </w:rPr>
        <w:t xml:space="preserve">     </w:t>
      </w:r>
      <w:r w:rsidR="000038BB" w:rsidRPr="0031328C">
        <w:rPr>
          <w:rFonts w:ascii="Arial" w:hAnsi="Arial" w:cs="Arial"/>
          <w:b/>
        </w:rPr>
        <w:t xml:space="preserve">  </w:t>
      </w:r>
      <w:r w:rsidR="009F7A6E">
        <w:rPr>
          <w:rFonts w:ascii="Arial" w:hAnsi="Arial" w:cs="Arial"/>
          <w:b/>
        </w:rPr>
        <w:t xml:space="preserve">     </w:t>
      </w:r>
      <w:r w:rsidR="00527678">
        <w:rPr>
          <w:rFonts w:ascii="Arial" w:hAnsi="Arial" w:cs="Arial"/>
          <w:b/>
        </w:rPr>
        <w:t xml:space="preserve">    </w:t>
      </w:r>
      <w:r w:rsidR="000038BB" w:rsidRPr="0031328C">
        <w:rPr>
          <w:rFonts w:ascii="Arial" w:hAnsi="Arial" w:cs="Arial"/>
          <w:b/>
        </w:rPr>
        <w:t xml:space="preserve">     </w:t>
      </w:r>
      <w:r w:rsidR="00136B05">
        <w:rPr>
          <w:rFonts w:ascii="Arial" w:hAnsi="Arial" w:cs="Arial"/>
          <w:b/>
        </w:rPr>
        <w:t xml:space="preserve">   </w:t>
      </w:r>
      <w:r w:rsidR="00057CEC">
        <w:rPr>
          <w:rFonts w:ascii="Arial" w:hAnsi="Arial" w:cs="Arial"/>
          <w:b/>
        </w:rPr>
        <w:t xml:space="preserve">      </w:t>
      </w:r>
      <w:r w:rsidR="00136B05">
        <w:rPr>
          <w:rFonts w:ascii="Arial" w:hAnsi="Arial" w:cs="Arial"/>
          <w:b/>
        </w:rPr>
        <w:t xml:space="preserve"> K</w:t>
      </w:r>
      <w:r w:rsidR="000038BB" w:rsidRPr="0031328C">
        <w:rPr>
          <w:rFonts w:ascii="Arial" w:hAnsi="Arial" w:cs="Arial"/>
          <w:b/>
        </w:rPr>
        <w:t xml:space="preserve">ostrzyn nad Odrą, </w:t>
      </w:r>
      <w:r w:rsidR="003249DB">
        <w:rPr>
          <w:rFonts w:ascii="Arial" w:hAnsi="Arial" w:cs="Arial"/>
          <w:b/>
        </w:rPr>
        <w:t>marzec 2025r.</w:t>
      </w:r>
    </w:p>
    <w:p w14:paraId="1A691B91" w14:textId="77777777" w:rsidR="00B8094C" w:rsidRPr="0031328C" w:rsidRDefault="00B8094C">
      <w:pPr>
        <w:pBdr>
          <w:top w:val="single" w:sz="6" w:space="1" w:color="auto"/>
          <w:left w:val="single" w:sz="6" w:space="4" w:color="auto"/>
          <w:bottom w:val="single" w:sz="6" w:space="0" w:color="auto"/>
          <w:right w:val="single" w:sz="6" w:space="4" w:color="auto"/>
        </w:pBdr>
        <w:jc w:val="both"/>
        <w:rPr>
          <w:rFonts w:ascii="Arial" w:hAnsi="Arial" w:cs="Arial"/>
          <w:b/>
        </w:rPr>
      </w:pPr>
    </w:p>
    <w:p w14:paraId="348708FC" w14:textId="77777777" w:rsidR="000038BB" w:rsidRDefault="001853F8" w:rsidP="001853F8">
      <w:pPr>
        <w:widowControl w:val="0"/>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lastRenderedPageBreak/>
        <w:t xml:space="preserve">I. </w:t>
      </w:r>
      <w:r w:rsidR="002A46EB">
        <w:rPr>
          <w:rFonts w:ascii="Arial" w:hAnsi="Arial" w:cs="Arial"/>
          <w:b/>
          <w:bCs/>
          <w:color w:val="000000"/>
          <w:sz w:val="22"/>
          <w:szCs w:val="22"/>
        </w:rPr>
        <w:tab/>
      </w:r>
      <w:r w:rsidR="002A46EB">
        <w:rPr>
          <w:rFonts w:ascii="Arial" w:hAnsi="Arial" w:cs="Arial"/>
          <w:b/>
          <w:bCs/>
          <w:color w:val="000000"/>
          <w:sz w:val="22"/>
          <w:szCs w:val="22"/>
        </w:rPr>
        <w:tab/>
      </w:r>
      <w:r w:rsidR="000038BB" w:rsidRPr="00B574FD">
        <w:rPr>
          <w:rFonts w:ascii="Arial" w:hAnsi="Arial" w:cs="Arial"/>
          <w:b/>
          <w:bCs/>
          <w:color w:val="000000"/>
          <w:sz w:val="22"/>
          <w:szCs w:val="22"/>
        </w:rPr>
        <w:t>Nazwa (firma) i adres zamawiającego:</w:t>
      </w:r>
    </w:p>
    <w:p w14:paraId="3B708E61" w14:textId="77777777" w:rsidR="001853F8" w:rsidRPr="00B574FD" w:rsidRDefault="001853F8" w:rsidP="001853F8">
      <w:pPr>
        <w:widowControl w:val="0"/>
        <w:tabs>
          <w:tab w:val="left" w:pos="284"/>
        </w:tabs>
        <w:autoSpaceDE w:val="0"/>
        <w:autoSpaceDN w:val="0"/>
        <w:adjustRightInd w:val="0"/>
        <w:jc w:val="both"/>
        <w:rPr>
          <w:rFonts w:ascii="Arial" w:hAnsi="Arial" w:cs="Arial"/>
          <w:b/>
          <w:bCs/>
          <w:color w:val="000000"/>
          <w:sz w:val="22"/>
          <w:szCs w:val="22"/>
        </w:rPr>
      </w:pPr>
    </w:p>
    <w:tbl>
      <w:tblPr>
        <w:tblW w:w="9180" w:type="dxa"/>
        <w:tblInd w:w="8" w:type="dxa"/>
        <w:tblLayout w:type="fixed"/>
        <w:tblCellMar>
          <w:left w:w="0" w:type="dxa"/>
          <w:right w:w="0" w:type="dxa"/>
        </w:tblCellMar>
        <w:tblLook w:val="0000" w:firstRow="0" w:lastRow="0" w:firstColumn="0" w:lastColumn="0" w:noHBand="0" w:noVBand="0"/>
      </w:tblPr>
      <w:tblGrid>
        <w:gridCol w:w="2340"/>
        <w:gridCol w:w="280"/>
        <w:gridCol w:w="6560"/>
      </w:tblGrid>
      <w:tr w:rsidR="000038BB" w:rsidRPr="00B574FD" w14:paraId="07F3C6DF" w14:textId="77777777">
        <w:trPr>
          <w:trHeight w:val="230"/>
        </w:trPr>
        <w:tc>
          <w:tcPr>
            <w:tcW w:w="2340" w:type="dxa"/>
            <w:vAlign w:val="bottom"/>
          </w:tcPr>
          <w:p w14:paraId="6812E91E" w14:textId="77777777" w:rsidR="000038BB" w:rsidRPr="00B574FD" w:rsidRDefault="000038BB">
            <w:pPr>
              <w:spacing w:line="0" w:lineRule="atLeast"/>
              <w:rPr>
                <w:rFonts w:ascii="Arial" w:eastAsia="Arial" w:hAnsi="Arial" w:cs="Arial"/>
                <w:sz w:val="22"/>
                <w:szCs w:val="22"/>
              </w:rPr>
            </w:pPr>
            <w:r w:rsidRPr="00B574FD">
              <w:rPr>
                <w:rFonts w:ascii="Arial" w:eastAsia="Arial" w:hAnsi="Arial" w:cs="Arial"/>
                <w:sz w:val="22"/>
                <w:szCs w:val="22"/>
              </w:rPr>
              <w:t>Nazwa zamawiającego:</w:t>
            </w:r>
          </w:p>
        </w:tc>
        <w:tc>
          <w:tcPr>
            <w:tcW w:w="6840" w:type="dxa"/>
            <w:gridSpan w:val="2"/>
            <w:vAlign w:val="bottom"/>
          </w:tcPr>
          <w:p w14:paraId="3886017C" w14:textId="77777777" w:rsidR="000038BB" w:rsidRPr="00B574FD" w:rsidRDefault="000038BB">
            <w:pPr>
              <w:spacing w:line="0" w:lineRule="atLeast"/>
              <w:ind w:left="260"/>
              <w:rPr>
                <w:rFonts w:ascii="Arial" w:eastAsia="Arial" w:hAnsi="Arial" w:cs="Arial"/>
                <w:b/>
                <w:sz w:val="22"/>
                <w:szCs w:val="22"/>
              </w:rPr>
            </w:pPr>
            <w:r w:rsidRPr="00B574FD">
              <w:rPr>
                <w:rFonts w:ascii="Arial" w:eastAsia="Arial" w:hAnsi="Arial" w:cs="Arial"/>
                <w:b/>
                <w:sz w:val="22"/>
                <w:szCs w:val="22"/>
              </w:rPr>
              <w:t>Miasto Kostrzyn nad Odrą</w:t>
            </w:r>
          </w:p>
        </w:tc>
      </w:tr>
      <w:tr w:rsidR="000038BB" w:rsidRPr="00B574FD" w14:paraId="2F2DBA4D" w14:textId="77777777">
        <w:trPr>
          <w:trHeight w:val="228"/>
        </w:trPr>
        <w:tc>
          <w:tcPr>
            <w:tcW w:w="2340" w:type="dxa"/>
            <w:vAlign w:val="bottom"/>
          </w:tcPr>
          <w:p w14:paraId="2E20FDCE" w14:textId="77777777" w:rsidR="000038BB" w:rsidRPr="00B574FD" w:rsidRDefault="000038BB">
            <w:pPr>
              <w:spacing w:line="228" w:lineRule="exact"/>
              <w:rPr>
                <w:rFonts w:ascii="Arial" w:eastAsia="Arial" w:hAnsi="Arial" w:cs="Arial"/>
                <w:sz w:val="22"/>
                <w:szCs w:val="22"/>
              </w:rPr>
            </w:pPr>
            <w:r w:rsidRPr="00B574FD">
              <w:rPr>
                <w:rFonts w:ascii="Arial" w:eastAsia="Arial" w:hAnsi="Arial" w:cs="Arial"/>
                <w:sz w:val="22"/>
                <w:szCs w:val="22"/>
              </w:rPr>
              <w:t>Ulica:</w:t>
            </w:r>
          </w:p>
        </w:tc>
        <w:tc>
          <w:tcPr>
            <w:tcW w:w="280" w:type="dxa"/>
            <w:vAlign w:val="bottom"/>
          </w:tcPr>
          <w:p w14:paraId="42B5826E" w14:textId="77777777" w:rsidR="000038BB" w:rsidRPr="00B574FD" w:rsidRDefault="000038BB">
            <w:pPr>
              <w:spacing w:line="0" w:lineRule="atLeast"/>
              <w:rPr>
                <w:rFonts w:ascii="Arial" w:hAnsi="Arial" w:cs="Arial"/>
                <w:sz w:val="22"/>
                <w:szCs w:val="22"/>
              </w:rPr>
            </w:pPr>
          </w:p>
        </w:tc>
        <w:tc>
          <w:tcPr>
            <w:tcW w:w="6560" w:type="dxa"/>
            <w:vAlign w:val="bottom"/>
          </w:tcPr>
          <w:p w14:paraId="48599173" w14:textId="77777777" w:rsidR="000038BB" w:rsidRPr="00B574FD" w:rsidRDefault="00276F2D" w:rsidP="000061BE">
            <w:pPr>
              <w:spacing w:line="228" w:lineRule="exact"/>
              <w:ind w:left="66"/>
              <w:rPr>
                <w:rFonts w:ascii="Arial" w:eastAsia="Arial" w:hAnsi="Arial" w:cs="Arial"/>
                <w:b/>
                <w:sz w:val="22"/>
                <w:szCs w:val="22"/>
              </w:rPr>
            </w:pPr>
            <w:r w:rsidRPr="00B574FD">
              <w:rPr>
                <w:rFonts w:ascii="Arial" w:eastAsia="Arial" w:hAnsi="Arial" w:cs="Arial"/>
                <w:b/>
                <w:sz w:val="22"/>
                <w:szCs w:val="22"/>
              </w:rPr>
              <w:t>G</w:t>
            </w:r>
            <w:r w:rsidR="000038BB" w:rsidRPr="00B574FD">
              <w:rPr>
                <w:rFonts w:ascii="Arial" w:eastAsia="Arial" w:hAnsi="Arial" w:cs="Arial"/>
                <w:b/>
                <w:sz w:val="22"/>
                <w:szCs w:val="22"/>
              </w:rPr>
              <w:t>raniczna 2</w:t>
            </w:r>
          </w:p>
        </w:tc>
      </w:tr>
      <w:tr w:rsidR="000038BB" w:rsidRPr="00B574FD" w14:paraId="210061BC" w14:textId="77777777">
        <w:trPr>
          <w:trHeight w:val="230"/>
        </w:trPr>
        <w:tc>
          <w:tcPr>
            <w:tcW w:w="2340" w:type="dxa"/>
            <w:vAlign w:val="bottom"/>
          </w:tcPr>
          <w:p w14:paraId="0850E76E" w14:textId="77777777" w:rsidR="000038BB" w:rsidRPr="00B574FD" w:rsidRDefault="000038BB">
            <w:pPr>
              <w:spacing w:line="0" w:lineRule="atLeast"/>
              <w:rPr>
                <w:rFonts w:ascii="Arial" w:eastAsia="Arial" w:hAnsi="Arial" w:cs="Arial"/>
                <w:sz w:val="22"/>
                <w:szCs w:val="22"/>
              </w:rPr>
            </w:pPr>
            <w:r w:rsidRPr="00B574FD">
              <w:rPr>
                <w:rFonts w:ascii="Arial" w:eastAsia="Arial" w:hAnsi="Arial" w:cs="Arial"/>
                <w:sz w:val="22"/>
                <w:szCs w:val="22"/>
              </w:rPr>
              <w:t>Kod Miejscowość:</w:t>
            </w:r>
          </w:p>
        </w:tc>
        <w:tc>
          <w:tcPr>
            <w:tcW w:w="280" w:type="dxa"/>
            <w:vAlign w:val="bottom"/>
          </w:tcPr>
          <w:p w14:paraId="22CB1711" w14:textId="77777777" w:rsidR="000038BB" w:rsidRPr="00B574FD" w:rsidRDefault="000038BB">
            <w:pPr>
              <w:spacing w:line="0" w:lineRule="atLeast"/>
              <w:rPr>
                <w:rFonts w:ascii="Arial" w:hAnsi="Arial" w:cs="Arial"/>
                <w:sz w:val="22"/>
                <w:szCs w:val="22"/>
              </w:rPr>
            </w:pPr>
          </w:p>
        </w:tc>
        <w:tc>
          <w:tcPr>
            <w:tcW w:w="6560" w:type="dxa"/>
            <w:vAlign w:val="bottom"/>
          </w:tcPr>
          <w:p w14:paraId="6440B22D" w14:textId="77777777" w:rsidR="000038BB" w:rsidRPr="00B574FD" w:rsidRDefault="000038BB">
            <w:pPr>
              <w:spacing w:line="0" w:lineRule="atLeast"/>
              <w:ind w:left="20"/>
              <w:rPr>
                <w:rFonts w:ascii="Arial" w:eastAsia="Arial" w:hAnsi="Arial" w:cs="Arial"/>
                <w:b/>
                <w:sz w:val="22"/>
                <w:szCs w:val="22"/>
              </w:rPr>
            </w:pPr>
            <w:r w:rsidRPr="00B574FD">
              <w:rPr>
                <w:rFonts w:ascii="Arial" w:eastAsia="Arial" w:hAnsi="Arial" w:cs="Arial"/>
                <w:b/>
                <w:sz w:val="22"/>
                <w:szCs w:val="22"/>
              </w:rPr>
              <w:t>66 – 470 Kostrzyn nad Odrą</w:t>
            </w:r>
          </w:p>
        </w:tc>
      </w:tr>
      <w:tr w:rsidR="000038BB" w:rsidRPr="00B574FD" w14:paraId="70ADD63B" w14:textId="77777777">
        <w:trPr>
          <w:trHeight w:val="228"/>
        </w:trPr>
        <w:tc>
          <w:tcPr>
            <w:tcW w:w="2340" w:type="dxa"/>
            <w:vAlign w:val="bottom"/>
          </w:tcPr>
          <w:p w14:paraId="26B226AA" w14:textId="77777777" w:rsidR="000038BB" w:rsidRPr="00B574FD" w:rsidRDefault="000038BB" w:rsidP="00DE7BB7">
            <w:pPr>
              <w:spacing w:line="228" w:lineRule="exact"/>
              <w:rPr>
                <w:rFonts w:ascii="Arial" w:eastAsia="Arial" w:hAnsi="Arial" w:cs="Arial"/>
                <w:sz w:val="22"/>
                <w:szCs w:val="22"/>
              </w:rPr>
            </w:pPr>
            <w:r w:rsidRPr="00B574FD">
              <w:rPr>
                <w:rFonts w:ascii="Arial" w:eastAsia="Arial" w:hAnsi="Arial" w:cs="Arial"/>
                <w:sz w:val="22"/>
                <w:szCs w:val="22"/>
              </w:rPr>
              <w:t xml:space="preserve">Strona </w:t>
            </w:r>
            <w:r w:rsidR="00DE7BB7" w:rsidRPr="00B574FD">
              <w:rPr>
                <w:rFonts w:ascii="Arial" w:eastAsia="Arial" w:hAnsi="Arial" w:cs="Arial"/>
                <w:sz w:val="22"/>
                <w:szCs w:val="22"/>
              </w:rPr>
              <w:t>zamawiającego</w:t>
            </w:r>
            <w:r w:rsidRPr="00B574FD">
              <w:rPr>
                <w:rFonts w:ascii="Arial" w:eastAsia="Arial" w:hAnsi="Arial" w:cs="Arial"/>
                <w:sz w:val="22"/>
                <w:szCs w:val="22"/>
              </w:rPr>
              <w:t>:</w:t>
            </w:r>
          </w:p>
        </w:tc>
        <w:tc>
          <w:tcPr>
            <w:tcW w:w="280" w:type="dxa"/>
            <w:vAlign w:val="bottom"/>
          </w:tcPr>
          <w:p w14:paraId="1B821888" w14:textId="77777777" w:rsidR="000038BB" w:rsidRPr="00B574FD" w:rsidRDefault="000038BB">
            <w:pPr>
              <w:spacing w:line="0" w:lineRule="atLeast"/>
              <w:rPr>
                <w:rFonts w:ascii="Arial" w:hAnsi="Arial" w:cs="Arial"/>
                <w:sz w:val="22"/>
                <w:szCs w:val="22"/>
              </w:rPr>
            </w:pPr>
          </w:p>
        </w:tc>
        <w:tc>
          <w:tcPr>
            <w:tcW w:w="6560" w:type="dxa"/>
            <w:vAlign w:val="bottom"/>
          </w:tcPr>
          <w:p w14:paraId="68F3EBE6" w14:textId="77777777" w:rsidR="000038BB" w:rsidRPr="00B574FD" w:rsidRDefault="000061BE">
            <w:pPr>
              <w:spacing w:line="228" w:lineRule="exact"/>
              <w:rPr>
                <w:rFonts w:ascii="Arial" w:eastAsia="Arial" w:hAnsi="Arial" w:cs="Arial"/>
                <w:sz w:val="22"/>
                <w:szCs w:val="22"/>
              </w:rPr>
            </w:pPr>
            <w:hyperlink r:id="rId8" w:history="1">
              <w:r w:rsidRPr="00B574FD">
                <w:rPr>
                  <w:rStyle w:val="Hipercze"/>
                  <w:rFonts w:ascii="Arial" w:eastAsia="Arial" w:hAnsi="Arial" w:cs="Arial"/>
                  <w:sz w:val="22"/>
                  <w:szCs w:val="22"/>
                </w:rPr>
                <w:t>http://www.kostrzyn.pl</w:t>
              </w:r>
            </w:hyperlink>
            <w:r w:rsidRPr="00B574FD">
              <w:rPr>
                <w:rFonts w:ascii="Arial" w:eastAsia="Arial" w:hAnsi="Arial" w:cs="Arial"/>
                <w:sz w:val="22"/>
                <w:szCs w:val="22"/>
              </w:rPr>
              <w:t xml:space="preserve"> </w:t>
            </w:r>
          </w:p>
        </w:tc>
      </w:tr>
      <w:tr w:rsidR="000038BB" w:rsidRPr="00B574FD" w14:paraId="1A5EBA77" w14:textId="77777777">
        <w:trPr>
          <w:trHeight w:val="214"/>
        </w:trPr>
        <w:tc>
          <w:tcPr>
            <w:tcW w:w="2340" w:type="dxa"/>
            <w:vAlign w:val="bottom"/>
          </w:tcPr>
          <w:p w14:paraId="5800830D" w14:textId="77777777" w:rsidR="000038BB" w:rsidRPr="00B574FD" w:rsidRDefault="007B7622">
            <w:pPr>
              <w:spacing w:line="0" w:lineRule="atLeast"/>
              <w:rPr>
                <w:rFonts w:ascii="Arial" w:hAnsi="Arial" w:cs="Arial"/>
                <w:sz w:val="22"/>
                <w:szCs w:val="22"/>
              </w:rPr>
            </w:pPr>
            <w:bookmarkStart w:id="4" w:name="_Hlk64489173"/>
            <w:r w:rsidRPr="00B574FD">
              <w:rPr>
                <w:rFonts w:ascii="Arial" w:hAnsi="Arial" w:cs="Arial"/>
                <w:sz w:val="22"/>
                <w:szCs w:val="22"/>
              </w:rPr>
              <w:t>Strona prowadzonego postępowania:</w:t>
            </w:r>
          </w:p>
        </w:tc>
        <w:tc>
          <w:tcPr>
            <w:tcW w:w="280" w:type="dxa"/>
            <w:vAlign w:val="bottom"/>
          </w:tcPr>
          <w:p w14:paraId="26B08009" w14:textId="77777777" w:rsidR="000038BB" w:rsidRPr="00B574FD" w:rsidRDefault="000038BB">
            <w:pPr>
              <w:spacing w:line="0" w:lineRule="atLeast"/>
              <w:rPr>
                <w:rFonts w:ascii="Arial" w:hAnsi="Arial" w:cs="Arial"/>
                <w:sz w:val="22"/>
                <w:szCs w:val="22"/>
              </w:rPr>
            </w:pPr>
          </w:p>
        </w:tc>
        <w:tc>
          <w:tcPr>
            <w:tcW w:w="6560" w:type="dxa"/>
            <w:vAlign w:val="bottom"/>
          </w:tcPr>
          <w:p w14:paraId="5C2CABD7" w14:textId="77777777" w:rsidR="000038BB" w:rsidRPr="00B574FD" w:rsidRDefault="000061BE" w:rsidP="000061BE">
            <w:pPr>
              <w:spacing w:line="212" w:lineRule="exact"/>
              <w:rPr>
                <w:rFonts w:ascii="Arial" w:eastAsia="Arial" w:hAnsi="Arial" w:cs="Arial"/>
                <w:color w:val="0000FF"/>
                <w:w w:val="99"/>
                <w:sz w:val="22"/>
                <w:szCs w:val="22"/>
              </w:rPr>
            </w:pPr>
            <w:hyperlink r:id="rId9" w:history="1">
              <w:r w:rsidRPr="00B574FD">
                <w:rPr>
                  <w:rStyle w:val="Hipercze"/>
                  <w:rFonts w:ascii="Arial" w:eastAsia="Arial" w:hAnsi="Arial" w:cs="Arial"/>
                  <w:w w:val="99"/>
                  <w:sz w:val="22"/>
                  <w:szCs w:val="22"/>
                </w:rPr>
                <w:t>https://platformazakupowa.pl/pn/kostrzyn_nad_odra</w:t>
              </w:r>
            </w:hyperlink>
          </w:p>
          <w:p w14:paraId="38C93764" w14:textId="77777777" w:rsidR="000061BE" w:rsidRPr="00B574FD" w:rsidRDefault="000061BE" w:rsidP="000061BE">
            <w:pPr>
              <w:spacing w:line="212" w:lineRule="exact"/>
              <w:rPr>
                <w:rFonts w:ascii="Arial" w:eastAsia="Arial" w:hAnsi="Arial" w:cs="Arial"/>
                <w:color w:val="0000FF"/>
                <w:w w:val="99"/>
                <w:sz w:val="22"/>
                <w:szCs w:val="22"/>
              </w:rPr>
            </w:pPr>
          </w:p>
        </w:tc>
      </w:tr>
      <w:bookmarkEnd w:id="4"/>
      <w:tr w:rsidR="000038BB" w:rsidRPr="00B574FD" w14:paraId="38667713" w14:textId="77777777">
        <w:trPr>
          <w:trHeight w:val="227"/>
        </w:trPr>
        <w:tc>
          <w:tcPr>
            <w:tcW w:w="2340" w:type="dxa"/>
            <w:vAlign w:val="bottom"/>
          </w:tcPr>
          <w:p w14:paraId="3F24377B" w14:textId="77777777" w:rsidR="000038BB" w:rsidRPr="00B574FD" w:rsidRDefault="000038BB">
            <w:pPr>
              <w:spacing w:line="228" w:lineRule="exact"/>
              <w:rPr>
                <w:rFonts w:ascii="Arial" w:eastAsia="Arial" w:hAnsi="Arial" w:cs="Arial"/>
                <w:sz w:val="22"/>
                <w:szCs w:val="22"/>
              </w:rPr>
            </w:pPr>
            <w:r w:rsidRPr="00B574FD">
              <w:rPr>
                <w:rFonts w:ascii="Arial" w:eastAsia="Arial" w:hAnsi="Arial" w:cs="Arial"/>
                <w:sz w:val="22"/>
                <w:szCs w:val="22"/>
              </w:rPr>
              <w:t>E-mail:</w:t>
            </w:r>
          </w:p>
        </w:tc>
        <w:tc>
          <w:tcPr>
            <w:tcW w:w="280" w:type="dxa"/>
            <w:vAlign w:val="bottom"/>
          </w:tcPr>
          <w:p w14:paraId="6B7131C3" w14:textId="77777777" w:rsidR="000038BB" w:rsidRPr="00B574FD" w:rsidRDefault="000038BB">
            <w:pPr>
              <w:spacing w:line="0" w:lineRule="atLeast"/>
              <w:rPr>
                <w:rFonts w:ascii="Arial" w:hAnsi="Arial" w:cs="Arial"/>
                <w:sz w:val="22"/>
                <w:szCs w:val="22"/>
              </w:rPr>
            </w:pPr>
          </w:p>
        </w:tc>
        <w:tc>
          <w:tcPr>
            <w:tcW w:w="6560" w:type="dxa"/>
            <w:vAlign w:val="bottom"/>
          </w:tcPr>
          <w:p w14:paraId="708EFC00" w14:textId="77777777" w:rsidR="000038BB" w:rsidRPr="00B574FD" w:rsidRDefault="000061BE">
            <w:pPr>
              <w:spacing w:line="228" w:lineRule="exact"/>
              <w:rPr>
                <w:rFonts w:ascii="Arial" w:eastAsia="Arial" w:hAnsi="Arial" w:cs="Arial"/>
                <w:b/>
                <w:sz w:val="22"/>
                <w:szCs w:val="22"/>
              </w:rPr>
            </w:pPr>
            <w:r w:rsidRPr="00B574FD">
              <w:rPr>
                <w:rFonts w:ascii="Arial" w:eastAsia="Arial" w:hAnsi="Arial" w:cs="Arial"/>
                <w:b/>
                <w:sz w:val="22"/>
                <w:szCs w:val="22"/>
              </w:rPr>
              <w:t>zamowieniapubliczne</w:t>
            </w:r>
            <w:r w:rsidR="000038BB" w:rsidRPr="00B574FD">
              <w:rPr>
                <w:rFonts w:ascii="Arial" w:eastAsia="Arial" w:hAnsi="Arial" w:cs="Arial"/>
                <w:b/>
                <w:sz w:val="22"/>
                <w:szCs w:val="22"/>
              </w:rPr>
              <w:t>@kostrzyn.um.gov.pl</w:t>
            </w:r>
          </w:p>
        </w:tc>
      </w:tr>
      <w:tr w:rsidR="000038BB" w:rsidRPr="00B574FD" w14:paraId="2514C360" w14:textId="77777777">
        <w:trPr>
          <w:trHeight w:val="230"/>
        </w:trPr>
        <w:tc>
          <w:tcPr>
            <w:tcW w:w="2340" w:type="dxa"/>
            <w:vAlign w:val="bottom"/>
          </w:tcPr>
          <w:p w14:paraId="4DF2DD1B" w14:textId="77777777" w:rsidR="000038BB" w:rsidRPr="00B574FD" w:rsidRDefault="000038BB">
            <w:pPr>
              <w:spacing w:line="0" w:lineRule="atLeast"/>
              <w:rPr>
                <w:rFonts w:ascii="Arial" w:eastAsia="Arial" w:hAnsi="Arial" w:cs="Arial"/>
                <w:sz w:val="22"/>
                <w:szCs w:val="22"/>
              </w:rPr>
            </w:pPr>
            <w:r w:rsidRPr="00B574FD">
              <w:rPr>
                <w:rFonts w:ascii="Arial" w:eastAsia="Arial" w:hAnsi="Arial" w:cs="Arial"/>
                <w:sz w:val="22"/>
                <w:szCs w:val="22"/>
              </w:rPr>
              <w:t>Godziny urzędowania:</w:t>
            </w:r>
          </w:p>
        </w:tc>
        <w:tc>
          <w:tcPr>
            <w:tcW w:w="280" w:type="dxa"/>
            <w:vAlign w:val="bottom"/>
          </w:tcPr>
          <w:p w14:paraId="79194067" w14:textId="77777777" w:rsidR="000038BB" w:rsidRPr="00B574FD" w:rsidRDefault="000038BB">
            <w:pPr>
              <w:spacing w:line="0" w:lineRule="atLeast"/>
              <w:rPr>
                <w:rFonts w:ascii="Arial" w:hAnsi="Arial" w:cs="Arial"/>
                <w:sz w:val="22"/>
                <w:szCs w:val="22"/>
              </w:rPr>
            </w:pPr>
          </w:p>
        </w:tc>
        <w:tc>
          <w:tcPr>
            <w:tcW w:w="6560" w:type="dxa"/>
            <w:vAlign w:val="bottom"/>
          </w:tcPr>
          <w:p w14:paraId="58C8A953" w14:textId="77777777" w:rsidR="000038BB" w:rsidRPr="00B574FD" w:rsidRDefault="000038BB">
            <w:pPr>
              <w:spacing w:line="0" w:lineRule="atLeast"/>
              <w:ind w:left="20"/>
              <w:rPr>
                <w:rFonts w:ascii="Arial" w:eastAsia="Arial" w:hAnsi="Arial" w:cs="Arial"/>
                <w:b/>
                <w:sz w:val="22"/>
                <w:szCs w:val="22"/>
              </w:rPr>
            </w:pPr>
            <w:r w:rsidRPr="00B574FD">
              <w:rPr>
                <w:rFonts w:ascii="Arial" w:eastAsia="Arial" w:hAnsi="Arial" w:cs="Arial"/>
                <w:b/>
                <w:sz w:val="22"/>
                <w:szCs w:val="22"/>
              </w:rPr>
              <w:t>poniedziałek – piątek w godzinach 7.30-15.30</w:t>
            </w:r>
          </w:p>
        </w:tc>
      </w:tr>
      <w:tr w:rsidR="000038BB" w:rsidRPr="00B574FD" w14:paraId="5CBA4DB6" w14:textId="77777777">
        <w:trPr>
          <w:trHeight w:val="230"/>
        </w:trPr>
        <w:tc>
          <w:tcPr>
            <w:tcW w:w="2340" w:type="dxa"/>
            <w:vAlign w:val="bottom"/>
          </w:tcPr>
          <w:p w14:paraId="2897F4C5" w14:textId="77777777" w:rsidR="000038BB" w:rsidRPr="00B574FD" w:rsidRDefault="000038BB">
            <w:pPr>
              <w:spacing w:line="0" w:lineRule="atLeast"/>
              <w:rPr>
                <w:rFonts w:ascii="Arial" w:eastAsia="Arial" w:hAnsi="Arial" w:cs="Arial"/>
                <w:sz w:val="22"/>
                <w:szCs w:val="22"/>
              </w:rPr>
            </w:pPr>
            <w:r w:rsidRPr="00B574FD">
              <w:rPr>
                <w:rFonts w:ascii="Arial" w:eastAsia="Arial" w:hAnsi="Arial" w:cs="Arial"/>
                <w:sz w:val="22"/>
                <w:szCs w:val="22"/>
              </w:rPr>
              <w:t>NIP:</w:t>
            </w:r>
          </w:p>
        </w:tc>
        <w:tc>
          <w:tcPr>
            <w:tcW w:w="6840" w:type="dxa"/>
            <w:gridSpan w:val="2"/>
            <w:vAlign w:val="bottom"/>
          </w:tcPr>
          <w:p w14:paraId="6895FA90" w14:textId="77777777" w:rsidR="000038BB" w:rsidRPr="00B574FD" w:rsidRDefault="000038BB">
            <w:pPr>
              <w:spacing w:line="0" w:lineRule="atLeast"/>
              <w:ind w:left="320"/>
              <w:rPr>
                <w:rFonts w:ascii="Arial" w:eastAsia="Arial" w:hAnsi="Arial" w:cs="Arial"/>
                <w:b/>
                <w:sz w:val="22"/>
                <w:szCs w:val="22"/>
              </w:rPr>
            </w:pPr>
            <w:r w:rsidRPr="00B574FD">
              <w:rPr>
                <w:rFonts w:ascii="Arial" w:eastAsia="Arial" w:hAnsi="Arial" w:cs="Arial"/>
                <w:b/>
                <w:sz w:val="22"/>
                <w:szCs w:val="22"/>
              </w:rPr>
              <w:t>599-27-71-328</w:t>
            </w:r>
          </w:p>
        </w:tc>
      </w:tr>
      <w:tr w:rsidR="000038BB" w:rsidRPr="00B574FD" w14:paraId="3108A937" w14:textId="77777777">
        <w:trPr>
          <w:trHeight w:val="228"/>
        </w:trPr>
        <w:tc>
          <w:tcPr>
            <w:tcW w:w="2340" w:type="dxa"/>
            <w:vAlign w:val="bottom"/>
          </w:tcPr>
          <w:p w14:paraId="7244326E" w14:textId="77777777" w:rsidR="000038BB" w:rsidRPr="00B574FD" w:rsidRDefault="000038BB">
            <w:pPr>
              <w:spacing w:line="228" w:lineRule="exact"/>
              <w:rPr>
                <w:rFonts w:ascii="Arial" w:eastAsia="Arial" w:hAnsi="Arial" w:cs="Arial"/>
                <w:sz w:val="22"/>
                <w:szCs w:val="22"/>
              </w:rPr>
            </w:pPr>
            <w:r w:rsidRPr="00B574FD">
              <w:rPr>
                <w:rFonts w:ascii="Arial" w:eastAsia="Arial" w:hAnsi="Arial" w:cs="Arial"/>
                <w:sz w:val="22"/>
                <w:szCs w:val="22"/>
              </w:rPr>
              <w:t>REGON:</w:t>
            </w:r>
          </w:p>
        </w:tc>
        <w:tc>
          <w:tcPr>
            <w:tcW w:w="6840" w:type="dxa"/>
            <w:gridSpan w:val="2"/>
            <w:vAlign w:val="bottom"/>
          </w:tcPr>
          <w:p w14:paraId="3D4F94B5" w14:textId="77777777" w:rsidR="000038BB" w:rsidRPr="00B574FD" w:rsidRDefault="000038BB">
            <w:pPr>
              <w:spacing w:line="228" w:lineRule="exact"/>
              <w:ind w:left="280"/>
              <w:rPr>
                <w:rFonts w:ascii="Arial" w:eastAsia="Arial" w:hAnsi="Arial" w:cs="Arial"/>
                <w:b/>
                <w:sz w:val="22"/>
                <w:szCs w:val="22"/>
              </w:rPr>
            </w:pPr>
            <w:r w:rsidRPr="00B574FD">
              <w:rPr>
                <w:rFonts w:ascii="Arial" w:eastAsia="Arial" w:hAnsi="Arial" w:cs="Arial"/>
                <w:b/>
                <w:sz w:val="22"/>
                <w:szCs w:val="22"/>
              </w:rPr>
              <w:t>210966674</w:t>
            </w:r>
          </w:p>
        </w:tc>
      </w:tr>
    </w:tbl>
    <w:p w14:paraId="34506511" w14:textId="77777777" w:rsidR="000038BB" w:rsidRPr="00B574FD" w:rsidRDefault="000038BB">
      <w:pPr>
        <w:widowControl w:val="0"/>
        <w:autoSpaceDE w:val="0"/>
        <w:autoSpaceDN w:val="0"/>
        <w:adjustRightInd w:val="0"/>
        <w:jc w:val="both"/>
        <w:rPr>
          <w:rFonts w:ascii="Arial" w:hAnsi="Arial" w:cs="Arial"/>
          <w:color w:val="000000"/>
          <w:sz w:val="22"/>
          <w:szCs w:val="22"/>
        </w:rPr>
      </w:pPr>
    </w:p>
    <w:p w14:paraId="0B421EF6" w14:textId="77777777" w:rsidR="000038BB" w:rsidRPr="00B574FD" w:rsidRDefault="000038BB">
      <w:pPr>
        <w:widowControl w:val="0"/>
        <w:autoSpaceDE w:val="0"/>
        <w:autoSpaceDN w:val="0"/>
        <w:adjustRightInd w:val="0"/>
        <w:jc w:val="both"/>
        <w:rPr>
          <w:rFonts w:ascii="Arial" w:hAnsi="Arial" w:cs="Arial"/>
          <w:b/>
          <w:bCs/>
          <w:color w:val="000000"/>
          <w:sz w:val="22"/>
          <w:szCs w:val="22"/>
        </w:rPr>
      </w:pPr>
    </w:p>
    <w:p w14:paraId="02AA786C" w14:textId="77777777" w:rsidR="001853F8" w:rsidRDefault="001853F8" w:rsidP="001853F8">
      <w:pPr>
        <w:widowControl w:val="0"/>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 xml:space="preserve">II. </w:t>
      </w:r>
      <w:r w:rsidR="002A46EB">
        <w:rPr>
          <w:rFonts w:ascii="Arial" w:hAnsi="Arial" w:cs="Arial"/>
          <w:b/>
          <w:bCs/>
          <w:color w:val="000000"/>
          <w:sz w:val="22"/>
          <w:szCs w:val="22"/>
        </w:rPr>
        <w:tab/>
      </w:r>
      <w:r w:rsidR="002A46EB">
        <w:rPr>
          <w:rFonts w:ascii="Arial" w:hAnsi="Arial" w:cs="Arial"/>
          <w:b/>
          <w:bCs/>
          <w:color w:val="000000"/>
          <w:sz w:val="22"/>
          <w:szCs w:val="22"/>
        </w:rPr>
        <w:tab/>
      </w:r>
      <w:r>
        <w:rPr>
          <w:rFonts w:ascii="Arial" w:hAnsi="Arial" w:cs="Arial"/>
          <w:b/>
          <w:bCs/>
          <w:color w:val="000000"/>
          <w:sz w:val="22"/>
          <w:szCs w:val="22"/>
        </w:rPr>
        <w:t>Informacje ogólne.</w:t>
      </w:r>
    </w:p>
    <w:p w14:paraId="60DA6B6C" w14:textId="77777777" w:rsidR="001853F8" w:rsidRDefault="000038BB">
      <w:pPr>
        <w:spacing w:line="0" w:lineRule="atLeast"/>
        <w:ind w:right="4"/>
        <w:rPr>
          <w:rFonts w:ascii="Arial" w:hAnsi="Arial" w:cs="Arial"/>
          <w:b/>
          <w:bCs/>
          <w:sz w:val="22"/>
          <w:szCs w:val="22"/>
          <w:bdr w:val="single" w:sz="4" w:space="0" w:color="auto"/>
        </w:rPr>
      </w:pPr>
      <w:r w:rsidRPr="001853F8">
        <w:rPr>
          <w:rFonts w:ascii="Arial" w:hAnsi="Arial" w:cs="Arial"/>
          <w:b/>
          <w:bCs/>
          <w:sz w:val="22"/>
          <w:szCs w:val="22"/>
          <w:bdr w:val="single" w:sz="4" w:space="0" w:color="auto"/>
        </w:rPr>
        <w:cr/>
      </w:r>
    </w:p>
    <w:p w14:paraId="3658042D" w14:textId="77777777" w:rsidR="000038BB" w:rsidRPr="00B574FD" w:rsidRDefault="000038BB">
      <w:pPr>
        <w:spacing w:line="0" w:lineRule="atLeast"/>
        <w:ind w:right="4"/>
        <w:rPr>
          <w:rFonts w:ascii="Arial" w:eastAsia="Arial" w:hAnsi="Arial" w:cs="Arial"/>
          <w:b/>
          <w:sz w:val="22"/>
          <w:szCs w:val="22"/>
        </w:rPr>
      </w:pPr>
      <w:r w:rsidRPr="00B574FD">
        <w:rPr>
          <w:rFonts w:ascii="Arial" w:eastAsia="Arial" w:hAnsi="Arial" w:cs="Arial"/>
          <w:b/>
          <w:sz w:val="22"/>
          <w:szCs w:val="22"/>
        </w:rPr>
        <w:t>1. Tryb udzielenia zamówienia.</w:t>
      </w:r>
    </w:p>
    <w:p w14:paraId="69A4F914" w14:textId="6493E8AB" w:rsidR="000038BB" w:rsidRPr="00B574FD" w:rsidRDefault="000038BB" w:rsidP="00BF3308">
      <w:pPr>
        <w:tabs>
          <w:tab w:val="left" w:pos="426"/>
          <w:tab w:val="left" w:pos="1102"/>
        </w:tabs>
        <w:spacing w:line="236" w:lineRule="auto"/>
        <w:ind w:right="4"/>
        <w:jc w:val="both"/>
        <w:rPr>
          <w:rFonts w:ascii="Arial" w:eastAsia="Arial" w:hAnsi="Arial" w:cs="Arial"/>
          <w:sz w:val="22"/>
          <w:szCs w:val="22"/>
        </w:rPr>
      </w:pPr>
      <w:r w:rsidRPr="00B574FD">
        <w:rPr>
          <w:rFonts w:ascii="Arial" w:eastAsia="Arial" w:hAnsi="Arial" w:cs="Arial"/>
          <w:sz w:val="22"/>
          <w:szCs w:val="22"/>
        </w:rPr>
        <w:t>Postę</w:t>
      </w:r>
      <w:r w:rsidR="00F63245" w:rsidRPr="00B574FD">
        <w:rPr>
          <w:rFonts w:ascii="Arial" w:eastAsia="Arial" w:hAnsi="Arial" w:cs="Arial"/>
          <w:sz w:val="22"/>
          <w:szCs w:val="22"/>
        </w:rPr>
        <w:t xml:space="preserve">powanie prowadzone jest w trybie </w:t>
      </w:r>
      <w:r w:rsidR="00527678" w:rsidRPr="00527678">
        <w:rPr>
          <w:rFonts w:ascii="Arial" w:eastAsia="Arial" w:hAnsi="Arial" w:cs="Arial"/>
          <w:sz w:val="22"/>
          <w:szCs w:val="22"/>
        </w:rPr>
        <w:t xml:space="preserve">przetargu nieograniczonego na podstawie art. 132 ustawy z dnia 11 września 2019 </w:t>
      </w:r>
      <w:r w:rsidR="00527678">
        <w:rPr>
          <w:rFonts w:ascii="Arial" w:eastAsia="Arial" w:hAnsi="Arial" w:cs="Arial"/>
          <w:sz w:val="22"/>
          <w:szCs w:val="22"/>
        </w:rPr>
        <w:t>r. – Prawo zamówień publicznych</w:t>
      </w:r>
      <w:r w:rsidR="00EE0AD3">
        <w:rPr>
          <w:rFonts w:ascii="Arial" w:eastAsia="Arial" w:hAnsi="Arial" w:cs="Arial"/>
          <w:sz w:val="22"/>
          <w:szCs w:val="22"/>
        </w:rPr>
        <w:t xml:space="preserve"> </w:t>
      </w:r>
      <w:r w:rsidR="00EE0AD3" w:rsidRPr="00EE0AD3">
        <w:rPr>
          <w:rFonts w:ascii="Arial" w:eastAsia="Arial" w:hAnsi="Arial" w:cs="Arial"/>
          <w:sz w:val="22"/>
          <w:szCs w:val="22"/>
        </w:rPr>
        <w:t>(Dz.U. z 2024 r. poz.</w:t>
      </w:r>
      <w:r w:rsidR="00EE0AD3">
        <w:rPr>
          <w:rFonts w:ascii="Arial" w:eastAsia="Arial" w:hAnsi="Arial" w:cs="Arial"/>
          <w:sz w:val="22"/>
          <w:szCs w:val="22"/>
        </w:rPr>
        <w:t xml:space="preserve">                </w:t>
      </w:r>
      <w:r w:rsidR="00EE0AD3" w:rsidRPr="00EE0AD3">
        <w:rPr>
          <w:rFonts w:ascii="Arial" w:eastAsia="Arial" w:hAnsi="Arial" w:cs="Arial"/>
          <w:sz w:val="22"/>
          <w:szCs w:val="22"/>
        </w:rPr>
        <w:t>1320 tj.)</w:t>
      </w:r>
      <w:r w:rsidR="00F63245" w:rsidRPr="00B574FD">
        <w:rPr>
          <w:rFonts w:ascii="Arial" w:eastAsia="Arial" w:hAnsi="Arial" w:cs="Arial"/>
          <w:sz w:val="22"/>
          <w:szCs w:val="22"/>
        </w:rPr>
        <w:t xml:space="preserve">, zwanej dalej </w:t>
      </w:r>
      <w:r w:rsidR="000671D9" w:rsidRPr="00B574FD">
        <w:rPr>
          <w:rFonts w:ascii="Arial" w:eastAsia="Arial" w:hAnsi="Arial" w:cs="Arial"/>
          <w:sz w:val="22"/>
          <w:szCs w:val="22"/>
        </w:rPr>
        <w:t xml:space="preserve">„ustawą </w:t>
      </w:r>
      <w:proofErr w:type="spellStart"/>
      <w:r w:rsidR="000671D9" w:rsidRPr="00B574FD">
        <w:rPr>
          <w:rFonts w:ascii="Arial" w:eastAsia="Arial" w:hAnsi="Arial" w:cs="Arial"/>
          <w:sz w:val="22"/>
          <w:szCs w:val="22"/>
        </w:rPr>
        <w:t>Pzp</w:t>
      </w:r>
      <w:proofErr w:type="spellEnd"/>
      <w:r w:rsidR="000671D9" w:rsidRPr="00B574FD">
        <w:rPr>
          <w:rFonts w:ascii="Arial" w:eastAsia="Arial" w:hAnsi="Arial" w:cs="Arial"/>
          <w:sz w:val="22"/>
          <w:szCs w:val="22"/>
        </w:rPr>
        <w:t xml:space="preserve">”, </w:t>
      </w:r>
      <w:r w:rsidR="00F63245" w:rsidRPr="00B574FD">
        <w:rPr>
          <w:rFonts w:ascii="Arial" w:eastAsia="Arial" w:hAnsi="Arial" w:cs="Arial"/>
          <w:sz w:val="22"/>
          <w:szCs w:val="22"/>
        </w:rPr>
        <w:t>niniejszej Specyfikacji Warunków Zamówienia, zwaną dalej „SWZ”</w:t>
      </w:r>
      <w:r w:rsidR="000671D9" w:rsidRPr="00B574FD">
        <w:rPr>
          <w:rFonts w:ascii="Arial" w:eastAsia="Arial" w:hAnsi="Arial" w:cs="Arial"/>
          <w:sz w:val="22"/>
          <w:szCs w:val="22"/>
        </w:rPr>
        <w:t xml:space="preserve"> </w:t>
      </w:r>
      <w:r w:rsidRPr="00B574FD">
        <w:rPr>
          <w:rFonts w:ascii="Arial" w:eastAsia="Arial" w:hAnsi="Arial" w:cs="Arial"/>
          <w:sz w:val="22"/>
          <w:szCs w:val="22"/>
        </w:rPr>
        <w:t xml:space="preserve">oraz wydanymi na podstawie niniejszej ustawy </w:t>
      </w:r>
      <w:r w:rsidR="000671D9" w:rsidRPr="00B574FD">
        <w:rPr>
          <w:rFonts w:ascii="Arial" w:eastAsia="Arial" w:hAnsi="Arial" w:cs="Arial"/>
          <w:sz w:val="22"/>
          <w:szCs w:val="22"/>
        </w:rPr>
        <w:t xml:space="preserve">aktami </w:t>
      </w:r>
      <w:r w:rsidRPr="00B574FD">
        <w:rPr>
          <w:rFonts w:ascii="Arial" w:eastAsia="Arial" w:hAnsi="Arial" w:cs="Arial"/>
          <w:sz w:val="22"/>
          <w:szCs w:val="22"/>
        </w:rPr>
        <w:t>wykonawczymi dotyczącymi przedmiotowego zamówienia publicznego, a zwłaszcza:</w:t>
      </w:r>
    </w:p>
    <w:p w14:paraId="78F46016" w14:textId="77777777" w:rsidR="000038BB" w:rsidRPr="00B574FD" w:rsidRDefault="000038BB" w:rsidP="00BF3308">
      <w:pPr>
        <w:tabs>
          <w:tab w:val="left" w:pos="426"/>
        </w:tabs>
        <w:spacing w:line="3" w:lineRule="exact"/>
        <w:ind w:left="284" w:right="4"/>
        <w:rPr>
          <w:rFonts w:ascii="Arial" w:hAnsi="Arial" w:cs="Arial"/>
          <w:sz w:val="22"/>
          <w:szCs w:val="22"/>
        </w:rPr>
      </w:pPr>
    </w:p>
    <w:p w14:paraId="52171471" w14:textId="50308836" w:rsidR="000038BB" w:rsidRPr="00B574FD" w:rsidRDefault="000038BB" w:rsidP="00BF3308">
      <w:pPr>
        <w:pStyle w:val="Tekstpodstawowy3"/>
        <w:tabs>
          <w:tab w:val="left" w:pos="426"/>
        </w:tabs>
        <w:rPr>
          <w:rFonts w:cs="Arial"/>
        </w:rPr>
      </w:pPr>
      <w:r w:rsidRPr="00B574FD">
        <w:rPr>
          <w:rFonts w:cs="Arial"/>
        </w:rPr>
        <w:t>1)</w:t>
      </w:r>
      <w:r w:rsidR="00C74F7A" w:rsidRPr="00B574FD">
        <w:rPr>
          <w:rFonts w:cs="Arial"/>
        </w:rPr>
        <w:t xml:space="preserve"> </w:t>
      </w:r>
      <w:r w:rsidRPr="00B574FD">
        <w:rPr>
          <w:rFonts w:cs="Arial"/>
        </w:rPr>
        <w:t xml:space="preserve">Rozporządzenie Ministra Rozwoju, Pracy i Technologii z dnia 23 grudnia 2020r. w  sprawie podmiotowych środków dowodowych oraz innych dokumentów lub </w:t>
      </w:r>
      <w:r w:rsidR="00FC78F8" w:rsidRPr="00B574FD">
        <w:rPr>
          <w:rFonts w:cs="Arial"/>
        </w:rPr>
        <w:t>oświadczeń, jakich możne żądać z</w:t>
      </w:r>
      <w:r w:rsidRPr="00B574FD">
        <w:rPr>
          <w:rFonts w:cs="Arial"/>
        </w:rPr>
        <w:t xml:space="preserve">amawiający od </w:t>
      </w:r>
      <w:r w:rsidR="00FC78F8" w:rsidRPr="00B574FD">
        <w:rPr>
          <w:rFonts w:cs="Arial"/>
        </w:rPr>
        <w:t>w</w:t>
      </w:r>
      <w:r w:rsidR="00D03C65">
        <w:rPr>
          <w:rFonts w:cs="Arial"/>
        </w:rPr>
        <w:t>ykonawcy (Dz. U. z 2020r., poz.</w:t>
      </w:r>
      <w:r w:rsidRPr="00B574FD">
        <w:rPr>
          <w:rFonts w:cs="Arial"/>
        </w:rPr>
        <w:t xml:space="preserve"> 2415</w:t>
      </w:r>
      <w:r w:rsidR="00EE0AD3">
        <w:rPr>
          <w:rFonts w:cs="Arial"/>
        </w:rPr>
        <w:t xml:space="preserve">, </w:t>
      </w:r>
      <w:r w:rsidR="00EE0AD3" w:rsidRPr="00EE0AD3">
        <w:rPr>
          <w:rFonts w:cs="Arial"/>
        </w:rPr>
        <w:t>Dz.U. z 2023 r. poz. 1824</w:t>
      </w:r>
      <w:r w:rsidRPr="00B574FD">
        <w:rPr>
          <w:rFonts w:cs="Arial"/>
        </w:rPr>
        <w:t>),</w:t>
      </w:r>
    </w:p>
    <w:p w14:paraId="5917066A" w14:textId="42F070CF" w:rsidR="003E697C" w:rsidRDefault="000038BB" w:rsidP="00BF3308">
      <w:pPr>
        <w:tabs>
          <w:tab w:val="left" w:pos="426"/>
          <w:tab w:val="left" w:pos="1102"/>
        </w:tabs>
        <w:spacing w:line="235" w:lineRule="auto"/>
        <w:ind w:right="4"/>
        <w:jc w:val="both"/>
        <w:rPr>
          <w:rFonts w:ascii="Arial" w:eastAsia="Arial" w:hAnsi="Arial" w:cs="Arial"/>
          <w:sz w:val="22"/>
          <w:szCs w:val="22"/>
        </w:rPr>
      </w:pPr>
      <w:r w:rsidRPr="00B574FD">
        <w:rPr>
          <w:rFonts w:ascii="Arial" w:eastAsia="Arial" w:hAnsi="Arial" w:cs="Arial"/>
          <w:sz w:val="22"/>
          <w:szCs w:val="22"/>
        </w:rPr>
        <w:t>2)</w:t>
      </w:r>
      <w:r w:rsidR="00C74F7A" w:rsidRPr="00B574FD">
        <w:rPr>
          <w:rFonts w:ascii="Arial" w:eastAsia="Arial" w:hAnsi="Arial" w:cs="Arial"/>
          <w:sz w:val="22"/>
          <w:szCs w:val="22"/>
        </w:rPr>
        <w:t xml:space="preserve"> </w:t>
      </w:r>
      <w:r w:rsidR="003B3F79" w:rsidRPr="003B3F79">
        <w:rPr>
          <w:rFonts w:ascii="Arial" w:eastAsia="Arial" w:hAnsi="Arial" w:cs="Arial"/>
          <w:sz w:val="22"/>
          <w:szCs w:val="22"/>
        </w:rPr>
        <w:t xml:space="preserve">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w:t>
      </w:r>
      <w:r w:rsidR="003E697C" w:rsidRPr="003E697C">
        <w:rPr>
          <w:rFonts w:ascii="Arial" w:eastAsia="Arial" w:hAnsi="Arial" w:cs="Arial"/>
          <w:sz w:val="22"/>
          <w:szCs w:val="22"/>
        </w:rPr>
        <w:t>(M.P</w:t>
      </w:r>
      <w:r w:rsidR="00FD0A93" w:rsidRPr="00FD0A93">
        <w:rPr>
          <w:rFonts w:ascii="Arial" w:eastAsia="Arial" w:hAnsi="Arial" w:cs="Arial"/>
          <w:sz w:val="22"/>
          <w:szCs w:val="22"/>
        </w:rPr>
        <w:t>. z 2023 r. poz. 1344)</w:t>
      </w:r>
      <w:r w:rsidR="00FD0A93">
        <w:rPr>
          <w:rFonts w:ascii="Arial" w:eastAsia="Arial" w:hAnsi="Arial" w:cs="Arial"/>
          <w:sz w:val="22"/>
          <w:szCs w:val="22"/>
        </w:rPr>
        <w:t>,</w:t>
      </w:r>
    </w:p>
    <w:p w14:paraId="4BC9CA88" w14:textId="021E2250" w:rsidR="00FC78F8" w:rsidRPr="00B574FD" w:rsidRDefault="00FC78F8" w:rsidP="00BF3308">
      <w:pPr>
        <w:tabs>
          <w:tab w:val="left" w:pos="426"/>
          <w:tab w:val="left" w:pos="1102"/>
        </w:tabs>
        <w:spacing w:line="235" w:lineRule="auto"/>
        <w:ind w:right="4"/>
        <w:jc w:val="both"/>
        <w:rPr>
          <w:rFonts w:ascii="Arial" w:eastAsia="Arial" w:hAnsi="Arial" w:cs="Arial"/>
          <w:sz w:val="22"/>
          <w:szCs w:val="22"/>
        </w:rPr>
      </w:pPr>
      <w:r w:rsidRPr="00B574FD">
        <w:rPr>
          <w:rFonts w:ascii="Arial" w:eastAsia="Arial" w:hAnsi="Arial" w:cs="Arial"/>
          <w:sz w:val="22"/>
          <w:szCs w:val="22"/>
        </w:rPr>
        <w:t>3)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p>
    <w:p w14:paraId="176BAC15" w14:textId="77777777" w:rsidR="000038BB" w:rsidRPr="00B574FD" w:rsidRDefault="000671D9" w:rsidP="00BF3308">
      <w:pPr>
        <w:pStyle w:val="Tekstpodstawowy3"/>
        <w:tabs>
          <w:tab w:val="left" w:pos="426"/>
        </w:tabs>
        <w:spacing w:line="236" w:lineRule="auto"/>
        <w:rPr>
          <w:rFonts w:cs="Arial"/>
        </w:rPr>
      </w:pPr>
      <w:r w:rsidRPr="00B574FD">
        <w:rPr>
          <w:rFonts w:cs="Arial"/>
        </w:rPr>
        <w:t>4</w:t>
      </w:r>
      <w:r w:rsidR="000038BB" w:rsidRPr="00B574FD">
        <w:rPr>
          <w:rFonts w:cs="Arial"/>
        </w:rPr>
        <w:t>)</w:t>
      </w:r>
      <w:r w:rsidRPr="00B574FD">
        <w:rPr>
          <w:rFonts w:cs="Arial"/>
        </w:rPr>
        <w:t xml:space="preserve"> </w:t>
      </w:r>
      <w:r w:rsidR="000038BB" w:rsidRPr="00B574FD">
        <w:rPr>
          <w:rFonts w:cs="Arial"/>
        </w:rPr>
        <w:t xml:space="preserve">W zakresie nieuregulowanym w niniejszej </w:t>
      </w:r>
      <w:r w:rsidR="000E5786">
        <w:rPr>
          <w:rFonts w:cs="Arial"/>
        </w:rPr>
        <w:t>S</w:t>
      </w:r>
      <w:r w:rsidR="000038BB" w:rsidRPr="00B574FD">
        <w:rPr>
          <w:rFonts w:cs="Arial"/>
        </w:rPr>
        <w:t xml:space="preserve">pecyfikacji </w:t>
      </w:r>
      <w:r w:rsidR="000E5786">
        <w:rPr>
          <w:rFonts w:cs="Arial"/>
        </w:rPr>
        <w:t>W</w:t>
      </w:r>
      <w:r w:rsidR="000038BB" w:rsidRPr="00B574FD">
        <w:rPr>
          <w:rFonts w:cs="Arial"/>
        </w:rPr>
        <w:t xml:space="preserve">arunków </w:t>
      </w:r>
      <w:r w:rsidR="000E5786">
        <w:rPr>
          <w:rFonts w:cs="Arial"/>
        </w:rPr>
        <w:t>Z</w:t>
      </w:r>
      <w:r w:rsidR="000038BB" w:rsidRPr="00B574FD">
        <w:rPr>
          <w:rFonts w:cs="Arial"/>
        </w:rPr>
        <w:t xml:space="preserve">amówienia, zastosowanie mają przepisy ustawy </w:t>
      </w:r>
      <w:proofErr w:type="spellStart"/>
      <w:r w:rsidR="000038BB" w:rsidRPr="00B574FD">
        <w:rPr>
          <w:rFonts w:cs="Arial"/>
        </w:rPr>
        <w:t>Pzp</w:t>
      </w:r>
      <w:proofErr w:type="spellEnd"/>
      <w:r w:rsidR="000038BB" w:rsidRPr="00B574FD">
        <w:rPr>
          <w:rFonts w:cs="Arial"/>
        </w:rPr>
        <w:t xml:space="preserve"> oraz Kodeks Cywilny.</w:t>
      </w:r>
    </w:p>
    <w:p w14:paraId="18B571F4" w14:textId="77777777" w:rsidR="00995D38" w:rsidRPr="00477BFC" w:rsidRDefault="000671D9" w:rsidP="00BF3308">
      <w:pPr>
        <w:pStyle w:val="Tekstpodstawowy3"/>
        <w:tabs>
          <w:tab w:val="clear" w:pos="1102"/>
          <w:tab w:val="left" w:pos="426"/>
        </w:tabs>
        <w:spacing w:line="236" w:lineRule="auto"/>
        <w:rPr>
          <w:rFonts w:cs="Arial"/>
          <w:b/>
        </w:rPr>
      </w:pPr>
      <w:r w:rsidRPr="00477BFC">
        <w:rPr>
          <w:rFonts w:cs="Arial"/>
          <w:b/>
        </w:rPr>
        <w:t>2.</w:t>
      </w:r>
      <w:r w:rsidRPr="00477BFC">
        <w:rPr>
          <w:rFonts w:cs="Arial"/>
          <w:b/>
        </w:rPr>
        <w:tab/>
      </w:r>
      <w:r w:rsidR="00E1727E" w:rsidRPr="00477BFC">
        <w:rPr>
          <w:rFonts w:cs="Arial"/>
          <w:b/>
        </w:rPr>
        <w:t>Zamawiający, zgodnie z art. 139 PZP, przewiduje odwróconą kolejność czynności, tj. najpierw dokona badania i oceny ofert, a następnie dokona kwalifikacji podmiotowej wykonawcy, którego oferta została najwyżej oceniona, w zakresie braku podstaw wykluczenia oraz spełniania warunków udziału w postępowaniu.</w:t>
      </w:r>
    </w:p>
    <w:p w14:paraId="03E16CB2" w14:textId="74A0D6FB" w:rsidR="000671D9" w:rsidRPr="00B574FD" w:rsidRDefault="00477BFC" w:rsidP="00BF3308">
      <w:pPr>
        <w:pStyle w:val="Tekstpodstawowy3"/>
        <w:tabs>
          <w:tab w:val="clear" w:pos="1102"/>
          <w:tab w:val="left" w:pos="426"/>
        </w:tabs>
        <w:spacing w:line="236" w:lineRule="auto"/>
        <w:rPr>
          <w:rFonts w:cs="Arial"/>
        </w:rPr>
      </w:pPr>
      <w:r>
        <w:rPr>
          <w:rFonts w:cs="Arial"/>
        </w:rPr>
        <w:t>3</w:t>
      </w:r>
      <w:r w:rsidR="000671D9" w:rsidRPr="00B574FD">
        <w:rPr>
          <w:rFonts w:cs="Arial"/>
        </w:rPr>
        <w:t>.</w:t>
      </w:r>
      <w:r w:rsidR="000671D9" w:rsidRPr="00B574FD">
        <w:rPr>
          <w:rFonts w:cs="Arial"/>
        </w:rPr>
        <w:tab/>
        <w:t>Szacunkowa wartość przedmiotowego zamówienia przekracza pr</w:t>
      </w:r>
      <w:r w:rsidR="003F05DF">
        <w:rPr>
          <w:rFonts w:cs="Arial"/>
        </w:rPr>
        <w:t>óg</w:t>
      </w:r>
      <w:r w:rsidR="000671D9" w:rsidRPr="00B574FD">
        <w:rPr>
          <w:rFonts w:cs="Arial"/>
        </w:rPr>
        <w:t xml:space="preserve"> unij</w:t>
      </w:r>
      <w:r w:rsidR="003F05DF">
        <w:rPr>
          <w:rFonts w:cs="Arial"/>
        </w:rPr>
        <w:t>ny</w:t>
      </w:r>
      <w:r w:rsidR="000671D9" w:rsidRPr="00B574FD">
        <w:rPr>
          <w:rFonts w:cs="Arial"/>
        </w:rPr>
        <w:t xml:space="preserve"> o jaki</w:t>
      </w:r>
      <w:r w:rsidR="003F05DF">
        <w:rPr>
          <w:rFonts w:cs="Arial"/>
        </w:rPr>
        <w:t>m</w:t>
      </w:r>
      <w:r w:rsidR="000671D9" w:rsidRPr="00B574FD">
        <w:rPr>
          <w:rFonts w:cs="Arial"/>
        </w:rPr>
        <w:t xml:space="preserve"> mowa w art. 3 ustawy </w:t>
      </w:r>
      <w:proofErr w:type="spellStart"/>
      <w:r w:rsidR="000671D9" w:rsidRPr="00B574FD">
        <w:rPr>
          <w:rFonts w:cs="Arial"/>
        </w:rPr>
        <w:t>P</w:t>
      </w:r>
      <w:r w:rsidR="00BF3308" w:rsidRPr="00B574FD">
        <w:rPr>
          <w:rFonts w:cs="Arial"/>
        </w:rPr>
        <w:t>zp</w:t>
      </w:r>
      <w:proofErr w:type="spellEnd"/>
      <w:r w:rsidR="003F05DF">
        <w:rPr>
          <w:rFonts w:cs="Arial"/>
        </w:rPr>
        <w:t xml:space="preserve"> tj.</w:t>
      </w:r>
      <w:r w:rsidR="00402676">
        <w:rPr>
          <w:rFonts w:cs="Arial"/>
        </w:rPr>
        <w:t xml:space="preserve"> </w:t>
      </w:r>
      <w:r w:rsidR="003F05DF">
        <w:rPr>
          <w:rFonts w:cs="Arial"/>
        </w:rPr>
        <w:t>2</w:t>
      </w:r>
      <w:r w:rsidR="003B3F79">
        <w:rPr>
          <w:rFonts w:cs="Arial"/>
        </w:rPr>
        <w:t>21</w:t>
      </w:r>
      <w:r w:rsidR="003F05DF">
        <w:rPr>
          <w:rFonts w:cs="Arial"/>
        </w:rPr>
        <w:t>.000 euro.</w:t>
      </w:r>
    </w:p>
    <w:p w14:paraId="7A138DFA" w14:textId="77777777" w:rsidR="000671D9" w:rsidRPr="00B574FD" w:rsidRDefault="00477BFC" w:rsidP="00BF3308">
      <w:pPr>
        <w:pStyle w:val="Tekstpodstawowy3"/>
        <w:tabs>
          <w:tab w:val="clear" w:pos="1102"/>
          <w:tab w:val="left" w:pos="426"/>
        </w:tabs>
        <w:spacing w:line="236" w:lineRule="auto"/>
        <w:rPr>
          <w:rFonts w:cs="Arial"/>
        </w:rPr>
      </w:pPr>
      <w:r>
        <w:rPr>
          <w:rFonts w:cs="Arial"/>
        </w:rPr>
        <w:t>4</w:t>
      </w:r>
      <w:r w:rsidR="000671D9" w:rsidRPr="00B574FD">
        <w:rPr>
          <w:rFonts w:cs="Arial"/>
        </w:rPr>
        <w:t>.</w:t>
      </w:r>
      <w:r w:rsidR="000671D9" w:rsidRPr="00B574FD">
        <w:rPr>
          <w:rFonts w:cs="Arial"/>
        </w:rPr>
        <w:tab/>
        <w:t>Zamawiający nie przewiduje aukcji elektronicznej.</w:t>
      </w:r>
    </w:p>
    <w:p w14:paraId="5B3A9B31" w14:textId="77777777" w:rsidR="000671D9" w:rsidRPr="00B574FD" w:rsidRDefault="00477BFC" w:rsidP="00BF3308">
      <w:pPr>
        <w:pStyle w:val="Tekstpodstawowy3"/>
        <w:tabs>
          <w:tab w:val="clear" w:pos="1102"/>
          <w:tab w:val="left" w:pos="426"/>
        </w:tabs>
        <w:spacing w:line="236" w:lineRule="auto"/>
        <w:rPr>
          <w:rFonts w:cs="Arial"/>
        </w:rPr>
      </w:pPr>
      <w:r>
        <w:rPr>
          <w:rFonts w:cs="Arial"/>
        </w:rPr>
        <w:t>5</w:t>
      </w:r>
      <w:r w:rsidR="000671D9" w:rsidRPr="00F92749">
        <w:rPr>
          <w:rFonts w:cs="Arial"/>
        </w:rPr>
        <w:t>.</w:t>
      </w:r>
      <w:r w:rsidR="000671D9" w:rsidRPr="00F92749">
        <w:rPr>
          <w:rFonts w:cs="Arial"/>
        </w:rPr>
        <w:tab/>
      </w:r>
      <w:r w:rsidR="000671D9" w:rsidRPr="00B574FD">
        <w:rPr>
          <w:rFonts w:cs="Arial"/>
        </w:rPr>
        <w:t>Zamawiający nie prowadzi postępowania w celu zawarcia umowy ramowej.</w:t>
      </w:r>
    </w:p>
    <w:p w14:paraId="72608BE0" w14:textId="77777777" w:rsidR="000671D9" w:rsidRPr="00B574FD" w:rsidRDefault="00477BFC" w:rsidP="00BF3308">
      <w:pPr>
        <w:pStyle w:val="Tekstpodstawowy3"/>
        <w:tabs>
          <w:tab w:val="clear" w:pos="1102"/>
          <w:tab w:val="left" w:pos="426"/>
        </w:tabs>
        <w:spacing w:line="236" w:lineRule="auto"/>
        <w:rPr>
          <w:rFonts w:cs="Arial"/>
        </w:rPr>
      </w:pPr>
      <w:r>
        <w:rPr>
          <w:rFonts w:cs="Arial"/>
        </w:rPr>
        <w:t>6</w:t>
      </w:r>
      <w:r w:rsidR="000671D9" w:rsidRPr="00B574FD">
        <w:rPr>
          <w:rFonts w:cs="Arial"/>
        </w:rPr>
        <w:t>.</w:t>
      </w:r>
      <w:r w:rsidR="000671D9" w:rsidRPr="00B574FD">
        <w:rPr>
          <w:rFonts w:cs="Arial"/>
        </w:rPr>
        <w:tab/>
        <w:t xml:space="preserve">Zamawiający nie zastrzega możliwości ubiegania się o udzielenie zamówienia wyłącznie przez Wykonawców, o których mowa w art. 94 </w:t>
      </w:r>
      <w:r w:rsidR="002272F6">
        <w:rPr>
          <w:rFonts w:cs="Arial"/>
        </w:rPr>
        <w:t xml:space="preserve">ustawy </w:t>
      </w:r>
      <w:proofErr w:type="spellStart"/>
      <w:r w:rsidR="000671D9" w:rsidRPr="00B574FD">
        <w:rPr>
          <w:rFonts w:cs="Arial"/>
        </w:rPr>
        <w:t>P</w:t>
      </w:r>
      <w:r w:rsidR="002272F6">
        <w:rPr>
          <w:rFonts w:cs="Arial"/>
        </w:rPr>
        <w:t>zp</w:t>
      </w:r>
      <w:proofErr w:type="spellEnd"/>
      <w:r w:rsidR="00BF3308" w:rsidRPr="00B574FD">
        <w:rPr>
          <w:rFonts w:cs="Arial"/>
        </w:rPr>
        <w:t>.</w:t>
      </w:r>
    </w:p>
    <w:p w14:paraId="7CE311D9" w14:textId="77777777" w:rsidR="000038BB" w:rsidRPr="00B574FD" w:rsidRDefault="00477BFC" w:rsidP="00BF3308">
      <w:pPr>
        <w:pStyle w:val="Tekstpodstawowy3"/>
        <w:tabs>
          <w:tab w:val="clear" w:pos="1102"/>
          <w:tab w:val="left" w:pos="426"/>
        </w:tabs>
        <w:spacing w:line="236" w:lineRule="auto"/>
        <w:rPr>
          <w:rFonts w:cs="Arial"/>
        </w:rPr>
      </w:pPr>
      <w:r>
        <w:rPr>
          <w:rFonts w:cs="Arial"/>
        </w:rPr>
        <w:t>7</w:t>
      </w:r>
      <w:r w:rsidR="00BF3308" w:rsidRPr="00B574FD">
        <w:rPr>
          <w:rFonts w:cs="Arial"/>
        </w:rPr>
        <w:t xml:space="preserve">. </w:t>
      </w:r>
      <w:r w:rsidR="000038BB" w:rsidRPr="00B574FD">
        <w:rPr>
          <w:rFonts w:cs="Arial"/>
        </w:rPr>
        <w:t xml:space="preserve">Postępowanie o udzielenie zamówienia prowadzone będzie w języku polskim z zachowaniem formy pisemnej, zgodnie z art. 20 ust. 1 i 2 ustawy </w:t>
      </w:r>
      <w:proofErr w:type="spellStart"/>
      <w:r w:rsidR="000038BB" w:rsidRPr="00B574FD">
        <w:rPr>
          <w:rFonts w:cs="Arial"/>
        </w:rPr>
        <w:t>Pzp</w:t>
      </w:r>
      <w:proofErr w:type="spellEnd"/>
      <w:r w:rsidR="000038BB" w:rsidRPr="00B574FD">
        <w:rPr>
          <w:rFonts w:cs="Arial"/>
        </w:rPr>
        <w:t>.,  Zamawiający nie wyraża zgody na złożenie oświadczeń, oferty oraz innych dokumentów w języku obcym.</w:t>
      </w:r>
    </w:p>
    <w:p w14:paraId="2E30AD3E" w14:textId="77777777" w:rsidR="000038BB" w:rsidRPr="00B574FD" w:rsidRDefault="00477BFC" w:rsidP="00BF3308">
      <w:pPr>
        <w:tabs>
          <w:tab w:val="left" w:pos="426"/>
          <w:tab w:val="left" w:pos="704"/>
        </w:tabs>
        <w:spacing w:line="261" w:lineRule="auto"/>
        <w:ind w:right="4"/>
        <w:jc w:val="both"/>
        <w:rPr>
          <w:rFonts w:ascii="Arial" w:eastAsia="Arial" w:hAnsi="Arial" w:cs="Arial"/>
          <w:sz w:val="22"/>
          <w:szCs w:val="22"/>
        </w:rPr>
      </w:pPr>
      <w:r>
        <w:rPr>
          <w:rFonts w:ascii="Arial" w:eastAsia="Arial" w:hAnsi="Arial" w:cs="Arial"/>
          <w:sz w:val="22"/>
          <w:szCs w:val="22"/>
        </w:rPr>
        <w:t>8</w:t>
      </w:r>
      <w:r w:rsidR="000038BB" w:rsidRPr="00B574FD">
        <w:rPr>
          <w:rFonts w:ascii="Arial" w:eastAsia="Arial" w:hAnsi="Arial" w:cs="Arial"/>
          <w:sz w:val="22"/>
          <w:szCs w:val="22"/>
        </w:rPr>
        <w:t>.</w:t>
      </w:r>
      <w:r w:rsidR="00BF3308" w:rsidRPr="00B574FD">
        <w:rPr>
          <w:rFonts w:ascii="Arial" w:eastAsia="Arial" w:hAnsi="Arial" w:cs="Arial"/>
          <w:sz w:val="22"/>
          <w:szCs w:val="22"/>
        </w:rPr>
        <w:t xml:space="preserve"> </w:t>
      </w:r>
      <w:r w:rsidR="000038BB" w:rsidRPr="00B574FD">
        <w:rPr>
          <w:rFonts w:ascii="Arial" w:eastAsia="Arial" w:hAnsi="Arial" w:cs="Arial"/>
          <w:sz w:val="22"/>
          <w:szCs w:val="22"/>
        </w:rPr>
        <w:t>Zamawiający nie przewiduje rozliczeń z Wykonawcą w walutach obcych. Rozliczenia prowadzone będą wyłącznie w złotych polskich.</w:t>
      </w:r>
    </w:p>
    <w:p w14:paraId="1C72DD4C" w14:textId="77777777" w:rsidR="000038BB" w:rsidRDefault="00477BFC">
      <w:pPr>
        <w:tabs>
          <w:tab w:val="left" w:pos="704"/>
        </w:tabs>
        <w:spacing w:line="261" w:lineRule="auto"/>
        <w:ind w:right="4"/>
        <w:jc w:val="both"/>
        <w:rPr>
          <w:rFonts w:ascii="Arial" w:eastAsia="Arial" w:hAnsi="Arial" w:cs="Arial"/>
          <w:sz w:val="22"/>
          <w:szCs w:val="22"/>
        </w:rPr>
      </w:pPr>
      <w:r>
        <w:rPr>
          <w:rFonts w:ascii="Arial" w:eastAsia="Arial" w:hAnsi="Arial" w:cs="Arial"/>
          <w:sz w:val="22"/>
          <w:szCs w:val="22"/>
        </w:rPr>
        <w:t>9</w:t>
      </w:r>
      <w:r w:rsidR="00BF3308" w:rsidRPr="00B574FD">
        <w:rPr>
          <w:rFonts w:ascii="Arial" w:eastAsia="Arial" w:hAnsi="Arial" w:cs="Arial"/>
          <w:sz w:val="22"/>
          <w:szCs w:val="22"/>
        </w:rPr>
        <w:t>.</w:t>
      </w:r>
      <w:r w:rsidR="004117EF">
        <w:rPr>
          <w:rFonts w:ascii="Arial" w:eastAsia="Arial" w:hAnsi="Arial" w:cs="Arial"/>
          <w:sz w:val="22"/>
          <w:szCs w:val="22"/>
        </w:rPr>
        <w:t xml:space="preserve">   </w:t>
      </w:r>
      <w:r w:rsidR="00BF3308" w:rsidRPr="00B574FD">
        <w:rPr>
          <w:rFonts w:ascii="Arial" w:eastAsia="Arial" w:hAnsi="Arial" w:cs="Arial"/>
          <w:sz w:val="22"/>
          <w:szCs w:val="22"/>
        </w:rPr>
        <w:t xml:space="preserve"> </w:t>
      </w:r>
      <w:r w:rsidR="000038BB" w:rsidRPr="00B574FD">
        <w:rPr>
          <w:rFonts w:ascii="Arial" w:eastAsia="Arial" w:hAnsi="Arial" w:cs="Arial"/>
          <w:sz w:val="22"/>
          <w:szCs w:val="22"/>
        </w:rPr>
        <w:t>Zamawiający nie przewiduje zwrotu kosztów zawiązanych z przygotowaniem i złożeniem ofer</w:t>
      </w:r>
      <w:r w:rsidR="00430819" w:rsidRPr="00B574FD">
        <w:rPr>
          <w:rFonts w:ascii="Arial" w:eastAsia="Arial" w:hAnsi="Arial" w:cs="Arial"/>
          <w:sz w:val="22"/>
          <w:szCs w:val="22"/>
        </w:rPr>
        <w:t>ty oraz udziałem w postępowaniu.</w:t>
      </w:r>
    </w:p>
    <w:p w14:paraId="7DA061CE" w14:textId="77777777" w:rsidR="00061AD1" w:rsidRPr="00B574FD" w:rsidRDefault="00061AD1">
      <w:pPr>
        <w:tabs>
          <w:tab w:val="left" w:pos="704"/>
        </w:tabs>
        <w:spacing w:line="261" w:lineRule="auto"/>
        <w:ind w:right="4"/>
        <w:jc w:val="both"/>
        <w:rPr>
          <w:rFonts w:ascii="Arial" w:eastAsia="Arial" w:hAnsi="Arial" w:cs="Arial"/>
          <w:sz w:val="22"/>
          <w:szCs w:val="22"/>
        </w:rPr>
      </w:pPr>
      <w:r>
        <w:rPr>
          <w:rFonts w:ascii="Arial" w:eastAsia="Arial" w:hAnsi="Arial" w:cs="Arial"/>
          <w:sz w:val="22"/>
          <w:szCs w:val="22"/>
        </w:rPr>
        <w:t>10. Zamawiający nie przewiduje obowiązku odbycia wizji lokalnej.</w:t>
      </w:r>
    </w:p>
    <w:p w14:paraId="0CD51AB1" w14:textId="77777777" w:rsidR="00430819" w:rsidRPr="00B574FD" w:rsidRDefault="00430819" w:rsidP="00430819">
      <w:pPr>
        <w:tabs>
          <w:tab w:val="left" w:pos="704"/>
        </w:tabs>
        <w:spacing w:line="261" w:lineRule="auto"/>
        <w:ind w:right="4"/>
        <w:jc w:val="both"/>
        <w:rPr>
          <w:rFonts w:ascii="Arial" w:eastAsia="Arial" w:hAnsi="Arial" w:cs="Arial"/>
          <w:sz w:val="22"/>
          <w:szCs w:val="22"/>
        </w:rPr>
      </w:pPr>
      <w:r w:rsidRPr="00B574FD">
        <w:rPr>
          <w:rFonts w:ascii="Arial" w:eastAsia="Arial" w:hAnsi="Arial" w:cs="Arial"/>
          <w:sz w:val="22"/>
          <w:szCs w:val="22"/>
        </w:rPr>
        <w:lastRenderedPageBreak/>
        <w:t>1</w:t>
      </w:r>
      <w:r w:rsidR="00061AD1">
        <w:rPr>
          <w:rFonts w:ascii="Arial" w:eastAsia="Arial" w:hAnsi="Arial" w:cs="Arial"/>
          <w:sz w:val="22"/>
          <w:szCs w:val="22"/>
        </w:rPr>
        <w:t>1</w:t>
      </w:r>
      <w:r w:rsidRPr="00B574FD">
        <w:rPr>
          <w:rFonts w:ascii="Arial" w:eastAsia="Arial" w:hAnsi="Arial" w:cs="Arial"/>
          <w:sz w:val="22"/>
          <w:szCs w:val="22"/>
        </w:rPr>
        <w:t xml:space="preserve">. </w:t>
      </w:r>
      <w:r w:rsidR="004117EF">
        <w:rPr>
          <w:rFonts w:ascii="Arial" w:eastAsia="Arial" w:hAnsi="Arial" w:cs="Arial"/>
          <w:sz w:val="22"/>
          <w:szCs w:val="22"/>
        </w:rPr>
        <w:t xml:space="preserve">  </w:t>
      </w:r>
      <w:r w:rsidRPr="00B574FD">
        <w:rPr>
          <w:rFonts w:ascii="Arial" w:eastAsia="Arial" w:hAnsi="Arial" w:cs="Arial"/>
          <w:sz w:val="22"/>
          <w:szCs w:val="22"/>
        </w:rPr>
        <w:t xml:space="preserve">W postępowaniu o udzielenie zamówienia  komunikacja między zamawiającym a wykonawcami odbywa się elektronicznie za pośrednictwem  </w:t>
      </w:r>
      <w:hyperlink r:id="rId10" w:history="1">
        <w:r w:rsidRPr="00B574FD">
          <w:rPr>
            <w:rStyle w:val="Hipercze"/>
            <w:rFonts w:ascii="Arial" w:eastAsia="Arial" w:hAnsi="Arial" w:cs="Arial"/>
            <w:sz w:val="22"/>
            <w:szCs w:val="22"/>
          </w:rPr>
          <w:t>https://platformazakupowa.pl/pn/kostrzyn_nad_odra</w:t>
        </w:r>
      </w:hyperlink>
      <w:r w:rsidRPr="00B574FD">
        <w:rPr>
          <w:rFonts w:ascii="Arial" w:eastAsia="Arial" w:hAnsi="Arial" w:cs="Arial"/>
          <w:sz w:val="22"/>
          <w:szCs w:val="22"/>
        </w:rPr>
        <w:t xml:space="preserve"> i formularza Wyślij wiadomość, dostępnego na stronie dotyczącej postępowania. Wszelkie zmiany</w:t>
      </w:r>
      <w:r w:rsidR="004117EF">
        <w:rPr>
          <w:rFonts w:ascii="Arial" w:eastAsia="Arial" w:hAnsi="Arial" w:cs="Arial"/>
          <w:sz w:val="22"/>
          <w:szCs w:val="22"/>
        </w:rPr>
        <w:br/>
      </w:r>
      <w:r w:rsidRPr="00B574FD">
        <w:rPr>
          <w:rFonts w:ascii="Arial" w:eastAsia="Arial" w:hAnsi="Arial" w:cs="Arial"/>
          <w:sz w:val="22"/>
          <w:szCs w:val="22"/>
        </w:rPr>
        <w:t xml:space="preserve"> i wyjaśnienia treści SWZ oraz inne dokumenty zamówienia bezpośrednio związane z postępowaniem o udzielenie zamówienia będą udostępniane </w:t>
      </w:r>
      <w:r w:rsidR="0031328C" w:rsidRPr="00B574FD">
        <w:rPr>
          <w:rFonts w:ascii="Arial" w:eastAsia="Arial" w:hAnsi="Arial" w:cs="Arial"/>
          <w:sz w:val="22"/>
          <w:szCs w:val="22"/>
        </w:rPr>
        <w:t xml:space="preserve">na stronie  prowadzonego postępowania </w:t>
      </w:r>
      <w:hyperlink r:id="rId11" w:history="1">
        <w:r w:rsidR="0031328C" w:rsidRPr="00B574FD">
          <w:rPr>
            <w:rStyle w:val="Hipercze"/>
            <w:rFonts w:ascii="Arial" w:eastAsia="Arial" w:hAnsi="Arial" w:cs="Arial"/>
            <w:sz w:val="22"/>
            <w:szCs w:val="22"/>
          </w:rPr>
          <w:t>https://platformazakupowa.pl/pn/kostrzyn_nad_odra</w:t>
        </w:r>
      </w:hyperlink>
      <w:r w:rsidR="0031328C" w:rsidRPr="00B574FD">
        <w:rPr>
          <w:rFonts w:ascii="Arial" w:eastAsia="Arial" w:hAnsi="Arial" w:cs="Arial"/>
          <w:sz w:val="22"/>
          <w:szCs w:val="22"/>
        </w:rPr>
        <w:t xml:space="preserve"> .</w:t>
      </w:r>
    </w:p>
    <w:p w14:paraId="666DBFB5" w14:textId="77777777" w:rsidR="0031328C" w:rsidRPr="00B574FD" w:rsidRDefault="0031328C" w:rsidP="00964033">
      <w:pPr>
        <w:tabs>
          <w:tab w:val="left" w:pos="0"/>
        </w:tabs>
        <w:spacing w:line="261" w:lineRule="auto"/>
        <w:ind w:right="4"/>
        <w:jc w:val="both"/>
        <w:rPr>
          <w:rFonts w:ascii="Arial" w:eastAsia="Arial" w:hAnsi="Arial" w:cs="Arial"/>
          <w:sz w:val="22"/>
          <w:szCs w:val="22"/>
        </w:rPr>
      </w:pPr>
      <w:r w:rsidRPr="00B574FD">
        <w:rPr>
          <w:rFonts w:ascii="Arial" w:eastAsia="Arial" w:hAnsi="Arial" w:cs="Arial"/>
          <w:sz w:val="22"/>
          <w:szCs w:val="22"/>
        </w:rPr>
        <w:t>1</w:t>
      </w:r>
      <w:r w:rsidR="00061AD1">
        <w:rPr>
          <w:rFonts w:ascii="Arial" w:eastAsia="Arial" w:hAnsi="Arial" w:cs="Arial"/>
          <w:sz w:val="22"/>
          <w:szCs w:val="22"/>
        </w:rPr>
        <w:t>2</w:t>
      </w:r>
      <w:r w:rsidRPr="00B574FD">
        <w:rPr>
          <w:rFonts w:ascii="Arial" w:eastAsia="Arial" w:hAnsi="Arial" w:cs="Arial"/>
          <w:sz w:val="22"/>
          <w:szCs w:val="22"/>
        </w:rPr>
        <w:t>.</w:t>
      </w:r>
      <w:r w:rsidR="004117EF">
        <w:rPr>
          <w:rFonts w:ascii="Arial" w:eastAsia="Arial" w:hAnsi="Arial" w:cs="Arial"/>
          <w:sz w:val="22"/>
          <w:szCs w:val="22"/>
        </w:rPr>
        <w:t xml:space="preserve"> </w:t>
      </w:r>
      <w:r w:rsidRPr="00B574FD">
        <w:rPr>
          <w:rFonts w:ascii="Arial" w:eastAsia="Arial" w:hAnsi="Arial" w:cs="Arial"/>
          <w:sz w:val="22"/>
          <w:szCs w:val="22"/>
        </w:rPr>
        <w:t xml:space="preserve">W sytuacjach awaryjnych np. w przypadku braku działania </w:t>
      </w:r>
      <w:hyperlink r:id="rId12" w:history="1">
        <w:r w:rsidR="001853F8" w:rsidRPr="002867F2">
          <w:rPr>
            <w:rStyle w:val="Hipercze"/>
            <w:rFonts w:ascii="Arial" w:eastAsia="Arial" w:hAnsi="Arial" w:cs="Arial"/>
            <w:sz w:val="22"/>
            <w:szCs w:val="22"/>
          </w:rPr>
          <w:t>https://platformazakupowa.pl/pn/kostrzyn_nad_odra</w:t>
        </w:r>
      </w:hyperlink>
      <w:r w:rsidR="001853F8">
        <w:rPr>
          <w:rFonts w:ascii="Arial" w:eastAsia="Arial" w:hAnsi="Arial" w:cs="Arial"/>
          <w:sz w:val="22"/>
          <w:szCs w:val="22"/>
        </w:rPr>
        <w:t xml:space="preserve"> </w:t>
      </w:r>
      <w:r w:rsidRPr="00B574FD">
        <w:rPr>
          <w:rFonts w:ascii="Arial" w:eastAsia="Arial" w:hAnsi="Arial" w:cs="Arial"/>
          <w:sz w:val="22"/>
          <w:szCs w:val="22"/>
        </w:rPr>
        <w:t>Zamawiający może również komunikować się z wykonawcami za pomocą poczty elektronicznej</w:t>
      </w:r>
      <w:r w:rsidR="001853F8">
        <w:rPr>
          <w:rFonts w:ascii="Arial" w:eastAsia="Arial" w:hAnsi="Arial" w:cs="Arial"/>
          <w:sz w:val="22"/>
          <w:szCs w:val="22"/>
        </w:rPr>
        <w:t>.</w:t>
      </w:r>
    </w:p>
    <w:p w14:paraId="1B606091" w14:textId="77777777" w:rsidR="000038BB" w:rsidRPr="00B574FD" w:rsidRDefault="000038BB">
      <w:pPr>
        <w:tabs>
          <w:tab w:val="left" w:pos="704"/>
        </w:tabs>
        <w:spacing w:line="261" w:lineRule="auto"/>
        <w:ind w:left="284" w:right="4"/>
        <w:jc w:val="both"/>
        <w:rPr>
          <w:rFonts w:ascii="Arial" w:hAnsi="Arial" w:cs="Arial"/>
          <w:b/>
          <w:sz w:val="22"/>
          <w:szCs w:val="22"/>
        </w:rPr>
      </w:pPr>
    </w:p>
    <w:p w14:paraId="5B655E09" w14:textId="77777777" w:rsidR="000038BB" w:rsidRPr="00B574FD" w:rsidRDefault="000038BB" w:rsidP="001853F8">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574FD">
        <w:rPr>
          <w:rFonts w:ascii="Arial" w:hAnsi="Arial" w:cs="Arial"/>
          <w:b/>
          <w:sz w:val="22"/>
          <w:szCs w:val="22"/>
        </w:rPr>
        <w:t xml:space="preserve">III. </w:t>
      </w:r>
      <w:r w:rsidR="002A46EB">
        <w:rPr>
          <w:rFonts w:ascii="Arial" w:hAnsi="Arial" w:cs="Arial"/>
          <w:b/>
          <w:sz w:val="22"/>
          <w:szCs w:val="22"/>
        </w:rPr>
        <w:tab/>
      </w:r>
      <w:r w:rsidRPr="00B574FD">
        <w:rPr>
          <w:rFonts w:ascii="Arial" w:hAnsi="Arial" w:cs="Arial"/>
          <w:b/>
          <w:sz w:val="22"/>
          <w:szCs w:val="22"/>
        </w:rPr>
        <w:t xml:space="preserve">Opis przedmiotu zamówienia </w:t>
      </w:r>
    </w:p>
    <w:p w14:paraId="5AD5646C" w14:textId="77777777" w:rsidR="00477BFC" w:rsidRPr="00477BFC" w:rsidRDefault="00477BFC" w:rsidP="00477BFC">
      <w:pPr>
        <w:spacing w:line="229" w:lineRule="exact"/>
        <w:jc w:val="both"/>
        <w:rPr>
          <w:rFonts w:ascii="Arial" w:hAnsi="Arial" w:cs="Arial"/>
          <w:sz w:val="22"/>
          <w:szCs w:val="22"/>
        </w:rPr>
      </w:pPr>
    </w:p>
    <w:p w14:paraId="062DB350" w14:textId="77777777" w:rsidR="00730751" w:rsidRPr="00477BFC" w:rsidRDefault="00730751" w:rsidP="00730751">
      <w:pPr>
        <w:numPr>
          <w:ilvl w:val="0"/>
          <w:numId w:val="15"/>
        </w:numPr>
        <w:tabs>
          <w:tab w:val="left" w:pos="756"/>
        </w:tabs>
        <w:spacing w:line="289" w:lineRule="auto"/>
        <w:ind w:hanging="8"/>
        <w:jc w:val="both"/>
        <w:rPr>
          <w:rFonts w:ascii="Arial" w:eastAsia="Arial" w:hAnsi="Arial" w:cs="Arial"/>
          <w:b/>
          <w:sz w:val="22"/>
          <w:szCs w:val="22"/>
        </w:rPr>
      </w:pPr>
      <w:r w:rsidRPr="00477BFC">
        <w:rPr>
          <w:rFonts w:ascii="Arial" w:eastAsia="Arial" w:hAnsi="Arial" w:cs="Arial"/>
          <w:b/>
          <w:sz w:val="22"/>
          <w:szCs w:val="22"/>
        </w:rPr>
        <w:t xml:space="preserve">Przedmiotem zamówienia jest realizacja usług polegających na całorocznym utrzymaniu terenów zieleni miejskiej na obszarze miasta </w:t>
      </w:r>
      <w:r>
        <w:rPr>
          <w:rFonts w:ascii="Arial" w:eastAsia="Arial" w:hAnsi="Arial" w:cs="Arial"/>
          <w:b/>
          <w:sz w:val="22"/>
          <w:szCs w:val="22"/>
        </w:rPr>
        <w:t>Kostrzyn nad Odrą, obejmująca</w:t>
      </w:r>
      <w:r w:rsidRPr="00477BFC">
        <w:rPr>
          <w:rFonts w:ascii="Arial" w:eastAsia="Arial" w:hAnsi="Arial" w:cs="Arial"/>
          <w:b/>
          <w:sz w:val="22"/>
          <w:szCs w:val="22"/>
        </w:rPr>
        <w:t xml:space="preserve"> następujące zadania:</w:t>
      </w:r>
    </w:p>
    <w:p w14:paraId="2244BFA2" w14:textId="77777777" w:rsidR="00730751" w:rsidRPr="00477BFC" w:rsidRDefault="00730751" w:rsidP="00730751">
      <w:pPr>
        <w:spacing w:line="134" w:lineRule="exact"/>
        <w:rPr>
          <w:rFonts w:ascii="Arial" w:hAnsi="Arial" w:cs="Arial"/>
          <w:sz w:val="22"/>
          <w:szCs w:val="22"/>
        </w:rPr>
      </w:pPr>
    </w:p>
    <w:p w14:paraId="42786CD6" w14:textId="275F3E4F" w:rsidR="00730751" w:rsidRPr="00477BFC" w:rsidRDefault="00730751" w:rsidP="00730751">
      <w:pPr>
        <w:pBdr>
          <w:top w:val="single" w:sz="4" w:space="1" w:color="auto"/>
          <w:left w:val="single" w:sz="4" w:space="4" w:color="auto"/>
          <w:bottom w:val="single" w:sz="4" w:space="1" w:color="auto"/>
          <w:right w:val="single" w:sz="4" w:space="4" w:color="auto"/>
        </w:pBdr>
        <w:spacing w:line="261" w:lineRule="auto"/>
        <w:jc w:val="both"/>
        <w:rPr>
          <w:rFonts w:ascii="Arial" w:hAnsi="Arial" w:cs="Arial"/>
          <w:sz w:val="22"/>
          <w:szCs w:val="22"/>
        </w:rPr>
      </w:pPr>
      <w:r w:rsidRPr="00477BFC">
        <w:rPr>
          <w:rFonts w:ascii="Arial" w:eastAsia="Arial" w:hAnsi="Arial" w:cs="Arial"/>
          <w:b/>
          <w:sz w:val="22"/>
          <w:szCs w:val="22"/>
        </w:rPr>
        <w:t>1.1</w:t>
      </w:r>
      <w:bookmarkStart w:id="5" w:name="_Hlk116024700"/>
      <w:r w:rsidRPr="00477BFC">
        <w:rPr>
          <w:rFonts w:ascii="Arial" w:eastAsia="Arial" w:hAnsi="Arial" w:cs="Arial"/>
          <w:b/>
          <w:sz w:val="22"/>
          <w:szCs w:val="22"/>
        </w:rPr>
        <w:t>. Zadanie 1 –</w:t>
      </w:r>
      <w:r>
        <w:rPr>
          <w:rFonts w:ascii="Arial" w:eastAsia="Arial" w:hAnsi="Arial" w:cs="Arial"/>
          <w:b/>
          <w:sz w:val="22"/>
          <w:szCs w:val="22"/>
        </w:rPr>
        <w:t xml:space="preserve"> </w:t>
      </w:r>
      <w:r w:rsidR="002B3917">
        <w:rPr>
          <w:rFonts w:ascii="Arial" w:eastAsia="Arial" w:hAnsi="Arial" w:cs="Arial"/>
          <w:b/>
          <w:sz w:val="22"/>
          <w:szCs w:val="22"/>
        </w:rPr>
        <w:t>Całoroczne u</w:t>
      </w:r>
      <w:r w:rsidRPr="00477BFC">
        <w:rPr>
          <w:rFonts w:ascii="Arial" w:eastAsia="Arial" w:hAnsi="Arial" w:cs="Arial"/>
          <w:b/>
          <w:sz w:val="22"/>
          <w:szCs w:val="22"/>
        </w:rPr>
        <w:t xml:space="preserve">trzymanie terenów Parku Miejskiego oraz Parku Lwa w Kostrzynie nad Odrą </w:t>
      </w:r>
    </w:p>
    <w:bookmarkEnd w:id="5"/>
    <w:p w14:paraId="20F4366B" w14:textId="77777777" w:rsidR="00730751" w:rsidRPr="00477BFC" w:rsidRDefault="00730751" w:rsidP="00730751">
      <w:pPr>
        <w:spacing w:line="275" w:lineRule="auto"/>
        <w:jc w:val="both"/>
        <w:rPr>
          <w:rFonts w:ascii="Arial" w:eastAsia="Arial" w:hAnsi="Arial" w:cs="Arial"/>
          <w:b/>
          <w:sz w:val="22"/>
          <w:szCs w:val="22"/>
        </w:rPr>
      </w:pPr>
    </w:p>
    <w:p w14:paraId="53D87731" w14:textId="77777777" w:rsidR="00730751" w:rsidRPr="00477BFC" w:rsidRDefault="00730751" w:rsidP="00730751">
      <w:pPr>
        <w:spacing w:line="275" w:lineRule="auto"/>
        <w:jc w:val="both"/>
        <w:rPr>
          <w:rFonts w:ascii="Arial" w:eastAsia="Arial" w:hAnsi="Arial" w:cs="Arial"/>
          <w:b/>
          <w:sz w:val="22"/>
          <w:szCs w:val="22"/>
        </w:rPr>
      </w:pPr>
      <w:r w:rsidRPr="00477BFC">
        <w:rPr>
          <w:rFonts w:ascii="Arial" w:eastAsia="Arial" w:hAnsi="Arial" w:cs="Arial"/>
          <w:b/>
          <w:sz w:val="22"/>
          <w:szCs w:val="22"/>
        </w:rPr>
        <w:t>1.1.1. Zakres prac przewidzianych do wykonania obejmuje całoroczne utrzymanie terenu Parku Miejskiego oraz Parku Lwa w Kostrzynie nad Odrą, a w szczególności:</w:t>
      </w:r>
    </w:p>
    <w:p w14:paraId="32618837" w14:textId="77777777" w:rsidR="00730751" w:rsidRPr="00552807" w:rsidRDefault="00730751" w:rsidP="00730751">
      <w:pPr>
        <w:spacing w:line="275" w:lineRule="auto"/>
        <w:jc w:val="both"/>
        <w:rPr>
          <w:rFonts w:ascii="Arial" w:eastAsia="Arial" w:hAnsi="Arial" w:cs="Arial"/>
          <w:sz w:val="22"/>
          <w:szCs w:val="22"/>
        </w:rPr>
      </w:pPr>
      <w:r w:rsidRPr="00552807">
        <w:rPr>
          <w:rFonts w:ascii="Arial" w:eastAsia="Arial" w:hAnsi="Arial" w:cs="Arial"/>
          <w:sz w:val="22"/>
          <w:szCs w:val="22"/>
        </w:rPr>
        <w:t>1) pielęgnacje szaty roślinnej obejmującej między innymi:</w:t>
      </w:r>
    </w:p>
    <w:p w14:paraId="62B371A8" w14:textId="77777777" w:rsidR="00730751" w:rsidRPr="00552807" w:rsidRDefault="00730751" w:rsidP="00730751">
      <w:pPr>
        <w:spacing w:line="275" w:lineRule="auto"/>
        <w:jc w:val="both"/>
        <w:rPr>
          <w:rFonts w:ascii="Arial" w:eastAsia="Arial" w:hAnsi="Arial" w:cs="Arial"/>
          <w:sz w:val="22"/>
          <w:szCs w:val="22"/>
        </w:rPr>
      </w:pPr>
      <w:r w:rsidRPr="00552807">
        <w:rPr>
          <w:rFonts w:ascii="Arial" w:eastAsia="Arial" w:hAnsi="Arial" w:cs="Arial"/>
          <w:sz w:val="22"/>
          <w:szCs w:val="22"/>
        </w:rPr>
        <w:t>a) oczyszczanie drzew z odrostów,</w:t>
      </w:r>
    </w:p>
    <w:p w14:paraId="191C2568" w14:textId="77777777" w:rsidR="00730751" w:rsidRPr="00552807" w:rsidRDefault="00730751" w:rsidP="00730751">
      <w:pPr>
        <w:spacing w:line="275" w:lineRule="auto"/>
        <w:jc w:val="both"/>
        <w:rPr>
          <w:rFonts w:ascii="Arial" w:eastAsia="Arial" w:hAnsi="Arial" w:cs="Arial"/>
          <w:sz w:val="22"/>
          <w:szCs w:val="22"/>
        </w:rPr>
      </w:pPr>
      <w:r w:rsidRPr="00552807">
        <w:rPr>
          <w:rFonts w:ascii="Arial" w:eastAsia="Arial" w:hAnsi="Arial" w:cs="Arial"/>
          <w:sz w:val="22"/>
          <w:szCs w:val="22"/>
        </w:rPr>
        <w:t>b) cięcie pielęgnacyjne drzew,</w:t>
      </w:r>
    </w:p>
    <w:p w14:paraId="67D3C56B" w14:textId="77777777" w:rsidR="00730751" w:rsidRPr="00552807" w:rsidRDefault="00730751" w:rsidP="00730751">
      <w:pPr>
        <w:spacing w:line="275" w:lineRule="auto"/>
        <w:jc w:val="both"/>
        <w:rPr>
          <w:rFonts w:ascii="Arial" w:eastAsia="Arial" w:hAnsi="Arial" w:cs="Arial"/>
          <w:sz w:val="22"/>
          <w:szCs w:val="22"/>
        </w:rPr>
      </w:pPr>
      <w:r w:rsidRPr="00552807">
        <w:rPr>
          <w:rFonts w:ascii="Arial" w:eastAsia="Arial" w:hAnsi="Arial" w:cs="Arial"/>
          <w:sz w:val="22"/>
          <w:szCs w:val="22"/>
        </w:rPr>
        <w:t>c) przycinanie i kształtowanie żywopłotów oraz skupin krzewów,</w:t>
      </w:r>
    </w:p>
    <w:p w14:paraId="42499461" w14:textId="77777777" w:rsidR="00730751" w:rsidRPr="00552807" w:rsidRDefault="00730751" w:rsidP="00730751">
      <w:pPr>
        <w:spacing w:line="275" w:lineRule="auto"/>
        <w:jc w:val="both"/>
        <w:rPr>
          <w:rFonts w:ascii="Arial" w:eastAsia="Arial" w:hAnsi="Arial" w:cs="Arial"/>
          <w:sz w:val="22"/>
          <w:szCs w:val="22"/>
        </w:rPr>
      </w:pPr>
      <w:r w:rsidRPr="00552807">
        <w:rPr>
          <w:rFonts w:ascii="Arial" w:eastAsia="Arial" w:hAnsi="Arial" w:cs="Arial"/>
          <w:sz w:val="22"/>
          <w:szCs w:val="22"/>
        </w:rPr>
        <w:t>d) usuwanie chwastów,</w:t>
      </w:r>
    </w:p>
    <w:p w14:paraId="1BCE2668" w14:textId="77777777" w:rsidR="00730751" w:rsidRPr="00552807" w:rsidRDefault="00730751" w:rsidP="00730751">
      <w:pPr>
        <w:spacing w:line="275" w:lineRule="auto"/>
        <w:jc w:val="both"/>
        <w:rPr>
          <w:rFonts w:ascii="Arial" w:eastAsia="Arial" w:hAnsi="Arial" w:cs="Arial"/>
          <w:sz w:val="22"/>
          <w:szCs w:val="22"/>
        </w:rPr>
      </w:pPr>
      <w:r w:rsidRPr="00552807">
        <w:rPr>
          <w:rFonts w:ascii="Arial" w:eastAsia="Arial" w:hAnsi="Arial" w:cs="Arial"/>
          <w:sz w:val="22"/>
          <w:szCs w:val="22"/>
        </w:rPr>
        <w:t>e) pielęgnacja mechaniczna trawników,</w:t>
      </w:r>
    </w:p>
    <w:p w14:paraId="4EA41D1A" w14:textId="77777777" w:rsidR="00730751" w:rsidRPr="00552807" w:rsidRDefault="00730751" w:rsidP="00730751">
      <w:pPr>
        <w:spacing w:line="275" w:lineRule="auto"/>
        <w:jc w:val="both"/>
        <w:rPr>
          <w:rFonts w:ascii="Arial" w:eastAsia="Arial" w:hAnsi="Arial" w:cs="Arial"/>
          <w:sz w:val="22"/>
          <w:szCs w:val="22"/>
        </w:rPr>
      </w:pPr>
      <w:r w:rsidRPr="00552807">
        <w:rPr>
          <w:rFonts w:ascii="Arial" w:eastAsia="Arial" w:hAnsi="Arial" w:cs="Arial"/>
          <w:sz w:val="22"/>
          <w:szCs w:val="22"/>
        </w:rPr>
        <w:t>f) pielęgnacja kwietników, klombów, paproci oraz łąk kwietnych,</w:t>
      </w:r>
    </w:p>
    <w:p w14:paraId="08FD4691" w14:textId="1BD5C3BC" w:rsidR="00730751" w:rsidRPr="00552807" w:rsidRDefault="00FD0A93" w:rsidP="00730751">
      <w:pPr>
        <w:spacing w:line="275" w:lineRule="auto"/>
        <w:jc w:val="both"/>
        <w:rPr>
          <w:rFonts w:ascii="Arial" w:eastAsia="Arial" w:hAnsi="Arial" w:cs="Arial"/>
          <w:sz w:val="22"/>
          <w:szCs w:val="22"/>
        </w:rPr>
      </w:pPr>
      <w:r>
        <w:rPr>
          <w:rFonts w:ascii="Arial" w:eastAsia="Arial" w:hAnsi="Arial" w:cs="Arial"/>
          <w:sz w:val="22"/>
          <w:szCs w:val="22"/>
        </w:rPr>
        <w:t>g</w:t>
      </w:r>
      <w:r w:rsidR="00730751" w:rsidRPr="00552807">
        <w:rPr>
          <w:rFonts w:ascii="Arial" w:eastAsia="Arial" w:hAnsi="Arial" w:cs="Arial"/>
          <w:sz w:val="22"/>
          <w:szCs w:val="22"/>
        </w:rPr>
        <w:t>) grabienie liści,</w:t>
      </w:r>
    </w:p>
    <w:p w14:paraId="7788CD2A" w14:textId="3371B586" w:rsidR="00730751" w:rsidRPr="00552807" w:rsidRDefault="00FD0A93" w:rsidP="00730751">
      <w:pPr>
        <w:spacing w:line="275" w:lineRule="auto"/>
        <w:jc w:val="both"/>
        <w:rPr>
          <w:rFonts w:ascii="Arial" w:eastAsia="Arial" w:hAnsi="Arial" w:cs="Arial"/>
          <w:sz w:val="22"/>
          <w:szCs w:val="22"/>
        </w:rPr>
      </w:pPr>
      <w:r>
        <w:rPr>
          <w:rFonts w:ascii="Arial" w:eastAsia="Arial" w:hAnsi="Arial" w:cs="Arial"/>
          <w:sz w:val="22"/>
          <w:szCs w:val="22"/>
        </w:rPr>
        <w:t>h</w:t>
      </w:r>
      <w:r w:rsidR="00730751" w:rsidRPr="00552807">
        <w:rPr>
          <w:rFonts w:ascii="Arial" w:eastAsia="Arial" w:hAnsi="Arial" w:cs="Arial"/>
          <w:sz w:val="22"/>
          <w:szCs w:val="22"/>
        </w:rPr>
        <w:t>) zdjęcie po okresie zimowym zabezpieczeń z drzew i krzewów oraz zabezpieczenie ich na kolejny okres zimowy,</w:t>
      </w:r>
    </w:p>
    <w:p w14:paraId="5633AFB4" w14:textId="77777777" w:rsidR="00730751" w:rsidRPr="00552807" w:rsidRDefault="00730751" w:rsidP="00730751">
      <w:pPr>
        <w:spacing w:line="275" w:lineRule="auto"/>
        <w:jc w:val="both"/>
        <w:rPr>
          <w:rFonts w:ascii="Arial" w:eastAsia="Arial" w:hAnsi="Arial" w:cs="Arial"/>
          <w:sz w:val="22"/>
          <w:szCs w:val="22"/>
        </w:rPr>
      </w:pPr>
      <w:r w:rsidRPr="00552807">
        <w:rPr>
          <w:rFonts w:ascii="Arial" w:eastAsia="Arial" w:hAnsi="Arial" w:cs="Arial"/>
          <w:sz w:val="22"/>
          <w:szCs w:val="22"/>
        </w:rPr>
        <w:t>i) zebranie, usunięcie i utylizacja odpadów, w tym odpadów biodegradowalnych,</w:t>
      </w:r>
    </w:p>
    <w:p w14:paraId="17E87884" w14:textId="77777777" w:rsidR="00730751" w:rsidRPr="00552807" w:rsidRDefault="00730751" w:rsidP="00730751">
      <w:pPr>
        <w:spacing w:line="275" w:lineRule="auto"/>
        <w:jc w:val="both"/>
        <w:rPr>
          <w:rFonts w:ascii="Arial" w:eastAsia="Arial" w:hAnsi="Arial" w:cs="Arial"/>
          <w:sz w:val="22"/>
          <w:szCs w:val="22"/>
        </w:rPr>
      </w:pPr>
      <w:r w:rsidRPr="00552807">
        <w:rPr>
          <w:rFonts w:ascii="Arial" w:eastAsia="Arial" w:hAnsi="Arial" w:cs="Arial"/>
          <w:sz w:val="22"/>
          <w:szCs w:val="22"/>
        </w:rPr>
        <w:t>2) utrzymanie czystości obejmujące między innymi:</w:t>
      </w:r>
    </w:p>
    <w:p w14:paraId="4C64178D" w14:textId="77777777" w:rsidR="00730751" w:rsidRPr="00552807" w:rsidRDefault="00730751" w:rsidP="00730751">
      <w:pPr>
        <w:spacing w:line="275" w:lineRule="auto"/>
        <w:jc w:val="both"/>
        <w:rPr>
          <w:rFonts w:ascii="Arial" w:eastAsia="Arial" w:hAnsi="Arial" w:cs="Arial"/>
          <w:sz w:val="22"/>
          <w:szCs w:val="22"/>
        </w:rPr>
      </w:pPr>
      <w:r w:rsidRPr="00552807">
        <w:rPr>
          <w:rFonts w:ascii="Arial" w:eastAsia="Arial" w:hAnsi="Arial" w:cs="Arial"/>
          <w:sz w:val="22"/>
          <w:szCs w:val="22"/>
        </w:rPr>
        <w:t>a) całoroczne utrzymanie ciągów pieszych, w tym także odśnieżanie i likwidacja gołoledzi,</w:t>
      </w:r>
    </w:p>
    <w:p w14:paraId="36E84D85" w14:textId="77777777" w:rsidR="00730751" w:rsidRPr="00552807" w:rsidRDefault="00730751" w:rsidP="00730751">
      <w:pPr>
        <w:spacing w:line="275" w:lineRule="auto"/>
        <w:jc w:val="both"/>
        <w:rPr>
          <w:rFonts w:ascii="Arial" w:eastAsia="Arial" w:hAnsi="Arial" w:cs="Arial"/>
          <w:sz w:val="22"/>
          <w:szCs w:val="22"/>
        </w:rPr>
      </w:pPr>
      <w:r w:rsidRPr="00552807">
        <w:rPr>
          <w:rFonts w:ascii="Arial" w:eastAsia="Arial" w:hAnsi="Arial" w:cs="Arial"/>
          <w:sz w:val="22"/>
          <w:szCs w:val="22"/>
        </w:rPr>
        <w:t>b) uprzątnięcie pozimowe ciągów pieszych,</w:t>
      </w:r>
    </w:p>
    <w:p w14:paraId="08F2C43B" w14:textId="77777777" w:rsidR="00730751" w:rsidRPr="00552807" w:rsidRDefault="00730751" w:rsidP="00730751">
      <w:pPr>
        <w:spacing w:line="275" w:lineRule="auto"/>
        <w:jc w:val="both"/>
        <w:rPr>
          <w:rFonts w:ascii="Arial" w:eastAsia="Arial" w:hAnsi="Arial" w:cs="Arial"/>
          <w:sz w:val="22"/>
          <w:szCs w:val="22"/>
        </w:rPr>
      </w:pPr>
      <w:r w:rsidRPr="00552807">
        <w:rPr>
          <w:rFonts w:ascii="Arial" w:eastAsia="Arial" w:hAnsi="Arial" w:cs="Arial"/>
          <w:sz w:val="22"/>
          <w:szCs w:val="22"/>
        </w:rPr>
        <w:t>c) utrzymanie czystości na placach zabaw,</w:t>
      </w:r>
    </w:p>
    <w:p w14:paraId="645EC7E6" w14:textId="77777777" w:rsidR="00730751" w:rsidRPr="00552807" w:rsidRDefault="00730751" w:rsidP="00730751">
      <w:pPr>
        <w:spacing w:line="275" w:lineRule="auto"/>
        <w:jc w:val="both"/>
        <w:rPr>
          <w:rFonts w:ascii="Arial" w:eastAsia="Arial" w:hAnsi="Arial" w:cs="Arial"/>
          <w:sz w:val="22"/>
          <w:szCs w:val="22"/>
        </w:rPr>
      </w:pPr>
      <w:r w:rsidRPr="00552807">
        <w:rPr>
          <w:rFonts w:ascii="Arial" w:eastAsia="Arial" w:hAnsi="Arial" w:cs="Arial"/>
          <w:sz w:val="22"/>
          <w:szCs w:val="22"/>
        </w:rPr>
        <w:t>d) systematyczne opróżnianie koszy na śmieci,</w:t>
      </w:r>
    </w:p>
    <w:p w14:paraId="2327B2CD" w14:textId="19696500" w:rsidR="00730751" w:rsidRPr="00552807" w:rsidRDefault="00730751" w:rsidP="00730751">
      <w:pPr>
        <w:spacing w:line="275" w:lineRule="auto"/>
        <w:jc w:val="both"/>
        <w:rPr>
          <w:rFonts w:ascii="Arial" w:eastAsia="Arial" w:hAnsi="Arial" w:cs="Arial"/>
          <w:sz w:val="22"/>
          <w:szCs w:val="22"/>
        </w:rPr>
      </w:pPr>
      <w:r w:rsidRPr="00552807">
        <w:rPr>
          <w:rFonts w:ascii="Arial" w:eastAsia="Arial" w:hAnsi="Arial" w:cs="Arial"/>
          <w:sz w:val="22"/>
          <w:szCs w:val="22"/>
        </w:rPr>
        <w:t>3) kontrola stanu technicznego małej architektury, w tym w szczególności przeprowadzanie rutynowej kontroli wzrokowej (co 7 dni) urządzeń zabawowych na placach zabaw oraz urządzeń siłowni zewnętrznej</w:t>
      </w:r>
      <w:r w:rsidR="00EE6E3C">
        <w:rPr>
          <w:rFonts w:ascii="Arial" w:eastAsia="Arial" w:hAnsi="Arial" w:cs="Arial"/>
          <w:sz w:val="22"/>
          <w:szCs w:val="22"/>
        </w:rPr>
        <w:t>,</w:t>
      </w:r>
      <w:r w:rsidRPr="00552807">
        <w:rPr>
          <w:rFonts w:ascii="Arial" w:eastAsia="Arial" w:hAnsi="Arial" w:cs="Arial"/>
          <w:sz w:val="22"/>
          <w:szCs w:val="22"/>
        </w:rPr>
        <w:t xml:space="preserve"> w celu ujawnienia oczywistych zagrożeń mogących być wynikiem wandalizmu, zużycia lub warunków pogodowych takich jak połamane części lub potłuczone butelki. Przedmiotem kontroli przez oględziny jest kontrola poziomu i czystości nawierzchni, ostre krawędzie, brak elementów konstrukcyjnych, nadmierne zużycie, kompletność i zwartość konstrukcji. Na tę okoliczność Wykonawca dokonuje wpisu na druku – „rutynowa kontrola wzrokowa co 7 dni”, którego wzór stanowi załącznik  nr 3 do umowy.</w:t>
      </w:r>
    </w:p>
    <w:p w14:paraId="450319B2" w14:textId="77777777" w:rsidR="00730751" w:rsidRPr="00552807" w:rsidRDefault="00730751" w:rsidP="00730751">
      <w:pPr>
        <w:spacing w:line="275" w:lineRule="auto"/>
        <w:jc w:val="both"/>
        <w:rPr>
          <w:rFonts w:ascii="Arial" w:eastAsia="Arial" w:hAnsi="Arial" w:cs="Arial"/>
          <w:sz w:val="22"/>
          <w:szCs w:val="22"/>
        </w:rPr>
      </w:pPr>
      <w:r w:rsidRPr="00552807">
        <w:rPr>
          <w:rFonts w:ascii="Arial" w:eastAsia="Arial" w:hAnsi="Arial" w:cs="Arial"/>
          <w:sz w:val="22"/>
          <w:szCs w:val="22"/>
        </w:rPr>
        <w:t>4) usuwanie wywrotów i złomów.</w:t>
      </w:r>
    </w:p>
    <w:p w14:paraId="22FD967C" w14:textId="687F2B1D" w:rsidR="00730751" w:rsidRDefault="00FD0A93" w:rsidP="00730751">
      <w:pPr>
        <w:spacing w:line="275" w:lineRule="auto"/>
        <w:jc w:val="both"/>
        <w:rPr>
          <w:rFonts w:ascii="Arial" w:eastAsia="Arial" w:hAnsi="Arial" w:cs="Arial"/>
          <w:sz w:val="22"/>
          <w:szCs w:val="22"/>
        </w:rPr>
      </w:pPr>
      <w:r>
        <w:rPr>
          <w:rFonts w:ascii="Arial" w:eastAsia="Arial" w:hAnsi="Arial" w:cs="Arial"/>
          <w:sz w:val="22"/>
          <w:szCs w:val="22"/>
        </w:rPr>
        <w:lastRenderedPageBreak/>
        <w:t>5)</w:t>
      </w:r>
      <w:r w:rsidR="00730751" w:rsidRPr="00552807">
        <w:rPr>
          <w:rFonts w:ascii="Arial" w:eastAsia="Arial" w:hAnsi="Arial" w:cs="Arial"/>
          <w:sz w:val="22"/>
          <w:szCs w:val="22"/>
        </w:rPr>
        <w:t xml:space="preserve">Zabezpieczenie przed dostępem osób trzecich oraz usuniecie zagrożeń powstałych na skutek działań kataklizmów, wichur, wypadków, zdarzeń drogowych i aktów wandalizmu w terminie </w:t>
      </w:r>
      <w:r w:rsidR="00730751">
        <w:rPr>
          <w:rFonts w:ascii="Arial" w:eastAsia="Arial" w:hAnsi="Arial" w:cs="Arial"/>
          <w:sz w:val="22"/>
          <w:szCs w:val="22"/>
        </w:rPr>
        <w:t xml:space="preserve">(określonym w ofercie) </w:t>
      </w:r>
      <w:r w:rsidR="00730751" w:rsidRPr="00552807">
        <w:rPr>
          <w:rFonts w:ascii="Arial" w:eastAsia="Arial" w:hAnsi="Arial" w:cs="Arial"/>
          <w:sz w:val="22"/>
          <w:szCs w:val="22"/>
        </w:rPr>
        <w:t>od powzięcia wiadomości o wystąpieniu wyżej wymienionych okoliczności.</w:t>
      </w:r>
    </w:p>
    <w:p w14:paraId="7582DE32" w14:textId="77777777" w:rsidR="00730751" w:rsidRDefault="00730751" w:rsidP="00730751">
      <w:pPr>
        <w:spacing w:line="275" w:lineRule="auto"/>
        <w:jc w:val="both"/>
        <w:rPr>
          <w:rFonts w:ascii="Arial" w:eastAsia="Arial" w:hAnsi="Arial" w:cs="Arial"/>
          <w:b/>
          <w:sz w:val="22"/>
          <w:szCs w:val="22"/>
        </w:rPr>
      </w:pPr>
    </w:p>
    <w:p w14:paraId="38932B7C" w14:textId="77777777" w:rsidR="00730751" w:rsidRPr="00477BFC" w:rsidRDefault="00730751" w:rsidP="00730751">
      <w:pPr>
        <w:spacing w:line="275" w:lineRule="auto"/>
        <w:jc w:val="both"/>
        <w:rPr>
          <w:rFonts w:ascii="Arial" w:eastAsia="Arial" w:hAnsi="Arial" w:cs="Arial"/>
          <w:b/>
          <w:sz w:val="22"/>
          <w:szCs w:val="22"/>
        </w:rPr>
      </w:pPr>
      <w:r w:rsidRPr="00477BFC">
        <w:rPr>
          <w:rFonts w:ascii="Arial" w:eastAsia="Arial" w:hAnsi="Arial" w:cs="Arial"/>
          <w:b/>
          <w:sz w:val="22"/>
          <w:szCs w:val="22"/>
        </w:rPr>
        <w:t xml:space="preserve">Szczegółowy zakres prac dla Zadania 1 określają: </w:t>
      </w:r>
      <w:r>
        <w:rPr>
          <w:rFonts w:ascii="Arial" w:eastAsia="Arial" w:hAnsi="Arial" w:cs="Arial"/>
          <w:b/>
          <w:sz w:val="22"/>
          <w:szCs w:val="22"/>
        </w:rPr>
        <w:t xml:space="preserve">projektowane postanowienia umowy dla Zadania 1 </w:t>
      </w:r>
      <w:r w:rsidRPr="006670AE">
        <w:rPr>
          <w:rFonts w:ascii="Arial" w:eastAsia="Arial" w:hAnsi="Arial" w:cs="Arial"/>
          <w:b/>
          <w:sz w:val="22"/>
          <w:szCs w:val="22"/>
        </w:rPr>
        <w:t>stanowiąc</w:t>
      </w:r>
      <w:r>
        <w:rPr>
          <w:rFonts w:ascii="Arial" w:eastAsia="Arial" w:hAnsi="Arial" w:cs="Arial"/>
          <w:b/>
          <w:sz w:val="22"/>
          <w:szCs w:val="22"/>
        </w:rPr>
        <w:t xml:space="preserve">e </w:t>
      </w:r>
      <w:r w:rsidRPr="006670AE">
        <w:rPr>
          <w:rFonts w:ascii="Arial" w:eastAsia="Arial" w:hAnsi="Arial" w:cs="Arial"/>
          <w:b/>
          <w:sz w:val="22"/>
          <w:szCs w:val="22"/>
        </w:rPr>
        <w:t xml:space="preserve"> załącznik nr 3 do SWZ wraz z załącznikami:</w:t>
      </w:r>
      <w:r w:rsidRPr="00477BFC">
        <w:rPr>
          <w:rFonts w:ascii="Arial" w:eastAsia="Arial" w:hAnsi="Arial" w:cs="Arial"/>
          <w:b/>
          <w:sz w:val="22"/>
          <w:szCs w:val="22"/>
        </w:rPr>
        <w:t xml:space="preserve"> Specyfikacja wykonania i odbioru robót (załącznik nr 1 do</w:t>
      </w:r>
      <w:r>
        <w:rPr>
          <w:rFonts w:ascii="Arial" w:eastAsia="Arial" w:hAnsi="Arial" w:cs="Arial"/>
          <w:b/>
          <w:sz w:val="22"/>
          <w:szCs w:val="22"/>
        </w:rPr>
        <w:t xml:space="preserve"> projektowanych postanowień umowy </w:t>
      </w:r>
      <w:r w:rsidRPr="00477BFC">
        <w:rPr>
          <w:rFonts w:ascii="Arial" w:eastAsia="Arial" w:hAnsi="Arial" w:cs="Arial"/>
          <w:b/>
          <w:sz w:val="22"/>
          <w:szCs w:val="22"/>
        </w:rPr>
        <w:t xml:space="preserve">– Zadanie </w:t>
      </w:r>
      <w:r>
        <w:rPr>
          <w:rFonts w:ascii="Arial" w:eastAsia="Arial" w:hAnsi="Arial" w:cs="Arial"/>
          <w:b/>
          <w:sz w:val="22"/>
          <w:szCs w:val="22"/>
        </w:rPr>
        <w:t>1</w:t>
      </w:r>
      <w:r w:rsidRPr="00477BFC">
        <w:rPr>
          <w:rFonts w:ascii="Arial" w:eastAsia="Arial" w:hAnsi="Arial" w:cs="Arial"/>
          <w:b/>
          <w:sz w:val="22"/>
          <w:szCs w:val="22"/>
        </w:rPr>
        <w:t>), oraz W</w:t>
      </w:r>
      <w:r>
        <w:rPr>
          <w:rFonts w:ascii="Arial" w:eastAsia="Arial" w:hAnsi="Arial" w:cs="Arial"/>
          <w:b/>
          <w:sz w:val="22"/>
          <w:szCs w:val="22"/>
        </w:rPr>
        <w:t xml:space="preserve">ytyczne </w:t>
      </w:r>
      <w:r w:rsidRPr="00477BFC">
        <w:rPr>
          <w:rFonts w:ascii="Arial" w:eastAsia="Arial" w:hAnsi="Arial" w:cs="Arial"/>
          <w:b/>
          <w:sz w:val="22"/>
          <w:szCs w:val="22"/>
        </w:rPr>
        <w:t>do pielęgnacji  (załącznik  nr 2 do</w:t>
      </w:r>
      <w:r>
        <w:rPr>
          <w:rFonts w:ascii="Arial" w:eastAsia="Arial" w:hAnsi="Arial" w:cs="Arial"/>
          <w:b/>
          <w:sz w:val="22"/>
          <w:szCs w:val="22"/>
        </w:rPr>
        <w:t xml:space="preserve"> projektowanych postanowień umowy </w:t>
      </w:r>
      <w:r w:rsidRPr="00477BFC">
        <w:rPr>
          <w:rFonts w:ascii="Arial" w:eastAsia="Arial" w:hAnsi="Arial" w:cs="Arial"/>
          <w:b/>
          <w:sz w:val="22"/>
          <w:szCs w:val="22"/>
        </w:rPr>
        <w:t xml:space="preserve">– Zadanie </w:t>
      </w:r>
      <w:r>
        <w:rPr>
          <w:rFonts w:ascii="Arial" w:eastAsia="Arial" w:hAnsi="Arial" w:cs="Arial"/>
          <w:b/>
          <w:sz w:val="22"/>
          <w:szCs w:val="22"/>
        </w:rPr>
        <w:t>1</w:t>
      </w:r>
      <w:r w:rsidRPr="00477BFC">
        <w:rPr>
          <w:rFonts w:ascii="Arial" w:eastAsia="Arial" w:hAnsi="Arial" w:cs="Arial"/>
          <w:b/>
          <w:sz w:val="22"/>
          <w:szCs w:val="22"/>
        </w:rPr>
        <w:t>), przedmiar prac (załącznik nr 2 do SWZ).</w:t>
      </w:r>
    </w:p>
    <w:p w14:paraId="00F80FB0" w14:textId="77777777" w:rsidR="00730751" w:rsidRPr="00477BFC" w:rsidRDefault="00730751" w:rsidP="00730751">
      <w:pPr>
        <w:pStyle w:val="Pa5"/>
        <w:jc w:val="both"/>
        <w:rPr>
          <w:rFonts w:ascii="Arial" w:eastAsia="Arial" w:hAnsi="Arial" w:cs="Arial"/>
          <w:b/>
          <w:sz w:val="22"/>
          <w:szCs w:val="22"/>
        </w:rPr>
      </w:pPr>
      <w:bookmarkStart w:id="6" w:name="_Hlk526874733"/>
    </w:p>
    <w:p w14:paraId="477E8C08" w14:textId="77777777" w:rsidR="00730751" w:rsidRPr="00477BFC" w:rsidRDefault="00730751" w:rsidP="00730751">
      <w:pPr>
        <w:spacing w:line="184" w:lineRule="exact"/>
        <w:jc w:val="both"/>
        <w:rPr>
          <w:rFonts w:ascii="Arial" w:hAnsi="Arial" w:cs="Arial"/>
          <w:sz w:val="22"/>
          <w:szCs w:val="22"/>
        </w:rPr>
      </w:pPr>
    </w:p>
    <w:p w14:paraId="5CCEF87B" w14:textId="0E11CE0B" w:rsidR="00730751" w:rsidRPr="00477BFC" w:rsidRDefault="00730751" w:rsidP="00730751">
      <w:pPr>
        <w:pBdr>
          <w:top w:val="single" w:sz="4" w:space="1" w:color="auto"/>
          <w:left w:val="single" w:sz="4" w:space="4" w:color="auto"/>
          <w:bottom w:val="single" w:sz="4" w:space="1" w:color="auto"/>
          <w:right w:val="single" w:sz="4" w:space="4" w:color="auto"/>
        </w:pBdr>
        <w:spacing w:line="236" w:lineRule="auto"/>
        <w:jc w:val="both"/>
        <w:rPr>
          <w:rFonts w:ascii="Arial" w:hAnsi="Arial" w:cs="Arial"/>
          <w:b/>
          <w:sz w:val="22"/>
          <w:szCs w:val="22"/>
        </w:rPr>
      </w:pPr>
      <w:r w:rsidRPr="00477BFC">
        <w:rPr>
          <w:rFonts w:ascii="Arial" w:hAnsi="Arial" w:cs="Arial"/>
          <w:b/>
          <w:sz w:val="22"/>
          <w:szCs w:val="22"/>
        </w:rPr>
        <w:t xml:space="preserve">1.2. </w:t>
      </w:r>
      <w:bookmarkStart w:id="7" w:name="_Hlk116024805"/>
      <w:r w:rsidRPr="00477BFC">
        <w:rPr>
          <w:rFonts w:ascii="Arial" w:hAnsi="Arial" w:cs="Arial"/>
          <w:b/>
          <w:sz w:val="22"/>
          <w:szCs w:val="22"/>
        </w:rPr>
        <w:t>Zadanie 2 –</w:t>
      </w:r>
      <w:r w:rsidR="002B3917">
        <w:rPr>
          <w:rFonts w:ascii="Arial" w:hAnsi="Arial" w:cs="Arial"/>
          <w:b/>
          <w:sz w:val="22"/>
          <w:szCs w:val="22"/>
        </w:rPr>
        <w:t xml:space="preserve"> Całoroczne u</w:t>
      </w:r>
      <w:r w:rsidRPr="00477BFC">
        <w:rPr>
          <w:rFonts w:ascii="Arial" w:hAnsi="Arial" w:cs="Arial"/>
          <w:b/>
          <w:sz w:val="22"/>
          <w:szCs w:val="22"/>
        </w:rPr>
        <w:t>trzymanie terenów zieleni miejskiej na obszarze miasta Kostrzyn nad Odrą w Rejonie 1</w:t>
      </w:r>
    </w:p>
    <w:bookmarkEnd w:id="7"/>
    <w:p w14:paraId="0B1F695E" w14:textId="77777777" w:rsidR="00730751" w:rsidRDefault="00730751" w:rsidP="00730751">
      <w:pPr>
        <w:spacing w:line="236" w:lineRule="auto"/>
        <w:jc w:val="both"/>
        <w:rPr>
          <w:rFonts w:ascii="Arial" w:hAnsi="Arial" w:cs="Arial"/>
          <w:sz w:val="22"/>
          <w:szCs w:val="22"/>
        </w:rPr>
      </w:pPr>
    </w:p>
    <w:p w14:paraId="4F19F717" w14:textId="77777777" w:rsidR="00730751" w:rsidRPr="00477BFC" w:rsidRDefault="00730751" w:rsidP="00730751">
      <w:pPr>
        <w:spacing w:line="236" w:lineRule="auto"/>
        <w:jc w:val="both"/>
        <w:rPr>
          <w:rFonts w:ascii="Arial" w:hAnsi="Arial" w:cs="Arial"/>
          <w:sz w:val="22"/>
          <w:szCs w:val="22"/>
        </w:rPr>
      </w:pPr>
    </w:p>
    <w:p w14:paraId="3229132F" w14:textId="77777777" w:rsidR="00730751" w:rsidRPr="00477BFC" w:rsidRDefault="00730751" w:rsidP="00730751">
      <w:pPr>
        <w:spacing w:line="236" w:lineRule="auto"/>
        <w:jc w:val="both"/>
        <w:rPr>
          <w:rFonts w:ascii="Arial" w:hAnsi="Arial" w:cs="Arial"/>
          <w:b/>
          <w:sz w:val="22"/>
          <w:szCs w:val="22"/>
        </w:rPr>
      </w:pPr>
      <w:r w:rsidRPr="00477BFC">
        <w:rPr>
          <w:rFonts w:ascii="Arial" w:hAnsi="Arial" w:cs="Arial"/>
          <w:b/>
          <w:sz w:val="22"/>
          <w:szCs w:val="22"/>
        </w:rPr>
        <w:t>1.2.1 Zakres prac przewidzianych do wykonania obejmuje w szczególności:</w:t>
      </w:r>
    </w:p>
    <w:p w14:paraId="6CD1C624" w14:textId="77777777" w:rsidR="00730751" w:rsidRPr="00477BFC" w:rsidRDefault="00730751" w:rsidP="00730751">
      <w:pPr>
        <w:spacing w:line="236" w:lineRule="auto"/>
        <w:jc w:val="both"/>
        <w:rPr>
          <w:rFonts w:ascii="Arial" w:hAnsi="Arial" w:cs="Arial"/>
          <w:sz w:val="22"/>
          <w:szCs w:val="22"/>
        </w:rPr>
      </w:pPr>
      <w:r w:rsidRPr="00477BFC">
        <w:rPr>
          <w:rFonts w:ascii="Arial" w:hAnsi="Arial" w:cs="Arial"/>
          <w:sz w:val="22"/>
          <w:szCs w:val="22"/>
        </w:rPr>
        <w:t>a</w:t>
      </w:r>
      <w:bookmarkStart w:id="8" w:name="_Hlk191973039"/>
      <w:r w:rsidRPr="00477BFC">
        <w:rPr>
          <w:rFonts w:ascii="Arial" w:hAnsi="Arial" w:cs="Arial"/>
          <w:sz w:val="22"/>
          <w:szCs w:val="22"/>
        </w:rPr>
        <w:t>) koszenie trawników,</w:t>
      </w:r>
    </w:p>
    <w:p w14:paraId="46AB4BA3" w14:textId="77777777" w:rsidR="00730751" w:rsidRPr="00477BFC" w:rsidRDefault="00730751" w:rsidP="00730751">
      <w:pPr>
        <w:spacing w:line="236" w:lineRule="auto"/>
        <w:jc w:val="both"/>
        <w:rPr>
          <w:rFonts w:ascii="Arial" w:hAnsi="Arial" w:cs="Arial"/>
          <w:sz w:val="22"/>
          <w:szCs w:val="22"/>
        </w:rPr>
      </w:pPr>
      <w:r w:rsidRPr="00477BFC">
        <w:rPr>
          <w:rFonts w:ascii="Arial" w:hAnsi="Arial" w:cs="Arial"/>
          <w:sz w:val="22"/>
          <w:szCs w:val="22"/>
        </w:rPr>
        <w:t>b) wygrabienie trawników,</w:t>
      </w:r>
    </w:p>
    <w:p w14:paraId="34819018" w14:textId="77777777" w:rsidR="00730751" w:rsidRPr="00477BFC" w:rsidRDefault="00730751" w:rsidP="00730751">
      <w:pPr>
        <w:spacing w:line="236" w:lineRule="auto"/>
        <w:jc w:val="both"/>
        <w:rPr>
          <w:rFonts w:ascii="Arial" w:hAnsi="Arial" w:cs="Arial"/>
          <w:sz w:val="22"/>
          <w:szCs w:val="22"/>
        </w:rPr>
      </w:pPr>
      <w:r w:rsidRPr="00477BFC">
        <w:rPr>
          <w:rFonts w:ascii="Arial" w:hAnsi="Arial" w:cs="Arial"/>
          <w:sz w:val="22"/>
          <w:szCs w:val="22"/>
        </w:rPr>
        <w:t xml:space="preserve">c) pielęgnacja żywopłotów i krzewów, </w:t>
      </w:r>
    </w:p>
    <w:p w14:paraId="6981C76D" w14:textId="77777777" w:rsidR="00730751" w:rsidRPr="00477BFC" w:rsidRDefault="00730751" w:rsidP="00730751">
      <w:pPr>
        <w:spacing w:line="236" w:lineRule="auto"/>
        <w:jc w:val="both"/>
        <w:rPr>
          <w:rFonts w:ascii="Arial" w:hAnsi="Arial" w:cs="Arial"/>
          <w:sz w:val="22"/>
          <w:szCs w:val="22"/>
        </w:rPr>
      </w:pPr>
      <w:r w:rsidRPr="00477BFC">
        <w:rPr>
          <w:rFonts w:ascii="Arial" w:hAnsi="Arial" w:cs="Arial"/>
          <w:sz w:val="22"/>
          <w:szCs w:val="22"/>
        </w:rPr>
        <w:t xml:space="preserve">d) pielęgnacja kwietników i klombów, </w:t>
      </w:r>
    </w:p>
    <w:p w14:paraId="32CC9137" w14:textId="77777777" w:rsidR="00730751" w:rsidRDefault="00730751" w:rsidP="00730751">
      <w:pPr>
        <w:spacing w:line="236" w:lineRule="auto"/>
        <w:jc w:val="both"/>
        <w:rPr>
          <w:rFonts w:ascii="Arial" w:hAnsi="Arial" w:cs="Arial"/>
          <w:sz w:val="22"/>
          <w:szCs w:val="22"/>
        </w:rPr>
      </w:pPr>
      <w:r w:rsidRPr="00477BFC">
        <w:rPr>
          <w:rFonts w:ascii="Arial" w:hAnsi="Arial" w:cs="Arial"/>
          <w:sz w:val="22"/>
          <w:szCs w:val="22"/>
        </w:rPr>
        <w:t xml:space="preserve">e) zbieranie, wywóz i utylizacja odpadów, </w:t>
      </w:r>
    </w:p>
    <w:p w14:paraId="6CEBC50B" w14:textId="77777777" w:rsidR="00730751" w:rsidRPr="00477BFC" w:rsidRDefault="00730751" w:rsidP="00730751">
      <w:pPr>
        <w:spacing w:line="236" w:lineRule="auto"/>
        <w:jc w:val="both"/>
        <w:rPr>
          <w:rFonts w:ascii="Arial" w:hAnsi="Arial" w:cs="Arial"/>
          <w:sz w:val="22"/>
          <w:szCs w:val="22"/>
        </w:rPr>
      </w:pPr>
      <w:r>
        <w:rPr>
          <w:rFonts w:ascii="Arial" w:hAnsi="Arial" w:cs="Arial"/>
          <w:sz w:val="22"/>
          <w:szCs w:val="22"/>
        </w:rPr>
        <w:t>f) zbieranie, wywóz i utylizacja odpadów z trawników,</w:t>
      </w:r>
    </w:p>
    <w:p w14:paraId="2BF31D93" w14:textId="12362DEC" w:rsidR="00730751" w:rsidRPr="00477BFC" w:rsidRDefault="00F8780E" w:rsidP="00730751">
      <w:pPr>
        <w:spacing w:line="236" w:lineRule="auto"/>
        <w:jc w:val="both"/>
        <w:rPr>
          <w:rFonts w:ascii="Arial" w:hAnsi="Arial" w:cs="Arial"/>
          <w:sz w:val="22"/>
          <w:szCs w:val="22"/>
        </w:rPr>
      </w:pPr>
      <w:r>
        <w:rPr>
          <w:rFonts w:ascii="Arial" w:hAnsi="Arial" w:cs="Arial"/>
          <w:sz w:val="22"/>
          <w:szCs w:val="22"/>
        </w:rPr>
        <w:t>g</w:t>
      </w:r>
      <w:r w:rsidR="00730751" w:rsidRPr="00477BFC">
        <w:rPr>
          <w:rFonts w:ascii="Arial" w:hAnsi="Arial" w:cs="Arial"/>
          <w:sz w:val="22"/>
          <w:szCs w:val="22"/>
        </w:rPr>
        <w:t xml:space="preserve">) utrzymanie czystości ciągów </w:t>
      </w:r>
      <w:r w:rsidR="00730751">
        <w:rPr>
          <w:rFonts w:ascii="Arial" w:hAnsi="Arial" w:cs="Arial"/>
          <w:sz w:val="22"/>
          <w:szCs w:val="22"/>
        </w:rPr>
        <w:t xml:space="preserve">pieszych, </w:t>
      </w:r>
      <w:r w:rsidR="00730751" w:rsidRPr="00477BFC">
        <w:rPr>
          <w:rFonts w:ascii="Arial" w:hAnsi="Arial" w:cs="Arial"/>
          <w:sz w:val="22"/>
          <w:szCs w:val="22"/>
        </w:rPr>
        <w:t>schodów</w:t>
      </w:r>
      <w:r w:rsidR="00730751">
        <w:rPr>
          <w:rFonts w:ascii="Arial" w:hAnsi="Arial" w:cs="Arial"/>
          <w:sz w:val="22"/>
          <w:szCs w:val="22"/>
        </w:rPr>
        <w:t>, oraz placów zabaw i boisk, innych urządzeń do gier, w tym wygrabienie nawierzchni piaskowych</w:t>
      </w:r>
      <w:r w:rsidR="00730751" w:rsidRPr="00477BFC">
        <w:rPr>
          <w:rFonts w:ascii="Arial" w:hAnsi="Arial" w:cs="Arial"/>
          <w:sz w:val="22"/>
          <w:szCs w:val="22"/>
        </w:rPr>
        <w:t>,</w:t>
      </w:r>
    </w:p>
    <w:p w14:paraId="28C25D81" w14:textId="7EAAD613" w:rsidR="00730751" w:rsidRPr="00477BFC" w:rsidRDefault="00F8780E" w:rsidP="00730751">
      <w:pPr>
        <w:spacing w:line="236" w:lineRule="auto"/>
        <w:jc w:val="both"/>
        <w:rPr>
          <w:rFonts w:ascii="Arial" w:hAnsi="Arial" w:cs="Arial"/>
          <w:sz w:val="22"/>
          <w:szCs w:val="22"/>
        </w:rPr>
      </w:pPr>
      <w:r>
        <w:rPr>
          <w:rFonts w:ascii="Arial" w:hAnsi="Arial" w:cs="Arial"/>
          <w:sz w:val="22"/>
          <w:szCs w:val="22"/>
        </w:rPr>
        <w:t>h</w:t>
      </w:r>
      <w:r w:rsidR="00730751" w:rsidRPr="00477BFC">
        <w:rPr>
          <w:rFonts w:ascii="Arial" w:hAnsi="Arial" w:cs="Arial"/>
          <w:sz w:val="22"/>
          <w:szCs w:val="22"/>
        </w:rPr>
        <w:t>) likwidacja śliskości schodów, alejek i ciągów komunikacyjnych,</w:t>
      </w:r>
    </w:p>
    <w:p w14:paraId="4389F42E" w14:textId="0A4ADFFD" w:rsidR="00730751" w:rsidRPr="00477BFC" w:rsidRDefault="00F8780E" w:rsidP="00730751">
      <w:pPr>
        <w:spacing w:line="236" w:lineRule="auto"/>
        <w:jc w:val="both"/>
        <w:rPr>
          <w:rFonts w:ascii="Arial" w:hAnsi="Arial" w:cs="Arial"/>
          <w:sz w:val="22"/>
          <w:szCs w:val="22"/>
        </w:rPr>
      </w:pPr>
      <w:r>
        <w:rPr>
          <w:rFonts w:ascii="Arial" w:hAnsi="Arial" w:cs="Arial"/>
          <w:sz w:val="22"/>
          <w:szCs w:val="22"/>
        </w:rPr>
        <w:t>i</w:t>
      </w:r>
      <w:r w:rsidR="00730751" w:rsidRPr="00477BFC">
        <w:rPr>
          <w:rFonts w:ascii="Arial" w:hAnsi="Arial" w:cs="Arial"/>
          <w:sz w:val="22"/>
          <w:szCs w:val="22"/>
        </w:rPr>
        <w:t>) odśnieżanie schodów, alejek i ciągów komunikacyjnych,</w:t>
      </w:r>
    </w:p>
    <w:bookmarkEnd w:id="8"/>
    <w:p w14:paraId="1E696C25" w14:textId="3ADA176A" w:rsidR="00730751" w:rsidRPr="00477BFC" w:rsidRDefault="00F8780E" w:rsidP="00730751">
      <w:pPr>
        <w:spacing w:line="236" w:lineRule="auto"/>
        <w:jc w:val="both"/>
        <w:rPr>
          <w:rFonts w:ascii="Arial" w:hAnsi="Arial" w:cs="Arial"/>
          <w:sz w:val="22"/>
          <w:szCs w:val="22"/>
        </w:rPr>
      </w:pPr>
      <w:r>
        <w:rPr>
          <w:rFonts w:ascii="Arial" w:hAnsi="Arial" w:cs="Arial"/>
          <w:sz w:val="22"/>
          <w:szCs w:val="22"/>
        </w:rPr>
        <w:t>j</w:t>
      </w:r>
      <w:r w:rsidR="00730751" w:rsidRPr="00477BFC">
        <w:rPr>
          <w:rFonts w:ascii="Arial" w:hAnsi="Arial" w:cs="Arial"/>
          <w:sz w:val="22"/>
          <w:szCs w:val="22"/>
        </w:rPr>
        <w:t>) oczyszczanie stawiku i koszenie wyspy na stawiku,</w:t>
      </w:r>
    </w:p>
    <w:p w14:paraId="4D667C57" w14:textId="1A337CCD" w:rsidR="00730751" w:rsidRPr="00477BFC" w:rsidRDefault="00F8780E" w:rsidP="00730751">
      <w:pPr>
        <w:spacing w:line="236" w:lineRule="auto"/>
        <w:jc w:val="both"/>
        <w:rPr>
          <w:rFonts w:ascii="Arial" w:hAnsi="Arial" w:cs="Arial"/>
          <w:sz w:val="22"/>
          <w:szCs w:val="22"/>
        </w:rPr>
      </w:pPr>
      <w:r>
        <w:rPr>
          <w:rFonts w:ascii="Arial" w:hAnsi="Arial" w:cs="Arial"/>
          <w:sz w:val="22"/>
          <w:szCs w:val="22"/>
        </w:rPr>
        <w:t>k</w:t>
      </w:r>
      <w:r w:rsidR="00730751" w:rsidRPr="00477BFC">
        <w:rPr>
          <w:rFonts w:ascii="Arial" w:hAnsi="Arial" w:cs="Arial"/>
          <w:sz w:val="22"/>
          <w:szCs w:val="22"/>
        </w:rPr>
        <w:t>) czyszczenie pomnika przy Amfiteatrze,</w:t>
      </w:r>
    </w:p>
    <w:p w14:paraId="6FBCF895" w14:textId="03DA4213" w:rsidR="00730751" w:rsidRPr="00477BFC" w:rsidRDefault="00F8780E" w:rsidP="00730751">
      <w:pPr>
        <w:spacing w:line="236" w:lineRule="auto"/>
        <w:jc w:val="both"/>
        <w:rPr>
          <w:rFonts w:ascii="Arial" w:hAnsi="Arial" w:cs="Arial"/>
          <w:sz w:val="22"/>
          <w:szCs w:val="22"/>
        </w:rPr>
      </w:pPr>
      <w:r>
        <w:rPr>
          <w:rFonts w:ascii="Arial" w:hAnsi="Arial" w:cs="Arial"/>
          <w:sz w:val="22"/>
          <w:szCs w:val="22"/>
        </w:rPr>
        <w:t>l</w:t>
      </w:r>
      <w:r w:rsidR="00730751" w:rsidRPr="00477BFC">
        <w:rPr>
          <w:rFonts w:ascii="Arial" w:hAnsi="Arial" w:cs="Arial"/>
          <w:sz w:val="22"/>
          <w:szCs w:val="22"/>
        </w:rPr>
        <w:t>) opróżnianie śmietniczek</w:t>
      </w:r>
      <w:r w:rsidR="00730751">
        <w:rPr>
          <w:rFonts w:ascii="Arial" w:hAnsi="Arial" w:cs="Arial"/>
          <w:sz w:val="22"/>
          <w:szCs w:val="22"/>
        </w:rPr>
        <w:t xml:space="preserve"> wraz z wywozem i utylizacją odpadów</w:t>
      </w:r>
      <w:r w:rsidR="00730751" w:rsidRPr="00477BFC">
        <w:rPr>
          <w:rFonts w:ascii="Arial" w:hAnsi="Arial" w:cs="Arial"/>
          <w:sz w:val="22"/>
          <w:szCs w:val="22"/>
        </w:rPr>
        <w:t>,</w:t>
      </w:r>
    </w:p>
    <w:p w14:paraId="3F996A4F" w14:textId="26EE79E9" w:rsidR="00730751" w:rsidRPr="00477BFC" w:rsidRDefault="00F8780E" w:rsidP="00730751">
      <w:pPr>
        <w:spacing w:line="236" w:lineRule="auto"/>
        <w:jc w:val="both"/>
        <w:rPr>
          <w:rFonts w:ascii="Arial" w:hAnsi="Arial" w:cs="Arial"/>
          <w:sz w:val="22"/>
          <w:szCs w:val="22"/>
        </w:rPr>
      </w:pPr>
      <w:r>
        <w:rPr>
          <w:rFonts w:ascii="Arial" w:hAnsi="Arial" w:cs="Arial"/>
          <w:sz w:val="22"/>
          <w:szCs w:val="22"/>
        </w:rPr>
        <w:t>ł</w:t>
      </w:r>
      <w:r w:rsidR="00730751" w:rsidRPr="00477BFC">
        <w:rPr>
          <w:rFonts w:ascii="Arial" w:hAnsi="Arial" w:cs="Arial"/>
          <w:sz w:val="22"/>
          <w:szCs w:val="22"/>
        </w:rPr>
        <w:t>) inne usługi dodatkowe.</w:t>
      </w:r>
    </w:p>
    <w:p w14:paraId="7B902E0A" w14:textId="77777777" w:rsidR="00730751" w:rsidRPr="00477BFC" w:rsidRDefault="00730751" w:rsidP="00730751">
      <w:pPr>
        <w:spacing w:line="236" w:lineRule="auto"/>
        <w:jc w:val="both"/>
        <w:rPr>
          <w:rFonts w:ascii="Arial" w:hAnsi="Arial" w:cs="Arial"/>
          <w:sz w:val="22"/>
          <w:szCs w:val="22"/>
        </w:rPr>
      </w:pPr>
    </w:p>
    <w:p w14:paraId="65433190" w14:textId="77777777" w:rsidR="00730751" w:rsidRPr="00477BFC" w:rsidRDefault="00730751" w:rsidP="00730751">
      <w:pPr>
        <w:spacing w:line="236" w:lineRule="auto"/>
        <w:jc w:val="both"/>
        <w:rPr>
          <w:rFonts w:ascii="Arial" w:hAnsi="Arial" w:cs="Arial"/>
          <w:b/>
          <w:color w:val="FF0000"/>
          <w:sz w:val="22"/>
          <w:szCs w:val="22"/>
        </w:rPr>
      </w:pPr>
      <w:r w:rsidRPr="00477BFC">
        <w:rPr>
          <w:rFonts w:ascii="Arial" w:hAnsi="Arial" w:cs="Arial"/>
          <w:b/>
          <w:sz w:val="22"/>
          <w:szCs w:val="22"/>
        </w:rPr>
        <w:t xml:space="preserve">Szczegółowy zakres prac dla Zadania 2 określają: </w:t>
      </w:r>
      <w:r>
        <w:rPr>
          <w:rFonts w:ascii="Arial" w:hAnsi="Arial" w:cs="Arial"/>
          <w:b/>
          <w:sz w:val="22"/>
          <w:szCs w:val="22"/>
        </w:rPr>
        <w:t xml:space="preserve">projektowane postanowienia umowy dla Zadania 2, Zadania 3 </w:t>
      </w:r>
      <w:r w:rsidRPr="006670AE">
        <w:rPr>
          <w:rFonts w:ascii="Arial" w:hAnsi="Arial" w:cs="Arial"/>
          <w:b/>
          <w:sz w:val="22"/>
          <w:szCs w:val="22"/>
        </w:rPr>
        <w:t>stanowiące załącznik nr 3 do SWZ wraz</w:t>
      </w:r>
      <w:r w:rsidRPr="00477BFC">
        <w:rPr>
          <w:rFonts w:ascii="Arial" w:hAnsi="Arial" w:cs="Arial"/>
          <w:b/>
          <w:sz w:val="22"/>
          <w:szCs w:val="22"/>
        </w:rPr>
        <w:t xml:space="preserve"> z załącznikami: Specyfikacja wykonania i odbioru robót (załącznik nr 1 do</w:t>
      </w:r>
      <w:r>
        <w:rPr>
          <w:rFonts w:ascii="Arial" w:hAnsi="Arial" w:cs="Arial"/>
          <w:b/>
          <w:sz w:val="22"/>
          <w:szCs w:val="22"/>
        </w:rPr>
        <w:t xml:space="preserve"> projektowanych postanowień umowy </w:t>
      </w:r>
      <w:r w:rsidRPr="00477BFC">
        <w:rPr>
          <w:rFonts w:ascii="Arial" w:hAnsi="Arial" w:cs="Arial"/>
          <w:b/>
          <w:sz w:val="22"/>
          <w:szCs w:val="22"/>
        </w:rPr>
        <w:t>– Zadanie 2, Zadanie 3), Wykaz terenów (załącznik nr 2 do</w:t>
      </w:r>
      <w:r>
        <w:rPr>
          <w:rFonts w:ascii="Arial" w:hAnsi="Arial" w:cs="Arial"/>
          <w:b/>
          <w:sz w:val="22"/>
          <w:szCs w:val="22"/>
        </w:rPr>
        <w:t xml:space="preserve"> projektowanych postanowień umowy- Zadanie 2, Zadanie 3</w:t>
      </w:r>
      <w:r w:rsidRPr="00477BFC">
        <w:rPr>
          <w:rFonts w:ascii="Arial" w:hAnsi="Arial" w:cs="Arial"/>
          <w:b/>
          <w:sz w:val="22"/>
          <w:szCs w:val="22"/>
        </w:rPr>
        <w:t xml:space="preserve">), </w:t>
      </w:r>
      <w:r>
        <w:rPr>
          <w:rFonts w:ascii="Arial" w:hAnsi="Arial" w:cs="Arial"/>
          <w:b/>
          <w:sz w:val="22"/>
          <w:szCs w:val="22"/>
        </w:rPr>
        <w:t>Z</w:t>
      </w:r>
      <w:r w:rsidRPr="00477BFC">
        <w:rPr>
          <w:rFonts w:ascii="Arial" w:hAnsi="Arial" w:cs="Arial"/>
          <w:b/>
          <w:sz w:val="22"/>
          <w:szCs w:val="22"/>
        </w:rPr>
        <w:t>akres prac przy zieleni (załącznik  nr 3 do</w:t>
      </w:r>
      <w:r>
        <w:rPr>
          <w:rFonts w:ascii="Arial" w:hAnsi="Arial" w:cs="Arial"/>
          <w:b/>
          <w:sz w:val="22"/>
          <w:szCs w:val="22"/>
        </w:rPr>
        <w:t xml:space="preserve"> projektowanych postanowień umowy </w:t>
      </w:r>
      <w:r w:rsidRPr="00291768">
        <w:rPr>
          <w:rFonts w:ascii="Arial" w:hAnsi="Arial" w:cs="Arial"/>
          <w:b/>
          <w:sz w:val="22"/>
          <w:szCs w:val="22"/>
        </w:rPr>
        <w:t>– Zadanie 2</w:t>
      </w:r>
      <w:r>
        <w:rPr>
          <w:rFonts w:ascii="Arial" w:hAnsi="Arial" w:cs="Arial"/>
          <w:b/>
          <w:sz w:val="22"/>
          <w:szCs w:val="22"/>
        </w:rPr>
        <w:t>, Zadanie 3</w:t>
      </w:r>
      <w:r w:rsidRPr="00291768">
        <w:rPr>
          <w:rFonts w:ascii="Arial" w:hAnsi="Arial" w:cs="Arial"/>
          <w:b/>
          <w:sz w:val="22"/>
          <w:szCs w:val="22"/>
        </w:rPr>
        <w:t>)</w:t>
      </w:r>
      <w:r w:rsidRPr="002653A7">
        <w:t xml:space="preserve"> </w:t>
      </w:r>
      <w:r w:rsidRPr="00477BFC">
        <w:rPr>
          <w:rFonts w:ascii="Arial" w:hAnsi="Arial" w:cs="Arial"/>
          <w:b/>
          <w:sz w:val="22"/>
          <w:szCs w:val="22"/>
        </w:rPr>
        <w:t>oraz przedmiar prac (załącznik nr 2 do SWZ).</w:t>
      </w:r>
    </w:p>
    <w:p w14:paraId="5DD14BEF" w14:textId="77777777" w:rsidR="00730751" w:rsidRDefault="00730751" w:rsidP="00730751">
      <w:pPr>
        <w:spacing w:line="236" w:lineRule="auto"/>
        <w:jc w:val="both"/>
        <w:rPr>
          <w:rFonts w:ascii="Arial" w:hAnsi="Arial" w:cs="Arial"/>
          <w:color w:val="FF0000"/>
          <w:sz w:val="22"/>
          <w:szCs w:val="22"/>
        </w:rPr>
      </w:pPr>
    </w:p>
    <w:p w14:paraId="415AFBDF" w14:textId="77777777" w:rsidR="00730751" w:rsidRPr="00477BFC" w:rsidRDefault="00730751" w:rsidP="00730751">
      <w:pPr>
        <w:spacing w:line="236" w:lineRule="auto"/>
        <w:jc w:val="both"/>
        <w:rPr>
          <w:rFonts w:ascii="Arial" w:hAnsi="Arial" w:cs="Arial"/>
          <w:color w:val="FF0000"/>
          <w:sz w:val="22"/>
          <w:szCs w:val="22"/>
        </w:rPr>
      </w:pPr>
    </w:p>
    <w:p w14:paraId="5A7D7101" w14:textId="4A725301" w:rsidR="00730751" w:rsidRPr="00477BFC" w:rsidRDefault="00730751" w:rsidP="00730751">
      <w:pPr>
        <w:pBdr>
          <w:top w:val="single" w:sz="4" w:space="1" w:color="auto"/>
          <w:left w:val="single" w:sz="4" w:space="4" w:color="auto"/>
          <w:bottom w:val="single" w:sz="4" w:space="1" w:color="auto"/>
          <w:right w:val="single" w:sz="4" w:space="4" w:color="auto"/>
        </w:pBdr>
        <w:spacing w:line="241" w:lineRule="auto"/>
        <w:jc w:val="both"/>
        <w:rPr>
          <w:rFonts w:ascii="Arial" w:eastAsia="Arial" w:hAnsi="Arial" w:cs="Arial"/>
          <w:b/>
          <w:sz w:val="22"/>
          <w:szCs w:val="22"/>
        </w:rPr>
      </w:pPr>
      <w:r w:rsidRPr="00477BFC">
        <w:rPr>
          <w:rFonts w:ascii="Arial" w:eastAsia="Arial" w:hAnsi="Arial" w:cs="Arial"/>
          <w:b/>
          <w:sz w:val="22"/>
          <w:szCs w:val="22"/>
        </w:rPr>
        <w:t xml:space="preserve">1.3. </w:t>
      </w:r>
      <w:r w:rsidRPr="00853446">
        <w:rPr>
          <w:rFonts w:ascii="Arial" w:eastAsia="Arial" w:hAnsi="Arial" w:cs="Arial"/>
          <w:b/>
          <w:sz w:val="22"/>
          <w:szCs w:val="22"/>
        </w:rPr>
        <w:t>Zadanie 3 –</w:t>
      </w:r>
      <w:r>
        <w:rPr>
          <w:rFonts w:ascii="Arial" w:eastAsia="Arial" w:hAnsi="Arial" w:cs="Arial"/>
          <w:b/>
          <w:sz w:val="22"/>
          <w:szCs w:val="22"/>
        </w:rPr>
        <w:t xml:space="preserve"> </w:t>
      </w:r>
      <w:r w:rsidR="00A738D3">
        <w:rPr>
          <w:rFonts w:ascii="Arial" w:eastAsia="Arial" w:hAnsi="Arial" w:cs="Arial"/>
          <w:b/>
          <w:sz w:val="22"/>
          <w:szCs w:val="22"/>
        </w:rPr>
        <w:t>Całoroczne u</w:t>
      </w:r>
      <w:r w:rsidRPr="00853446">
        <w:rPr>
          <w:rFonts w:ascii="Arial" w:eastAsia="Arial" w:hAnsi="Arial" w:cs="Arial"/>
          <w:b/>
          <w:sz w:val="22"/>
          <w:szCs w:val="22"/>
        </w:rPr>
        <w:t xml:space="preserve">trzymanie terenów zieleni miejskiej na obszarze miasta Kostrzyn nad Odrą w Rejonie 2  </w:t>
      </w:r>
    </w:p>
    <w:p w14:paraId="196508C9" w14:textId="77777777" w:rsidR="00730751" w:rsidRDefault="00730751" w:rsidP="00730751">
      <w:pPr>
        <w:spacing w:line="241" w:lineRule="auto"/>
        <w:jc w:val="both"/>
        <w:rPr>
          <w:rFonts w:ascii="Arial" w:eastAsia="Arial" w:hAnsi="Arial" w:cs="Arial"/>
          <w:b/>
          <w:sz w:val="22"/>
          <w:szCs w:val="22"/>
        </w:rPr>
      </w:pPr>
    </w:p>
    <w:p w14:paraId="540EBD31" w14:textId="77777777" w:rsidR="00730751" w:rsidRPr="00477BFC" w:rsidRDefault="00730751" w:rsidP="00730751">
      <w:pPr>
        <w:spacing w:line="241" w:lineRule="auto"/>
        <w:jc w:val="both"/>
        <w:rPr>
          <w:rFonts w:ascii="Arial" w:eastAsia="Arial" w:hAnsi="Arial" w:cs="Arial"/>
          <w:b/>
          <w:sz w:val="22"/>
          <w:szCs w:val="22"/>
        </w:rPr>
      </w:pPr>
    </w:p>
    <w:p w14:paraId="547CE727" w14:textId="77777777" w:rsidR="00730751" w:rsidRPr="00477BFC" w:rsidRDefault="00730751" w:rsidP="00730751">
      <w:pPr>
        <w:spacing w:line="241" w:lineRule="auto"/>
        <w:jc w:val="both"/>
        <w:rPr>
          <w:rFonts w:ascii="Arial" w:eastAsia="Arial" w:hAnsi="Arial" w:cs="Arial"/>
          <w:b/>
          <w:sz w:val="22"/>
          <w:szCs w:val="22"/>
        </w:rPr>
      </w:pPr>
      <w:r w:rsidRPr="00477BFC">
        <w:rPr>
          <w:rFonts w:ascii="Arial" w:eastAsia="Arial" w:hAnsi="Arial" w:cs="Arial"/>
          <w:b/>
          <w:sz w:val="22"/>
          <w:szCs w:val="22"/>
        </w:rPr>
        <w:t>1.3.1 Zakres prac przewidzianych do wykonania obejmuje w szczególności:</w:t>
      </w:r>
    </w:p>
    <w:p w14:paraId="56BCA1A7" w14:textId="77777777" w:rsidR="00730751" w:rsidRPr="00477BFC" w:rsidRDefault="00730751" w:rsidP="00730751">
      <w:pPr>
        <w:spacing w:line="241" w:lineRule="auto"/>
        <w:jc w:val="both"/>
        <w:rPr>
          <w:rFonts w:ascii="Arial" w:eastAsia="Arial" w:hAnsi="Arial" w:cs="Arial"/>
          <w:sz w:val="22"/>
          <w:szCs w:val="22"/>
        </w:rPr>
      </w:pPr>
      <w:r w:rsidRPr="00477BFC">
        <w:rPr>
          <w:rFonts w:ascii="Arial" w:eastAsia="Arial" w:hAnsi="Arial" w:cs="Arial"/>
          <w:sz w:val="22"/>
          <w:szCs w:val="22"/>
        </w:rPr>
        <w:t>a) koszenie trawników,</w:t>
      </w:r>
    </w:p>
    <w:p w14:paraId="1D925F62" w14:textId="77777777" w:rsidR="00730751" w:rsidRPr="00477BFC" w:rsidRDefault="00730751" w:rsidP="00730751">
      <w:pPr>
        <w:spacing w:line="241" w:lineRule="auto"/>
        <w:jc w:val="both"/>
        <w:rPr>
          <w:rFonts w:ascii="Arial" w:eastAsia="Arial" w:hAnsi="Arial" w:cs="Arial"/>
          <w:sz w:val="22"/>
          <w:szCs w:val="22"/>
        </w:rPr>
      </w:pPr>
      <w:r w:rsidRPr="00477BFC">
        <w:rPr>
          <w:rFonts w:ascii="Arial" w:eastAsia="Arial" w:hAnsi="Arial" w:cs="Arial"/>
          <w:sz w:val="22"/>
          <w:szCs w:val="22"/>
        </w:rPr>
        <w:t>b) wygrabienie trawników,</w:t>
      </w:r>
    </w:p>
    <w:p w14:paraId="1361F2AB" w14:textId="77777777" w:rsidR="00730751" w:rsidRPr="00477BFC" w:rsidRDefault="00730751" w:rsidP="00730751">
      <w:pPr>
        <w:spacing w:line="241" w:lineRule="auto"/>
        <w:jc w:val="both"/>
        <w:rPr>
          <w:rFonts w:ascii="Arial" w:eastAsia="Arial" w:hAnsi="Arial" w:cs="Arial"/>
          <w:sz w:val="22"/>
          <w:szCs w:val="22"/>
        </w:rPr>
      </w:pPr>
      <w:r w:rsidRPr="00477BFC">
        <w:rPr>
          <w:rFonts w:ascii="Arial" w:eastAsia="Arial" w:hAnsi="Arial" w:cs="Arial"/>
          <w:sz w:val="22"/>
          <w:szCs w:val="22"/>
        </w:rPr>
        <w:t xml:space="preserve">c) pielęgnacja żywopłotów i krzewów, </w:t>
      </w:r>
    </w:p>
    <w:p w14:paraId="2FA74936" w14:textId="77777777" w:rsidR="00730751" w:rsidRPr="00477BFC" w:rsidRDefault="00730751" w:rsidP="00730751">
      <w:pPr>
        <w:spacing w:line="241" w:lineRule="auto"/>
        <w:jc w:val="both"/>
        <w:rPr>
          <w:rFonts w:ascii="Arial" w:eastAsia="Arial" w:hAnsi="Arial" w:cs="Arial"/>
          <w:sz w:val="22"/>
          <w:szCs w:val="22"/>
        </w:rPr>
      </w:pPr>
      <w:r w:rsidRPr="00477BFC">
        <w:rPr>
          <w:rFonts w:ascii="Arial" w:eastAsia="Arial" w:hAnsi="Arial" w:cs="Arial"/>
          <w:sz w:val="22"/>
          <w:szCs w:val="22"/>
        </w:rPr>
        <w:t xml:space="preserve">d) pielęgnacja kwietników i klombów, </w:t>
      </w:r>
    </w:p>
    <w:p w14:paraId="3FB07435" w14:textId="77777777" w:rsidR="00730751" w:rsidRPr="00477BFC" w:rsidRDefault="00730751" w:rsidP="00730751">
      <w:pPr>
        <w:spacing w:line="241" w:lineRule="auto"/>
        <w:jc w:val="both"/>
        <w:rPr>
          <w:rFonts w:ascii="Arial" w:eastAsia="Arial" w:hAnsi="Arial" w:cs="Arial"/>
          <w:sz w:val="22"/>
          <w:szCs w:val="22"/>
        </w:rPr>
      </w:pPr>
      <w:r w:rsidRPr="00477BFC">
        <w:rPr>
          <w:rFonts w:ascii="Arial" w:eastAsia="Arial" w:hAnsi="Arial" w:cs="Arial"/>
          <w:sz w:val="22"/>
          <w:szCs w:val="22"/>
        </w:rPr>
        <w:t xml:space="preserve">e) zbieranie, wywóz i utylizacja odpadów, </w:t>
      </w:r>
    </w:p>
    <w:p w14:paraId="6F66FC0E" w14:textId="77777777" w:rsidR="00730751" w:rsidRPr="00477BFC" w:rsidRDefault="00730751" w:rsidP="00730751">
      <w:pPr>
        <w:spacing w:line="236" w:lineRule="auto"/>
        <w:jc w:val="both"/>
        <w:rPr>
          <w:rFonts w:ascii="Arial" w:hAnsi="Arial" w:cs="Arial"/>
          <w:sz w:val="22"/>
          <w:szCs w:val="22"/>
        </w:rPr>
      </w:pPr>
      <w:r w:rsidRPr="00477BFC">
        <w:rPr>
          <w:rFonts w:ascii="Arial" w:eastAsia="Arial" w:hAnsi="Arial" w:cs="Arial"/>
          <w:sz w:val="22"/>
          <w:szCs w:val="22"/>
        </w:rPr>
        <w:t xml:space="preserve">f) utrzymanie czystości ciągów pieszych, schodów </w:t>
      </w:r>
      <w:r>
        <w:rPr>
          <w:rFonts w:ascii="Arial" w:eastAsia="Arial" w:hAnsi="Arial" w:cs="Arial"/>
          <w:sz w:val="22"/>
          <w:szCs w:val="22"/>
        </w:rPr>
        <w:t>oraz placów zabaw i boisk,</w:t>
      </w:r>
      <w:r w:rsidRPr="00B01818">
        <w:rPr>
          <w:rFonts w:ascii="Arial" w:hAnsi="Arial" w:cs="Arial"/>
          <w:sz w:val="22"/>
          <w:szCs w:val="22"/>
        </w:rPr>
        <w:t xml:space="preserve"> </w:t>
      </w:r>
      <w:r>
        <w:rPr>
          <w:rFonts w:ascii="Arial" w:hAnsi="Arial" w:cs="Arial"/>
          <w:sz w:val="22"/>
          <w:szCs w:val="22"/>
        </w:rPr>
        <w:t>innych urządzeń do gier, w tym wygrabienie nawierzchni piaskowych</w:t>
      </w:r>
      <w:r w:rsidRPr="00477BFC">
        <w:rPr>
          <w:rFonts w:ascii="Arial" w:hAnsi="Arial" w:cs="Arial"/>
          <w:sz w:val="22"/>
          <w:szCs w:val="22"/>
        </w:rPr>
        <w:t>,</w:t>
      </w:r>
    </w:p>
    <w:p w14:paraId="5CE08704" w14:textId="77777777" w:rsidR="00730751" w:rsidRPr="00477BFC" w:rsidRDefault="00730751" w:rsidP="00730751">
      <w:pPr>
        <w:spacing w:line="241" w:lineRule="auto"/>
        <w:jc w:val="both"/>
        <w:rPr>
          <w:rFonts w:ascii="Arial" w:eastAsia="Arial" w:hAnsi="Arial" w:cs="Arial"/>
          <w:sz w:val="22"/>
          <w:szCs w:val="22"/>
        </w:rPr>
      </w:pPr>
    </w:p>
    <w:p w14:paraId="2CA88DE1" w14:textId="77777777" w:rsidR="00730751" w:rsidRPr="00477BFC" w:rsidRDefault="00730751" w:rsidP="00730751">
      <w:pPr>
        <w:spacing w:line="241" w:lineRule="auto"/>
        <w:jc w:val="both"/>
        <w:rPr>
          <w:rFonts w:ascii="Arial" w:eastAsia="Arial" w:hAnsi="Arial" w:cs="Arial"/>
          <w:sz w:val="22"/>
          <w:szCs w:val="22"/>
        </w:rPr>
      </w:pPr>
      <w:r w:rsidRPr="00477BFC">
        <w:rPr>
          <w:rFonts w:ascii="Arial" w:eastAsia="Arial" w:hAnsi="Arial" w:cs="Arial"/>
          <w:sz w:val="22"/>
          <w:szCs w:val="22"/>
        </w:rPr>
        <w:t>g) likwidacja śliskości schodów, alejek i ciągów komunikacyjnych,</w:t>
      </w:r>
    </w:p>
    <w:p w14:paraId="5957BA04" w14:textId="77777777" w:rsidR="00730751" w:rsidRPr="00477BFC" w:rsidRDefault="00730751" w:rsidP="00730751">
      <w:pPr>
        <w:spacing w:line="241" w:lineRule="auto"/>
        <w:jc w:val="both"/>
        <w:rPr>
          <w:rFonts w:ascii="Arial" w:eastAsia="Arial" w:hAnsi="Arial" w:cs="Arial"/>
          <w:sz w:val="22"/>
          <w:szCs w:val="22"/>
        </w:rPr>
      </w:pPr>
      <w:r w:rsidRPr="00477BFC">
        <w:rPr>
          <w:rFonts w:ascii="Arial" w:eastAsia="Arial" w:hAnsi="Arial" w:cs="Arial"/>
          <w:sz w:val="22"/>
          <w:szCs w:val="22"/>
        </w:rPr>
        <w:t>h) odśnieżanie schodów, alejek i ciągów komunikacyjnych,</w:t>
      </w:r>
    </w:p>
    <w:p w14:paraId="15881E05" w14:textId="77777777" w:rsidR="00730751" w:rsidRPr="00477BFC" w:rsidRDefault="00730751" w:rsidP="00730751">
      <w:pPr>
        <w:spacing w:line="241" w:lineRule="auto"/>
        <w:jc w:val="both"/>
        <w:rPr>
          <w:rFonts w:ascii="Arial" w:eastAsia="Arial" w:hAnsi="Arial" w:cs="Arial"/>
          <w:sz w:val="22"/>
          <w:szCs w:val="22"/>
        </w:rPr>
      </w:pPr>
      <w:r w:rsidRPr="00477BFC">
        <w:rPr>
          <w:rFonts w:ascii="Arial" w:eastAsia="Arial" w:hAnsi="Arial" w:cs="Arial"/>
          <w:sz w:val="22"/>
          <w:szCs w:val="22"/>
        </w:rPr>
        <w:t>i) oczyszczanie pomnika w DMR,</w:t>
      </w:r>
    </w:p>
    <w:p w14:paraId="21F4753E" w14:textId="77777777" w:rsidR="00730751" w:rsidRPr="00477BFC" w:rsidRDefault="00730751" w:rsidP="00730751">
      <w:pPr>
        <w:spacing w:line="236" w:lineRule="auto"/>
        <w:jc w:val="both"/>
        <w:rPr>
          <w:rFonts w:ascii="Arial" w:hAnsi="Arial" w:cs="Arial"/>
          <w:sz w:val="22"/>
          <w:szCs w:val="22"/>
        </w:rPr>
      </w:pPr>
      <w:r>
        <w:rPr>
          <w:rFonts w:ascii="Arial" w:eastAsia="Arial" w:hAnsi="Arial" w:cs="Arial"/>
          <w:sz w:val="22"/>
          <w:szCs w:val="22"/>
        </w:rPr>
        <w:t>j</w:t>
      </w:r>
      <w:r w:rsidRPr="00477BFC">
        <w:rPr>
          <w:rFonts w:ascii="Arial" w:eastAsia="Arial" w:hAnsi="Arial" w:cs="Arial"/>
          <w:sz w:val="22"/>
          <w:szCs w:val="22"/>
        </w:rPr>
        <w:t xml:space="preserve">) </w:t>
      </w:r>
      <w:r w:rsidRPr="00477BFC">
        <w:rPr>
          <w:rFonts w:ascii="Arial" w:hAnsi="Arial" w:cs="Arial"/>
          <w:sz w:val="22"/>
          <w:szCs w:val="22"/>
        </w:rPr>
        <w:t>opróżnianie śmietniczek</w:t>
      </w:r>
      <w:r>
        <w:rPr>
          <w:rFonts w:ascii="Arial" w:hAnsi="Arial" w:cs="Arial"/>
          <w:sz w:val="22"/>
          <w:szCs w:val="22"/>
        </w:rPr>
        <w:t xml:space="preserve"> wraz z wywozem i utylizacją odpadów</w:t>
      </w:r>
      <w:r w:rsidRPr="00477BFC">
        <w:rPr>
          <w:rFonts w:ascii="Arial" w:hAnsi="Arial" w:cs="Arial"/>
          <w:sz w:val="22"/>
          <w:szCs w:val="22"/>
        </w:rPr>
        <w:t>,</w:t>
      </w:r>
    </w:p>
    <w:p w14:paraId="3A4293AE" w14:textId="77777777" w:rsidR="00730751" w:rsidRPr="00477BFC" w:rsidRDefault="00730751" w:rsidP="00730751">
      <w:pPr>
        <w:spacing w:line="241" w:lineRule="auto"/>
        <w:jc w:val="both"/>
        <w:rPr>
          <w:rFonts w:ascii="Arial" w:eastAsia="Arial" w:hAnsi="Arial" w:cs="Arial"/>
          <w:sz w:val="22"/>
          <w:szCs w:val="22"/>
        </w:rPr>
      </w:pPr>
      <w:r>
        <w:rPr>
          <w:rFonts w:ascii="Arial" w:eastAsia="Arial" w:hAnsi="Arial" w:cs="Arial"/>
          <w:sz w:val="22"/>
          <w:szCs w:val="22"/>
        </w:rPr>
        <w:t>k</w:t>
      </w:r>
      <w:r w:rsidRPr="00477BFC">
        <w:rPr>
          <w:rFonts w:ascii="Arial" w:eastAsia="Arial" w:hAnsi="Arial" w:cs="Arial"/>
          <w:sz w:val="22"/>
          <w:szCs w:val="22"/>
        </w:rPr>
        <w:t>) inne usługi dodatkowe.</w:t>
      </w:r>
    </w:p>
    <w:p w14:paraId="272850FB" w14:textId="77777777" w:rsidR="00730751" w:rsidRPr="00477BFC" w:rsidRDefault="00730751" w:rsidP="00730751">
      <w:pPr>
        <w:spacing w:line="241" w:lineRule="auto"/>
        <w:jc w:val="both"/>
        <w:rPr>
          <w:rFonts w:ascii="Arial" w:eastAsia="Arial" w:hAnsi="Arial" w:cs="Arial"/>
          <w:b/>
          <w:bCs/>
          <w:sz w:val="22"/>
          <w:szCs w:val="22"/>
        </w:rPr>
      </w:pPr>
      <w:r w:rsidRPr="00477BFC">
        <w:rPr>
          <w:rFonts w:ascii="Arial" w:eastAsia="Arial" w:hAnsi="Arial" w:cs="Arial"/>
          <w:b/>
          <w:bCs/>
          <w:sz w:val="22"/>
          <w:szCs w:val="22"/>
        </w:rPr>
        <w:t xml:space="preserve">Szczegółowy zakres prac dla Zadania 3 określają: </w:t>
      </w:r>
      <w:r>
        <w:rPr>
          <w:rFonts w:ascii="Arial" w:eastAsia="Arial" w:hAnsi="Arial" w:cs="Arial"/>
          <w:b/>
          <w:bCs/>
          <w:sz w:val="22"/>
          <w:szCs w:val="22"/>
        </w:rPr>
        <w:t xml:space="preserve">projektowane postanowienia umowy dla Zadania 2 i Zadania 3 </w:t>
      </w:r>
      <w:r w:rsidRPr="00291768">
        <w:rPr>
          <w:rFonts w:ascii="Arial" w:eastAsia="Arial" w:hAnsi="Arial" w:cs="Arial"/>
          <w:b/>
          <w:bCs/>
          <w:sz w:val="22"/>
          <w:szCs w:val="22"/>
        </w:rPr>
        <w:t>stanowiące załącznik nr 3 do SWZ wraz z załącznikami: Specyfikacja wy</w:t>
      </w:r>
      <w:r w:rsidRPr="00477BFC">
        <w:rPr>
          <w:rFonts w:ascii="Arial" w:eastAsia="Arial" w:hAnsi="Arial" w:cs="Arial"/>
          <w:b/>
          <w:bCs/>
          <w:sz w:val="22"/>
          <w:szCs w:val="22"/>
        </w:rPr>
        <w:t xml:space="preserve">konania i odbioru robót (załącznik nr 1 do </w:t>
      </w:r>
      <w:r>
        <w:rPr>
          <w:rFonts w:ascii="Arial" w:eastAsia="Arial" w:hAnsi="Arial" w:cs="Arial"/>
          <w:b/>
          <w:bCs/>
          <w:sz w:val="22"/>
          <w:szCs w:val="22"/>
        </w:rPr>
        <w:t xml:space="preserve">projektowanych postanowień umowy </w:t>
      </w:r>
      <w:r w:rsidRPr="00477BFC">
        <w:rPr>
          <w:rFonts w:ascii="Arial" w:eastAsia="Arial" w:hAnsi="Arial" w:cs="Arial"/>
          <w:b/>
          <w:bCs/>
          <w:sz w:val="22"/>
          <w:szCs w:val="22"/>
        </w:rPr>
        <w:t>Zadanie 2, Zadanie 3), Wykaz terenów (załącznik nr 2 do</w:t>
      </w:r>
      <w:r>
        <w:rPr>
          <w:rFonts w:ascii="Arial" w:eastAsia="Arial" w:hAnsi="Arial" w:cs="Arial"/>
          <w:b/>
          <w:bCs/>
          <w:sz w:val="22"/>
          <w:szCs w:val="22"/>
        </w:rPr>
        <w:t xml:space="preserve"> projektowanych postanowień umowy dla Zadania 2, Zadania 3</w:t>
      </w:r>
      <w:r w:rsidRPr="00477BFC">
        <w:rPr>
          <w:rFonts w:ascii="Arial" w:eastAsia="Arial" w:hAnsi="Arial" w:cs="Arial"/>
          <w:b/>
          <w:bCs/>
          <w:sz w:val="22"/>
          <w:szCs w:val="22"/>
        </w:rPr>
        <w:t>) oraz harmonogram i zakres prac przy zieleni (załącznik  nr 3 do</w:t>
      </w:r>
      <w:r>
        <w:rPr>
          <w:rFonts w:ascii="Arial" w:eastAsia="Arial" w:hAnsi="Arial" w:cs="Arial"/>
          <w:b/>
          <w:bCs/>
          <w:sz w:val="22"/>
          <w:szCs w:val="22"/>
        </w:rPr>
        <w:t xml:space="preserve"> projektowanych postanowień umowy </w:t>
      </w:r>
      <w:r w:rsidRPr="00477BFC">
        <w:rPr>
          <w:rFonts w:ascii="Arial" w:eastAsia="Arial" w:hAnsi="Arial" w:cs="Arial"/>
          <w:b/>
          <w:bCs/>
          <w:sz w:val="22"/>
          <w:szCs w:val="22"/>
        </w:rPr>
        <w:t xml:space="preserve">– </w:t>
      </w:r>
      <w:r>
        <w:rPr>
          <w:rFonts w:ascii="Arial" w:eastAsia="Arial" w:hAnsi="Arial" w:cs="Arial"/>
          <w:b/>
          <w:bCs/>
          <w:sz w:val="22"/>
          <w:szCs w:val="22"/>
        </w:rPr>
        <w:t xml:space="preserve"> Zadanie 2 </w:t>
      </w:r>
      <w:r w:rsidRPr="00477BFC">
        <w:rPr>
          <w:rFonts w:ascii="Arial" w:eastAsia="Arial" w:hAnsi="Arial" w:cs="Arial"/>
          <w:b/>
          <w:bCs/>
          <w:sz w:val="22"/>
          <w:szCs w:val="22"/>
        </w:rPr>
        <w:t>Zadanie 3) oraz przedmiar prac (załącznik nr 2 do SWZ).</w:t>
      </w:r>
    </w:p>
    <w:bookmarkEnd w:id="6"/>
    <w:p w14:paraId="50B76DB2" w14:textId="77777777" w:rsidR="00730751" w:rsidRPr="000B31F5" w:rsidRDefault="00730751" w:rsidP="00730751">
      <w:pPr>
        <w:tabs>
          <w:tab w:val="left" w:pos="756"/>
        </w:tabs>
        <w:ind w:right="4"/>
        <w:jc w:val="both"/>
        <w:rPr>
          <w:rFonts w:ascii="Arial" w:eastAsia="Arial" w:hAnsi="Arial"/>
          <w:sz w:val="22"/>
          <w:szCs w:val="22"/>
        </w:rPr>
      </w:pPr>
    </w:p>
    <w:p w14:paraId="27F82E91" w14:textId="77777777" w:rsidR="00730751" w:rsidRPr="00CB7D1E" w:rsidRDefault="00730751" w:rsidP="00730751">
      <w:pPr>
        <w:tabs>
          <w:tab w:val="left" w:pos="756"/>
        </w:tabs>
        <w:ind w:right="4"/>
        <w:jc w:val="both"/>
        <w:rPr>
          <w:rFonts w:ascii="Arial" w:eastAsia="Arial" w:hAnsi="Arial"/>
          <w:sz w:val="22"/>
          <w:szCs w:val="22"/>
          <w:u w:val="single"/>
        </w:rPr>
      </w:pPr>
      <w:r w:rsidRPr="00CB7D1E">
        <w:rPr>
          <w:rFonts w:ascii="Arial" w:eastAsia="Arial" w:hAnsi="Arial"/>
          <w:sz w:val="22"/>
          <w:szCs w:val="22"/>
          <w:u w:val="single"/>
        </w:rPr>
        <w:t>2.</w:t>
      </w:r>
      <w:r w:rsidRPr="00CB7D1E">
        <w:rPr>
          <w:rFonts w:ascii="Arial" w:eastAsia="Arial" w:hAnsi="Arial"/>
          <w:sz w:val="22"/>
          <w:szCs w:val="22"/>
          <w:u w:val="single"/>
        </w:rPr>
        <w:tab/>
        <w:t>Wspólny Słownik Zamówień (CPV):</w:t>
      </w:r>
    </w:p>
    <w:p w14:paraId="771F2F8A" w14:textId="77777777" w:rsidR="00730751" w:rsidRPr="00477BFC" w:rsidRDefault="00730751" w:rsidP="00730751">
      <w:pPr>
        <w:tabs>
          <w:tab w:val="left" w:pos="1740"/>
        </w:tabs>
        <w:spacing w:line="0" w:lineRule="atLeast"/>
        <w:jc w:val="both"/>
        <w:rPr>
          <w:rFonts w:ascii="Arial" w:hAnsi="Arial" w:cs="Arial"/>
          <w:sz w:val="22"/>
          <w:szCs w:val="22"/>
          <w:lang w:val="x-none" w:eastAsia="x-none"/>
        </w:rPr>
      </w:pPr>
      <w:r w:rsidRPr="00477BFC">
        <w:rPr>
          <w:rFonts w:ascii="Arial" w:hAnsi="Arial" w:cs="Arial"/>
          <w:sz w:val="22"/>
          <w:szCs w:val="22"/>
          <w:lang w:val="x-none" w:eastAsia="x-none"/>
        </w:rPr>
        <w:t>77310000–6 usługi sadzenia roślin oraz utrzymania terenów zielonych,</w:t>
      </w:r>
    </w:p>
    <w:p w14:paraId="026FAA30" w14:textId="77777777" w:rsidR="00730751" w:rsidRPr="00477BFC" w:rsidRDefault="00730751" w:rsidP="00730751">
      <w:pPr>
        <w:tabs>
          <w:tab w:val="left" w:pos="1740"/>
        </w:tabs>
        <w:spacing w:line="0" w:lineRule="atLeast"/>
        <w:jc w:val="both"/>
        <w:rPr>
          <w:rFonts w:ascii="Arial" w:hAnsi="Arial" w:cs="Arial"/>
          <w:sz w:val="22"/>
          <w:szCs w:val="22"/>
          <w:lang w:val="x-none" w:eastAsia="x-none"/>
        </w:rPr>
      </w:pPr>
      <w:r w:rsidRPr="00477BFC">
        <w:rPr>
          <w:rFonts w:ascii="Arial" w:hAnsi="Arial" w:cs="Arial"/>
          <w:sz w:val="22"/>
          <w:szCs w:val="22"/>
          <w:lang w:val="x-none" w:eastAsia="x-none"/>
        </w:rPr>
        <w:t>77313000-7 usługi utrzymania parków,</w:t>
      </w:r>
    </w:p>
    <w:p w14:paraId="10E09A07" w14:textId="77777777" w:rsidR="00730751" w:rsidRPr="00477BFC" w:rsidRDefault="00730751" w:rsidP="00730751">
      <w:pPr>
        <w:tabs>
          <w:tab w:val="left" w:pos="1740"/>
        </w:tabs>
        <w:spacing w:line="0" w:lineRule="atLeast"/>
        <w:jc w:val="both"/>
        <w:rPr>
          <w:rFonts w:ascii="Arial" w:hAnsi="Arial" w:cs="Arial"/>
          <w:sz w:val="22"/>
          <w:szCs w:val="22"/>
          <w:lang w:val="x-none" w:eastAsia="x-none"/>
        </w:rPr>
      </w:pPr>
      <w:r w:rsidRPr="00477BFC">
        <w:rPr>
          <w:rFonts w:ascii="Arial" w:hAnsi="Arial" w:cs="Arial"/>
          <w:sz w:val="22"/>
          <w:szCs w:val="22"/>
          <w:lang w:val="x-none" w:eastAsia="x-none"/>
        </w:rPr>
        <w:t xml:space="preserve">77314100-5 usługi  w zakresie trawników, </w:t>
      </w:r>
    </w:p>
    <w:p w14:paraId="1381C6EE" w14:textId="09187804" w:rsidR="00730751" w:rsidRPr="00477BFC" w:rsidRDefault="00730751" w:rsidP="00730751">
      <w:pPr>
        <w:tabs>
          <w:tab w:val="left" w:pos="1740"/>
        </w:tabs>
        <w:spacing w:line="0" w:lineRule="atLeast"/>
        <w:jc w:val="both"/>
        <w:rPr>
          <w:rFonts w:ascii="Arial" w:hAnsi="Arial" w:cs="Arial"/>
          <w:sz w:val="22"/>
          <w:szCs w:val="22"/>
          <w:lang w:val="x-none" w:eastAsia="x-none"/>
        </w:rPr>
      </w:pPr>
      <w:r w:rsidRPr="00477BFC">
        <w:rPr>
          <w:rFonts w:ascii="Arial" w:hAnsi="Arial" w:cs="Arial"/>
          <w:sz w:val="22"/>
          <w:szCs w:val="22"/>
          <w:lang w:val="x-none" w:eastAsia="x-none"/>
        </w:rPr>
        <w:t>7734</w:t>
      </w:r>
      <w:r w:rsidR="00E37599">
        <w:rPr>
          <w:rFonts w:ascii="Arial" w:hAnsi="Arial" w:cs="Arial"/>
          <w:sz w:val="22"/>
          <w:szCs w:val="22"/>
          <w:lang w:val="x-none" w:eastAsia="x-none"/>
        </w:rPr>
        <w:t>0</w:t>
      </w:r>
      <w:r w:rsidRPr="00477BFC">
        <w:rPr>
          <w:rFonts w:ascii="Arial" w:hAnsi="Arial" w:cs="Arial"/>
          <w:sz w:val="22"/>
          <w:szCs w:val="22"/>
          <w:lang w:val="x-none" w:eastAsia="x-none"/>
        </w:rPr>
        <w:t>000-</w:t>
      </w:r>
      <w:r w:rsidR="00E37599">
        <w:rPr>
          <w:rFonts w:ascii="Arial" w:hAnsi="Arial" w:cs="Arial"/>
          <w:sz w:val="22"/>
          <w:szCs w:val="22"/>
          <w:lang w:val="x-none" w:eastAsia="x-none"/>
        </w:rPr>
        <w:t>5</w:t>
      </w:r>
      <w:r w:rsidRPr="00477BFC">
        <w:rPr>
          <w:rFonts w:ascii="Arial" w:hAnsi="Arial" w:cs="Arial"/>
          <w:sz w:val="22"/>
          <w:szCs w:val="22"/>
          <w:lang w:val="x-none" w:eastAsia="x-none"/>
        </w:rPr>
        <w:t xml:space="preserve"> </w:t>
      </w:r>
      <w:r w:rsidR="00E37599">
        <w:rPr>
          <w:rFonts w:ascii="Arial" w:hAnsi="Arial" w:cs="Arial"/>
          <w:sz w:val="22"/>
          <w:szCs w:val="22"/>
          <w:lang w:val="x-none" w:eastAsia="x-none"/>
        </w:rPr>
        <w:t>u</w:t>
      </w:r>
      <w:r w:rsidR="00E37599" w:rsidRPr="00E37599">
        <w:rPr>
          <w:rFonts w:ascii="Arial" w:hAnsi="Arial" w:cs="Arial"/>
          <w:sz w:val="22"/>
          <w:szCs w:val="22"/>
          <w:lang w:val="x-none" w:eastAsia="x-none"/>
        </w:rPr>
        <w:t>sługi okrzesywania drzew oraz przycinania żywopłotów</w:t>
      </w:r>
    </w:p>
    <w:p w14:paraId="74B94E68" w14:textId="77777777" w:rsidR="00730751" w:rsidRPr="00477BFC" w:rsidRDefault="00730751" w:rsidP="00730751">
      <w:pPr>
        <w:tabs>
          <w:tab w:val="left" w:pos="1740"/>
        </w:tabs>
        <w:spacing w:line="0" w:lineRule="atLeast"/>
        <w:jc w:val="both"/>
        <w:rPr>
          <w:rFonts w:ascii="Arial" w:hAnsi="Arial" w:cs="Arial"/>
          <w:sz w:val="22"/>
          <w:szCs w:val="22"/>
          <w:lang w:val="x-none" w:eastAsia="x-none"/>
        </w:rPr>
      </w:pPr>
      <w:r w:rsidRPr="00477BFC">
        <w:rPr>
          <w:rFonts w:ascii="Arial" w:hAnsi="Arial" w:cs="Arial"/>
          <w:sz w:val="22"/>
          <w:szCs w:val="22"/>
          <w:lang w:val="x-none" w:eastAsia="x-none"/>
        </w:rPr>
        <w:t>90610000-6 usługi sprzątania i zamiatania ulic,</w:t>
      </w:r>
    </w:p>
    <w:p w14:paraId="0401E398" w14:textId="77777777" w:rsidR="00730751" w:rsidRPr="009F588F" w:rsidRDefault="00730751" w:rsidP="00730751">
      <w:pPr>
        <w:tabs>
          <w:tab w:val="left" w:pos="756"/>
        </w:tabs>
        <w:ind w:right="4"/>
        <w:jc w:val="both"/>
        <w:rPr>
          <w:rFonts w:ascii="Arial" w:hAnsi="Arial" w:cs="Arial"/>
          <w:sz w:val="22"/>
          <w:szCs w:val="22"/>
          <w:lang w:eastAsia="x-none"/>
        </w:rPr>
      </w:pPr>
      <w:r w:rsidRPr="00477BFC">
        <w:rPr>
          <w:rFonts w:ascii="Arial" w:hAnsi="Arial" w:cs="Arial"/>
          <w:sz w:val="22"/>
          <w:szCs w:val="22"/>
          <w:lang w:val="x-none" w:eastAsia="x-none"/>
        </w:rPr>
        <w:t>90630000-2 usługi usuwania oblodzeni</w:t>
      </w:r>
      <w:r>
        <w:rPr>
          <w:rFonts w:ascii="Arial" w:hAnsi="Arial" w:cs="Arial"/>
          <w:sz w:val="22"/>
          <w:szCs w:val="22"/>
          <w:lang w:eastAsia="x-none"/>
        </w:rPr>
        <w:t>,</w:t>
      </w:r>
    </w:p>
    <w:p w14:paraId="578502C7" w14:textId="77777777" w:rsidR="00730751" w:rsidRDefault="00730751" w:rsidP="00730751">
      <w:pPr>
        <w:tabs>
          <w:tab w:val="left" w:pos="756"/>
        </w:tabs>
        <w:ind w:right="4"/>
        <w:jc w:val="both"/>
        <w:rPr>
          <w:rFonts w:ascii="Arial" w:hAnsi="Arial" w:cs="Arial"/>
          <w:sz w:val="22"/>
          <w:szCs w:val="22"/>
          <w:lang w:eastAsia="x-none"/>
        </w:rPr>
      </w:pPr>
      <w:r w:rsidRPr="005E51C8">
        <w:rPr>
          <w:rFonts w:ascii="Arial" w:hAnsi="Arial" w:cs="Arial"/>
          <w:sz w:val="22"/>
          <w:szCs w:val="22"/>
          <w:lang w:val="x-none" w:eastAsia="x-none"/>
        </w:rPr>
        <w:t>90620000-9</w:t>
      </w:r>
      <w:r>
        <w:rPr>
          <w:rFonts w:ascii="Arial" w:hAnsi="Arial" w:cs="Arial"/>
          <w:sz w:val="22"/>
          <w:szCs w:val="22"/>
          <w:lang w:eastAsia="x-none"/>
        </w:rPr>
        <w:t xml:space="preserve"> </w:t>
      </w:r>
      <w:r w:rsidRPr="00477BFC">
        <w:rPr>
          <w:rFonts w:ascii="Arial" w:hAnsi="Arial" w:cs="Arial"/>
          <w:sz w:val="22"/>
          <w:szCs w:val="22"/>
          <w:lang w:val="x-none" w:eastAsia="x-none"/>
        </w:rPr>
        <w:t xml:space="preserve">usługi </w:t>
      </w:r>
      <w:r>
        <w:rPr>
          <w:rFonts w:ascii="Arial" w:hAnsi="Arial" w:cs="Arial"/>
          <w:sz w:val="22"/>
          <w:szCs w:val="22"/>
          <w:lang w:eastAsia="x-none"/>
        </w:rPr>
        <w:t>odśnieżania,</w:t>
      </w:r>
    </w:p>
    <w:p w14:paraId="24C86DDA" w14:textId="77777777" w:rsidR="00730751" w:rsidRPr="00307C31" w:rsidRDefault="00730751" w:rsidP="00730751">
      <w:pPr>
        <w:tabs>
          <w:tab w:val="left" w:pos="756"/>
        </w:tabs>
        <w:ind w:right="4"/>
        <w:jc w:val="both"/>
        <w:rPr>
          <w:rFonts w:ascii="Arial" w:eastAsia="Arial" w:hAnsi="Arial" w:cs="Arial"/>
          <w:sz w:val="22"/>
          <w:szCs w:val="22"/>
        </w:rPr>
      </w:pPr>
      <w:r w:rsidRPr="009F588F">
        <w:rPr>
          <w:rFonts w:ascii="Arial" w:eastAsia="Arial" w:hAnsi="Arial" w:cs="Arial"/>
          <w:sz w:val="22"/>
          <w:szCs w:val="22"/>
        </w:rPr>
        <w:t>90511000-2</w:t>
      </w:r>
      <w:r>
        <w:rPr>
          <w:rFonts w:ascii="Arial" w:eastAsia="Arial" w:hAnsi="Arial" w:cs="Arial"/>
          <w:sz w:val="22"/>
          <w:szCs w:val="22"/>
        </w:rPr>
        <w:t xml:space="preserve"> usługi wywozu odpadów,</w:t>
      </w:r>
    </w:p>
    <w:p w14:paraId="382B0AB4" w14:textId="77777777" w:rsidR="00730751" w:rsidRDefault="00730751" w:rsidP="00730751">
      <w:pPr>
        <w:pStyle w:val="Tekstpodstawowy2"/>
        <w:spacing w:after="0" w:line="240" w:lineRule="auto"/>
        <w:jc w:val="both"/>
        <w:rPr>
          <w:rFonts w:ascii="Arial" w:hAnsi="Arial" w:cs="Arial"/>
          <w:sz w:val="22"/>
          <w:szCs w:val="22"/>
        </w:rPr>
      </w:pPr>
      <w:r w:rsidRPr="009F588F">
        <w:rPr>
          <w:rFonts w:ascii="Arial" w:hAnsi="Arial" w:cs="Arial"/>
          <w:sz w:val="22"/>
          <w:szCs w:val="22"/>
        </w:rPr>
        <w:t>90511300-5</w:t>
      </w:r>
      <w:r>
        <w:rPr>
          <w:rFonts w:ascii="Arial" w:hAnsi="Arial" w:cs="Arial"/>
          <w:sz w:val="22"/>
          <w:szCs w:val="22"/>
        </w:rPr>
        <w:t xml:space="preserve"> usługi zbierania śmieci,</w:t>
      </w:r>
    </w:p>
    <w:p w14:paraId="6646724E" w14:textId="77777777" w:rsidR="00730751" w:rsidRDefault="00730751" w:rsidP="00730751">
      <w:pPr>
        <w:jc w:val="both"/>
        <w:rPr>
          <w:rFonts w:ascii="Arial" w:eastAsia="Arial" w:hAnsi="Arial" w:cs="Arial"/>
          <w:sz w:val="22"/>
          <w:szCs w:val="22"/>
        </w:rPr>
      </w:pPr>
    </w:p>
    <w:p w14:paraId="47F618D1" w14:textId="77777777" w:rsidR="00F957B9" w:rsidRDefault="00F957B9" w:rsidP="00F957B9">
      <w:pPr>
        <w:jc w:val="both"/>
        <w:rPr>
          <w:rFonts w:ascii="Arial" w:eastAsia="Arial" w:hAnsi="Arial" w:cs="Arial"/>
          <w:sz w:val="22"/>
          <w:szCs w:val="22"/>
        </w:rPr>
      </w:pPr>
    </w:p>
    <w:p w14:paraId="7258C84C" w14:textId="26A0F4DB" w:rsidR="00477BFC" w:rsidRPr="00477BFC" w:rsidRDefault="00CB7D1E" w:rsidP="00976725">
      <w:pPr>
        <w:jc w:val="both"/>
        <w:rPr>
          <w:rFonts w:ascii="Arial" w:eastAsia="Arial" w:hAnsi="Arial" w:cs="Arial"/>
          <w:b/>
          <w:sz w:val="22"/>
          <w:szCs w:val="22"/>
        </w:rPr>
      </w:pPr>
      <w:r>
        <w:rPr>
          <w:rFonts w:ascii="Arial" w:eastAsia="Arial" w:hAnsi="Arial" w:cs="Arial"/>
          <w:b/>
          <w:sz w:val="22"/>
          <w:szCs w:val="22"/>
        </w:rPr>
        <w:t>3</w:t>
      </w:r>
      <w:r w:rsidR="00477BFC" w:rsidRPr="00477BFC">
        <w:rPr>
          <w:rFonts w:ascii="Arial" w:eastAsia="Arial" w:hAnsi="Arial" w:cs="Arial"/>
          <w:b/>
          <w:sz w:val="22"/>
          <w:szCs w:val="22"/>
        </w:rPr>
        <w:t>.</w:t>
      </w:r>
      <w:r w:rsidR="00477BFC" w:rsidRPr="00477BFC">
        <w:rPr>
          <w:rFonts w:ascii="Arial" w:eastAsia="Arial" w:hAnsi="Arial" w:cs="Arial"/>
          <w:sz w:val="22"/>
          <w:szCs w:val="22"/>
        </w:rPr>
        <w:t xml:space="preserve"> </w:t>
      </w:r>
      <w:r w:rsidR="00477BFC" w:rsidRPr="00477BFC">
        <w:rPr>
          <w:rFonts w:ascii="Arial" w:eastAsia="Arial" w:hAnsi="Arial" w:cs="Arial"/>
          <w:b/>
          <w:sz w:val="22"/>
          <w:szCs w:val="22"/>
        </w:rPr>
        <w:t>Wymóg zatrudnienia przez wykonawcę lub podwykonawcę osób wykonujących czynności  w zakresie realizacji zamówienia.</w:t>
      </w:r>
    </w:p>
    <w:p w14:paraId="66B11227" w14:textId="1D0DC718" w:rsidR="00211F2E" w:rsidRDefault="00477BFC" w:rsidP="00976725">
      <w:pPr>
        <w:jc w:val="both"/>
        <w:rPr>
          <w:rFonts w:ascii="Arial" w:eastAsia="Arial" w:hAnsi="Arial" w:cs="Arial"/>
          <w:sz w:val="22"/>
          <w:szCs w:val="22"/>
        </w:rPr>
      </w:pPr>
      <w:r w:rsidRPr="00477BFC">
        <w:rPr>
          <w:rFonts w:ascii="Arial" w:eastAsia="Arial" w:hAnsi="Arial" w:cs="Arial"/>
          <w:sz w:val="22"/>
          <w:szCs w:val="22"/>
        </w:rPr>
        <w:t xml:space="preserve">1) Zgodnie z Art. </w:t>
      </w:r>
      <w:r w:rsidR="00900531">
        <w:rPr>
          <w:rFonts w:ascii="Arial" w:eastAsia="Arial" w:hAnsi="Arial" w:cs="Arial"/>
          <w:sz w:val="22"/>
          <w:szCs w:val="22"/>
        </w:rPr>
        <w:t>95 u</w:t>
      </w:r>
      <w:r w:rsidRPr="00477BFC">
        <w:rPr>
          <w:rFonts w:ascii="Arial" w:eastAsia="Arial" w:hAnsi="Arial" w:cs="Arial"/>
          <w:sz w:val="22"/>
          <w:szCs w:val="22"/>
        </w:rPr>
        <w:t xml:space="preserve">stawy </w:t>
      </w:r>
      <w:proofErr w:type="spellStart"/>
      <w:r w:rsidRPr="00477BFC">
        <w:rPr>
          <w:rFonts w:ascii="Arial" w:eastAsia="Arial" w:hAnsi="Arial" w:cs="Arial"/>
          <w:sz w:val="22"/>
          <w:szCs w:val="22"/>
        </w:rPr>
        <w:t>Pzp</w:t>
      </w:r>
      <w:proofErr w:type="spellEnd"/>
      <w:r w:rsidRPr="00477BFC">
        <w:rPr>
          <w:rFonts w:ascii="Arial" w:eastAsia="Arial" w:hAnsi="Arial" w:cs="Arial"/>
          <w:sz w:val="22"/>
          <w:szCs w:val="22"/>
        </w:rPr>
        <w:t xml:space="preserve">, Zamawiający wymaga zatrudnienia przez wykonawcę lub podwykonawcę na podstawie </w:t>
      </w:r>
      <w:r w:rsidR="00070477">
        <w:rPr>
          <w:rFonts w:ascii="Arial" w:eastAsia="Arial" w:hAnsi="Arial" w:cs="Arial"/>
          <w:sz w:val="22"/>
          <w:szCs w:val="22"/>
        </w:rPr>
        <w:t xml:space="preserve">stosunku pracy </w:t>
      </w:r>
      <w:r w:rsidRPr="00477BFC">
        <w:rPr>
          <w:rFonts w:ascii="Arial" w:eastAsia="Arial" w:hAnsi="Arial" w:cs="Arial"/>
          <w:sz w:val="22"/>
          <w:szCs w:val="22"/>
        </w:rPr>
        <w:t>osób, które w trakcie realizacji przedmiotowego zamówienia wykonywać będą czynności objęte przedmiotem zamówienia jeżeli wykonanie tych czynności polega na wykonaniu pracy w sposób określony w art. 22 § 1 ustawy z dnia 26 czerwca 1974 r. - Kodeks pracy (Dz.U. z 202</w:t>
      </w:r>
      <w:r w:rsidR="000367BB">
        <w:rPr>
          <w:rFonts w:ascii="Arial" w:eastAsia="Arial" w:hAnsi="Arial" w:cs="Arial"/>
          <w:sz w:val="22"/>
          <w:szCs w:val="22"/>
        </w:rPr>
        <w:t>3</w:t>
      </w:r>
      <w:r w:rsidRPr="00477BFC">
        <w:rPr>
          <w:rFonts w:ascii="Arial" w:eastAsia="Arial" w:hAnsi="Arial" w:cs="Arial"/>
          <w:sz w:val="22"/>
          <w:szCs w:val="22"/>
        </w:rPr>
        <w:t xml:space="preserve"> r. poz. 1</w:t>
      </w:r>
      <w:r w:rsidR="000367BB">
        <w:rPr>
          <w:rFonts w:ascii="Arial" w:eastAsia="Arial" w:hAnsi="Arial" w:cs="Arial"/>
          <w:sz w:val="22"/>
          <w:szCs w:val="22"/>
        </w:rPr>
        <w:t>465</w:t>
      </w:r>
      <w:r w:rsidRPr="00477BFC">
        <w:rPr>
          <w:rFonts w:ascii="Arial" w:eastAsia="Arial" w:hAnsi="Arial" w:cs="Arial"/>
          <w:sz w:val="22"/>
          <w:szCs w:val="22"/>
        </w:rPr>
        <w:t xml:space="preserve"> </w:t>
      </w:r>
      <w:r w:rsidR="00900531">
        <w:rPr>
          <w:rFonts w:ascii="Arial" w:eastAsia="Arial" w:hAnsi="Arial" w:cs="Arial"/>
          <w:sz w:val="22"/>
          <w:szCs w:val="22"/>
        </w:rPr>
        <w:t>ze zm.</w:t>
      </w:r>
      <w:r w:rsidRPr="00477BFC">
        <w:rPr>
          <w:rFonts w:ascii="Arial" w:eastAsia="Arial" w:hAnsi="Arial" w:cs="Arial"/>
          <w:sz w:val="22"/>
          <w:szCs w:val="22"/>
        </w:rPr>
        <w:t>) co najmniej na okres wykonywania tych czynności w czasie realizacji zamówienia</w:t>
      </w:r>
      <w:r w:rsidR="00211F2E" w:rsidRPr="00211F2E">
        <w:rPr>
          <w:rFonts w:ascii="Arial" w:eastAsia="Arial" w:hAnsi="Arial" w:cs="Arial"/>
          <w:sz w:val="22"/>
          <w:szCs w:val="22"/>
        </w:rPr>
        <w:t>, o ile czynności tych nie będą wykonywać osobiście osoby samodzielnie prowadzące działalność gospodarczą (właściciel firmy)</w:t>
      </w:r>
      <w:r w:rsidR="00315ED5">
        <w:rPr>
          <w:rFonts w:ascii="Arial" w:eastAsia="Arial" w:hAnsi="Arial" w:cs="Arial"/>
          <w:sz w:val="22"/>
          <w:szCs w:val="22"/>
        </w:rPr>
        <w:t>.</w:t>
      </w:r>
    </w:p>
    <w:p w14:paraId="1B1A3347" w14:textId="77777777" w:rsidR="00477BFC" w:rsidRPr="00477BFC" w:rsidRDefault="00477BFC" w:rsidP="00976725">
      <w:pPr>
        <w:jc w:val="both"/>
        <w:rPr>
          <w:rFonts w:ascii="Arial" w:eastAsia="Arial" w:hAnsi="Arial" w:cs="Arial"/>
          <w:sz w:val="22"/>
          <w:szCs w:val="22"/>
        </w:rPr>
      </w:pPr>
      <w:r w:rsidRPr="00477BFC">
        <w:rPr>
          <w:rFonts w:ascii="Arial" w:eastAsia="Arial" w:hAnsi="Arial" w:cs="Arial"/>
          <w:sz w:val="22"/>
          <w:szCs w:val="22"/>
        </w:rPr>
        <w:t>2) Rodzaj czynności niezbędnych do realizacji zamówienia, których dotyczy wymóg zatrudnienia na podstawie umowy o pracę:</w:t>
      </w:r>
    </w:p>
    <w:p w14:paraId="033D5E3A" w14:textId="77777777" w:rsidR="00E370D8" w:rsidRPr="00E370D8" w:rsidRDefault="00E370D8" w:rsidP="00E370D8">
      <w:pPr>
        <w:jc w:val="both"/>
        <w:rPr>
          <w:rFonts w:ascii="Arial" w:eastAsia="Arial" w:hAnsi="Arial" w:cs="Arial"/>
          <w:b/>
          <w:bCs/>
          <w:sz w:val="22"/>
          <w:szCs w:val="22"/>
        </w:rPr>
      </w:pPr>
      <w:r w:rsidRPr="00E370D8">
        <w:rPr>
          <w:rFonts w:ascii="Arial" w:eastAsia="Arial" w:hAnsi="Arial" w:cs="Arial"/>
          <w:b/>
          <w:bCs/>
          <w:sz w:val="22"/>
          <w:szCs w:val="22"/>
        </w:rPr>
        <w:t>- dla zadania 1, 2, 3:</w:t>
      </w:r>
    </w:p>
    <w:p w14:paraId="64547FAE" w14:textId="77777777" w:rsidR="00E370D8" w:rsidRPr="00477BFC" w:rsidRDefault="00E370D8" w:rsidP="00E370D8">
      <w:pPr>
        <w:spacing w:line="241" w:lineRule="auto"/>
        <w:jc w:val="both"/>
        <w:rPr>
          <w:rFonts w:ascii="Arial" w:eastAsia="Arial" w:hAnsi="Arial" w:cs="Arial"/>
          <w:sz w:val="22"/>
          <w:szCs w:val="22"/>
        </w:rPr>
      </w:pPr>
      <w:r w:rsidRPr="00477BFC">
        <w:rPr>
          <w:rFonts w:ascii="Arial" w:eastAsia="Arial" w:hAnsi="Arial" w:cs="Arial"/>
          <w:sz w:val="22"/>
          <w:szCs w:val="22"/>
        </w:rPr>
        <w:t xml:space="preserve">a) wykonywanie pracy ogrodnika, </w:t>
      </w:r>
    </w:p>
    <w:p w14:paraId="18B3214A" w14:textId="77777777" w:rsidR="00E370D8" w:rsidRPr="00477BFC" w:rsidRDefault="00E370D8" w:rsidP="00E370D8">
      <w:pPr>
        <w:spacing w:line="241" w:lineRule="auto"/>
        <w:jc w:val="both"/>
        <w:rPr>
          <w:rFonts w:ascii="Arial" w:eastAsia="Arial" w:hAnsi="Arial" w:cs="Arial"/>
          <w:sz w:val="22"/>
          <w:szCs w:val="22"/>
        </w:rPr>
      </w:pPr>
      <w:r w:rsidRPr="00477BFC">
        <w:rPr>
          <w:rFonts w:ascii="Arial" w:eastAsia="Arial" w:hAnsi="Arial" w:cs="Arial"/>
          <w:sz w:val="22"/>
          <w:szCs w:val="22"/>
        </w:rPr>
        <w:t>b) obsługa sprzętu ogrodniczego (kosiarki, nożyce do żywopłotów)</w:t>
      </w:r>
      <w:r>
        <w:rPr>
          <w:rFonts w:ascii="Arial" w:eastAsia="Arial" w:hAnsi="Arial" w:cs="Arial"/>
          <w:sz w:val="22"/>
          <w:szCs w:val="22"/>
        </w:rPr>
        <w:t>,</w:t>
      </w:r>
    </w:p>
    <w:p w14:paraId="0F0A1214" w14:textId="77777777" w:rsidR="00E370D8" w:rsidRDefault="00E370D8" w:rsidP="00976725">
      <w:pPr>
        <w:jc w:val="both"/>
        <w:rPr>
          <w:rFonts w:ascii="Arial" w:eastAsia="Arial" w:hAnsi="Arial" w:cs="Arial"/>
          <w:sz w:val="22"/>
          <w:szCs w:val="22"/>
        </w:rPr>
      </w:pPr>
    </w:p>
    <w:p w14:paraId="375610DE" w14:textId="6D6D23FA" w:rsidR="00477BFC" w:rsidRPr="00477BFC" w:rsidRDefault="00477BFC" w:rsidP="00976725">
      <w:pPr>
        <w:jc w:val="both"/>
        <w:rPr>
          <w:rFonts w:ascii="Arial" w:eastAsia="Arial" w:hAnsi="Arial" w:cs="Arial"/>
          <w:sz w:val="22"/>
          <w:szCs w:val="22"/>
        </w:rPr>
      </w:pPr>
      <w:r w:rsidRPr="00477BFC">
        <w:rPr>
          <w:rFonts w:ascii="Arial" w:eastAsia="Arial" w:hAnsi="Arial" w:cs="Arial"/>
          <w:sz w:val="22"/>
          <w:szCs w:val="22"/>
        </w:rPr>
        <w:t>3) Sposób dokumentowania zatrudnienia osób, których dotyczy wymóg zatrudnienia na umowę o pracę i uprawnienia kontrolne Zamawiającego.</w:t>
      </w:r>
    </w:p>
    <w:p w14:paraId="7BD1DA07" w14:textId="74F1E511" w:rsidR="00477BFC" w:rsidRPr="00477BFC" w:rsidRDefault="00477BFC" w:rsidP="00976725">
      <w:pPr>
        <w:jc w:val="both"/>
        <w:rPr>
          <w:rFonts w:ascii="Arial" w:eastAsia="Arial" w:hAnsi="Arial" w:cs="Arial"/>
          <w:sz w:val="22"/>
          <w:szCs w:val="22"/>
        </w:rPr>
      </w:pPr>
      <w:r w:rsidRPr="00477BFC">
        <w:rPr>
          <w:rFonts w:ascii="Arial" w:eastAsia="Arial" w:hAnsi="Arial" w:cs="Arial"/>
          <w:sz w:val="22"/>
          <w:szCs w:val="22"/>
        </w:rPr>
        <w:t xml:space="preserve">3.1) Do dnia podpisania umowy wykonawca zobowiązany będzie złożyć oświadczenie zawierające wykaz pracowników wykonujących czynności w trakcie realizacji zamówienia, o których mowa w pkt. 2). Oświadczenie to powinno zawierać w szczególności: dokładne określenie podmiotu składającego oświadczenie, datę złożenia oświadczenia, wskazanie, że objęte wykazem czynności, o których mowa w pkt. 2), wykonują osoby zatrudnione na podstawie </w:t>
      </w:r>
      <w:r w:rsidR="00070477">
        <w:rPr>
          <w:rFonts w:ascii="Arial" w:eastAsia="Arial" w:hAnsi="Arial" w:cs="Arial"/>
          <w:sz w:val="22"/>
          <w:szCs w:val="22"/>
        </w:rPr>
        <w:t>stosunku</w:t>
      </w:r>
      <w:r w:rsidRPr="00477BFC">
        <w:rPr>
          <w:rFonts w:ascii="Arial" w:eastAsia="Arial" w:hAnsi="Arial" w:cs="Arial"/>
          <w:sz w:val="22"/>
          <w:szCs w:val="22"/>
        </w:rPr>
        <w:t xml:space="preserve"> prac</w:t>
      </w:r>
      <w:r w:rsidR="00070477">
        <w:rPr>
          <w:rFonts w:ascii="Arial" w:eastAsia="Arial" w:hAnsi="Arial" w:cs="Arial"/>
          <w:sz w:val="22"/>
          <w:szCs w:val="22"/>
        </w:rPr>
        <w:t>y</w:t>
      </w:r>
      <w:r w:rsidRPr="00477BFC">
        <w:rPr>
          <w:rFonts w:ascii="Arial" w:eastAsia="Arial" w:hAnsi="Arial" w:cs="Arial"/>
          <w:sz w:val="22"/>
          <w:szCs w:val="22"/>
        </w:rPr>
        <w:t xml:space="preserve"> wraz ze wskazaniem liczby tych osób, rodzaju umowy o pracę i wymiaru etatu oraz podpis osoby uprawnionej do złożenia oświadczenia w imieniu wykonawcy lub podwykonawcy; </w:t>
      </w:r>
    </w:p>
    <w:p w14:paraId="3CA64663" w14:textId="77777777" w:rsidR="00477BFC" w:rsidRPr="00477BFC" w:rsidRDefault="00477BFC" w:rsidP="00976725">
      <w:pPr>
        <w:jc w:val="both"/>
        <w:rPr>
          <w:rFonts w:ascii="Arial" w:eastAsia="Arial" w:hAnsi="Arial" w:cs="Arial"/>
          <w:sz w:val="22"/>
          <w:szCs w:val="22"/>
        </w:rPr>
      </w:pPr>
      <w:r w:rsidRPr="00477BFC">
        <w:rPr>
          <w:rFonts w:ascii="Arial" w:eastAsia="Arial" w:hAnsi="Arial" w:cs="Arial"/>
          <w:sz w:val="22"/>
          <w:szCs w:val="22"/>
        </w:rPr>
        <w:t xml:space="preserve">3.2)Wykonawca lub podwykonawca w terminie do 7 dni licząc od dnia podpisania umowy będzie zobowiązany do przedstawienia Zamawiającemu kopii umów o pracę pracowników </w:t>
      </w:r>
      <w:r w:rsidRPr="00477BFC">
        <w:rPr>
          <w:rFonts w:ascii="Arial" w:eastAsia="Arial" w:hAnsi="Arial" w:cs="Arial"/>
          <w:sz w:val="22"/>
          <w:szCs w:val="22"/>
        </w:rPr>
        <w:lastRenderedPageBreak/>
        <w:t>wykonujących czynności w trakcie realizacji zamówienia wraz z dokumentem regulującym zakres obowiązków (jeżeli został sporządzony). Kopia umowy/umów powinna zostać zanonimizowana w sposób zapewniający ochronę danych osobowych pracowników, zgodnie z obowiązującymi przepisami prawa, w tym przepisami ustawy z dnia 10 maja 2018r.o ochronie danych osobowych. Informacje takie jak: imię i nazwisko pracownika, data zawarcia umowy, rodzaj umowy o pracę i wymiar etatu powinny być możliwe do zidentyfikowania.</w:t>
      </w:r>
    </w:p>
    <w:p w14:paraId="181F6A53" w14:textId="6A22E8E1" w:rsidR="00307888" w:rsidRPr="00477BFC" w:rsidRDefault="00477BFC" w:rsidP="00976725">
      <w:pPr>
        <w:jc w:val="both"/>
        <w:rPr>
          <w:rFonts w:ascii="Arial" w:eastAsia="Arial" w:hAnsi="Arial" w:cs="Arial"/>
          <w:sz w:val="22"/>
          <w:szCs w:val="22"/>
        </w:rPr>
      </w:pPr>
      <w:r w:rsidRPr="00477BFC">
        <w:rPr>
          <w:rFonts w:ascii="Arial" w:eastAsia="Arial" w:hAnsi="Arial" w:cs="Arial"/>
          <w:sz w:val="22"/>
          <w:szCs w:val="22"/>
        </w:rPr>
        <w:t xml:space="preserve">3.3)Wykonawca lub podwykonawca na każde pisemne żądanie Zamawiającego w terminie do 5 dni roboczych przedkładał będzie Zamawiającemu raport stanu i sposobu zatrudnienia ww. osób, poświadczone za zgodność z oryginałem odpowiednio przez wykonawcę lub podwykonawcę kopie dowodu potwierdzającego zgłoszenie pracownika przez pracodawcę do ubezpieczeń lub dowody odprowadzenia składek ZUS, przez cały okres zatrudnienia tych osób. Powyższe dokumenty winny być zanonimizowane w sposób zapewniający ochronę danych osobowych pracowników zgodnie z obowiązującymi przepisami prawa, w tym przepisami ustawy z dnia 10 maja 2018r. o ochronie danych osobowych. Imię i nazwisko pracownika nie podlega </w:t>
      </w:r>
      <w:proofErr w:type="spellStart"/>
      <w:r w:rsidRPr="00477BFC">
        <w:rPr>
          <w:rFonts w:ascii="Arial" w:eastAsia="Arial" w:hAnsi="Arial" w:cs="Arial"/>
          <w:sz w:val="22"/>
          <w:szCs w:val="22"/>
        </w:rPr>
        <w:t>anonimizacji</w:t>
      </w:r>
      <w:proofErr w:type="spellEnd"/>
      <w:r w:rsidRPr="00477BFC">
        <w:rPr>
          <w:rFonts w:ascii="Arial" w:eastAsia="Arial" w:hAnsi="Arial" w:cs="Arial"/>
          <w:sz w:val="22"/>
          <w:szCs w:val="22"/>
        </w:rPr>
        <w:t>.</w:t>
      </w:r>
      <w:r w:rsidR="0049429C">
        <w:rPr>
          <w:rFonts w:ascii="Arial" w:eastAsia="Arial" w:hAnsi="Arial" w:cs="Arial"/>
          <w:sz w:val="22"/>
          <w:szCs w:val="22"/>
        </w:rPr>
        <w:t xml:space="preserve"> </w:t>
      </w:r>
    </w:p>
    <w:p w14:paraId="2C40E48F" w14:textId="77777777" w:rsidR="00477BFC" w:rsidRPr="00477BFC" w:rsidRDefault="00477BFC" w:rsidP="00976725">
      <w:pPr>
        <w:jc w:val="both"/>
        <w:rPr>
          <w:rFonts w:ascii="Arial" w:eastAsia="Arial" w:hAnsi="Arial" w:cs="Arial"/>
          <w:sz w:val="22"/>
          <w:szCs w:val="22"/>
        </w:rPr>
      </w:pPr>
      <w:r w:rsidRPr="00477BFC">
        <w:rPr>
          <w:rFonts w:ascii="Arial" w:eastAsia="Arial" w:hAnsi="Arial" w:cs="Arial"/>
          <w:sz w:val="22"/>
          <w:szCs w:val="22"/>
        </w:rPr>
        <w:t>4) Sankcje z tytułu niespełnienia wymagań w zakresie zatrudnienia przez wykonawcę lub podwykonawcę na umowę o pracę osób wykonujących czynności w zakresie realizacji zamówienia.</w:t>
      </w:r>
    </w:p>
    <w:p w14:paraId="508D0BE7" w14:textId="77777777" w:rsidR="00477BFC" w:rsidRPr="00477BFC" w:rsidRDefault="00477BFC" w:rsidP="00976725">
      <w:pPr>
        <w:jc w:val="both"/>
        <w:rPr>
          <w:rFonts w:ascii="Arial" w:eastAsia="Arial" w:hAnsi="Arial" w:cs="Arial"/>
          <w:sz w:val="22"/>
          <w:szCs w:val="22"/>
        </w:rPr>
      </w:pPr>
      <w:r w:rsidRPr="00477BFC">
        <w:rPr>
          <w:rFonts w:ascii="Arial" w:eastAsia="Arial" w:hAnsi="Arial" w:cs="Arial"/>
          <w:sz w:val="22"/>
          <w:szCs w:val="22"/>
        </w:rPr>
        <w:t>4.1) W przypadku nie przedstawienia w terminie informacji, o których mowa w pkt. 3) wykonawca będzie każdorazowo płacił Zamawiającemu karę w wysokości 1000,00 zł (słownie: jeden tysiąc złotych).</w:t>
      </w:r>
    </w:p>
    <w:p w14:paraId="4E0E8179" w14:textId="3DD8151C" w:rsidR="00477BFC" w:rsidRPr="008E426C" w:rsidRDefault="00477BFC" w:rsidP="00976725">
      <w:pPr>
        <w:jc w:val="both"/>
        <w:rPr>
          <w:rFonts w:ascii="Arial" w:eastAsia="Arial" w:hAnsi="Arial" w:cs="Arial"/>
          <w:sz w:val="22"/>
          <w:szCs w:val="22"/>
        </w:rPr>
      </w:pPr>
      <w:r w:rsidRPr="008E426C">
        <w:rPr>
          <w:rFonts w:ascii="Arial" w:eastAsia="Arial" w:hAnsi="Arial" w:cs="Arial"/>
          <w:sz w:val="22"/>
          <w:szCs w:val="22"/>
        </w:rPr>
        <w:t xml:space="preserve">4.2) W przypadku </w:t>
      </w:r>
      <w:r w:rsidR="0049429C">
        <w:rPr>
          <w:rFonts w:ascii="Arial" w:eastAsia="Arial" w:hAnsi="Arial" w:cs="Arial"/>
          <w:sz w:val="22"/>
          <w:szCs w:val="22"/>
        </w:rPr>
        <w:t xml:space="preserve">dwukrotnego </w:t>
      </w:r>
      <w:r w:rsidRPr="008E426C">
        <w:rPr>
          <w:rFonts w:ascii="Arial" w:eastAsia="Arial" w:hAnsi="Arial" w:cs="Arial"/>
          <w:sz w:val="22"/>
          <w:szCs w:val="22"/>
        </w:rPr>
        <w:t xml:space="preserve">nie wywiązania się z obowiązków wskazanych w pkt.3), Zamawiający ma prawo odstąpić od umowy i naliczyć dodatkowo karę umowną za odstąpienie od umowy z przyczyn zależnych od wykonawcy w wysokości </w:t>
      </w:r>
      <w:r w:rsidR="0049429C" w:rsidRPr="00003873">
        <w:rPr>
          <w:rFonts w:ascii="Arial" w:eastAsia="Arial" w:hAnsi="Arial" w:cs="Arial"/>
          <w:sz w:val="22"/>
          <w:szCs w:val="22"/>
        </w:rPr>
        <w:t>10</w:t>
      </w:r>
      <w:r w:rsidRPr="00003873">
        <w:rPr>
          <w:rFonts w:ascii="Arial" w:eastAsia="Arial" w:hAnsi="Arial" w:cs="Arial"/>
          <w:sz w:val="22"/>
          <w:szCs w:val="22"/>
        </w:rPr>
        <w:t xml:space="preserve"> </w:t>
      </w:r>
      <w:r w:rsidR="008E426C" w:rsidRPr="00003873">
        <w:rPr>
          <w:rFonts w:ascii="Arial" w:eastAsia="Arial" w:hAnsi="Arial" w:cs="Arial"/>
          <w:sz w:val="22"/>
          <w:szCs w:val="22"/>
        </w:rPr>
        <w:t>%</w:t>
      </w:r>
      <w:r w:rsidR="00BB3722">
        <w:rPr>
          <w:rFonts w:ascii="Arial" w:eastAsia="Arial" w:hAnsi="Arial" w:cs="Arial"/>
          <w:sz w:val="22"/>
          <w:szCs w:val="22"/>
        </w:rPr>
        <w:t xml:space="preserve"> </w:t>
      </w:r>
      <w:r w:rsidRPr="008E426C">
        <w:rPr>
          <w:rFonts w:ascii="Arial" w:eastAsia="Arial" w:hAnsi="Arial" w:cs="Arial"/>
          <w:sz w:val="22"/>
          <w:szCs w:val="22"/>
        </w:rPr>
        <w:t>całkowitego wynagrodzenia brutto wykonawcy</w:t>
      </w:r>
      <w:r w:rsidR="0049429C">
        <w:rPr>
          <w:rFonts w:ascii="Arial" w:eastAsia="Arial" w:hAnsi="Arial" w:cs="Arial"/>
          <w:sz w:val="22"/>
          <w:szCs w:val="22"/>
        </w:rPr>
        <w:t>.</w:t>
      </w:r>
    </w:p>
    <w:p w14:paraId="1D89CFA8" w14:textId="70B4941B" w:rsidR="00477BFC" w:rsidRPr="00477BFC" w:rsidRDefault="00477BFC" w:rsidP="00976725">
      <w:pPr>
        <w:jc w:val="both"/>
        <w:rPr>
          <w:rFonts w:ascii="Arial" w:eastAsia="Arial" w:hAnsi="Arial" w:cs="Arial"/>
          <w:sz w:val="22"/>
          <w:szCs w:val="22"/>
        </w:rPr>
      </w:pPr>
      <w:r w:rsidRPr="00477BFC">
        <w:rPr>
          <w:rFonts w:ascii="Arial" w:eastAsia="Arial" w:hAnsi="Arial" w:cs="Arial"/>
          <w:sz w:val="22"/>
          <w:szCs w:val="22"/>
        </w:rPr>
        <w:t xml:space="preserve">4.3) </w:t>
      </w:r>
      <w:r w:rsidR="001F4C76" w:rsidRPr="001F4C76">
        <w:rPr>
          <w:rFonts w:ascii="Arial" w:eastAsia="Arial" w:hAnsi="Arial" w:cs="Arial"/>
          <w:sz w:val="22"/>
          <w:szCs w:val="22"/>
        </w:rPr>
        <w:t xml:space="preserve">W przypadku niezatrudnienia przy realizacji zamówienia osób wykonujących czynności wskazanych przez Zamawiającego, których wykonanie polega na wykonywaniu pracy w sposób określony w art. 22 § 1 ustawy z dnia 26 czerwca 1974 r. - Kodeks pracy Wykonawca będzie zobowiązany do zapłacenia kary umownej, w wysokości </w:t>
      </w:r>
      <w:r w:rsidR="00E370D8">
        <w:rPr>
          <w:rFonts w:ascii="Arial" w:eastAsia="Arial" w:hAnsi="Arial" w:cs="Arial"/>
          <w:sz w:val="22"/>
          <w:szCs w:val="22"/>
        </w:rPr>
        <w:t>1</w:t>
      </w:r>
      <w:r w:rsidR="001F4C76" w:rsidRPr="001F4C76">
        <w:rPr>
          <w:rFonts w:ascii="Arial" w:eastAsia="Arial" w:hAnsi="Arial" w:cs="Arial"/>
          <w:sz w:val="22"/>
          <w:szCs w:val="22"/>
        </w:rPr>
        <w:t xml:space="preserve"> % całkowitego wynagrodzenia brutto Wykonawcy za każdy stwierdzony przypadek.</w:t>
      </w:r>
      <w:r w:rsidRPr="00477BFC">
        <w:rPr>
          <w:rFonts w:ascii="Arial" w:eastAsia="Arial" w:hAnsi="Arial" w:cs="Arial"/>
          <w:sz w:val="22"/>
          <w:szCs w:val="22"/>
        </w:rPr>
        <w:t xml:space="preserve"> </w:t>
      </w:r>
    </w:p>
    <w:p w14:paraId="4AF02B8F" w14:textId="3C8BF1B9" w:rsidR="00477BFC" w:rsidRPr="00477BFC" w:rsidRDefault="00477BFC" w:rsidP="00976725">
      <w:pPr>
        <w:jc w:val="both"/>
        <w:rPr>
          <w:rFonts w:ascii="Arial" w:eastAsia="Arial" w:hAnsi="Arial" w:cs="Arial"/>
          <w:sz w:val="22"/>
          <w:szCs w:val="22"/>
        </w:rPr>
      </w:pPr>
      <w:r w:rsidRPr="00477BFC">
        <w:rPr>
          <w:rFonts w:ascii="Arial" w:eastAsia="Arial" w:hAnsi="Arial" w:cs="Arial"/>
          <w:sz w:val="22"/>
          <w:szCs w:val="22"/>
        </w:rPr>
        <w:t>4.4) W uzasadnionych przypadkach, z przyczyn niezależnych od wykonawcy, możliwe jest zastąpienie osoby lub osób wskazanych w wykazie, o którym mowa w pkt 3) inną/</w:t>
      </w:r>
      <w:proofErr w:type="spellStart"/>
      <w:r w:rsidRPr="00477BFC">
        <w:rPr>
          <w:rFonts w:ascii="Arial" w:eastAsia="Arial" w:hAnsi="Arial" w:cs="Arial"/>
          <w:sz w:val="22"/>
          <w:szCs w:val="22"/>
        </w:rPr>
        <w:t>ymi</w:t>
      </w:r>
      <w:proofErr w:type="spellEnd"/>
      <w:r w:rsidRPr="00477BFC">
        <w:rPr>
          <w:rFonts w:ascii="Arial" w:eastAsia="Arial" w:hAnsi="Arial" w:cs="Arial"/>
          <w:sz w:val="22"/>
          <w:szCs w:val="22"/>
        </w:rPr>
        <w:t xml:space="preserve"> osobą/</w:t>
      </w:r>
      <w:proofErr w:type="spellStart"/>
      <w:r w:rsidRPr="00477BFC">
        <w:rPr>
          <w:rFonts w:ascii="Arial" w:eastAsia="Arial" w:hAnsi="Arial" w:cs="Arial"/>
          <w:sz w:val="22"/>
          <w:szCs w:val="22"/>
        </w:rPr>
        <w:t>ami</w:t>
      </w:r>
      <w:proofErr w:type="spellEnd"/>
      <w:r w:rsidRPr="00477BFC">
        <w:rPr>
          <w:rFonts w:ascii="Arial" w:eastAsia="Arial" w:hAnsi="Arial" w:cs="Arial"/>
          <w:sz w:val="22"/>
          <w:szCs w:val="22"/>
        </w:rPr>
        <w:t xml:space="preserve"> pod warunkiem, że spełnione zostaną wszystkie wymagania co do zatrudnienia, określone w SWZ.</w:t>
      </w:r>
    </w:p>
    <w:p w14:paraId="293BF908" w14:textId="7CCD5EAD" w:rsidR="00876B9B" w:rsidRDefault="00876B9B" w:rsidP="00876B9B">
      <w:pPr>
        <w:pStyle w:val="Tekstpodstawowy2"/>
        <w:spacing w:after="0" w:line="276" w:lineRule="auto"/>
        <w:jc w:val="both"/>
        <w:rPr>
          <w:rFonts w:ascii="Arial" w:hAnsi="Arial" w:cs="Arial"/>
          <w:sz w:val="22"/>
          <w:szCs w:val="22"/>
        </w:rPr>
      </w:pPr>
    </w:p>
    <w:p w14:paraId="54C304DE" w14:textId="77777777" w:rsidR="000038BB" w:rsidRPr="00B574FD" w:rsidRDefault="00E05F40">
      <w:pPr>
        <w:jc w:val="both"/>
        <w:rPr>
          <w:rFonts w:ascii="Arial" w:hAnsi="Arial" w:cs="Arial"/>
          <w:b/>
          <w:sz w:val="22"/>
          <w:szCs w:val="22"/>
        </w:rPr>
      </w:pPr>
      <w:r>
        <w:rPr>
          <w:rFonts w:ascii="Arial" w:hAnsi="Arial" w:cs="Arial"/>
          <w:b/>
          <w:sz w:val="22"/>
          <w:szCs w:val="22"/>
        </w:rPr>
        <w:t>4</w:t>
      </w:r>
      <w:r w:rsidR="000038BB" w:rsidRPr="00B574FD">
        <w:rPr>
          <w:rFonts w:ascii="Arial" w:hAnsi="Arial" w:cs="Arial"/>
          <w:b/>
          <w:sz w:val="22"/>
          <w:szCs w:val="22"/>
        </w:rPr>
        <w:t xml:space="preserve">. Informacja o obowiązku osobistego wykonania przez </w:t>
      </w:r>
      <w:r w:rsidR="00151FEA">
        <w:rPr>
          <w:rFonts w:ascii="Arial" w:hAnsi="Arial" w:cs="Arial"/>
          <w:b/>
          <w:sz w:val="22"/>
          <w:szCs w:val="22"/>
        </w:rPr>
        <w:t>W</w:t>
      </w:r>
      <w:r w:rsidR="000038BB" w:rsidRPr="00B574FD">
        <w:rPr>
          <w:rFonts w:ascii="Arial" w:hAnsi="Arial" w:cs="Arial"/>
          <w:b/>
          <w:sz w:val="22"/>
          <w:szCs w:val="22"/>
        </w:rPr>
        <w:t xml:space="preserve">ykonawcę kluczowych części zamówienia.  </w:t>
      </w:r>
    </w:p>
    <w:p w14:paraId="589E958F" w14:textId="77777777" w:rsidR="00734756" w:rsidRPr="00B574FD" w:rsidRDefault="00734756" w:rsidP="00964033">
      <w:pPr>
        <w:numPr>
          <w:ilvl w:val="0"/>
          <w:numId w:val="1"/>
        </w:numPr>
        <w:tabs>
          <w:tab w:val="left" w:pos="0"/>
          <w:tab w:val="left" w:pos="284"/>
        </w:tabs>
        <w:ind w:left="0" w:firstLine="0"/>
        <w:jc w:val="both"/>
        <w:rPr>
          <w:rFonts w:ascii="Arial" w:hAnsi="Arial" w:cs="Arial"/>
          <w:sz w:val="22"/>
          <w:szCs w:val="22"/>
        </w:rPr>
      </w:pPr>
      <w:r w:rsidRPr="00B574FD">
        <w:rPr>
          <w:rFonts w:ascii="Arial" w:hAnsi="Arial" w:cs="Arial"/>
          <w:sz w:val="22"/>
          <w:szCs w:val="22"/>
        </w:rPr>
        <w:t>Wykonawca może powierzyć wykonanie części zamówienia podwykonawcy (podwykonawcom).</w:t>
      </w:r>
    </w:p>
    <w:p w14:paraId="4E98AA17" w14:textId="77777777" w:rsidR="00E370D8" w:rsidRPr="00CC090F" w:rsidRDefault="00E370D8" w:rsidP="00E370D8">
      <w:pPr>
        <w:numPr>
          <w:ilvl w:val="0"/>
          <w:numId w:val="1"/>
        </w:numPr>
        <w:tabs>
          <w:tab w:val="left" w:pos="0"/>
          <w:tab w:val="left" w:pos="284"/>
        </w:tabs>
        <w:ind w:left="0" w:firstLine="0"/>
        <w:jc w:val="both"/>
        <w:rPr>
          <w:rFonts w:ascii="Arial" w:hAnsi="Arial" w:cs="Arial"/>
          <w:sz w:val="22"/>
          <w:szCs w:val="22"/>
        </w:rPr>
      </w:pPr>
      <w:r w:rsidRPr="00CC090F">
        <w:rPr>
          <w:rFonts w:ascii="Arial" w:hAnsi="Arial" w:cs="Arial"/>
          <w:b/>
          <w:sz w:val="22"/>
          <w:szCs w:val="22"/>
        </w:rPr>
        <w:t xml:space="preserve">Zamawiający, zgodnie z art. 121 ustawy </w:t>
      </w:r>
      <w:proofErr w:type="spellStart"/>
      <w:r w:rsidRPr="00CC090F">
        <w:rPr>
          <w:rFonts w:ascii="Arial" w:hAnsi="Arial" w:cs="Arial"/>
          <w:b/>
          <w:sz w:val="22"/>
          <w:szCs w:val="22"/>
        </w:rPr>
        <w:t>Pzp</w:t>
      </w:r>
      <w:proofErr w:type="spellEnd"/>
      <w:r w:rsidRPr="00CC090F">
        <w:rPr>
          <w:rFonts w:ascii="Arial" w:hAnsi="Arial" w:cs="Arial"/>
          <w:b/>
          <w:sz w:val="22"/>
          <w:szCs w:val="22"/>
        </w:rPr>
        <w:t xml:space="preserve"> zastrzega obowiązek osobistego wykonania przez Wykonawcę kluczowych części zamówienia obejmujących koszenie terenów oraz wykonanie cięć pielęgnacyjno-formujących krzewów.</w:t>
      </w:r>
    </w:p>
    <w:p w14:paraId="6205CF89" w14:textId="77777777" w:rsidR="00FF5374" w:rsidRPr="00B574FD" w:rsidRDefault="00FF5374" w:rsidP="00964033">
      <w:pPr>
        <w:pStyle w:val="Akapitzlist"/>
        <w:widowControl w:val="0"/>
        <w:numPr>
          <w:ilvl w:val="0"/>
          <w:numId w:val="1"/>
        </w:numPr>
        <w:tabs>
          <w:tab w:val="left" w:pos="0"/>
          <w:tab w:val="left" w:pos="284"/>
          <w:tab w:val="left" w:pos="426"/>
        </w:tabs>
        <w:ind w:left="0" w:firstLine="0"/>
        <w:jc w:val="both"/>
        <w:rPr>
          <w:rFonts w:ascii="Arial" w:hAnsi="Arial" w:cs="Arial"/>
        </w:rPr>
      </w:pPr>
      <w:r w:rsidRPr="00B574FD">
        <w:rPr>
          <w:rFonts w:ascii="Arial" w:hAnsi="Arial" w:cs="Arial"/>
        </w:rPr>
        <w:t xml:space="preserve">W przypadku, gdy Wykonawca zamierza powierzyć część zamówienia podwykonawcy, stosownie do treści art. 462 ust.2 ustawy </w:t>
      </w:r>
      <w:proofErr w:type="spellStart"/>
      <w:r w:rsidRPr="00B574FD">
        <w:rPr>
          <w:rFonts w:ascii="Arial" w:hAnsi="Arial" w:cs="Arial"/>
        </w:rPr>
        <w:t>Pzp</w:t>
      </w:r>
      <w:proofErr w:type="spellEnd"/>
      <w:r w:rsidRPr="00B574FD">
        <w:rPr>
          <w:rFonts w:ascii="Arial" w:hAnsi="Arial" w:cs="Arial"/>
        </w:rPr>
        <w:t xml:space="preserve">, Zamawiający żąda wskazania przez </w:t>
      </w:r>
      <w:r w:rsidR="00151FEA">
        <w:rPr>
          <w:rFonts w:ascii="Arial" w:hAnsi="Arial" w:cs="Arial"/>
        </w:rPr>
        <w:t>W</w:t>
      </w:r>
      <w:r w:rsidRPr="00B574FD">
        <w:rPr>
          <w:rFonts w:ascii="Arial" w:hAnsi="Arial" w:cs="Arial"/>
        </w:rPr>
        <w:t>ykonawcę w ofercie części zamówienia, których wykonanie zamierza powierzyć podwykonawcom, oraz podania nazw ewentualnych podwykonawców, jeżeli są już znani.</w:t>
      </w:r>
    </w:p>
    <w:p w14:paraId="13F7985C" w14:textId="77777777" w:rsidR="00FF5374" w:rsidRPr="00B574FD" w:rsidRDefault="00FF5374" w:rsidP="00866A8E">
      <w:pPr>
        <w:pStyle w:val="Akapitzlist"/>
        <w:widowControl w:val="0"/>
        <w:numPr>
          <w:ilvl w:val="0"/>
          <w:numId w:val="1"/>
        </w:numPr>
        <w:tabs>
          <w:tab w:val="left" w:pos="284"/>
          <w:tab w:val="left" w:pos="426"/>
        </w:tabs>
        <w:ind w:left="0" w:firstLine="0"/>
        <w:jc w:val="both"/>
        <w:rPr>
          <w:rFonts w:ascii="Arial" w:hAnsi="Arial" w:cs="Arial"/>
        </w:rPr>
      </w:pPr>
      <w:r w:rsidRPr="00B574FD">
        <w:rPr>
          <w:rFonts w:ascii="Arial" w:hAnsi="Arial" w:cs="Arial"/>
        </w:rPr>
        <w:t xml:space="preserve">Stosownie do treści art. 462 ust. 7 ustawy </w:t>
      </w:r>
      <w:proofErr w:type="spellStart"/>
      <w:r w:rsidRPr="00B574FD">
        <w:rPr>
          <w:rFonts w:ascii="Arial" w:hAnsi="Arial" w:cs="Arial"/>
        </w:rPr>
        <w:t>Pzp</w:t>
      </w:r>
      <w:proofErr w:type="spellEnd"/>
      <w:r w:rsidRPr="00B574FD">
        <w:rPr>
          <w:rFonts w:ascii="Arial" w:hAnsi="Arial" w:cs="Arial"/>
        </w:rPr>
        <w:t xml:space="preserve">, Zamawiający informuje, iż jeżeli zmiana albo rezygnacja z podwykonawcy dotyczy podmiotu, na którego zasoby </w:t>
      </w:r>
      <w:r w:rsidR="00151FEA">
        <w:rPr>
          <w:rFonts w:ascii="Arial" w:hAnsi="Arial" w:cs="Arial"/>
        </w:rPr>
        <w:t>W</w:t>
      </w:r>
      <w:r w:rsidRPr="00B574FD">
        <w:rPr>
          <w:rFonts w:ascii="Arial" w:hAnsi="Arial" w:cs="Arial"/>
        </w:rPr>
        <w:t xml:space="preserve">ykonawca powoływał się, na zasadach określonych w art. 118 ust. 1, w celu wykazania spełniania warunków udziału w postępowaniu, </w:t>
      </w:r>
      <w:r w:rsidR="00151FEA">
        <w:rPr>
          <w:rFonts w:ascii="Arial" w:hAnsi="Arial" w:cs="Arial"/>
        </w:rPr>
        <w:t>W</w:t>
      </w:r>
      <w:r w:rsidRPr="00B574FD">
        <w:rPr>
          <w:rFonts w:ascii="Arial" w:hAnsi="Arial" w:cs="Arial"/>
        </w:rPr>
        <w:t xml:space="preserve">ykonawca jest obowiązany wykazać </w:t>
      </w:r>
      <w:r w:rsidR="00151FEA">
        <w:rPr>
          <w:rFonts w:ascii="Arial" w:hAnsi="Arial" w:cs="Arial"/>
        </w:rPr>
        <w:t>Z</w:t>
      </w:r>
      <w:r w:rsidRPr="00B574FD">
        <w:rPr>
          <w:rFonts w:ascii="Arial" w:hAnsi="Arial" w:cs="Arial"/>
        </w:rPr>
        <w:t xml:space="preserve">amawiającemu, że proponowany inny podwykonawca lub wykonawca samodzielnie spełnia je w stopniu nie mniejszym niż podwykonawca, na którego zasoby </w:t>
      </w:r>
      <w:r w:rsidR="00151FEA">
        <w:rPr>
          <w:rFonts w:ascii="Arial" w:hAnsi="Arial" w:cs="Arial"/>
        </w:rPr>
        <w:t>W</w:t>
      </w:r>
      <w:r w:rsidRPr="00B574FD">
        <w:rPr>
          <w:rFonts w:ascii="Arial" w:hAnsi="Arial" w:cs="Arial"/>
        </w:rPr>
        <w:t>ykonawca powoływał się w trakcie postępowania o udzielenie zamówienia.</w:t>
      </w:r>
    </w:p>
    <w:p w14:paraId="1C9CAFE1" w14:textId="77777777" w:rsidR="00FF5374" w:rsidRPr="00B574FD" w:rsidRDefault="00FF5374" w:rsidP="00866A8E">
      <w:pPr>
        <w:pStyle w:val="Akapitzlist"/>
        <w:widowControl w:val="0"/>
        <w:numPr>
          <w:ilvl w:val="0"/>
          <w:numId w:val="1"/>
        </w:numPr>
        <w:tabs>
          <w:tab w:val="left" w:pos="284"/>
          <w:tab w:val="left" w:pos="426"/>
        </w:tabs>
        <w:ind w:left="0" w:firstLine="0"/>
        <w:jc w:val="both"/>
        <w:rPr>
          <w:rFonts w:ascii="Arial" w:hAnsi="Arial" w:cs="Arial"/>
        </w:rPr>
      </w:pPr>
      <w:r w:rsidRPr="00B574FD">
        <w:rPr>
          <w:rFonts w:ascii="Arial" w:hAnsi="Arial" w:cs="Arial"/>
        </w:rPr>
        <w:lastRenderedPageBreak/>
        <w:t xml:space="preserve">Powierzenie wykonania części zamówienia podwykonawcom nie zwalnia </w:t>
      </w:r>
      <w:r w:rsidR="00151FEA">
        <w:rPr>
          <w:rFonts w:ascii="Arial" w:hAnsi="Arial" w:cs="Arial"/>
        </w:rPr>
        <w:t>W</w:t>
      </w:r>
      <w:r w:rsidRPr="00B574FD">
        <w:rPr>
          <w:rFonts w:ascii="Arial" w:hAnsi="Arial" w:cs="Arial"/>
        </w:rPr>
        <w:t>ykonawcy</w:t>
      </w:r>
      <w:r w:rsidR="00151FEA">
        <w:rPr>
          <w:rFonts w:ascii="Arial" w:hAnsi="Arial" w:cs="Arial"/>
        </w:rPr>
        <w:t xml:space="preserve"> </w:t>
      </w:r>
      <w:r w:rsidR="00151FEA">
        <w:rPr>
          <w:rFonts w:ascii="Arial" w:hAnsi="Arial" w:cs="Arial"/>
        </w:rPr>
        <w:br/>
      </w:r>
      <w:r w:rsidRPr="00B574FD">
        <w:rPr>
          <w:rFonts w:ascii="Arial" w:hAnsi="Arial" w:cs="Arial"/>
        </w:rPr>
        <w:t xml:space="preserve">z odpowiedzialności za należyte wykonanie tego zamówienia. </w:t>
      </w:r>
    </w:p>
    <w:p w14:paraId="421415E4" w14:textId="77777777" w:rsidR="00FF5374" w:rsidRPr="00A906B9" w:rsidRDefault="00FF5374" w:rsidP="00866A8E">
      <w:pPr>
        <w:pStyle w:val="Akapitzlist"/>
        <w:widowControl w:val="0"/>
        <w:numPr>
          <w:ilvl w:val="0"/>
          <w:numId w:val="1"/>
        </w:numPr>
        <w:tabs>
          <w:tab w:val="left" w:pos="284"/>
          <w:tab w:val="left" w:pos="426"/>
        </w:tabs>
        <w:ind w:left="0" w:firstLine="0"/>
        <w:jc w:val="both"/>
        <w:rPr>
          <w:rFonts w:ascii="Arial" w:hAnsi="Arial" w:cs="Arial"/>
        </w:rPr>
      </w:pPr>
      <w:r w:rsidRPr="00A906B9">
        <w:rPr>
          <w:rFonts w:ascii="Arial" w:hAnsi="Arial" w:cs="Arial"/>
        </w:rPr>
        <w:t xml:space="preserve">Zlecenie części przedmiotu umowy Podwykonawcy nie zmieni zobowiązań Wykonawcy wobec Zamawiającego. Umowy z Podwykonawcami będą zgodne, co do treści z umową zawartą z Wykonawcą. Odmienne postanowienia są nieważne. </w:t>
      </w:r>
    </w:p>
    <w:p w14:paraId="1798ACCA" w14:textId="77777777" w:rsidR="00866A8E" w:rsidRPr="00B574FD" w:rsidRDefault="00866A8E" w:rsidP="00866A8E">
      <w:pPr>
        <w:pStyle w:val="Akapitzlist"/>
        <w:numPr>
          <w:ilvl w:val="0"/>
          <w:numId w:val="1"/>
        </w:numPr>
        <w:tabs>
          <w:tab w:val="left" w:pos="284"/>
        </w:tabs>
        <w:ind w:left="0" w:firstLine="0"/>
        <w:jc w:val="both"/>
        <w:rPr>
          <w:rFonts w:ascii="Arial" w:hAnsi="Arial" w:cs="Arial"/>
        </w:rPr>
      </w:pPr>
      <w:bookmarkStart w:id="9" w:name="_Hlk64449524"/>
      <w:r w:rsidRPr="00B574FD">
        <w:rPr>
          <w:rFonts w:ascii="Arial" w:hAnsi="Arial" w:cs="Arial"/>
        </w:rPr>
        <w:t xml:space="preserve">Zgodnie z art. 463 ustawy </w:t>
      </w:r>
      <w:proofErr w:type="spellStart"/>
      <w:r w:rsidRPr="00B574FD">
        <w:rPr>
          <w:rFonts w:ascii="Arial" w:hAnsi="Arial" w:cs="Arial"/>
        </w:rPr>
        <w:t>Pzp</w:t>
      </w:r>
      <w:proofErr w:type="spellEnd"/>
      <w:r w:rsidRPr="00B574FD">
        <w:rPr>
          <w:rFonts w:ascii="Arial" w:hAnsi="Arial" w:cs="Arial"/>
        </w:rP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bookmarkEnd w:id="9"/>
    <w:p w14:paraId="57297682" w14:textId="77777777" w:rsidR="000A4676" w:rsidRPr="00B574FD" w:rsidRDefault="00E05F40" w:rsidP="000A4676">
      <w:pPr>
        <w:widowControl w:val="0"/>
        <w:tabs>
          <w:tab w:val="left" w:pos="284"/>
          <w:tab w:val="left" w:pos="426"/>
        </w:tabs>
        <w:jc w:val="both"/>
        <w:rPr>
          <w:rFonts w:ascii="Arial" w:hAnsi="Arial" w:cs="Arial"/>
          <w:sz w:val="22"/>
          <w:szCs w:val="22"/>
        </w:rPr>
      </w:pPr>
      <w:r>
        <w:rPr>
          <w:rFonts w:ascii="Arial" w:hAnsi="Arial" w:cs="Arial"/>
          <w:sz w:val="22"/>
          <w:szCs w:val="22"/>
        </w:rPr>
        <w:t>5</w:t>
      </w:r>
      <w:r w:rsidR="000A4676" w:rsidRPr="00B574FD">
        <w:rPr>
          <w:rFonts w:ascii="Arial" w:hAnsi="Arial" w:cs="Arial"/>
          <w:sz w:val="22"/>
          <w:szCs w:val="22"/>
        </w:rPr>
        <w:t>. Zamawiający nie  dopuszcza możliwości składania ofert wariantowych.</w:t>
      </w:r>
    </w:p>
    <w:p w14:paraId="6CB42ABF" w14:textId="77777777" w:rsidR="000A4676" w:rsidRPr="00B574FD" w:rsidRDefault="000A4676" w:rsidP="000A4676">
      <w:pPr>
        <w:widowControl w:val="0"/>
        <w:tabs>
          <w:tab w:val="left" w:pos="284"/>
          <w:tab w:val="left" w:pos="426"/>
        </w:tabs>
        <w:jc w:val="both"/>
        <w:rPr>
          <w:rFonts w:ascii="Arial" w:hAnsi="Arial" w:cs="Arial"/>
          <w:sz w:val="22"/>
          <w:szCs w:val="22"/>
        </w:rPr>
      </w:pPr>
    </w:p>
    <w:p w14:paraId="56D8D334" w14:textId="77777777" w:rsidR="000A4676" w:rsidRPr="00B574FD" w:rsidRDefault="00E05F40" w:rsidP="000A4676">
      <w:pPr>
        <w:widowControl w:val="0"/>
        <w:tabs>
          <w:tab w:val="left" w:pos="284"/>
          <w:tab w:val="left" w:pos="426"/>
        </w:tabs>
        <w:jc w:val="both"/>
        <w:rPr>
          <w:rFonts w:ascii="Arial" w:hAnsi="Arial" w:cs="Arial"/>
          <w:b/>
          <w:bCs/>
          <w:sz w:val="22"/>
          <w:szCs w:val="22"/>
        </w:rPr>
      </w:pPr>
      <w:r>
        <w:rPr>
          <w:rFonts w:ascii="Arial" w:hAnsi="Arial" w:cs="Arial"/>
          <w:b/>
          <w:bCs/>
          <w:sz w:val="22"/>
          <w:szCs w:val="22"/>
        </w:rPr>
        <w:t>6</w:t>
      </w:r>
      <w:r w:rsidR="000A4676" w:rsidRPr="00B574FD">
        <w:rPr>
          <w:rFonts w:ascii="Arial" w:hAnsi="Arial" w:cs="Arial"/>
          <w:b/>
          <w:bCs/>
          <w:sz w:val="22"/>
          <w:szCs w:val="22"/>
        </w:rPr>
        <w:t>. Zamawiający dopuszcza możliwości składania ofert częściowych.</w:t>
      </w:r>
    </w:p>
    <w:p w14:paraId="572B486F" w14:textId="77777777" w:rsidR="001853F8" w:rsidRDefault="001853F8" w:rsidP="000A4676">
      <w:pPr>
        <w:widowControl w:val="0"/>
        <w:tabs>
          <w:tab w:val="left" w:pos="284"/>
          <w:tab w:val="left" w:pos="426"/>
        </w:tabs>
        <w:jc w:val="both"/>
        <w:rPr>
          <w:rFonts w:ascii="Arial" w:hAnsi="Arial" w:cs="Arial"/>
          <w:sz w:val="22"/>
          <w:szCs w:val="22"/>
        </w:rPr>
      </w:pPr>
    </w:p>
    <w:p w14:paraId="037086E6" w14:textId="77777777" w:rsidR="003E4336" w:rsidRPr="00B574FD" w:rsidRDefault="003E4336" w:rsidP="003E4336">
      <w:pPr>
        <w:widowControl w:val="0"/>
        <w:tabs>
          <w:tab w:val="left" w:pos="284"/>
          <w:tab w:val="left" w:pos="426"/>
        </w:tabs>
        <w:jc w:val="both"/>
        <w:rPr>
          <w:rFonts w:ascii="Arial" w:hAnsi="Arial" w:cs="Arial"/>
          <w:sz w:val="22"/>
          <w:szCs w:val="22"/>
        </w:rPr>
      </w:pPr>
      <w:r w:rsidRPr="00B574FD">
        <w:rPr>
          <w:rFonts w:ascii="Arial" w:hAnsi="Arial" w:cs="Arial"/>
          <w:sz w:val="22"/>
          <w:szCs w:val="22"/>
        </w:rPr>
        <w:t xml:space="preserve">Przedmiot  zamówienia  podzielony  jest  na  </w:t>
      </w:r>
      <w:r>
        <w:rPr>
          <w:rFonts w:ascii="Arial" w:hAnsi="Arial" w:cs="Arial"/>
          <w:sz w:val="22"/>
          <w:szCs w:val="22"/>
        </w:rPr>
        <w:t xml:space="preserve">4 zadania </w:t>
      </w:r>
      <w:r w:rsidRPr="00B574FD">
        <w:rPr>
          <w:rFonts w:ascii="Arial" w:hAnsi="Arial" w:cs="Arial"/>
          <w:sz w:val="22"/>
          <w:szCs w:val="22"/>
        </w:rPr>
        <w:t>częściow</w:t>
      </w:r>
      <w:r>
        <w:rPr>
          <w:rFonts w:ascii="Arial" w:hAnsi="Arial" w:cs="Arial"/>
          <w:sz w:val="22"/>
          <w:szCs w:val="22"/>
        </w:rPr>
        <w:t>e</w:t>
      </w:r>
      <w:r w:rsidRPr="00B574FD">
        <w:rPr>
          <w:rFonts w:ascii="Arial" w:hAnsi="Arial" w:cs="Arial"/>
          <w:sz w:val="22"/>
          <w:szCs w:val="22"/>
        </w:rPr>
        <w:t xml:space="preserve">: </w:t>
      </w:r>
    </w:p>
    <w:p w14:paraId="5FEC7463" w14:textId="77777777" w:rsidR="00E370D8" w:rsidRPr="00E370D8" w:rsidRDefault="00E370D8" w:rsidP="00E370D8">
      <w:pPr>
        <w:widowControl w:val="0"/>
        <w:tabs>
          <w:tab w:val="left" w:pos="284"/>
          <w:tab w:val="left" w:pos="426"/>
        </w:tabs>
        <w:jc w:val="both"/>
        <w:rPr>
          <w:rFonts w:ascii="Arial" w:eastAsia="Arial" w:hAnsi="Arial"/>
          <w:b/>
          <w:sz w:val="22"/>
          <w:szCs w:val="22"/>
        </w:rPr>
      </w:pPr>
      <w:r w:rsidRPr="00E370D8">
        <w:rPr>
          <w:rFonts w:ascii="Arial" w:eastAsia="Arial" w:hAnsi="Arial"/>
          <w:b/>
          <w:sz w:val="22"/>
          <w:szCs w:val="22"/>
        </w:rPr>
        <w:t xml:space="preserve">Przedmiot  zamówienia  podzielony  jest  na  3 zadania częściowe: </w:t>
      </w:r>
    </w:p>
    <w:p w14:paraId="0D39E305" w14:textId="415F088E" w:rsidR="00E370D8" w:rsidRPr="00E370D8" w:rsidRDefault="00E370D8" w:rsidP="00E370D8">
      <w:pPr>
        <w:widowControl w:val="0"/>
        <w:tabs>
          <w:tab w:val="left" w:pos="284"/>
          <w:tab w:val="left" w:pos="426"/>
        </w:tabs>
        <w:jc w:val="both"/>
        <w:rPr>
          <w:rFonts w:ascii="Arial" w:eastAsia="Arial" w:hAnsi="Arial"/>
          <w:b/>
          <w:sz w:val="22"/>
          <w:szCs w:val="22"/>
        </w:rPr>
      </w:pPr>
      <w:r w:rsidRPr="00E370D8">
        <w:rPr>
          <w:rFonts w:ascii="Arial" w:eastAsia="Arial" w:hAnsi="Arial"/>
          <w:b/>
          <w:sz w:val="22"/>
          <w:szCs w:val="22"/>
        </w:rPr>
        <w:t xml:space="preserve">Zadanie 1 – </w:t>
      </w:r>
      <w:r>
        <w:rPr>
          <w:rFonts w:ascii="Arial" w:eastAsia="Arial" w:hAnsi="Arial"/>
          <w:b/>
          <w:sz w:val="22"/>
          <w:szCs w:val="22"/>
        </w:rPr>
        <w:t>Całoroczne u</w:t>
      </w:r>
      <w:r w:rsidRPr="00E370D8">
        <w:rPr>
          <w:rFonts w:ascii="Arial" w:eastAsia="Arial" w:hAnsi="Arial"/>
          <w:b/>
          <w:sz w:val="22"/>
          <w:szCs w:val="22"/>
        </w:rPr>
        <w:t xml:space="preserve">trzymanie terenów Parku Miejskiego oraz Parku Lwa </w:t>
      </w:r>
      <w:r w:rsidR="005C7A22">
        <w:rPr>
          <w:rFonts w:ascii="Arial" w:eastAsia="Arial" w:hAnsi="Arial"/>
          <w:b/>
          <w:sz w:val="22"/>
          <w:szCs w:val="22"/>
        </w:rPr>
        <w:br/>
      </w:r>
      <w:r w:rsidRPr="00E370D8">
        <w:rPr>
          <w:rFonts w:ascii="Arial" w:eastAsia="Arial" w:hAnsi="Arial"/>
          <w:b/>
          <w:sz w:val="22"/>
          <w:szCs w:val="22"/>
        </w:rPr>
        <w:t>w Kostrzynie nad Odrą,</w:t>
      </w:r>
    </w:p>
    <w:p w14:paraId="00C6DD42" w14:textId="720B2487" w:rsidR="00E370D8" w:rsidRPr="00E370D8" w:rsidRDefault="00E370D8" w:rsidP="00E370D8">
      <w:pPr>
        <w:widowControl w:val="0"/>
        <w:tabs>
          <w:tab w:val="left" w:pos="284"/>
          <w:tab w:val="left" w:pos="426"/>
        </w:tabs>
        <w:jc w:val="both"/>
        <w:rPr>
          <w:rFonts w:ascii="Arial" w:eastAsia="Arial" w:hAnsi="Arial"/>
          <w:b/>
          <w:sz w:val="22"/>
          <w:szCs w:val="22"/>
        </w:rPr>
      </w:pPr>
      <w:r w:rsidRPr="00E370D8">
        <w:rPr>
          <w:rFonts w:ascii="Arial" w:eastAsia="Arial" w:hAnsi="Arial"/>
          <w:b/>
          <w:sz w:val="22"/>
          <w:szCs w:val="22"/>
        </w:rPr>
        <w:t xml:space="preserve">Zadanie 2 – </w:t>
      </w:r>
      <w:r>
        <w:rPr>
          <w:rFonts w:ascii="Arial" w:eastAsia="Arial" w:hAnsi="Arial"/>
          <w:b/>
          <w:sz w:val="22"/>
          <w:szCs w:val="22"/>
        </w:rPr>
        <w:t>Całoroczne u</w:t>
      </w:r>
      <w:r w:rsidRPr="00E370D8">
        <w:rPr>
          <w:rFonts w:ascii="Arial" w:eastAsia="Arial" w:hAnsi="Arial"/>
          <w:b/>
          <w:sz w:val="22"/>
          <w:szCs w:val="22"/>
        </w:rPr>
        <w:t>trzymanie terenów zieleni miejskiej na obszarze miasta Kostrzyn nad Odrą w Rejonie 1,</w:t>
      </w:r>
    </w:p>
    <w:p w14:paraId="6822E76B" w14:textId="344DD1D3" w:rsidR="00E370D8" w:rsidRPr="00E370D8" w:rsidRDefault="00E370D8" w:rsidP="00E370D8">
      <w:pPr>
        <w:widowControl w:val="0"/>
        <w:tabs>
          <w:tab w:val="left" w:pos="284"/>
          <w:tab w:val="left" w:pos="426"/>
        </w:tabs>
        <w:jc w:val="both"/>
        <w:rPr>
          <w:rFonts w:ascii="Arial" w:eastAsia="Arial" w:hAnsi="Arial"/>
          <w:b/>
          <w:sz w:val="22"/>
          <w:szCs w:val="22"/>
        </w:rPr>
      </w:pPr>
      <w:r w:rsidRPr="00E370D8">
        <w:rPr>
          <w:rFonts w:ascii="Arial" w:eastAsia="Arial" w:hAnsi="Arial"/>
          <w:b/>
          <w:sz w:val="22"/>
          <w:szCs w:val="22"/>
        </w:rPr>
        <w:t xml:space="preserve">Zadanie 3 – </w:t>
      </w:r>
      <w:r>
        <w:rPr>
          <w:rFonts w:ascii="Arial" w:eastAsia="Arial" w:hAnsi="Arial"/>
          <w:b/>
          <w:sz w:val="22"/>
          <w:szCs w:val="22"/>
        </w:rPr>
        <w:t>Całoroczne u</w:t>
      </w:r>
      <w:r w:rsidRPr="00E370D8">
        <w:rPr>
          <w:rFonts w:ascii="Arial" w:eastAsia="Arial" w:hAnsi="Arial"/>
          <w:b/>
          <w:sz w:val="22"/>
          <w:szCs w:val="22"/>
        </w:rPr>
        <w:t>trzymanie terenów zieleni miejskiej na obszarze miasta Kostrzyn nad Odrą w Rejonie 2</w:t>
      </w:r>
      <w:r w:rsidR="00CC090F">
        <w:rPr>
          <w:rFonts w:ascii="Arial" w:eastAsia="Arial" w:hAnsi="Arial"/>
          <w:b/>
          <w:sz w:val="22"/>
          <w:szCs w:val="22"/>
        </w:rPr>
        <w:t>.</w:t>
      </w:r>
    </w:p>
    <w:p w14:paraId="799B4574" w14:textId="77777777" w:rsidR="003E4336" w:rsidRDefault="003E4336" w:rsidP="00853446">
      <w:pPr>
        <w:widowControl w:val="0"/>
        <w:tabs>
          <w:tab w:val="left" w:pos="284"/>
          <w:tab w:val="left" w:pos="426"/>
        </w:tabs>
        <w:jc w:val="both"/>
        <w:rPr>
          <w:rFonts w:ascii="Arial" w:eastAsia="Arial" w:hAnsi="Arial"/>
          <w:b/>
          <w:sz w:val="22"/>
          <w:szCs w:val="22"/>
        </w:rPr>
      </w:pPr>
    </w:p>
    <w:p w14:paraId="5E94E551" w14:textId="77777777" w:rsidR="000A4676" w:rsidRPr="00092829" w:rsidRDefault="000A4676" w:rsidP="00853446">
      <w:pPr>
        <w:widowControl w:val="0"/>
        <w:tabs>
          <w:tab w:val="left" w:pos="284"/>
          <w:tab w:val="left" w:pos="426"/>
        </w:tabs>
        <w:jc w:val="both"/>
        <w:rPr>
          <w:rFonts w:ascii="Arial" w:hAnsi="Arial" w:cs="Arial"/>
          <w:sz w:val="22"/>
          <w:szCs w:val="22"/>
        </w:rPr>
      </w:pPr>
      <w:r w:rsidRPr="00092829">
        <w:rPr>
          <w:rFonts w:ascii="Arial" w:hAnsi="Arial" w:cs="Arial"/>
          <w:sz w:val="22"/>
          <w:szCs w:val="22"/>
        </w:rPr>
        <w:t xml:space="preserve">Zamawiający dopuszcza składanie ofert częściowych na dowolną ilość zadań. </w:t>
      </w:r>
    </w:p>
    <w:p w14:paraId="112E36A9" w14:textId="77777777" w:rsidR="000A4676" w:rsidRPr="0085795B" w:rsidRDefault="000A4676" w:rsidP="000A4676">
      <w:pPr>
        <w:widowControl w:val="0"/>
        <w:tabs>
          <w:tab w:val="left" w:pos="284"/>
          <w:tab w:val="left" w:pos="426"/>
        </w:tabs>
        <w:rPr>
          <w:rFonts w:ascii="Arial" w:hAnsi="Arial" w:cs="Arial"/>
          <w:b/>
          <w:bCs/>
          <w:sz w:val="22"/>
          <w:szCs w:val="22"/>
        </w:rPr>
      </w:pPr>
      <w:r w:rsidRPr="00092829">
        <w:rPr>
          <w:rFonts w:ascii="Arial" w:hAnsi="Arial" w:cs="Arial"/>
          <w:b/>
          <w:bCs/>
          <w:sz w:val="22"/>
          <w:szCs w:val="22"/>
        </w:rPr>
        <w:t>Złożone oferty będą oceniane osobno na każde z zadań.</w:t>
      </w:r>
    </w:p>
    <w:p w14:paraId="34F3A9E4" w14:textId="77777777" w:rsidR="000A4676" w:rsidRPr="00B574FD" w:rsidRDefault="000A4676" w:rsidP="000A4676">
      <w:pPr>
        <w:widowControl w:val="0"/>
        <w:tabs>
          <w:tab w:val="left" w:pos="284"/>
          <w:tab w:val="left" w:pos="426"/>
        </w:tabs>
        <w:jc w:val="both"/>
        <w:rPr>
          <w:rFonts w:ascii="Arial" w:hAnsi="Arial" w:cs="Arial"/>
          <w:sz w:val="22"/>
          <w:szCs w:val="22"/>
        </w:rPr>
      </w:pPr>
    </w:p>
    <w:p w14:paraId="02C96806" w14:textId="7F3C656B" w:rsidR="00866A8E" w:rsidRDefault="00E05F40" w:rsidP="000A4676">
      <w:pPr>
        <w:widowControl w:val="0"/>
        <w:tabs>
          <w:tab w:val="left" w:pos="284"/>
          <w:tab w:val="left" w:pos="426"/>
        </w:tabs>
        <w:jc w:val="both"/>
        <w:rPr>
          <w:rFonts w:ascii="Arial" w:hAnsi="Arial" w:cs="Arial"/>
          <w:sz w:val="22"/>
          <w:szCs w:val="22"/>
        </w:rPr>
      </w:pPr>
      <w:r>
        <w:rPr>
          <w:rFonts w:ascii="Arial" w:hAnsi="Arial" w:cs="Arial"/>
          <w:sz w:val="22"/>
          <w:szCs w:val="22"/>
        </w:rPr>
        <w:t>7</w:t>
      </w:r>
      <w:r w:rsidR="000A4676" w:rsidRPr="00B574FD">
        <w:rPr>
          <w:rFonts w:ascii="Arial" w:hAnsi="Arial" w:cs="Arial"/>
          <w:sz w:val="22"/>
          <w:szCs w:val="22"/>
        </w:rPr>
        <w:t xml:space="preserve">.Przedmiotem niniejszego postępowania nie jest zawarcie umowy ramowej.  </w:t>
      </w:r>
    </w:p>
    <w:p w14:paraId="03A859A4" w14:textId="77777777" w:rsidR="00B574FD" w:rsidRPr="00B574FD" w:rsidRDefault="00B574FD" w:rsidP="000A4676">
      <w:pPr>
        <w:widowControl w:val="0"/>
        <w:tabs>
          <w:tab w:val="left" w:pos="284"/>
          <w:tab w:val="left" w:pos="426"/>
        </w:tabs>
        <w:jc w:val="both"/>
        <w:rPr>
          <w:rFonts w:ascii="Arial" w:hAnsi="Arial" w:cs="Arial"/>
          <w:sz w:val="22"/>
          <w:szCs w:val="22"/>
        </w:rPr>
      </w:pPr>
    </w:p>
    <w:p w14:paraId="6C83A98A" w14:textId="1094B814" w:rsidR="008E3722" w:rsidRDefault="00E05F40" w:rsidP="008E3722">
      <w:pPr>
        <w:widowControl w:val="0"/>
        <w:tabs>
          <w:tab w:val="left" w:pos="284"/>
          <w:tab w:val="left" w:pos="426"/>
        </w:tabs>
        <w:jc w:val="both"/>
        <w:rPr>
          <w:rFonts w:ascii="Arial" w:hAnsi="Arial" w:cs="Arial"/>
          <w:sz w:val="22"/>
          <w:szCs w:val="22"/>
        </w:rPr>
      </w:pPr>
      <w:r>
        <w:rPr>
          <w:rFonts w:ascii="Arial" w:hAnsi="Arial" w:cs="Arial"/>
          <w:sz w:val="22"/>
          <w:szCs w:val="22"/>
        </w:rPr>
        <w:t>8</w:t>
      </w:r>
      <w:r w:rsidR="00B574FD" w:rsidRPr="00B574FD">
        <w:rPr>
          <w:rFonts w:ascii="Arial" w:hAnsi="Arial" w:cs="Arial"/>
          <w:sz w:val="22"/>
          <w:szCs w:val="22"/>
        </w:rPr>
        <w:t>. Zamawiający</w:t>
      </w:r>
      <w:r>
        <w:rPr>
          <w:rFonts w:ascii="Arial" w:hAnsi="Arial" w:cs="Arial"/>
          <w:sz w:val="22"/>
          <w:szCs w:val="22"/>
        </w:rPr>
        <w:t xml:space="preserve"> </w:t>
      </w:r>
      <w:r w:rsidR="00853446">
        <w:rPr>
          <w:rFonts w:ascii="Arial" w:hAnsi="Arial" w:cs="Arial"/>
          <w:sz w:val="22"/>
          <w:szCs w:val="22"/>
        </w:rPr>
        <w:t>przewiduje możliwoś</w:t>
      </w:r>
      <w:r w:rsidR="00CB781C">
        <w:rPr>
          <w:rFonts w:ascii="Arial" w:hAnsi="Arial" w:cs="Arial"/>
          <w:sz w:val="22"/>
          <w:szCs w:val="22"/>
        </w:rPr>
        <w:t>ć</w:t>
      </w:r>
      <w:r w:rsidR="00B574FD" w:rsidRPr="00B574FD">
        <w:rPr>
          <w:rFonts w:ascii="Arial" w:hAnsi="Arial" w:cs="Arial"/>
          <w:sz w:val="22"/>
          <w:szCs w:val="22"/>
        </w:rPr>
        <w:t xml:space="preserve"> udzielenia</w:t>
      </w:r>
      <w:r w:rsidR="00406F5B">
        <w:rPr>
          <w:rFonts w:ascii="Arial" w:hAnsi="Arial" w:cs="Arial"/>
          <w:sz w:val="22"/>
          <w:szCs w:val="22"/>
        </w:rPr>
        <w:t xml:space="preserve"> dotychczasowemu wykonawcy  </w:t>
      </w:r>
      <w:r w:rsidR="00B574FD" w:rsidRPr="00B574FD">
        <w:rPr>
          <w:rFonts w:ascii="Arial" w:hAnsi="Arial" w:cs="Arial"/>
          <w:sz w:val="22"/>
          <w:szCs w:val="22"/>
        </w:rPr>
        <w:t xml:space="preserve">zamówień o których mowa w art. </w:t>
      </w:r>
      <w:r w:rsidR="008E3722">
        <w:rPr>
          <w:rFonts w:ascii="Arial" w:hAnsi="Arial" w:cs="Arial"/>
          <w:sz w:val="22"/>
          <w:szCs w:val="22"/>
        </w:rPr>
        <w:t>214</w:t>
      </w:r>
      <w:r w:rsidR="00B574FD" w:rsidRPr="00B574FD">
        <w:rPr>
          <w:rFonts w:ascii="Arial" w:hAnsi="Arial" w:cs="Arial"/>
          <w:sz w:val="22"/>
          <w:szCs w:val="22"/>
        </w:rPr>
        <w:t xml:space="preserve"> ust. 1 pkt </w:t>
      </w:r>
      <w:r>
        <w:rPr>
          <w:rFonts w:ascii="Arial" w:hAnsi="Arial" w:cs="Arial"/>
          <w:sz w:val="22"/>
          <w:szCs w:val="22"/>
        </w:rPr>
        <w:t>7</w:t>
      </w:r>
      <w:r w:rsidR="00853446">
        <w:rPr>
          <w:rFonts w:ascii="Arial" w:hAnsi="Arial" w:cs="Arial"/>
          <w:sz w:val="22"/>
          <w:szCs w:val="22"/>
        </w:rPr>
        <w:t xml:space="preserve"> ustawy </w:t>
      </w:r>
      <w:proofErr w:type="spellStart"/>
      <w:r w:rsidR="00853446">
        <w:rPr>
          <w:rFonts w:ascii="Arial" w:hAnsi="Arial" w:cs="Arial"/>
          <w:sz w:val="22"/>
          <w:szCs w:val="22"/>
        </w:rPr>
        <w:t>Pzp</w:t>
      </w:r>
      <w:proofErr w:type="spellEnd"/>
      <w:r w:rsidR="00EC4EC1">
        <w:rPr>
          <w:rFonts w:ascii="Arial" w:hAnsi="Arial" w:cs="Arial"/>
          <w:sz w:val="22"/>
          <w:szCs w:val="22"/>
        </w:rPr>
        <w:t>,</w:t>
      </w:r>
      <w:r w:rsidR="003E5E90">
        <w:rPr>
          <w:rFonts w:ascii="Arial" w:hAnsi="Arial" w:cs="Arial"/>
          <w:sz w:val="22"/>
          <w:szCs w:val="22"/>
        </w:rPr>
        <w:t xml:space="preserve"> </w:t>
      </w:r>
      <w:r w:rsidR="00A87E14">
        <w:rPr>
          <w:rFonts w:ascii="Arial" w:hAnsi="Arial" w:cs="Arial"/>
          <w:sz w:val="22"/>
          <w:szCs w:val="22"/>
        </w:rPr>
        <w:t xml:space="preserve">polegających na </w:t>
      </w:r>
      <w:r w:rsidR="00406F5B">
        <w:rPr>
          <w:rFonts w:ascii="Arial" w:hAnsi="Arial" w:cs="Arial"/>
          <w:sz w:val="22"/>
          <w:szCs w:val="22"/>
        </w:rPr>
        <w:t xml:space="preserve"> </w:t>
      </w:r>
      <w:r w:rsidR="00EC4EC1">
        <w:rPr>
          <w:rFonts w:ascii="Arial" w:hAnsi="Arial" w:cs="Arial"/>
          <w:sz w:val="22"/>
          <w:szCs w:val="22"/>
        </w:rPr>
        <w:t xml:space="preserve">powtórzeniu </w:t>
      </w:r>
      <w:r w:rsidR="00406F5B">
        <w:rPr>
          <w:rFonts w:ascii="Arial" w:hAnsi="Arial" w:cs="Arial"/>
          <w:sz w:val="22"/>
          <w:szCs w:val="22"/>
        </w:rPr>
        <w:t>w okresie 3 lat od udzielenia zamówienia podstawowego,</w:t>
      </w:r>
      <w:r w:rsidR="00CC296B">
        <w:rPr>
          <w:rFonts w:ascii="Arial" w:hAnsi="Arial" w:cs="Arial"/>
          <w:sz w:val="22"/>
          <w:szCs w:val="22"/>
        </w:rPr>
        <w:t xml:space="preserve"> podobnych usług obejmujących zwiększenie </w:t>
      </w:r>
      <w:r w:rsidR="00406F5B">
        <w:rPr>
          <w:rFonts w:ascii="Arial" w:hAnsi="Arial" w:cs="Arial"/>
          <w:sz w:val="22"/>
          <w:szCs w:val="22"/>
        </w:rPr>
        <w:t xml:space="preserve"> </w:t>
      </w:r>
      <w:r w:rsidR="00EC4EC1">
        <w:rPr>
          <w:rFonts w:ascii="Arial" w:hAnsi="Arial" w:cs="Arial"/>
          <w:sz w:val="22"/>
          <w:szCs w:val="22"/>
        </w:rPr>
        <w:t>krotności bądź ilości usług wskazanych</w:t>
      </w:r>
      <w:r w:rsidR="00A87E14">
        <w:rPr>
          <w:rFonts w:ascii="Arial" w:hAnsi="Arial" w:cs="Arial"/>
          <w:sz w:val="22"/>
          <w:szCs w:val="22"/>
        </w:rPr>
        <w:t xml:space="preserve"> w </w:t>
      </w:r>
      <w:r w:rsidR="003E5E90">
        <w:rPr>
          <w:rFonts w:ascii="Arial" w:hAnsi="Arial" w:cs="Arial"/>
          <w:sz w:val="22"/>
          <w:szCs w:val="22"/>
        </w:rPr>
        <w:t>przedmiarze robót i ofercie Wykonawcy</w:t>
      </w:r>
      <w:r w:rsidR="00CC296B">
        <w:rPr>
          <w:rFonts w:ascii="Arial" w:hAnsi="Arial" w:cs="Arial"/>
          <w:sz w:val="22"/>
          <w:szCs w:val="22"/>
        </w:rPr>
        <w:t>.</w:t>
      </w:r>
    </w:p>
    <w:p w14:paraId="115149C8" w14:textId="242F2652" w:rsidR="00D85474" w:rsidRDefault="00D85474" w:rsidP="008E3722">
      <w:pPr>
        <w:widowControl w:val="0"/>
        <w:tabs>
          <w:tab w:val="left" w:pos="284"/>
          <w:tab w:val="left" w:pos="426"/>
        </w:tabs>
        <w:jc w:val="both"/>
        <w:rPr>
          <w:rFonts w:ascii="Arial" w:hAnsi="Arial" w:cs="Arial"/>
          <w:sz w:val="22"/>
          <w:szCs w:val="22"/>
        </w:rPr>
      </w:pPr>
    </w:p>
    <w:p w14:paraId="120C167A" w14:textId="77777777" w:rsidR="008E3722" w:rsidRDefault="008E3722" w:rsidP="000A4676">
      <w:pPr>
        <w:widowControl w:val="0"/>
        <w:tabs>
          <w:tab w:val="left" w:pos="284"/>
          <w:tab w:val="left" w:pos="426"/>
        </w:tabs>
        <w:jc w:val="both"/>
        <w:rPr>
          <w:rFonts w:ascii="Arial" w:hAnsi="Arial" w:cs="Arial"/>
          <w:sz w:val="22"/>
          <w:szCs w:val="22"/>
        </w:rPr>
      </w:pPr>
    </w:p>
    <w:p w14:paraId="74C6FA8B" w14:textId="77777777" w:rsidR="000A4676" w:rsidRDefault="000038BB" w:rsidP="001853F8">
      <w:pPr>
        <w:pBdr>
          <w:top w:val="single" w:sz="4" w:space="1" w:color="auto"/>
          <w:left w:val="single" w:sz="4" w:space="4" w:color="auto"/>
          <w:bottom w:val="single" w:sz="4" w:space="1" w:color="auto"/>
          <w:right w:val="single" w:sz="4" w:space="4" w:color="auto"/>
        </w:pBdr>
        <w:spacing w:line="276" w:lineRule="auto"/>
        <w:ind w:left="567" w:hanging="567"/>
        <w:jc w:val="both"/>
        <w:rPr>
          <w:rFonts w:ascii="Arial" w:hAnsi="Arial" w:cs="Arial"/>
          <w:b/>
          <w:sz w:val="22"/>
          <w:szCs w:val="22"/>
        </w:rPr>
      </w:pPr>
      <w:r>
        <w:rPr>
          <w:rFonts w:ascii="Arial" w:hAnsi="Arial" w:cs="Arial"/>
          <w:b/>
          <w:sz w:val="22"/>
          <w:szCs w:val="22"/>
        </w:rPr>
        <w:t xml:space="preserve">IV. </w:t>
      </w:r>
      <w:r w:rsidR="002A46EB">
        <w:rPr>
          <w:rFonts w:ascii="Arial" w:hAnsi="Arial" w:cs="Arial"/>
          <w:b/>
          <w:sz w:val="22"/>
          <w:szCs w:val="22"/>
        </w:rPr>
        <w:tab/>
      </w:r>
      <w:r>
        <w:rPr>
          <w:rFonts w:ascii="Arial" w:hAnsi="Arial" w:cs="Arial"/>
          <w:b/>
          <w:sz w:val="22"/>
          <w:szCs w:val="22"/>
        </w:rPr>
        <w:t xml:space="preserve">Termin wykonania zamówienia </w:t>
      </w:r>
    </w:p>
    <w:p w14:paraId="1086977E" w14:textId="77777777" w:rsidR="001853F8" w:rsidRDefault="001853F8" w:rsidP="00784E69">
      <w:pPr>
        <w:spacing w:line="276" w:lineRule="auto"/>
        <w:ind w:left="567" w:hanging="567"/>
        <w:jc w:val="both"/>
        <w:rPr>
          <w:rFonts w:ascii="Arial" w:hAnsi="Arial" w:cs="Arial"/>
          <w:sz w:val="22"/>
          <w:szCs w:val="22"/>
        </w:rPr>
      </w:pPr>
    </w:p>
    <w:p w14:paraId="2CA253C2" w14:textId="05218535" w:rsidR="00654865" w:rsidRPr="003E4336" w:rsidRDefault="00654865" w:rsidP="003E4336">
      <w:pPr>
        <w:spacing w:line="276" w:lineRule="auto"/>
        <w:jc w:val="both"/>
        <w:rPr>
          <w:rFonts w:ascii="Arial" w:hAnsi="Arial" w:cs="Arial"/>
          <w:b/>
          <w:bCs/>
          <w:sz w:val="22"/>
          <w:szCs w:val="22"/>
        </w:rPr>
      </w:pPr>
      <w:r w:rsidRPr="00E47E75">
        <w:rPr>
          <w:rFonts w:ascii="Arial" w:hAnsi="Arial" w:cs="Arial"/>
          <w:sz w:val="22"/>
          <w:szCs w:val="22"/>
        </w:rPr>
        <w:t xml:space="preserve">1. Wymagany termin realizacji zamówienia: </w:t>
      </w:r>
      <w:r w:rsidR="004D00BD" w:rsidRPr="004D00BD">
        <w:rPr>
          <w:rFonts w:ascii="Arial" w:hAnsi="Arial" w:cs="Arial"/>
          <w:b/>
          <w:bCs/>
          <w:sz w:val="22"/>
          <w:szCs w:val="22"/>
        </w:rPr>
        <w:t>37</w:t>
      </w:r>
      <w:r w:rsidR="003E4336" w:rsidRPr="003E4336">
        <w:rPr>
          <w:rFonts w:ascii="Arial" w:hAnsi="Arial" w:cs="Arial"/>
          <w:b/>
          <w:bCs/>
          <w:sz w:val="22"/>
          <w:szCs w:val="22"/>
        </w:rPr>
        <w:t xml:space="preserve">9 </w:t>
      </w:r>
      <w:r w:rsidR="004D00BD">
        <w:rPr>
          <w:rFonts w:ascii="Arial" w:hAnsi="Arial" w:cs="Arial"/>
          <w:b/>
          <w:bCs/>
          <w:sz w:val="22"/>
          <w:szCs w:val="22"/>
        </w:rPr>
        <w:t xml:space="preserve"> dni </w:t>
      </w:r>
      <w:r w:rsidR="003E4336" w:rsidRPr="003E4336">
        <w:rPr>
          <w:rFonts w:ascii="Arial" w:hAnsi="Arial" w:cs="Arial"/>
          <w:b/>
          <w:bCs/>
          <w:sz w:val="22"/>
          <w:szCs w:val="22"/>
        </w:rPr>
        <w:t>od daty zawarcia umowy, jednak nie wcześniej niż od 1</w:t>
      </w:r>
      <w:r w:rsidR="004D00BD">
        <w:rPr>
          <w:rFonts w:ascii="Arial" w:hAnsi="Arial" w:cs="Arial"/>
          <w:b/>
          <w:bCs/>
          <w:sz w:val="22"/>
          <w:szCs w:val="22"/>
        </w:rPr>
        <w:t>7</w:t>
      </w:r>
      <w:r w:rsidR="003E4336" w:rsidRPr="003E4336">
        <w:rPr>
          <w:rFonts w:ascii="Arial" w:hAnsi="Arial" w:cs="Arial"/>
          <w:b/>
          <w:bCs/>
          <w:sz w:val="22"/>
          <w:szCs w:val="22"/>
        </w:rPr>
        <w:t xml:space="preserve"> kwietnia 2025r. </w:t>
      </w:r>
    </w:p>
    <w:p w14:paraId="567C2F25" w14:textId="77777777" w:rsidR="00654865" w:rsidRDefault="00654865" w:rsidP="00654865">
      <w:pPr>
        <w:spacing w:line="276" w:lineRule="auto"/>
        <w:ind w:left="284" w:hanging="284"/>
        <w:jc w:val="both"/>
        <w:rPr>
          <w:rFonts w:ascii="Arial" w:hAnsi="Arial" w:cs="Arial"/>
          <w:bCs/>
          <w:sz w:val="22"/>
          <w:szCs w:val="22"/>
        </w:rPr>
      </w:pPr>
    </w:p>
    <w:p w14:paraId="01A9A3EF" w14:textId="77777777" w:rsidR="00FC559A" w:rsidRPr="0004169E" w:rsidRDefault="000038BB" w:rsidP="00402DD7">
      <w:pPr>
        <w:widowControl w:val="0"/>
        <w:pBdr>
          <w:top w:val="single" w:sz="4" w:space="1" w:color="auto"/>
          <w:left w:val="single" w:sz="4" w:space="0" w:color="auto"/>
          <w:bottom w:val="single" w:sz="4" w:space="1" w:color="auto"/>
          <w:right w:val="single" w:sz="4" w:space="4" w:color="auto"/>
        </w:pBdr>
        <w:tabs>
          <w:tab w:val="left" w:pos="567"/>
        </w:tabs>
        <w:jc w:val="both"/>
        <w:rPr>
          <w:rFonts w:ascii="Arial" w:hAnsi="Arial" w:cs="Arial"/>
          <w:b/>
          <w:sz w:val="22"/>
          <w:szCs w:val="22"/>
        </w:rPr>
      </w:pPr>
      <w:r w:rsidRPr="00177F92">
        <w:rPr>
          <w:rFonts w:ascii="Arial" w:hAnsi="Arial" w:cs="Arial"/>
          <w:b/>
          <w:sz w:val="22"/>
          <w:szCs w:val="22"/>
        </w:rPr>
        <w:t xml:space="preserve">V. </w:t>
      </w:r>
      <w:r w:rsidR="002A46EB" w:rsidRPr="00177F92">
        <w:rPr>
          <w:rFonts w:ascii="Arial" w:hAnsi="Arial" w:cs="Arial"/>
          <w:b/>
          <w:sz w:val="22"/>
          <w:szCs w:val="22"/>
        </w:rPr>
        <w:tab/>
      </w:r>
      <w:r w:rsidRPr="00177F92">
        <w:rPr>
          <w:rFonts w:ascii="Arial" w:hAnsi="Arial" w:cs="Arial"/>
          <w:b/>
          <w:sz w:val="22"/>
          <w:szCs w:val="22"/>
        </w:rPr>
        <w:t xml:space="preserve">Opis warunków </w:t>
      </w:r>
      <w:r w:rsidR="005E0FDC" w:rsidRPr="00177F92">
        <w:rPr>
          <w:rFonts w:ascii="Arial" w:hAnsi="Arial" w:cs="Arial"/>
          <w:b/>
          <w:sz w:val="22"/>
          <w:szCs w:val="22"/>
        </w:rPr>
        <w:t>u</w:t>
      </w:r>
      <w:r w:rsidRPr="00177F92">
        <w:rPr>
          <w:rFonts w:ascii="Arial" w:hAnsi="Arial" w:cs="Arial"/>
          <w:b/>
          <w:sz w:val="22"/>
          <w:szCs w:val="22"/>
        </w:rPr>
        <w:t>działu w postępowaniu oraz brak podstaw wykluczenia</w:t>
      </w:r>
      <w:r w:rsidRPr="0004169E">
        <w:rPr>
          <w:rFonts w:ascii="Arial" w:hAnsi="Arial" w:cs="Arial"/>
          <w:b/>
          <w:sz w:val="22"/>
          <w:szCs w:val="22"/>
        </w:rPr>
        <w:t xml:space="preserve"> </w:t>
      </w:r>
    </w:p>
    <w:p w14:paraId="6402AEB6" w14:textId="77777777" w:rsidR="001853F8" w:rsidRDefault="001853F8">
      <w:pPr>
        <w:widowControl w:val="0"/>
        <w:jc w:val="both"/>
        <w:rPr>
          <w:rFonts w:ascii="Arial" w:hAnsi="Arial" w:cs="Arial"/>
          <w:b/>
          <w:sz w:val="22"/>
          <w:szCs w:val="22"/>
        </w:rPr>
      </w:pPr>
    </w:p>
    <w:p w14:paraId="55F5605F" w14:textId="77777777" w:rsidR="000038BB" w:rsidRPr="00643BDE" w:rsidRDefault="000038BB">
      <w:pPr>
        <w:widowControl w:val="0"/>
        <w:jc w:val="both"/>
        <w:rPr>
          <w:rFonts w:ascii="Arial" w:hAnsi="Arial" w:cs="Arial"/>
          <w:b/>
          <w:sz w:val="22"/>
          <w:szCs w:val="22"/>
        </w:rPr>
      </w:pPr>
      <w:r w:rsidRPr="00643BDE">
        <w:rPr>
          <w:rFonts w:ascii="Arial" w:hAnsi="Arial" w:cs="Arial"/>
          <w:b/>
          <w:sz w:val="22"/>
          <w:szCs w:val="22"/>
        </w:rPr>
        <w:t xml:space="preserve">1.  O udzielenie zamówienia mogą ubiegać się </w:t>
      </w:r>
      <w:r w:rsidR="005E0FDC">
        <w:rPr>
          <w:rFonts w:ascii="Arial" w:hAnsi="Arial" w:cs="Arial"/>
          <w:b/>
          <w:sz w:val="22"/>
          <w:szCs w:val="22"/>
        </w:rPr>
        <w:t>W</w:t>
      </w:r>
      <w:r w:rsidRPr="00643BDE">
        <w:rPr>
          <w:rFonts w:ascii="Arial" w:hAnsi="Arial" w:cs="Arial"/>
          <w:b/>
          <w:sz w:val="22"/>
          <w:szCs w:val="22"/>
        </w:rPr>
        <w:t>ykonawcy którzy:</w:t>
      </w:r>
    </w:p>
    <w:p w14:paraId="417F032A" w14:textId="77777777" w:rsidR="000038BB" w:rsidRDefault="000038BB">
      <w:pPr>
        <w:widowControl w:val="0"/>
        <w:jc w:val="both"/>
        <w:rPr>
          <w:rFonts w:ascii="Arial" w:hAnsi="Arial" w:cs="Arial"/>
          <w:bCs/>
          <w:sz w:val="22"/>
          <w:szCs w:val="22"/>
        </w:rPr>
      </w:pPr>
      <w:r>
        <w:rPr>
          <w:rFonts w:ascii="Arial" w:hAnsi="Arial" w:cs="Arial"/>
          <w:bCs/>
          <w:sz w:val="22"/>
          <w:szCs w:val="22"/>
        </w:rPr>
        <w:t>1)  nie podlegają wykluczeniu,</w:t>
      </w:r>
    </w:p>
    <w:p w14:paraId="40A93641" w14:textId="77777777" w:rsidR="00643BDE" w:rsidRDefault="000038BB">
      <w:pPr>
        <w:widowControl w:val="0"/>
        <w:jc w:val="both"/>
        <w:rPr>
          <w:rFonts w:ascii="Arial" w:hAnsi="Arial" w:cs="Arial"/>
          <w:bCs/>
          <w:sz w:val="22"/>
          <w:szCs w:val="22"/>
        </w:rPr>
      </w:pPr>
      <w:r>
        <w:rPr>
          <w:rFonts w:ascii="Arial" w:hAnsi="Arial" w:cs="Arial"/>
          <w:bCs/>
          <w:sz w:val="22"/>
          <w:szCs w:val="22"/>
        </w:rPr>
        <w:t xml:space="preserve">2) spełniają warunki udziału w postępowaniu, określone </w:t>
      </w:r>
      <w:r w:rsidR="00E60613" w:rsidRPr="00E60613">
        <w:rPr>
          <w:rFonts w:ascii="Arial" w:hAnsi="Arial" w:cs="Arial"/>
          <w:bCs/>
          <w:sz w:val="22"/>
          <w:szCs w:val="22"/>
        </w:rPr>
        <w:t xml:space="preserve">przez </w:t>
      </w:r>
      <w:r w:rsidR="005E0FDC">
        <w:rPr>
          <w:rFonts w:ascii="Arial" w:hAnsi="Arial" w:cs="Arial"/>
          <w:bCs/>
          <w:sz w:val="22"/>
          <w:szCs w:val="22"/>
        </w:rPr>
        <w:t>Z</w:t>
      </w:r>
      <w:r w:rsidR="00E60613" w:rsidRPr="00E60613">
        <w:rPr>
          <w:rFonts w:ascii="Arial" w:hAnsi="Arial" w:cs="Arial"/>
          <w:bCs/>
          <w:sz w:val="22"/>
          <w:szCs w:val="22"/>
        </w:rPr>
        <w:t xml:space="preserve">amawiającego w ogłoszeniu </w:t>
      </w:r>
      <w:r w:rsidR="005E0FDC">
        <w:rPr>
          <w:rFonts w:ascii="Arial" w:hAnsi="Arial" w:cs="Arial"/>
          <w:bCs/>
          <w:sz w:val="22"/>
          <w:szCs w:val="22"/>
        </w:rPr>
        <w:br/>
      </w:r>
      <w:r w:rsidR="00E60613" w:rsidRPr="00E60613">
        <w:rPr>
          <w:rFonts w:ascii="Arial" w:hAnsi="Arial" w:cs="Arial"/>
          <w:bCs/>
          <w:sz w:val="22"/>
          <w:szCs w:val="22"/>
        </w:rPr>
        <w:t xml:space="preserve">o zamówieniu i niniejszej SWZ. </w:t>
      </w:r>
      <w:r w:rsidR="00643BDE">
        <w:rPr>
          <w:rFonts w:ascii="Arial" w:hAnsi="Arial" w:cs="Arial"/>
          <w:bCs/>
          <w:sz w:val="22"/>
          <w:szCs w:val="22"/>
        </w:rPr>
        <w:t xml:space="preserve"> </w:t>
      </w:r>
    </w:p>
    <w:p w14:paraId="4645EE08" w14:textId="77777777" w:rsidR="000038BB" w:rsidRPr="006C1DD5" w:rsidRDefault="000038BB">
      <w:pPr>
        <w:widowControl w:val="0"/>
        <w:jc w:val="both"/>
        <w:rPr>
          <w:rFonts w:ascii="Arial" w:hAnsi="Arial" w:cs="Arial"/>
          <w:b/>
          <w:sz w:val="22"/>
          <w:szCs w:val="22"/>
        </w:rPr>
      </w:pPr>
      <w:r>
        <w:rPr>
          <w:rFonts w:ascii="Arial" w:hAnsi="Arial" w:cs="Arial"/>
          <w:b/>
          <w:sz w:val="22"/>
          <w:szCs w:val="22"/>
        </w:rPr>
        <w:t xml:space="preserve">2. </w:t>
      </w:r>
      <w:r>
        <w:rPr>
          <w:rFonts w:ascii="Arial" w:hAnsi="Arial" w:cs="Arial"/>
          <w:bCs/>
          <w:sz w:val="22"/>
          <w:szCs w:val="22"/>
        </w:rPr>
        <w:t xml:space="preserve"> </w:t>
      </w:r>
      <w:r w:rsidR="004B1BE3" w:rsidRPr="004B1BE3">
        <w:rPr>
          <w:rFonts w:ascii="Arial" w:hAnsi="Arial" w:cs="Arial"/>
          <w:b/>
          <w:sz w:val="22"/>
          <w:szCs w:val="22"/>
        </w:rPr>
        <w:t xml:space="preserve">Zamawiający wykluczy z postępowania o udzielenie zamówienia, na podstawie art. 108 ust. 1 </w:t>
      </w:r>
      <w:proofErr w:type="spellStart"/>
      <w:r w:rsidR="004B1BE3" w:rsidRPr="004B1BE3">
        <w:rPr>
          <w:rFonts w:ascii="Arial" w:hAnsi="Arial" w:cs="Arial"/>
          <w:b/>
          <w:sz w:val="22"/>
          <w:szCs w:val="22"/>
        </w:rPr>
        <w:t>P</w:t>
      </w:r>
      <w:r w:rsidR="004B1BE3">
        <w:rPr>
          <w:rFonts w:ascii="Arial" w:hAnsi="Arial" w:cs="Arial"/>
          <w:b/>
          <w:sz w:val="22"/>
          <w:szCs w:val="22"/>
        </w:rPr>
        <w:t>zp</w:t>
      </w:r>
      <w:proofErr w:type="spellEnd"/>
      <w:r w:rsidR="004B1BE3" w:rsidRPr="004B1BE3">
        <w:rPr>
          <w:rFonts w:ascii="Arial" w:hAnsi="Arial" w:cs="Arial"/>
          <w:b/>
          <w:sz w:val="22"/>
          <w:szCs w:val="22"/>
        </w:rPr>
        <w:t xml:space="preserve">,  </w:t>
      </w:r>
      <w:r w:rsidR="005E0FDC">
        <w:rPr>
          <w:rFonts w:ascii="Arial" w:hAnsi="Arial" w:cs="Arial"/>
          <w:b/>
          <w:sz w:val="22"/>
          <w:szCs w:val="22"/>
        </w:rPr>
        <w:t>W</w:t>
      </w:r>
      <w:r w:rsidR="004B1BE3" w:rsidRPr="004B1BE3">
        <w:rPr>
          <w:rFonts w:ascii="Arial" w:hAnsi="Arial" w:cs="Arial"/>
          <w:b/>
          <w:sz w:val="22"/>
          <w:szCs w:val="22"/>
        </w:rPr>
        <w:t>ykonawcę:</w:t>
      </w:r>
    </w:p>
    <w:p w14:paraId="1D59302F" w14:textId="77777777" w:rsidR="00177F92" w:rsidRDefault="00177F92" w:rsidP="00177F92">
      <w:pPr>
        <w:pStyle w:val="Standard"/>
        <w:tabs>
          <w:tab w:val="left" w:pos="284"/>
        </w:tabs>
        <w:spacing w:line="276" w:lineRule="auto"/>
        <w:jc w:val="both"/>
        <w:rPr>
          <w:rFonts w:ascii="Arial" w:hAnsi="Arial" w:cs="Arial"/>
          <w:bCs/>
          <w:sz w:val="22"/>
          <w:szCs w:val="22"/>
        </w:rPr>
      </w:pPr>
      <w:r>
        <w:rPr>
          <w:rFonts w:ascii="Arial" w:hAnsi="Arial" w:cs="Arial"/>
          <w:bCs/>
          <w:sz w:val="22"/>
          <w:szCs w:val="22"/>
        </w:rPr>
        <w:t>1) będącego osobą fizyczną, którego prawomocnie skazano za przestępstwo:</w:t>
      </w:r>
    </w:p>
    <w:p w14:paraId="019A4302" w14:textId="77777777" w:rsidR="00177F92" w:rsidRDefault="00177F92" w:rsidP="00177F92">
      <w:pPr>
        <w:pStyle w:val="Standard"/>
        <w:numPr>
          <w:ilvl w:val="0"/>
          <w:numId w:val="25"/>
        </w:numPr>
        <w:tabs>
          <w:tab w:val="left" w:pos="284"/>
        </w:tabs>
        <w:suppressAutoHyphens w:val="0"/>
        <w:spacing w:line="276" w:lineRule="auto"/>
        <w:ind w:left="0" w:firstLine="0"/>
        <w:jc w:val="both"/>
        <w:rPr>
          <w:rFonts w:ascii="Arial" w:hAnsi="Arial" w:cs="Arial"/>
          <w:bCs/>
          <w:sz w:val="22"/>
          <w:szCs w:val="22"/>
        </w:rPr>
      </w:pPr>
      <w:r>
        <w:rPr>
          <w:rFonts w:ascii="Arial" w:hAnsi="Arial" w:cs="Arial"/>
          <w:bCs/>
          <w:sz w:val="22"/>
          <w:szCs w:val="22"/>
        </w:rPr>
        <w:t>udziału w zorganizowanej grupie przestępczej albo  związku mającym na celu popełnienie przestępstwa lub przestępstwa skarbowego, o którym mowa w art. 258 Kodeksu karnego;</w:t>
      </w:r>
    </w:p>
    <w:p w14:paraId="16096597" w14:textId="77777777" w:rsidR="00177F92" w:rsidRDefault="00177F92" w:rsidP="00177F92">
      <w:pPr>
        <w:pStyle w:val="Standard"/>
        <w:numPr>
          <w:ilvl w:val="0"/>
          <w:numId w:val="23"/>
        </w:numPr>
        <w:tabs>
          <w:tab w:val="left" w:pos="284"/>
        </w:tabs>
        <w:suppressAutoHyphens w:val="0"/>
        <w:spacing w:line="276" w:lineRule="auto"/>
        <w:ind w:left="0" w:firstLine="0"/>
        <w:jc w:val="both"/>
        <w:rPr>
          <w:rFonts w:ascii="Arial" w:hAnsi="Arial" w:cs="Arial"/>
          <w:bCs/>
          <w:sz w:val="22"/>
          <w:szCs w:val="22"/>
        </w:rPr>
      </w:pPr>
      <w:r w:rsidRPr="007E684C">
        <w:rPr>
          <w:rFonts w:ascii="Arial" w:hAnsi="Arial" w:cs="Arial"/>
          <w:bCs/>
          <w:sz w:val="22"/>
          <w:szCs w:val="22"/>
        </w:rPr>
        <w:lastRenderedPageBreak/>
        <w:t>handlu ludźmi, o którym mowa w art. 189a Kodeksu karnego,</w:t>
      </w:r>
    </w:p>
    <w:p w14:paraId="45F2BBEC" w14:textId="77777777" w:rsidR="0078712D" w:rsidRPr="0078712D" w:rsidRDefault="0078712D" w:rsidP="0078712D">
      <w:pPr>
        <w:pStyle w:val="Standard"/>
        <w:tabs>
          <w:tab w:val="left" w:pos="284"/>
        </w:tabs>
        <w:spacing w:line="276" w:lineRule="auto"/>
        <w:jc w:val="both"/>
        <w:rPr>
          <w:rFonts w:ascii="Arial" w:hAnsi="Arial" w:cs="Arial"/>
          <w:bCs/>
          <w:sz w:val="22"/>
          <w:szCs w:val="22"/>
        </w:rPr>
      </w:pPr>
      <w:r w:rsidRPr="0078712D">
        <w:rPr>
          <w:rFonts w:ascii="Arial" w:hAnsi="Arial" w:cs="Arial"/>
          <w:bCs/>
          <w:sz w:val="22"/>
          <w:szCs w:val="22"/>
        </w:rPr>
        <w:t>c) o którym mowa w art. 228-230a, art. 250a Kodeksu karnego, w art. 46-48 ustawy z dnia 25 czerwca 2010 r. o sporcie (Dz.U. z 2023 r. poz. 2048 oraz z 2024 r. poz. 1166) lub w art. 54 ust. 1-4 ustawy z dnia 12 maja 2011 r. o refundacji leków, środków spożywczych specjalnego przeznaczenia żywieniowego oraz wyrobów medycznych (Dz.U. z 2024 r. poz. 930),</w:t>
      </w:r>
    </w:p>
    <w:p w14:paraId="0C202F58" w14:textId="77777777" w:rsidR="0078712D" w:rsidRPr="0078712D" w:rsidRDefault="0078712D" w:rsidP="0078712D">
      <w:pPr>
        <w:pStyle w:val="Standard"/>
        <w:tabs>
          <w:tab w:val="left" w:pos="284"/>
        </w:tabs>
        <w:spacing w:line="276" w:lineRule="auto"/>
        <w:jc w:val="both"/>
        <w:rPr>
          <w:rFonts w:ascii="Arial" w:hAnsi="Arial" w:cs="Arial"/>
          <w:bCs/>
          <w:sz w:val="22"/>
          <w:szCs w:val="22"/>
        </w:rPr>
      </w:pPr>
      <w:r w:rsidRPr="0078712D">
        <w:rPr>
          <w:rFonts w:ascii="Arial" w:hAnsi="Arial" w:cs="Arial"/>
          <w:bCs/>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9C4F7F1" w14:textId="77777777" w:rsidR="0078712D" w:rsidRPr="0078712D" w:rsidRDefault="0078712D" w:rsidP="0078712D">
      <w:pPr>
        <w:pStyle w:val="Standard"/>
        <w:tabs>
          <w:tab w:val="left" w:pos="284"/>
        </w:tabs>
        <w:spacing w:line="276" w:lineRule="auto"/>
        <w:jc w:val="both"/>
        <w:rPr>
          <w:rFonts w:ascii="Arial" w:hAnsi="Arial" w:cs="Arial"/>
          <w:bCs/>
          <w:sz w:val="22"/>
          <w:szCs w:val="22"/>
        </w:rPr>
      </w:pPr>
      <w:r w:rsidRPr="0078712D">
        <w:rPr>
          <w:rFonts w:ascii="Arial" w:hAnsi="Arial" w:cs="Arial"/>
          <w:bCs/>
          <w:sz w:val="22"/>
          <w:szCs w:val="22"/>
        </w:rPr>
        <w:t>e) o charakterze terrorystycznym, o którym mowa w art. 115 § 20 Kodeksu karnego, lub mające na celu popełnienie tego przestępstwa,</w:t>
      </w:r>
    </w:p>
    <w:p w14:paraId="2468C280" w14:textId="77777777" w:rsidR="0078712D" w:rsidRPr="0078712D" w:rsidRDefault="0078712D" w:rsidP="0078712D">
      <w:pPr>
        <w:pStyle w:val="Standard"/>
        <w:tabs>
          <w:tab w:val="left" w:pos="284"/>
        </w:tabs>
        <w:spacing w:line="276" w:lineRule="auto"/>
        <w:jc w:val="both"/>
        <w:rPr>
          <w:rFonts w:ascii="Arial" w:hAnsi="Arial" w:cs="Arial"/>
          <w:bCs/>
          <w:sz w:val="22"/>
          <w:szCs w:val="22"/>
        </w:rPr>
      </w:pPr>
      <w:r w:rsidRPr="0078712D">
        <w:rPr>
          <w:rFonts w:ascii="Arial" w:hAnsi="Arial" w:cs="Arial"/>
          <w:bCs/>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(Dz.U. z 2021 r. poz. 1745),</w:t>
      </w:r>
    </w:p>
    <w:p w14:paraId="61FA7C31" w14:textId="77777777" w:rsidR="0078712D" w:rsidRPr="0078712D" w:rsidRDefault="0078712D" w:rsidP="0078712D">
      <w:pPr>
        <w:pStyle w:val="Standard"/>
        <w:tabs>
          <w:tab w:val="left" w:pos="284"/>
        </w:tabs>
        <w:spacing w:line="276" w:lineRule="auto"/>
        <w:jc w:val="both"/>
        <w:rPr>
          <w:rFonts w:ascii="Arial" w:hAnsi="Arial" w:cs="Arial"/>
          <w:bCs/>
          <w:sz w:val="22"/>
          <w:szCs w:val="22"/>
        </w:rPr>
      </w:pPr>
      <w:r w:rsidRPr="0078712D">
        <w:rPr>
          <w:rFonts w:ascii="Arial" w:hAnsi="Arial" w:cs="Arial"/>
          <w:bCs/>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17B5FE1" w14:textId="77777777" w:rsidR="0078712D" w:rsidRPr="0078712D" w:rsidRDefault="0078712D" w:rsidP="0078712D">
      <w:pPr>
        <w:pStyle w:val="Standard"/>
        <w:tabs>
          <w:tab w:val="left" w:pos="284"/>
        </w:tabs>
        <w:spacing w:line="276" w:lineRule="auto"/>
        <w:jc w:val="both"/>
        <w:rPr>
          <w:rFonts w:ascii="Arial" w:hAnsi="Arial" w:cs="Arial"/>
          <w:bCs/>
          <w:sz w:val="22"/>
          <w:szCs w:val="22"/>
        </w:rPr>
      </w:pPr>
      <w:r w:rsidRPr="0078712D">
        <w:rPr>
          <w:rFonts w:ascii="Arial" w:hAnsi="Arial" w:cs="Arial"/>
          <w:bCs/>
          <w:sz w:val="22"/>
          <w:szCs w:val="22"/>
        </w:rPr>
        <w:t>h) o którym mowa w art. 9 ust. 1 i 3 lub art. 10 ustawy z dnia 15 czerwca 2012 r. o skutkach powierzania wykonywania pracy cudzoziemcom przebywającym wbrew przepisom na terytorium Rzeczypospolitej Polskiej</w:t>
      </w:r>
    </w:p>
    <w:p w14:paraId="6F32C223" w14:textId="551A3326" w:rsidR="0078712D" w:rsidRDefault="0078712D" w:rsidP="0078712D">
      <w:pPr>
        <w:pStyle w:val="Standard"/>
        <w:tabs>
          <w:tab w:val="left" w:pos="284"/>
        </w:tabs>
        <w:suppressAutoHyphens w:val="0"/>
        <w:spacing w:line="276" w:lineRule="auto"/>
        <w:jc w:val="both"/>
        <w:rPr>
          <w:rFonts w:ascii="Arial" w:hAnsi="Arial" w:cs="Arial"/>
          <w:bCs/>
          <w:sz w:val="22"/>
          <w:szCs w:val="22"/>
        </w:rPr>
      </w:pPr>
      <w:r w:rsidRPr="0078712D">
        <w:rPr>
          <w:rFonts w:ascii="Arial" w:hAnsi="Arial" w:cs="Arial"/>
          <w:bCs/>
          <w:sz w:val="22"/>
          <w:szCs w:val="22"/>
        </w:rPr>
        <w:t>- lub za odpowiedni czyn zabroniony określony w przepisach prawa obcego;</w:t>
      </w:r>
    </w:p>
    <w:p w14:paraId="289529AC" w14:textId="77777777" w:rsidR="0078712D" w:rsidRDefault="0078712D" w:rsidP="0078712D">
      <w:pPr>
        <w:pStyle w:val="Standard"/>
        <w:tabs>
          <w:tab w:val="left" w:pos="284"/>
        </w:tabs>
        <w:suppressAutoHyphens w:val="0"/>
        <w:spacing w:line="276" w:lineRule="auto"/>
        <w:jc w:val="both"/>
        <w:rPr>
          <w:rFonts w:ascii="Arial" w:hAnsi="Arial" w:cs="Arial"/>
          <w:bCs/>
          <w:sz w:val="22"/>
          <w:szCs w:val="22"/>
        </w:rPr>
      </w:pPr>
    </w:p>
    <w:p w14:paraId="54A13029" w14:textId="77777777" w:rsidR="00177F92" w:rsidRDefault="00177F92" w:rsidP="00177F92">
      <w:pPr>
        <w:pStyle w:val="Akapitzlist"/>
        <w:widowControl w:val="0"/>
        <w:numPr>
          <w:ilvl w:val="0"/>
          <w:numId w:val="26"/>
        </w:numPr>
        <w:tabs>
          <w:tab w:val="left" w:pos="284"/>
        </w:tabs>
        <w:autoSpaceDN w:val="0"/>
        <w:spacing w:after="0"/>
        <w:ind w:left="0" w:firstLine="0"/>
        <w:contextualSpacing w:val="0"/>
        <w:jc w:val="both"/>
        <w:textAlignment w:val="baseline"/>
        <w:rPr>
          <w:rFonts w:ascii="Arial" w:hAnsi="Arial" w:cs="Arial"/>
          <w:bCs/>
        </w:rPr>
      </w:pPr>
      <w:r>
        <w:rPr>
          <w:rFonts w:ascii="Arial" w:hAnsi="Arial" w:cs="Arial"/>
          <w:bC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6C1722E" w14:textId="77777777" w:rsidR="00177F92" w:rsidRDefault="00177F92" w:rsidP="00177F92">
      <w:pPr>
        <w:pStyle w:val="Textbodyindent"/>
        <w:numPr>
          <w:ilvl w:val="0"/>
          <w:numId w:val="24"/>
        </w:numPr>
        <w:tabs>
          <w:tab w:val="left" w:pos="284"/>
        </w:tabs>
        <w:suppressAutoHyphens w:val="0"/>
        <w:spacing w:after="0"/>
        <w:ind w:left="0" w:firstLine="0"/>
      </w:pPr>
      <w:r>
        <w:t>wobec którego wydano prawomocny wyrok sądu lub ostateczną decyzję administracyjną o zaleganiu z uiszczeniem podatków, opłat lub składek na ubezpieczenie społeczne lub zdrowotne, chyba że wykonawca odpowiednio przed upływem terminu do składnia wniosków o dopuszczenie do udziału w postępowaniu albo przed upływem terminu składania ofert dokonał płatności należytych podatków, opłat lub składek na ubezpieczenie społeczne lub zdrowotne wraz z odsetkami lub grzywnami lub zawarł wiążące porozumienie w sprawie spłaty tych należności,</w:t>
      </w:r>
    </w:p>
    <w:p w14:paraId="06462E06" w14:textId="77777777" w:rsidR="00177F92" w:rsidRDefault="00177F92" w:rsidP="00177F92">
      <w:pPr>
        <w:pStyle w:val="Textbodyindent"/>
        <w:numPr>
          <w:ilvl w:val="0"/>
          <w:numId w:val="24"/>
        </w:numPr>
        <w:tabs>
          <w:tab w:val="left" w:pos="284"/>
        </w:tabs>
        <w:suppressAutoHyphens w:val="0"/>
        <w:spacing w:after="0"/>
        <w:ind w:left="0" w:firstLine="0"/>
      </w:pPr>
      <w:r>
        <w:t xml:space="preserve">wobec którego </w:t>
      </w:r>
      <w:r>
        <w:rPr>
          <w:b/>
          <w:bCs/>
        </w:rPr>
        <w:t xml:space="preserve">prawomocnie </w:t>
      </w:r>
      <w:r>
        <w:t>orzeczono zakaz ubiegania się o zamówienie publiczne,</w:t>
      </w:r>
    </w:p>
    <w:p w14:paraId="4D605174" w14:textId="77777777" w:rsidR="00177F92" w:rsidRDefault="00177F92" w:rsidP="00177F92">
      <w:pPr>
        <w:pStyle w:val="Textbodyindent"/>
        <w:numPr>
          <w:ilvl w:val="0"/>
          <w:numId w:val="24"/>
        </w:numPr>
        <w:tabs>
          <w:tab w:val="left" w:pos="284"/>
        </w:tabs>
        <w:suppressAutoHyphens w:val="0"/>
        <w:spacing w:after="0"/>
        <w:ind w:left="0" w:firstLine="0"/>
      </w:pPr>
      <w: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321AE9A" w14:textId="21528E0D" w:rsidR="00177F92" w:rsidRDefault="00177F92" w:rsidP="00177F92">
      <w:pPr>
        <w:pStyle w:val="Textbodyindent"/>
        <w:numPr>
          <w:ilvl w:val="0"/>
          <w:numId w:val="24"/>
        </w:numPr>
        <w:tabs>
          <w:tab w:val="left" w:pos="284"/>
        </w:tabs>
        <w:suppressAutoHyphens w:val="0"/>
        <w:spacing w:after="0"/>
        <w:ind w:left="0" w:firstLine="0"/>
      </w:pPr>
      <w:r>
        <w:t>jeżeli, w przypadkach, o których mowa w art. 85 ust. 1 doszło do zakłócenia konkurencji wynikającego z wcześniejszego zaangażowania tego wykonawcy lub podmiotu, który należy</w:t>
      </w:r>
      <w:r>
        <w:br/>
        <w:t xml:space="preserve"> z wykonawcą do tej samej grupy kapitałowej w rozumieniu ustawy z dnia 1</w:t>
      </w:r>
      <w:r w:rsidR="00DA1D87">
        <w:t>6</w:t>
      </w:r>
      <w:r>
        <w:t xml:space="preserve"> lutego 2007 r. o ochronie konkurencji i konsumentów, chyba że spowodowane tym zakłóceni</w:t>
      </w:r>
      <w:r w:rsidR="00DA1D87">
        <w:t>e</w:t>
      </w:r>
      <w:r>
        <w:t xml:space="preserve"> konkurencji może być wyeliminowane w inny sposób niż przez wykluczenie wykonawcy z udziału w </w:t>
      </w:r>
      <w:r>
        <w:lastRenderedPageBreak/>
        <w:t>postępowaniu o udzieleni</w:t>
      </w:r>
      <w:r w:rsidR="00DA1D87">
        <w:t>e</w:t>
      </w:r>
      <w:r>
        <w:t xml:space="preserve"> zamówienia.</w:t>
      </w:r>
    </w:p>
    <w:p w14:paraId="4D9A8EDC" w14:textId="77777777" w:rsidR="000038BB" w:rsidRDefault="000038BB">
      <w:pPr>
        <w:pStyle w:val="Tekstpodstawowywcity"/>
        <w:ind w:left="0" w:firstLine="0"/>
      </w:pPr>
    </w:p>
    <w:p w14:paraId="7CCCFC2A" w14:textId="029EB739" w:rsidR="003A6FDE" w:rsidRPr="00092829" w:rsidRDefault="000038BB" w:rsidP="003A6FDE">
      <w:pPr>
        <w:pStyle w:val="Tekstpodstawowywcity"/>
        <w:ind w:left="0" w:firstLine="0"/>
        <w:rPr>
          <w:b/>
          <w:bCs/>
        </w:rPr>
      </w:pPr>
      <w:r w:rsidRPr="00092829">
        <w:rPr>
          <w:b/>
          <w:bCs/>
        </w:rPr>
        <w:t>3.</w:t>
      </w:r>
      <w:r w:rsidRPr="00092829">
        <w:t xml:space="preserve"> </w:t>
      </w:r>
      <w:r w:rsidR="003A6FDE" w:rsidRPr="00092829">
        <w:rPr>
          <w:b/>
          <w:bCs/>
        </w:rPr>
        <w:t>Zamawiający przewiduje wykluczenie Wykonawcy z postępowania:</w:t>
      </w:r>
    </w:p>
    <w:p w14:paraId="5EF2E206" w14:textId="77777777" w:rsidR="003A6FDE" w:rsidRPr="00092829" w:rsidRDefault="003A6FDE" w:rsidP="003A6FDE">
      <w:pPr>
        <w:pStyle w:val="Tekstpodstawowywcity"/>
        <w:ind w:left="0" w:firstLine="0"/>
      </w:pPr>
      <w:r w:rsidRPr="00092829">
        <w:t xml:space="preserve">1) na podstawie art. 109 ust. 1 pkt 4 ustawy </w:t>
      </w:r>
      <w:proofErr w:type="spellStart"/>
      <w:r w:rsidRPr="00092829">
        <w:t>Pzp</w:t>
      </w:r>
      <w:proofErr w:type="spellEnd"/>
      <w:r w:rsidRPr="00092829">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6D5E94E" w14:textId="6D02255F" w:rsidR="003A6FDE" w:rsidRDefault="003A6FDE" w:rsidP="003A6FDE">
      <w:pPr>
        <w:pStyle w:val="Tekstpodstawowywcity"/>
        <w:ind w:left="0" w:firstLine="0"/>
      </w:pPr>
      <w:r w:rsidRPr="00092829">
        <w:t xml:space="preserve">2) na podstawie art. 7 ust.1 ustawy z dnia 13 kwietnia 2022 r. o szczególnych rozwiązaniach w zakresie przeciwdziałania wspieraniu agresji na Ukrainę oraz służących ochronie bezpieczeństwa narodowego </w:t>
      </w:r>
      <w:r w:rsidR="0078712D" w:rsidRPr="0078712D">
        <w:t>(Dz.U. z 2024 r. poz. 507)</w:t>
      </w:r>
      <w:r w:rsidR="0078712D">
        <w:t xml:space="preserve"> </w:t>
      </w:r>
      <w:r w:rsidRPr="00092829">
        <w:t>w sytuacji gdy:</w:t>
      </w:r>
    </w:p>
    <w:p w14:paraId="66440F4D" w14:textId="7E7C0133" w:rsidR="00D52AD0" w:rsidRDefault="00D52AD0" w:rsidP="00D52AD0">
      <w:pPr>
        <w:pStyle w:val="Tekstpodstawowywcity"/>
      </w:pPr>
      <w:r>
        <w:t>a)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C0BF5AE" w14:textId="1C064119" w:rsidR="00D52AD0" w:rsidRDefault="00D52AD0" w:rsidP="00D52AD0">
      <w:pPr>
        <w:pStyle w:val="Tekstpodstawowywcity"/>
      </w:pPr>
      <w:r>
        <w:t>b) wykonawcę oraz uczestnika konkursu, którego beneficjentem rzeczywistym w rozumieniu ustawy z dnia 1 marca 2018 r. o przeciwdziałaniu praniu pieniędzy oraz finansowaniu terroryzmu (Dz.U.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6CBABFD" w14:textId="490DC4B2" w:rsidR="00D52AD0" w:rsidRDefault="00D52AD0" w:rsidP="00D52AD0">
      <w:pPr>
        <w:pStyle w:val="Tekstpodstawowywcity"/>
        <w:ind w:left="0" w:firstLine="0"/>
      </w:pPr>
      <w:r>
        <w:t>c)wykonawcę oraz uczestnika konkursu, którego jednostką dominującą w rozumieniu art. 3 ust. 1 pkt 37 ustawy z dnia 29 września 1994 r. o rachunkowości (Dz.U.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A352CC7" w14:textId="77777777" w:rsidR="0041622D" w:rsidRDefault="0041622D" w:rsidP="003A6FDE">
      <w:pPr>
        <w:pStyle w:val="Tekstpodstawowywcity"/>
        <w:ind w:left="0" w:firstLine="0"/>
      </w:pPr>
    </w:p>
    <w:p w14:paraId="4C4BC192" w14:textId="3A2CAAA8" w:rsidR="003A6FDE" w:rsidRDefault="003A6FDE" w:rsidP="003A6FDE">
      <w:pPr>
        <w:pStyle w:val="Tekstpodstawowywcity"/>
      </w:pPr>
      <w:r w:rsidRPr="00092829">
        <w:t xml:space="preserve">Wykluczenie z przyczyn wskazanych </w:t>
      </w:r>
      <w:proofErr w:type="spellStart"/>
      <w:r w:rsidRPr="00092829">
        <w:t>ppkt</w:t>
      </w:r>
      <w:proofErr w:type="spellEnd"/>
      <w:r w:rsidRPr="00092829">
        <w:t xml:space="preserve"> a) - c) następuje na okres trwania tych okoliczności</w:t>
      </w:r>
      <w:r w:rsidR="0031480B" w:rsidRPr="00092829">
        <w:t>;</w:t>
      </w:r>
    </w:p>
    <w:p w14:paraId="6E51F661" w14:textId="77777777" w:rsidR="0041622D" w:rsidRPr="00092829" w:rsidRDefault="0041622D" w:rsidP="003A6FDE">
      <w:pPr>
        <w:pStyle w:val="Tekstpodstawowywcity"/>
      </w:pPr>
    </w:p>
    <w:p w14:paraId="05736CA4" w14:textId="4C0CA1F3" w:rsidR="0031480B" w:rsidRPr="00092829" w:rsidRDefault="0031480B" w:rsidP="0031480B">
      <w:pPr>
        <w:pStyle w:val="Tekstpodstawowywcity"/>
      </w:pPr>
      <w:r w:rsidRPr="00092829">
        <w:t xml:space="preserve">3) na podstawie art. 5k rozporządzenia Rady (UE) nr 833/2014 z dnia 31 lipca 2014 r. dotyczącego środków ograniczających w związku z działaniami Rosji destabilizującymi sytuację na Ukrainie (Dz. Urz. UE nr L 111 z 8.4.2022, str. 1) w brzmieniu nadanym rozporządzeniem Rady (UE) 2022/576, w sytuacji gdy wykonawca należy do którejkolwiek z kategorii podmiotów będących: </w:t>
      </w:r>
    </w:p>
    <w:p w14:paraId="381B830F" w14:textId="3F0AEABF" w:rsidR="0031480B" w:rsidRPr="00092829" w:rsidRDefault="0031480B" w:rsidP="003C0749">
      <w:pPr>
        <w:pStyle w:val="Tekstpodstawowywcity"/>
      </w:pPr>
      <w:r w:rsidRPr="00092829">
        <w:t>a)</w:t>
      </w:r>
      <w:r w:rsidRPr="00092829">
        <w:tab/>
        <w:t>obywatelem rosyjskim</w:t>
      </w:r>
      <w:r w:rsidR="003C0749">
        <w:t xml:space="preserve"> lub</w:t>
      </w:r>
      <w:r w:rsidRPr="00092829">
        <w:t xml:space="preserve"> osobą fizyczną</w:t>
      </w:r>
      <w:r w:rsidR="003C0749">
        <w:t xml:space="preserve"> lub prawną</w:t>
      </w:r>
      <w:r w:rsidRPr="00092829">
        <w:t>, podmiotem lub organem z siedzibą w Rosji;</w:t>
      </w:r>
    </w:p>
    <w:p w14:paraId="127F98C1" w14:textId="77777777" w:rsidR="0031480B" w:rsidRPr="00092829" w:rsidRDefault="0031480B" w:rsidP="0031480B">
      <w:pPr>
        <w:pStyle w:val="Tekstpodstawowywcity"/>
      </w:pPr>
      <w:r w:rsidRPr="00092829">
        <w:t>b)</w:t>
      </w:r>
      <w:r w:rsidRPr="00092829">
        <w:tab/>
        <w:t>osobą prawną, podmiotem lub organem, do których prawa własności bezpośrednio lub pośrednio w ponad 50 % należą do obywateli rosyjskich lub osób fizycznych lub prawnych, podmiotów lub organów z siedzibą w Rosji;</w:t>
      </w:r>
    </w:p>
    <w:p w14:paraId="4413E527" w14:textId="77777777" w:rsidR="0031480B" w:rsidRPr="00092829" w:rsidRDefault="0031480B" w:rsidP="0031480B">
      <w:pPr>
        <w:pStyle w:val="Tekstpodstawowywcity"/>
      </w:pPr>
      <w:r w:rsidRPr="00092829">
        <w:t>c)</w:t>
      </w:r>
      <w:r w:rsidRPr="00092829">
        <w:tab/>
        <w:t>osobą fizyczną lub prawną, podmiotem lub organem działającym w imieniu lub pod kierunkiem:</w:t>
      </w:r>
    </w:p>
    <w:p w14:paraId="4A4AD61E" w14:textId="77777777" w:rsidR="0031480B" w:rsidRPr="00092829" w:rsidRDefault="0031480B" w:rsidP="0031480B">
      <w:pPr>
        <w:pStyle w:val="Tekstpodstawowywcity"/>
      </w:pPr>
      <w:r w:rsidRPr="00092829">
        <w:t>- obywateli rosyjskich lub osób fizycznych lub prawnych, podmiotów lub organów z siedzibą w Rosji lub</w:t>
      </w:r>
    </w:p>
    <w:p w14:paraId="34052BA5" w14:textId="77777777" w:rsidR="0031480B" w:rsidRPr="00092829" w:rsidRDefault="0031480B" w:rsidP="0031480B">
      <w:pPr>
        <w:pStyle w:val="Tekstpodstawowywcity"/>
      </w:pPr>
      <w:r w:rsidRPr="00092829">
        <w:t xml:space="preserve">- osób prawnych, podmiotów lub organów, do których prawa własności bezpośrednio lub pośrednio w ponad 50 % należą do obywateli rosyjskich lub osób fizycznych lub prawnych, </w:t>
      </w:r>
      <w:r w:rsidRPr="00092829">
        <w:lastRenderedPageBreak/>
        <w:t>podmiotów lub organów z siedzibą w Rosji,</w:t>
      </w:r>
    </w:p>
    <w:p w14:paraId="4781E87B" w14:textId="1331B3E3" w:rsidR="003A6FDE" w:rsidRPr="001C46B4" w:rsidRDefault="0031480B" w:rsidP="001C46B4">
      <w:pPr>
        <w:pStyle w:val="Tekstpodstawowywcity"/>
      </w:pPr>
      <w:r w:rsidRPr="00092829">
        <w:t xml:space="preserve">oraz każdy z jego podwykonawców, dostawców i podmiotów, na których zdolności wykonawca polega, w przypadku gdy przypada na nich ponad 10 % wartości </w:t>
      </w:r>
      <w:r w:rsidRPr="00365B37">
        <w:t>zamówienia</w:t>
      </w:r>
      <w:r w:rsidR="00365B37" w:rsidRPr="00365B37">
        <w:t xml:space="preserve">. </w:t>
      </w:r>
      <w:r w:rsidR="00F407F5" w:rsidRPr="00365B37">
        <w:t xml:space="preserve"> </w:t>
      </w:r>
    </w:p>
    <w:p w14:paraId="511B87C6" w14:textId="5BF7CBA1" w:rsidR="000038BB" w:rsidRDefault="000038BB" w:rsidP="003A6FDE">
      <w:pPr>
        <w:pStyle w:val="Tekstpodstawowywcity"/>
      </w:pPr>
      <w:r>
        <w:rPr>
          <w:b/>
          <w:bCs/>
        </w:rPr>
        <w:t xml:space="preserve">4. </w:t>
      </w:r>
      <w:r w:rsidRPr="00B112A3">
        <w:t>W przypadkach, o których mowa w</w:t>
      </w:r>
      <w:r w:rsidR="00726AC2">
        <w:t xml:space="preserve"> ust</w:t>
      </w:r>
      <w:r w:rsidRPr="00B112A3">
        <w:t xml:space="preserve">.3 pkt 1, </w:t>
      </w:r>
      <w:r w:rsidR="00B112A3" w:rsidRPr="00B112A3">
        <w:t>Z</w:t>
      </w:r>
      <w:r w:rsidRPr="00B112A3">
        <w:t xml:space="preserve">amawiający może nie wykluczyć </w:t>
      </w:r>
      <w:r w:rsidR="00AD3C18">
        <w:t>W</w:t>
      </w:r>
      <w:r w:rsidRPr="00B112A3">
        <w:t xml:space="preserve">ykonawcy, jeżeli wykluczenie byłoby w sposób oczywisty nieproporcjonalne, w szczególności gdy  sytuacja ekonomiczna lub finansowa </w:t>
      </w:r>
      <w:r w:rsidR="00AD3C18">
        <w:t>W</w:t>
      </w:r>
      <w:r w:rsidRPr="00B112A3">
        <w:t>ykonawcy, o którym mowa w</w:t>
      </w:r>
      <w:r w:rsidR="00726AC2">
        <w:t xml:space="preserve"> ust</w:t>
      </w:r>
      <w:r w:rsidRPr="00B112A3">
        <w:t xml:space="preserve">. 3 pkt </w:t>
      </w:r>
      <w:r w:rsidR="00B112A3">
        <w:t>1</w:t>
      </w:r>
      <w:r w:rsidRPr="00B112A3">
        <w:t>, jest wystarczająca do wykonania zamówienia.</w:t>
      </w:r>
    </w:p>
    <w:p w14:paraId="28348A1A" w14:textId="77777777" w:rsidR="000038BB" w:rsidRDefault="000038BB">
      <w:pPr>
        <w:pStyle w:val="Tekstpodstawowywcity"/>
      </w:pPr>
      <w:r>
        <w:rPr>
          <w:b/>
          <w:bCs/>
        </w:rPr>
        <w:t>5.</w:t>
      </w:r>
      <w:r>
        <w:t xml:space="preserve"> Wykonawca może zostać wykluczony przez </w:t>
      </w:r>
      <w:r w:rsidR="00B112A3">
        <w:t>Z</w:t>
      </w:r>
      <w:r>
        <w:t>amawiającego na każdym etapie postępowania o udzielenie zamówienia.</w:t>
      </w:r>
    </w:p>
    <w:p w14:paraId="02A2D2C1" w14:textId="77777777" w:rsidR="000038BB" w:rsidRPr="00B112A3" w:rsidRDefault="000038BB" w:rsidP="00AD3C18">
      <w:pPr>
        <w:pStyle w:val="Tekstpodstawowywcity"/>
        <w:ind w:left="0" w:firstLine="0"/>
      </w:pPr>
    </w:p>
    <w:p w14:paraId="3B7BD848" w14:textId="77777777" w:rsidR="000038BB" w:rsidRDefault="00B112A3">
      <w:pPr>
        <w:pStyle w:val="Tekstpodstawowywcity"/>
        <w:ind w:left="180" w:hanging="180"/>
      </w:pPr>
      <w:r>
        <w:rPr>
          <w:b/>
          <w:bCs/>
        </w:rPr>
        <w:t>6</w:t>
      </w:r>
      <w:r w:rsidR="000038BB" w:rsidRPr="00B112A3">
        <w:rPr>
          <w:b/>
          <w:bCs/>
        </w:rPr>
        <w:t>.</w:t>
      </w:r>
      <w:r w:rsidR="000038BB" w:rsidRPr="00B112A3">
        <w:t xml:space="preserve"> Okres wykluczenia z postępowania wykonawcy reguluje</w:t>
      </w:r>
      <w:r w:rsidR="00AD3C18">
        <w:t xml:space="preserve"> </w:t>
      </w:r>
      <w:r w:rsidR="000038BB" w:rsidRPr="00B112A3">
        <w:t xml:space="preserve">art.111 ustawy </w:t>
      </w:r>
      <w:proofErr w:type="spellStart"/>
      <w:r w:rsidR="000038BB" w:rsidRPr="00B112A3">
        <w:t>Pzp</w:t>
      </w:r>
      <w:proofErr w:type="spellEnd"/>
      <w:r w:rsidR="000038BB" w:rsidRPr="00B112A3">
        <w:t>.</w:t>
      </w:r>
    </w:p>
    <w:p w14:paraId="19251568" w14:textId="77777777" w:rsidR="000038BB" w:rsidRDefault="000038BB">
      <w:pPr>
        <w:pStyle w:val="Tekstpodstawowywcity"/>
      </w:pPr>
    </w:p>
    <w:p w14:paraId="3EB2F9B1" w14:textId="77777777" w:rsidR="00E04F92" w:rsidRDefault="00B112A3" w:rsidP="009C3DEE">
      <w:pPr>
        <w:pStyle w:val="Tekstpodstawowywcity"/>
        <w:spacing w:after="100"/>
        <w:ind w:left="284" w:hanging="284"/>
        <w:rPr>
          <w:b/>
          <w:bCs/>
        </w:rPr>
      </w:pPr>
      <w:r w:rsidRPr="001D2E6A">
        <w:rPr>
          <w:b/>
        </w:rPr>
        <w:t>7</w:t>
      </w:r>
      <w:r w:rsidR="000038BB" w:rsidRPr="001D2E6A">
        <w:rPr>
          <w:bCs/>
        </w:rPr>
        <w:t xml:space="preserve">. </w:t>
      </w:r>
      <w:r w:rsidR="000038BB" w:rsidRPr="001D2E6A">
        <w:rPr>
          <w:b/>
          <w:bCs/>
        </w:rPr>
        <w:t>Warunki udziału w postępowaniu o udzielnie za</w:t>
      </w:r>
      <w:r w:rsidR="00E04F92" w:rsidRPr="001D2E6A">
        <w:rPr>
          <w:b/>
          <w:bCs/>
        </w:rPr>
        <w:t>mówienia</w:t>
      </w:r>
      <w:r w:rsidR="00AD3C18" w:rsidRPr="001D2E6A">
        <w:rPr>
          <w:b/>
          <w:bCs/>
        </w:rPr>
        <w:t>.</w:t>
      </w:r>
    </w:p>
    <w:p w14:paraId="7321DD01" w14:textId="77777777" w:rsidR="00E04F92" w:rsidRDefault="00E04F92" w:rsidP="009C3DEE">
      <w:pPr>
        <w:pStyle w:val="Tekstpodstawowywcity"/>
        <w:spacing w:after="100"/>
        <w:ind w:left="284" w:hanging="284"/>
        <w:rPr>
          <w:b/>
          <w:bCs/>
        </w:rPr>
      </w:pPr>
      <w:r w:rsidRPr="00E04F92">
        <w:rPr>
          <w:bCs/>
        </w:rPr>
        <w:t>O udzielenie zamówienia mogą ubiegać się Wykonawcy, którzy spełniają warunki</w:t>
      </w:r>
      <w:r w:rsidRPr="00E04F92">
        <w:rPr>
          <w:b/>
          <w:bCs/>
        </w:rPr>
        <w:t xml:space="preserve"> </w:t>
      </w:r>
      <w:r w:rsidRPr="00E04F92">
        <w:rPr>
          <w:bCs/>
        </w:rPr>
        <w:t>dotyczące:</w:t>
      </w:r>
    </w:p>
    <w:p w14:paraId="75286A2B" w14:textId="32E0D1FB" w:rsidR="00E05C4F" w:rsidRPr="008E00FF" w:rsidRDefault="000038BB" w:rsidP="006F3F7F">
      <w:pPr>
        <w:pStyle w:val="Tekstpodstawowywcity"/>
        <w:tabs>
          <w:tab w:val="left" w:pos="0"/>
        </w:tabs>
        <w:ind w:left="0" w:firstLine="0"/>
        <w:rPr>
          <w:b/>
          <w:bCs/>
        </w:rPr>
      </w:pPr>
      <w:r w:rsidRPr="008E00FF">
        <w:rPr>
          <w:b/>
          <w:bCs/>
        </w:rPr>
        <w:t xml:space="preserve">1) </w:t>
      </w:r>
      <w:r w:rsidRPr="008E00FF">
        <w:rPr>
          <w:b/>
        </w:rPr>
        <w:t>zdolności do występowania w obrocie gospodarczym</w:t>
      </w:r>
      <w:r w:rsidR="008E00FF">
        <w:rPr>
          <w:b/>
        </w:rPr>
        <w:t>;</w:t>
      </w:r>
      <w:r w:rsidRPr="008E00FF">
        <w:rPr>
          <w:b/>
          <w:bCs/>
        </w:rPr>
        <w:t xml:space="preserve"> </w:t>
      </w:r>
    </w:p>
    <w:p w14:paraId="2A7DE8BC" w14:textId="77777777" w:rsidR="000038BB" w:rsidRDefault="000038BB" w:rsidP="006F3F7F">
      <w:pPr>
        <w:pStyle w:val="Tekstpodstawowywcity"/>
        <w:tabs>
          <w:tab w:val="left" w:pos="0"/>
        </w:tabs>
        <w:ind w:left="0" w:firstLine="0"/>
        <w:rPr>
          <w:bCs/>
        </w:rPr>
      </w:pPr>
      <w:r>
        <w:rPr>
          <w:bCs/>
        </w:rPr>
        <w:t>Zamawiający nie określa szczegółowego warunku w tym zakresie.</w:t>
      </w:r>
    </w:p>
    <w:p w14:paraId="3B564A8A" w14:textId="77777777" w:rsidR="009C3DEE" w:rsidRDefault="009C3DEE" w:rsidP="006F3F7F">
      <w:pPr>
        <w:pStyle w:val="Tekstpodstawowywcity"/>
        <w:tabs>
          <w:tab w:val="left" w:pos="0"/>
        </w:tabs>
        <w:ind w:left="0" w:firstLine="0"/>
        <w:rPr>
          <w:bCs/>
        </w:rPr>
      </w:pPr>
    </w:p>
    <w:p w14:paraId="2F5DE157" w14:textId="7E6754F1" w:rsidR="003A6FDE" w:rsidRPr="007C6F88" w:rsidRDefault="003A6FDE" w:rsidP="007C6F88">
      <w:pPr>
        <w:pStyle w:val="Tekstpodstawowywcity"/>
        <w:tabs>
          <w:tab w:val="left" w:pos="0"/>
        </w:tabs>
        <w:ind w:left="0" w:firstLine="0"/>
        <w:rPr>
          <w:b/>
          <w:bCs/>
        </w:rPr>
      </w:pPr>
      <w:r w:rsidRPr="007C6F88">
        <w:rPr>
          <w:b/>
          <w:bCs/>
        </w:rPr>
        <w:t xml:space="preserve">2) uprawnień do prowadzenia określonej działalności gospodarczej lub zawodowej,  </w:t>
      </w:r>
      <w:r w:rsidR="007C6F88">
        <w:rPr>
          <w:b/>
          <w:bCs/>
        </w:rPr>
        <w:t xml:space="preserve">                  </w:t>
      </w:r>
      <w:r w:rsidRPr="007C6F88">
        <w:rPr>
          <w:b/>
          <w:bCs/>
        </w:rPr>
        <w:t xml:space="preserve"> o ile wynika to z odrębnych zapisów;</w:t>
      </w:r>
    </w:p>
    <w:p w14:paraId="0952EFEA" w14:textId="736590E9" w:rsidR="00A2468E" w:rsidRPr="002D0BEF" w:rsidRDefault="00A2468E" w:rsidP="00A2468E">
      <w:pPr>
        <w:pStyle w:val="Tekstpodstawowywcity"/>
        <w:tabs>
          <w:tab w:val="left" w:pos="0"/>
        </w:tabs>
        <w:rPr>
          <w:bCs/>
        </w:rPr>
      </w:pPr>
      <w:r w:rsidRPr="002D0BEF">
        <w:rPr>
          <w:bCs/>
        </w:rPr>
        <w:t>Zadanie 1</w:t>
      </w:r>
      <w:r w:rsidR="0045794D">
        <w:rPr>
          <w:bCs/>
        </w:rPr>
        <w:t>, Zadanie 2, Zadanie 3</w:t>
      </w:r>
      <w:r w:rsidRPr="002D0BEF">
        <w:rPr>
          <w:bCs/>
        </w:rPr>
        <w:t>:</w:t>
      </w:r>
    </w:p>
    <w:p w14:paraId="4DCA8713" w14:textId="21D64ABA" w:rsidR="00A2468E" w:rsidRPr="002D0BEF" w:rsidRDefault="00A2468E" w:rsidP="00A2468E">
      <w:pPr>
        <w:pStyle w:val="Tekstpodstawowywcity"/>
        <w:tabs>
          <w:tab w:val="left" w:pos="0"/>
        </w:tabs>
        <w:rPr>
          <w:bCs/>
        </w:rPr>
      </w:pPr>
      <w:r w:rsidRPr="002D0BEF">
        <w:rPr>
          <w:bCs/>
        </w:rPr>
        <w:t>a)</w:t>
      </w:r>
      <w:r w:rsidRPr="002D0BEF">
        <w:rPr>
          <w:bCs/>
        </w:rPr>
        <w:tab/>
        <w:t xml:space="preserve">wymagane jest posiadanie przez </w:t>
      </w:r>
      <w:r w:rsidR="00F77E7B">
        <w:rPr>
          <w:bCs/>
        </w:rPr>
        <w:t>W</w:t>
      </w:r>
      <w:r w:rsidRPr="002D0BEF">
        <w:rPr>
          <w:bCs/>
        </w:rPr>
        <w:t xml:space="preserve">ykonawcę aktualnego zaświadczenia o wpisie do </w:t>
      </w:r>
      <w:r w:rsidR="0045794D">
        <w:rPr>
          <w:bCs/>
        </w:rPr>
        <w:t>R</w:t>
      </w:r>
      <w:r w:rsidRPr="002D0BEF">
        <w:rPr>
          <w:bCs/>
        </w:rPr>
        <w:t xml:space="preserve">ejestru działalności regulowanej w zakresie odbierania odpadów komunalnych </w:t>
      </w:r>
      <w:r w:rsidR="0045794D">
        <w:rPr>
          <w:bCs/>
        </w:rPr>
        <w:t xml:space="preserve">(opróżnianie koszy ulicznych) </w:t>
      </w:r>
      <w:r w:rsidRPr="002D0BEF">
        <w:rPr>
          <w:bCs/>
        </w:rPr>
        <w:t>prowadzonego przez Burmistrza Miasta Kostrzyn nad Odrą,</w:t>
      </w:r>
    </w:p>
    <w:p w14:paraId="6DACBE0A" w14:textId="77777777" w:rsidR="00A2468E" w:rsidRPr="002D0BEF" w:rsidRDefault="00A2468E" w:rsidP="00A2468E">
      <w:pPr>
        <w:pStyle w:val="Tekstpodstawowywcity"/>
        <w:tabs>
          <w:tab w:val="left" w:pos="0"/>
        </w:tabs>
        <w:rPr>
          <w:bCs/>
        </w:rPr>
      </w:pPr>
      <w:r w:rsidRPr="002D0BEF">
        <w:rPr>
          <w:bCs/>
        </w:rPr>
        <w:t>b)</w:t>
      </w:r>
      <w:r w:rsidRPr="002D0BEF">
        <w:rPr>
          <w:bCs/>
        </w:rPr>
        <w:tab/>
        <w:t>wymagane jest posiadanie przez wykonawcę wpisu do Rejestru BDO w zakresie odpadów o kodzie:</w:t>
      </w:r>
    </w:p>
    <w:p w14:paraId="6E3F27B2" w14:textId="77777777" w:rsidR="00A138DD" w:rsidRPr="003D1FCC" w:rsidRDefault="00A138DD" w:rsidP="00A138DD">
      <w:pPr>
        <w:pStyle w:val="Tekstpodstawowywcity"/>
        <w:tabs>
          <w:tab w:val="left" w:pos="0"/>
        </w:tabs>
        <w:rPr>
          <w:bCs/>
        </w:rPr>
      </w:pPr>
      <w:r w:rsidRPr="003D1FCC">
        <w:rPr>
          <w:bCs/>
        </w:rPr>
        <w:t>20 01 01 Papier i tektura</w:t>
      </w:r>
    </w:p>
    <w:p w14:paraId="07E2B87A" w14:textId="77777777" w:rsidR="00A138DD" w:rsidRPr="003D1FCC" w:rsidRDefault="00A138DD" w:rsidP="00A138DD">
      <w:pPr>
        <w:pStyle w:val="Tekstpodstawowywcity"/>
        <w:tabs>
          <w:tab w:val="left" w:pos="0"/>
        </w:tabs>
        <w:rPr>
          <w:bCs/>
        </w:rPr>
      </w:pPr>
      <w:r w:rsidRPr="003D1FCC">
        <w:rPr>
          <w:bCs/>
        </w:rPr>
        <w:t>20 01 02 Szkło</w:t>
      </w:r>
    </w:p>
    <w:p w14:paraId="1FCBC783" w14:textId="77777777" w:rsidR="00A138DD" w:rsidRPr="003D1FCC" w:rsidRDefault="00A138DD" w:rsidP="00A138DD">
      <w:pPr>
        <w:pStyle w:val="Tekstpodstawowywcity"/>
        <w:tabs>
          <w:tab w:val="left" w:pos="0"/>
        </w:tabs>
        <w:rPr>
          <w:bCs/>
        </w:rPr>
      </w:pPr>
      <w:r w:rsidRPr="003D1FCC">
        <w:rPr>
          <w:bCs/>
        </w:rPr>
        <w:t>20 01 39 Tworzywa sztuczne</w:t>
      </w:r>
    </w:p>
    <w:p w14:paraId="67B19FFD" w14:textId="77777777" w:rsidR="00A138DD" w:rsidRPr="003D1FCC" w:rsidRDefault="00A138DD" w:rsidP="00A138DD">
      <w:pPr>
        <w:pStyle w:val="Tekstpodstawowywcity"/>
        <w:tabs>
          <w:tab w:val="left" w:pos="0"/>
        </w:tabs>
        <w:rPr>
          <w:bCs/>
        </w:rPr>
      </w:pPr>
      <w:r w:rsidRPr="003D1FCC">
        <w:rPr>
          <w:bCs/>
        </w:rPr>
        <w:t>20 02 01 Odpady ulegające biodegradacji</w:t>
      </w:r>
    </w:p>
    <w:p w14:paraId="5BBDFC35" w14:textId="77777777" w:rsidR="00A138DD" w:rsidRDefault="00A138DD" w:rsidP="00A138DD">
      <w:pPr>
        <w:pStyle w:val="Tekstpodstawowywcity"/>
        <w:tabs>
          <w:tab w:val="left" w:pos="0"/>
        </w:tabs>
        <w:ind w:left="0" w:firstLine="0"/>
        <w:rPr>
          <w:bCs/>
        </w:rPr>
      </w:pPr>
      <w:r w:rsidRPr="003D1FCC">
        <w:rPr>
          <w:bCs/>
        </w:rPr>
        <w:t>20 03 99 Odpady komunalne niewymienione w innych podgrupach</w:t>
      </w:r>
      <w:r w:rsidRPr="00A138DD">
        <w:rPr>
          <w:bCs/>
        </w:rPr>
        <w:t xml:space="preserve"> </w:t>
      </w:r>
    </w:p>
    <w:p w14:paraId="57F9B9C0" w14:textId="77777777" w:rsidR="00A138DD" w:rsidRDefault="00A138DD" w:rsidP="00A138DD">
      <w:pPr>
        <w:pStyle w:val="Tekstpodstawowywcity"/>
        <w:tabs>
          <w:tab w:val="left" w:pos="0"/>
        </w:tabs>
        <w:ind w:left="0" w:firstLine="0"/>
        <w:rPr>
          <w:bCs/>
        </w:rPr>
      </w:pPr>
    </w:p>
    <w:p w14:paraId="2AF4AC82" w14:textId="22815DD7" w:rsidR="009C3DEE" w:rsidRPr="003A6FDE" w:rsidRDefault="000038BB" w:rsidP="00A138DD">
      <w:pPr>
        <w:pStyle w:val="Tekstpodstawowywcity"/>
        <w:tabs>
          <w:tab w:val="left" w:pos="0"/>
        </w:tabs>
        <w:ind w:left="0" w:firstLine="0"/>
        <w:rPr>
          <w:b/>
          <w:bCs/>
        </w:rPr>
      </w:pPr>
      <w:r w:rsidRPr="003A6FDE">
        <w:rPr>
          <w:b/>
          <w:bCs/>
        </w:rPr>
        <w:t>3)</w:t>
      </w:r>
      <w:r w:rsidR="00E84196" w:rsidRPr="003A6FDE">
        <w:rPr>
          <w:b/>
          <w:bCs/>
        </w:rPr>
        <w:t xml:space="preserve"> </w:t>
      </w:r>
      <w:r w:rsidRPr="003A6FDE">
        <w:rPr>
          <w:b/>
          <w:bCs/>
        </w:rPr>
        <w:t>sytuacji ekonomicznej lub finansowej</w:t>
      </w:r>
      <w:r w:rsidR="004B1BE3" w:rsidRPr="003A6FDE">
        <w:rPr>
          <w:b/>
          <w:bCs/>
        </w:rPr>
        <w:t>;</w:t>
      </w:r>
    </w:p>
    <w:p w14:paraId="078ABDAA" w14:textId="3A094909" w:rsidR="009C3DEE" w:rsidRDefault="00254582" w:rsidP="006F3F7F">
      <w:pPr>
        <w:pStyle w:val="Tekstpodstawowywcity"/>
        <w:tabs>
          <w:tab w:val="left" w:pos="0"/>
        </w:tabs>
        <w:ind w:left="0" w:firstLine="0"/>
      </w:pPr>
      <w:r>
        <w:t xml:space="preserve">a) </w:t>
      </w:r>
      <w:r w:rsidR="009C3DEE">
        <w:t xml:space="preserve">wymagane jest wykazanie przez </w:t>
      </w:r>
      <w:r w:rsidR="00B112A3">
        <w:t>W</w:t>
      </w:r>
      <w:r w:rsidR="009C3DEE">
        <w:t xml:space="preserve">ykonawcę posiadania ubezpieczenia </w:t>
      </w:r>
      <w:bookmarkStart w:id="10" w:name="_Hlk191899353"/>
      <w:r w:rsidR="009C3DEE">
        <w:t>od odpowiedzialności cywilnej w zakresie prowadzonej działalności związanej z przedmiotem zamówienia na sumę gwarancyjną</w:t>
      </w:r>
      <w:bookmarkEnd w:id="10"/>
      <w:r w:rsidR="009C3DEE">
        <w:t xml:space="preserve"> co najmniej:</w:t>
      </w:r>
    </w:p>
    <w:p w14:paraId="74D2E489" w14:textId="683E9BA6" w:rsidR="00250A9A" w:rsidRPr="003D1FCC" w:rsidRDefault="00250A9A" w:rsidP="00250A9A">
      <w:pPr>
        <w:pStyle w:val="Tekstpodstawowywcity"/>
        <w:tabs>
          <w:tab w:val="left" w:pos="0"/>
        </w:tabs>
        <w:ind w:left="0" w:firstLine="0"/>
        <w:rPr>
          <w:b/>
          <w:bCs/>
        </w:rPr>
      </w:pPr>
      <w:r w:rsidRPr="003D1FCC">
        <w:rPr>
          <w:b/>
          <w:bCs/>
        </w:rPr>
        <w:t>Zadanie 1 –</w:t>
      </w:r>
      <w:r w:rsidR="0045794D" w:rsidRPr="003D1FCC">
        <w:rPr>
          <w:b/>
          <w:bCs/>
        </w:rPr>
        <w:t>3</w:t>
      </w:r>
      <w:r w:rsidRPr="003D1FCC">
        <w:rPr>
          <w:b/>
          <w:bCs/>
        </w:rPr>
        <w:t>00.000 zł</w:t>
      </w:r>
    </w:p>
    <w:p w14:paraId="59965274" w14:textId="2976FFC5" w:rsidR="00250A9A" w:rsidRPr="003D1FCC" w:rsidRDefault="00250A9A" w:rsidP="00250A9A">
      <w:pPr>
        <w:pStyle w:val="Tekstpodstawowywcity"/>
        <w:tabs>
          <w:tab w:val="left" w:pos="0"/>
        </w:tabs>
        <w:ind w:left="0" w:firstLine="0"/>
        <w:rPr>
          <w:b/>
          <w:bCs/>
        </w:rPr>
      </w:pPr>
      <w:r w:rsidRPr="003D1FCC">
        <w:rPr>
          <w:b/>
          <w:bCs/>
        </w:rPr>
        <w:t xml:space="preserve">Zadanie 2 – </w:t>
      </w:r>
      <w:r w:rsidR="0045794D" w:rsidRPr="003D1FCC">
        <w:rPr>
          <w:b/>
          <w:bCs/>
        </w:rPr>
        <w:t>50</w:t>
      </w:r>
      <w:r w:rsidRPr="003D1FCC">
        <w:rPr>
          <w:b/>
          <w:bCs/>
        </w:rPr>
        <w:t>0.000 zł</w:t>
      </w:r>
    </w:p>
    <w:p w14:paraId="76E6218D" w14:textId="49DC8C63" w:rsidR="00250A9A" w:rsidRPr="003D1FCC" w:rsidRDefault="00250A9A" w:rsidP="00250A9A">
      <w:pPr>
        <w:pStyle w:val="Tekstpodstawowywcity"/>
        <w:tabs>
          <w:tab w:val="left" w:pos="0"/>
        </w:tabs>
        <w:ind w:left="0" w:firstLine="0"/>
        <w:rPr>
          <w:b/>
          <w:bCs/>
        </w:rPr>
      </w:pPr>
      <w:r w:rsidRPr="003D1FCC">
        <w:rPr>
          <w:b/>
          <w:bCs/>
        </w:rPr>
        <w:t xml:space="preserve">Zadanie 3 – </w:t>
      </w:r>
      <w:r w:rsidR="0045794D" w:rsidRPr="003D1FCC">
        <w:rPr>
          <w:b/>
          <w:bCs/>
        </w:rPr>
        <w:t>3</w:t>
      </w:r>
      <w:r w:rsidRPr="003D1FCC">
        <w:rPr>
          <w:b/>
          <w:bCs/>
        </w:rPr>
        <w:t>00.000 zł</w:t>
      </w:r>
    </w:p>
    <w:p w14:paraId="30B2AFD3" w14:textId="0D40C920" w:rsidR="00CB0157" w:rsidRDefault="0045794D" w:rsidP="006F3F7F">
      <w:pPr>
        <w:pStyle w:val="Tekstpodstawowywcity"/>
        <w:tabs>
          <w:tab w:val="left" w:pos="0"/>
        </w:tabs>
        <w:ind w:left="0" w:firstLine="0"/>
      </w:pPr>
      <w:r w:rsidRPr="003D1FCC">
        <w:t xml:space="preserve">Jeżeli Wykonawca składa ofertę </w:t>
      </w:r>
      <w:r w:rsidR="008708D1" w:rsidRPr="003D1FCC">
        <w:t>na więcej niż jedno zadanie powinien wykazać się posiadaniem ubezpieczenia od odpowiedzialności cywilnej w zakresie prowadzonej działalności związanej z przedmiotem zamówienia na sumę gwarancyjną odpowiadającą sumie wartości określonych dla poszczególnych zadań na które składa ofertę.</w:t>
      </w:r>
    </w:p>
    <w:p w14:paraId="5563F363" w14:textId="77777777" w:rsidR="0045794D" w:rsidRPr="00920D51" w:rsidRDefault="0045794D" w:rsidP="006F3F7F">
      <w:pPr>
        <w:pStyle w:val="Tekstpodstawowywcity"/>
        <w:tabs>
          <w:tab w:val="left" w:pos="0"/>
        </w:tabs>
        <w:ind w:left="0" w:firstLine="0"/>
      </w:pPr>
    </w:p>
    <w:p w14:paraId="521000A0" w14:textId="77777777" w:rsidR="0056729A" w:rsidRDefault="004B1BE3" w:rsidP="006F3F7F">
      <w:pPr>
        <w:pStyle w:val="Tekstpodstawowywcity"/>
        <w:tabs>
          <w:tab w:val="left" w:pos="0"/>
        </w:tabs>
        <w:ind w:left="0" w:firstLine="0"/>
        <w:rPr>
          <w:bCs/>
        </w:rPr>
      </w:pPr>
      <w:r>
        <w:rPr>
          <w:b/>
        </w:rPr>
        <w:t xml:space="preserve">4) </w:t>
      </w:r>
      <w:r w:rsidR="000038BB" w:rsidRPr="00E84196">
        <w:rPr>
          <w:b/>
        </w:rPr>
        <w:t>zdolności technicznej i zawodowej</w:t>
      </w:r>
      <w:r>
        <w:rPr>
          <w:b/>
        </w:rPr>
        <w:t>;</w:t>
      </w:r>
    </w:p>
    <w:p w14:paraId="0E9CC664" w14:textId="4B53EDD3" w:rsidR="00BC1DD2" w:rsidRPr="00985544" w:rsidRDefault="00B95780" w:rsidP="00250260">
      <w:pPr>
        <w:pStyle w:val="Tekstpodstawowywcity"/>
        <w:ind w:left="0" w:firstLine="0"/>
      </w:pPr>
      <w:r w:rsidRPr="00985544">
        <w:t>a)</w:t>
      </w:r>
      <w:r w:rsidRPr="00985544">
        <w:tab/>
      </w:r>
      <w:bookmarkStart w:id="11" w:name="_Hlk191903158"/>
      <w:r w:rsidRPr="00985544">
        <w:t xml:space="preserve">wymagane jest wykazanie przez </w:t>
      </w:r>
      <w:r w:rsidR="00726AC2" w:rsidRPr="00985544">
        <w:t>W</w:t>
      </w:r>
      <w:r w:rsidRPr="00985544">
        <w:t>ykonawcę dysponowani</w:t>
      </w:r>
      <w:r w:rsidR="001A372E" w:rsidRPr="00985544">
        <w:t>a</w:t>
      </w:r>
      <w:r w:rsidRPr="00985544">
        <w:t xml:space="preserve"> następującym wyposażeniem w celu w</w:t>
      </w:r>
      <w:r w:rsidR="001A5B3E" w:rsidRPr="00985544">
        <w:t>ykonania zamówienia publicznego</w:t>
      </w:r>
      <w:r w:rsidR="00250260" w:rsidRPr="00985544">
        <w:t>:</w:t>
      </w:r>
    </w:p>
    <w:bookmarkEnd w:id="11"/>
    <w:p w14:paraId="24896EB4" w14:textId="0BEDF87A" w:rsidR="008708D1" w:rsidRPr="004E7639" w:rsidRDefault="004E7639" w:rsidP="008708D1">
      <w:pPr>
        <w:pStyle w:val="Tekstpodstawowywcity"/>
        <w:rPr>
          <w:b/>
          <w:bCs/>
        </w:rPr>
      </w:pPr>
      <w:r w:rsidRPr="004E7639">
        <w:rPr>
          <w:b/>
          <w:bCs/>
        </w:rPr>
        <w:t xml:space="preserve">Zadanie 1: </w:t>
      </w:r>
    </w:p>
    <w:p w14:paraId="4768ABEF" w14:textId="27C466A7" w:rsidR="008708D1" w:rsidRPr="008708D1" w:rsidRDefault="008708D1" w:rsidP="008708D1">
      <w:pPr>
        <w:pStyle w:val="Tekstpodstawowywcity"/>
        <w:rPr>
          <w:b/>
        </w:rPr>
      </w:pPr>
      <w:r w:rsidRPr="008708D1">
        <w:rPr>
          <w:b/>
        </w:rPr>
        <w:lastRenderedPageBreak/>
        <w:t>- samojezdna kosiarka ze zbiornikiem pokosu</w:t>
      </w:r>
      <w:r w:rsidR="00BE611F">
        <w:rPr>
          <w:b/>
        </w:rPr>
        <w:t xml:space="preserve"> – 1 szt., </w:t>
      </w:r>
    </w:p>
    <w:p w14:paraId="1598C0AD" w14:textId="2660F0DC" w:rsidR="008708D1" w:rsidRPr="008708D1" w:rsidRDefault="008708D1" w:rsidP="008708D1">
      <w:pPr>
        <w:pStyle w:val="Tekstpodstawowywcity"/>
        <w:rPr>
          <w:b/>
        </w:rPr>
      </w:pPr>
      <w:r w:rsidRPr="008708D1">
        <w:rPr>
          <w:b/>
        </w:rPr>
        <w:t>- kosiarka żyłkowa, spalinowa lub elektryczna do koszenia w miejscach niedostępnych</w:t>
      </w:r>
      <w:r w:rsidR="00BE611F">
        <w:rPr>
          <w:b/>
        </w:rPr>
        <w:t xml:space="preserve"> – 1 szt.,</w:t>
      </w:r>
    </w:p>
    <w:p w14:paraId="20245FF3" w14:textId="1C4F3644" w:rsidR="008708D1" w:rsidRDefault="008708D1" w:rsidP="008708D1">
      <w:pPr>
        <w:pStyle w:val="Tekstpodstawowywcity"/>
        <w:rPr>
          <w:b/>
        </w:rPr>
      </w:pPr>
      <w:r w:rsidRPr="008708D1">
        <w:rPr>
          <w:b/>
        </w:rPr>
        <w:t>- nożyce spalinowe  do żywopłotów</w:t>
      </w:r>
      <w:r w:rsidR="00BE611F">
        <w:rPr>
          <w:b/>
        </w:rPr>
        <w:t xml:space="preserve"> – 1 szt.,</w:t>
      </w:r>
      <w:r w:rsidRPr="008708D1">
        <w:rPr>
          <w:b/>
        </w:rPr>
        <w:t xml:space="preserve"> </w:t>
      </w:r>
    </w:p>
    <w:p w14:paraId="64C321F5" w14:textId="7E0318B9" w:rsidR="00BE611F" w:rsidRPr="004E7639" w:rsidRDefault="00BE611F" w:rsidP="00BE611F">
      <w:pPr>
        <w:pStyle w:val="Tekstpodstawowywcity"/>
        <w:rPr>
          <w:b/>
          <w:bCs/>
        </w:rPr>
      </w:pPr>
      <w:r w:rsidRPr="004E7639">
        <w:rPr>
          <w:b/>
          <w:bCs/>
        </w:rPr>
        <w:t xml:space="preserve">Zadanie </w:t>
      </w:r>
      <w:r>
        <w:rPr>
          <w:b/>
          <w:bCs/>
        </w:rPr>
        <w:t>2</w:t>
      </w:r>
      <w:r w:rsidRPr="004E7639">
        <w:rPr>
          <w:b/>
          <w:bCs/>
        </w:rPr>
        <w:t xml:space="preserve">: </w:t>
      </w:r>
    </w:p>
    <w:p w14:paraId="2CFA94E3" w14:textId="29290EE1" w:rsidR="00BE611F" w:rsidRPr="008708D1" w:rsidRDefault="00BE611F" w:rsidP="00BE611F">
      <w:pPr>
        <w:pStyle w:val="Tekstpodstawowywcity"/>
        <w:rPr>
          <w:b/>
        </w:rPr>
      </w:pPr>
      <w:r w:rsidRPr="008708D1">
        <w:rPr>
          <w:b/>
        </w:rPr>
        <w:t>- samojezdna kosiarka ze zbiornikiem pokosu</w:t>
      </w:r>
      <w:r>
        <w:rPr>
          <w:b/>
        </w:rPr>
        <w:t xml:space="preserve"> – 1 szt., </w:t>
      </w:r>
    </w:p>
    <w:p w14:paraId="242E9CFC" w14:textId="77777777" w:rsidR="00BE611F" w:rsidRPr="008708D1" w:rsidRDefault="00BE611F" w:rsidP="00BE611F">
      <w:pPr>
        <w:pStyle w:val="Tekstpodstawowywcity"/>
        <w:rPr>
          <w:b/>
        </w:rPr>
      </w:pPr>
      <w:r w:rsidRPr="008708D1">
        <w:rPr>
          <w:b/>
        </w:rPr>
        <w:t>- kosiarka żyłkowa, spalinowa lub elektryczna do koszenia w miejscach niedostępnych</w:t>
      </w:r>
      <w:r>
        <w:rPr>
          <w:b/>
        </w:rPr>
        <w:t xml:space="preserve"> – 2 szt.,</w:t>
      </w:r>
    </w:p>
    <w:p w14:paraId="2B494531" w14:textId="77777777" w:rsidR="00BE611F" w:rsidRDefault="00BE611F" w:rsidP="00BE611F">
      <w:pPr>
        <w:pStyle w:val="Tekstpodstawowywcity"/>
        <w:rPr>
          <w:b/>
        </w:rPr>
      </w:pPr>
      <w:r w:rsidRPr="008708D1">
        <w:rPr>
          <w:b/>
        </w:rPr>
        <w:t>- nożyce spalinowe  do żywopłotów</w:t>
      </w:r>
      <w:r>
        <w:rPr>
          <w:b/>
        </w:rPr>
        <w:t xml:space="preserve"> – 1 szt.,</w:t>
      </w:r>
      <w:r w:rsidRPr="008708D1">
        <w:rPr>
          <w:b/>
        </w:rPr>
        <w:t xml:space="preserve"> </w:t>
      </w:r>
    </w:p>
    <w:p w14:paraId="02F1DF68" w14:textId="1E2EAC99" w:rsidR="00BE611F" w:rsidRPr="004E7639" w:rsidRDefault="00BE611F" w:rsidP="00BE611F">
      <w:pPr>
        <w:pStyle w:val="Tekstpodstawowywcity"/>
        <w:rPr>
          <w:b/>
          <w:bCs/>
        </w:rPr>
      </w:pPr>
      <w:r w:rsidRPr="004E7639">
        <w:rPr>
          <w:b/>
          <w:bCs/>
        </w:rPr>
        <w:t xml:space="preserve">Zadanie </w:t>
      </w:r>
      <w:r>
        <w:rPr>
          <w:b/>
          <w:bCs/>
        </w:rPr>
        <w:t>3</w:t>
      </w:r>
      <w:r w:rsidRPr="004E7639">
        <w:rPr>
          <w:b/>
          <w:bCs/>
        </w:rPr>
        <w:t xml:space="preserve">: </w:t>
      </w:r>
    </w:p>
    <w:p w14:paraId="14143EC6" w14:textId="77777777" w:rsidR="00BE611F" w:rsidRPr="008708D1" w:rsidRDefault="00BE611F" w:rsidP="00BE611F">
      <w:pPr>
        <w:pStyle w:val="Tekstpodstawowywcity"/>
        <w:rPr>
          <w:b/>
        </w:rPr>
      </w:pPr>
      <w:r w:rsidRPr="008708D1">
        <w:rPr>
          <w:b/>
        </w:rPr>
        <w:t>- samojezdna kosiarka ze zbiornikiem pokosu</w:t>
      </w:r>
      <w:r>
        <w:rPr>
          <w:b/>
        </w:rPr>
        <w:t xml:space="preserve"> – 1 szt., </w:t>
      </w:r>
    </w:p>
    <w:p w14:paraId="67B8E8ED" w14:textId="77777777" w:rsidR="00BE611F" w:rsidRPr="008708D1" w:rsidRDefault="00BE611F" w:rsidP="00BE611F">
      <w:pPr>
        <w:pStyle w:val="Tekstpodstawowywcity"/>
        <w:rPr>
          <w:b/>
        </w:rPr>
      </w:pPr>
      <w:r w:rsidRPr="008708D1">
        <w:rPr>
          <w:b/>
        </w:rPr>
        <w:t>- kosiarka żyłkowa, spalinowa lub elektryczna do koszenia w miejscach niedostępnych</w:t>
      </w:r>
      <w:r>
        <w:rPr>
          <w:b/>
        </w:rPr>
        <w:t xml:space="preserve"> – 2 szt.,</w:t>
      </w:r>
    </w:p>
    <w:p w14:paraId="3BCCC961" w14:textId="77777777" w:rsidR="00BE611F" w:rsidRDefault="00BE611F" w:rsidP="00BE611F">
      <w:pPr>
        <w:pStyle w:val="Tekstpodstawowywcity"/>
        <w:rPr>
          <w:b/>
        </w:rPr>
      </w:pPr>
      <w:r w:rsidRPr="008708D1">
        <w:rPr>
          <w:b/>
        </w:rPr>
        <w:t>- nożyce spalinowe  do żywopłotów</w:t>
      </w:r>
      <w:r>
        <w:rPr>
          <w:b/>
        </w:rPr>
        <w:t xml:space="preserve"> – 1 szt.,</w:t>
      </w:r>
      <w:r w:rsidRPr="008708D1">
        <w:rPr>
          <w:b/>
        </w:rPr>
        <w:t xml:space="preserve"> </w:t>
      </w:r>
    </w:p>
    <w:p w14:paraId="0928D49B" w14:textId="5E04A6BB" w:rsidR="00BE611F" w:rsidRDefault="00BE611F" w:rsidP="00BE611F">
      <w:pPr>
        <w:pStyle w:val="Tekstpodstawowywcity"/>
        <w:ind w:left="0" w:firstLine="0"/>
      </w:pPr>
      <w:r w:rsidRPr="003D1FCC">
        <w:t>Jeżeli Wykonawca składa ofertę na więcej niż jedno zadanie powinien wykazać się dysponowaniem  wyżej wymienionym wyposażeniem,  w ilości odpowiadającej</w:t>
      </w:r>
      <w:r w:rsidR="006E2F37" w:rsidRPr="003D1FCC">
        <w:t xml:space="preserve"> sumie</w:t>
      </w:r>
      <w:r w:rsidR="00CC7CA4" w:rsidRPr="003D1FCC">
        <w:t xml:space="preserve"> </w:t>
      </w:r>
      <w:r w:rsidR="006E2F37" w:rsidRPr="003D1FCC">
        <w:t xml:space="preserve"> zadań na które składa ofertę</w:t>
      </w:r>
      <w:r w:rsidRPr="003D1FCC">
        <w:t xml:space="preserve"> np.</w:t>
      </w:r>
      <w:r w:rsidR="006E2F37" w:rsidRPr="003D1FCC">
        <w:t>:</w:t>
      </w:r>
      <w:r w:rsidRPr="003D1FCC">
        <w:t xml:space="preserve"> jeżeli </w:t>
      </w:r>
      <w:r w:rsidR="006E2F37" w:rsidRPr="003D1FCC">
        <w:t xml:space="preserve">Wykonawca </w:t>
      </w:r>
      <w:r w:rsidRPr="003D1FCC">
        <w:t>składa ofertę na zadanie 1 i zadani</w:t>
      </w:r>
      <w:r w:rsidR="006E2F37" w:rsidRPr="003D1FCC">
        <w:t xml:space="preserve">e 2 </w:t>
      </w:r>
      <w:r w:rsidRPr="003D1FCC">
        <w:t xml:space="preserve">powinien dysponować łącznie </w:t>
      </w:r>
      <w:r w:rsidR="006E2F37" w:rsidRPr="003D1FCC">
        <w:t xml:space="preserve"> następującym wyposażeniem:</w:t>
      </w:r>
    </w:p>
    <w:p w14:paraId="263C8C04" w14:textId="421B6461" w:rsidR="006E2F37" w:rsidRDefault="006E2F37" w:rsidP="006E2F37">
      <w:pPr>
        <w:pStyle w:val="Tekstpodstawowywcity"/>
      </w:pPr>
      <w:r>
        <w:t xml:space="preserve">- samojezdna kosiarka ze zbiornikiem pokosu – 2 szt., </w:t>
      </w:r>
    </w:p>
    <w:p w14:paraId="7BD44B05" w14:textId="3FA5DBF9" w:rsidR="006E2F37" w:rsidRDefault="006E2F37" w:rsidP="006E2F37">
      <w:pPr>
        <w:pStyle w:val="Tekstpodstawowywcity"/>
      </w:pPr>
      <w:r>
        <w:t>- kosiarka żyłkowa, spalinowa lub elektryczna do koszenia w miejscach niedostępnych – 3 szt.,</w:t>
      </w:r>
    </w:p>
    <w:p w14:paraId="60F89E2C" w14:textId="413B95D9" w:rsidR="006E2F37" w:rsidRDefault="006E2F37" w:rsidP="006E2F37">
      <w:pPr>
        <w:pStyle w:val="Tekstpodstawowywcity"/>
        <w:ind w:left="0" w:firstLine="0"/>
      </w:pPr>
      <w:r>
        <w:t>- nożyce spalinowe  do żywopłotów – 2 szt.,</w:t>
      </w:r>
    </w:p>
    <w:p w14:paraId="6B4F2B0B" w14:textId="77777777" w:rsidR="00930C44" w:rsidRDefault="00930C44" w:rsidP="00BE611F">
      <w:pPr>
        <w:pStyle w:val="Tekstpodstawowywcity"/>
        <w:ind w:left="0" w:firstLine="0"/>
      </w:pPr>
    </w:p>
    <w:p w14:paraId="4C486CA2" w14:textId="6EE8416D" w:rsidR="00BE611F" w:rsidRPr="005C14CF" w:rsidRDefault="00BE611F" w:rsidP="00BE611F">
      <w:pPr>
        <w:pStyle w:val="Tekstpodstawowywcity"/>
        <w:ind w:left="0" w:firstLine="0"/>
        <w:rPr>
          <w:b/>
          <w:bCs/>
        </w:rPr>
      </w:pPr>
      <w:r w:rsidRPr="005C14CF">
        <w:rPr>
          <w:b/>
          <w:bCs/>
        </w:rPr>
        <w:t>Ponadto</w:t>
      </w:r>
      <w:r w:rsidR="00930C44" w:rsidRPr="005C14CF">
        <w:rPr>
          <w:b/>
          <w:bCs/>
        </w:rPr>
        <w:t xml:space="preserve"> wymagane jest wykazanie przez Wykonawcę dysponowania łącznie na wszystkie zadania (zadanie 1, Zadanie 2, Zadanie 3)  następującym wyposażeniem w celu wykonania zamówienia publicznego:</w:t>
      </w:r>
    </w:p>
    <w:p w14:paraId="2E81C279" w14:textId="77777777" w:rsidR="008708D1" w:rsidRPr="008708D1" w:rsidRDefault="008708D1" w:rsidP="008708D1">
      <w:pPr>
        <w:pStyle w:val="Tekstpodstawowywcity"/>
        <w:rPr>
          <w:b/>
        </w:rPr>
      </w:pPr>
      <w:r w:rsidRPr="008708D1">
        <w:rPr>
          <w:b/>
        </w:rPr>
        <w:t>- ciągnik rolniczy z przyczepą,</w:t>
      </w:r>
    </w:p>
    <w:p w14:paraId="430E6397" w14:textId="4E8FD1D6" w:rsidR="008708D1" w:rsidRPr="008708D1" w:rsidRDefault="008708D1" w:rsidP="008708D1">
      <w:pPr>
        <w:pStyle w:val="Tekstpodstawowywcity"/>
        <w:rPr>
          <w:b/>
        </w:rPr>
      </w:pPr>
      <w:r w:rsidRPr="008708D1">
        <w:rPr>
          <w:b/>
        </w:rPr>
        <w:t>- zamiatarka chodnikowa bezpyłowa z systemem zraszania powierzchni wraz z</w:t>
      </w:r>
      <w:r w:rsidR="00D172E6">
        <w:rPr>
          <w:b/>
        </w:rPr>
        <w:t xml:space="preserve"> </w:t>
      </w:r>
      <w:r w:rsidRPr="008708D1">
        <w:rPr>
          <w:b/>
        </w:rPr>
        <w:t xml:space="preserve">osprzętem do zimowego utrzymania chodników (szczotka walcowa, posypywarka), </w:t>
      </w:r>
    </w:p>
    <w:p w14:paraId="7240AA45" w14:textId="77777777" w:rsidR="00D172E6" w:rsidRPr="00CC7CA4" w:rsidRDefault="008708D1" w:rsidP="008708D1">
      <w:pPr>
        <w:pStyle w:val="Tekstpodstawowywcity"/>
        <w:ind w:left="0" w:firstLine="0"/>
        <w:rPr>
          <w:b/>
        </w:rPr>
      </w:pPr>
      <w:r w:rsidRPr="008708D1">
        <w:rPr>
          <w:b/>
        </w:rPr>
        <w:t xml:space="preserve">- podnośnik koszowy </w:t>
      </w:r>
      <w:r w:rsidRPr="00CC7CA4">
        <w:rPr>
          <w:b/>
        </w:rPr>
        <w:t>o wys. min.20 m,</w:t>
      </w:r>
    </w:p>
    <w:p w14:paraId="37F913EA" w14:textId="62E05BE2" w:rsidR="00D172E6" w:rsidRPr="00CC7CA4" w:rsidRDefault="00D172E6" w:rsidP="008708D1">
      <w:pPr>
        <w:pStyle w:val="Tekstpodstawowywcity"/>
        <w:ind w:left="0" w:firstLine="0"/>
        <w:rPr>
          <w:b/>
        </w:rPr>
      </w:pPr>
      <w:r w:rsidRPr="00CC7CA4">
        <w:rPr>
          <w:b/>
        </w:rPr>
        <w:t xml:space="preserve">- piła spalinowa </w:t>
      </w:r>
      <w:r w:rsidR="0094457D">
        <w:rPr>
          <w:b/>
        </w:rPr>
        <w:t xml:space="preserve">do </w:t>
      </w:r>
      <w:r w:rsidRPr="00CC7CA4">
        <w:rPr>
          <w:b/>
        </w:rPr>
        <w:t>cięć pielęgnacyjnych drzew</w:t>
      </w:r>
      <w:r w:rsidR="005C14CF" w:rsidRPr="00CC7CA4">
        <w:rPr>
          <w:b/>
        </w:rPr>
        <w:t>,</w:t>
      </w:r>
    </w:p>
    <w:p w14:paraId="35BE713F" w14:textId="2BFF2AD7" w:rsidR="005C14CF" w:rsidRPr="00D172E6" w:rsidRDefault="005C14CF" w:rsidP="005C14CF">
      <w:pPr>
        <w:pStyle w:val="Tekstpodstawowywcity"/>
        <w:ind w:left="0" w:firstLine="0"/>
        <w:rPr>
          <w:b/>
        </w:rPr>
      </w:pPr>
      <w:r w:rsidRPr="00CC7CA4">
        <w:rPr>
          <w:b/>
        </w:rPr>
        <w:t xml:space="preserve">- </w:t>
      </w:r>
      <w:proofErr w:type="spellStart"/>
      <w:r w:rsidRPr="00CC7CA4">
        <w:rPr>
          <w:b/>
        </w:rPr>
        <w:t>podkrzesywarka</w:t>
      </w:r>
      <w:proofErr w:type="spellEnd"/>
      <w:r w:rsidRPr="00CC7CA4">
        <w:rPr>
          <w:b/>
        </w:rPr>
        <w:t xml:space="preserve"> spalinowa do cięć pielęgnacyjnych</w:t>
      </w:r>
      <w:r w:rsidRPr="00D172E6">
        <w:rPr>
          <w:b/>
        </w:rPr>
        <w:t xml:space="preserve"> </w:t>
      </w:r>
      <w:r>
        <w:rPr>
          <w:b/>
        </w:rPr>
        <w:t>drzew,</w:t>
      </w:r>
    </w:p>
    <w:p w14:paraId="38C9EE0E" w14:textId="77777777" w:rsidR="005C14CF" w:rsidRPr="00D172E6" w:rsidRDefault="005C14CF" w:rsidP="008708D1">
      <w:pPr>
        <w:pStyle w:val="Tekstpodstawowywcity"/>
        <w:ind w:left="0" w:firstLine="0"/>
        <w:rPr>
          <w:b/>
        </w:rPr>
      </w:pPr>
    </w:p>
    <w:p w14:paraId="67BA75A5" w14:textId="35D1106E" w:rsidR="009A5B54" w:rsidRPr="003D1FCC" w:rsidRDefault="009A5B54" w:rsidP="008708D1">
      <w:pPr>
        <w:pStyle w:val="Tekstpodstawowywcity"/>
        <w:ind w:left="0" w:firstLine="0"/>
        <w:rPr>
          <w:b/>
          <w:bCs/>
        </w:rPr>
      </w:pPr>
      <w:r w:rsidRPr="003D1FCC">
        <w:rPr>
          <w:b/>
        </w:rPr>
        <w:t>b)</w:t>
      </w:r>
      <w:r w:rsidRPr="003D1FCC">
        <w:rPr>
          <w:b/>
          <w:bCs/>
        </w:rPr>
        <w:t xml:space="preserve"> </w:t>
      </w:r>
      <w:r w:rsidRPr="003D1FCC">
        <w:rPr>
          <w:b/>
          <w:bCs/>
        </w:rPr>
        <w:tab/>
        <w:t>wymagane jest wykazanie przez Wykonawcę dysponowania następującymi osobami, skierowanymi przez Wykonawcę do realizacji zamówienia publicznego:</w:t>
      </w:r>
    </w:p>
    <w:p w14:paraId="22C8A25A" w14:textId="77777777" w:rsidR="005C14CF" w:rsidRPr="003D1FCC" w:rsidRDefault="005C14CF" w:rsidP="005C14CF">
      <w:pPr>
        <w:pStyle w:val="Tekstpodstawowywcity"/>
        <w:rPr>
          <w:b/>
        </w:rPr>
      </w:pPr>
      <w:r w:rsidRPr="003D1FCC">
        <w:rPr>
          <w:b/>
        </w:rPr>
        <w:t>Zadanie 1</w:t>
      </w:r>
    </w:p>
    <w:p w14:paraId="06092D8B" w14:textId="207DB08A" w:rsidR="005C14CF" w:rsidRPr="008461FE" w:rsidRDefault="005C14CF" w:rsidP="005C14CF">
      <w:pPr>
        <w:pStyle w:val="Tekstpodstawowywcity"/>
        <w:rPr>
          <w:b/>
          <w:bCs/>
        </w:rPr>
      </w:pPr>
      <w:r w:rsidRPr="003D1FCC">
        <w:t>1</w:t>
      </w:r>
      <w:r w:rsidRPr="003D1FCC">
        <w:rPr>
          <w:b/>
          <w:bCs/>
        </w:rPr>
        <w:t xml:space="preserve">) obsługa sprzętu ogrodniczego </w:t>
      </w:r>
      <w:r w:rsidR="005D0C97" w:rsidRPr="003D1FCC">
        <w:rPr>
          <w:b/>
          <w:bCs/>
        </w:rPr>
        <w:t xml:space="preserve">i pojazdów </w:t>
      </w:r>
      <w:r w:rsidRPr="003D1FCC">
        <w:t xml:space="preserve">– </w:t>
      </w:r>
      <w:r w:rsidRPr="003D1FCC">
        <w:rPr>
          <w:b/>
          <w:bCs/>
        </w:rPr>
        <w:t>2 osoby</w:t>
      </w:r>
      <w:r w:rsidRPr="003D1FCC">
        <w:t>, posiadające wymagane przepisami uprawnienia, które w trakcie realizacji przedmiotowego zamówienia obsługiwać będą sprzęt mechaniczny</w:t>
      </w:r>
      <w:r w:rsidR="005D0C97" w:rsidRPr="003D1FCC">
        <w:t xml:space="preserve"> i pojazdy</w:t>
      </w:r>
      <w:r w:rsidRPr="003D1FCC">
        <w:t xml:space="preserve"> niezbędn</w:t>
      </w:r>
      <w:r w:rsidR="005E79D0" w:rsidRPr="003D1FCC">
        <w:t>e</w:t>
      </w:r>
      <w:r w:rsidRPr="003D1FCC">
        <w:t xml:space="preserve"> do realizacji zamówienia</w:t>
      </w:r>
      <w:r w:rsidR="008461FE" w:rsidRPr="003D1FCC">
        <w:t xml:space="preserve"> </w:t>
      </w:r>
      <w:r w:rsidR="008461FE" w:rsidRPr="003D1FCC">
        <w:rPr>
          <w:b/>
          <w:bCs/>
        </w:rPr>
        <w:t>w tym 1 osoba posiadająca uprawnienia pilarza</w:t>
      </w:r>
      <w:r w:rsidRPr="003D1FCC">
        <w:rPr>
          <w:b/>
          <w:bCs/>
        </w:rPr>
        <w:t>,</w:t>
      </w:r>
    </w:p>
    <w:p w14:paraId="2924CE9E" w14:textId="2C61A982" w:rsidR="005C14CF" w:rsidRPr="008461FE" w:rsidRDefault="005C14CF" w:rsidP="005C14CF">
      <w:pPr>
        <w:pStyle w:val="Tekstpodstawowywcity"/>
        <w:rPr>
          <w:b/>
          <w:bCs/>
        </w:rPr>
      </w:pPr>
      <w:r w:rsidRPr="002537FE">
        <w:t xml:space="preserve">2) pielęgnacja szaty roślinnej – </w:t>
      </w:r>
      <w:r w:rsidRPr="00CC7CA4">
        <w:rPr>
          <w:b/>
          <w:bCs/>
        </w:rPr>
        <w:t>3 osoby</w:t>
      </w:r>
      <w:r w:rsidRPr="002537FE">
        <w:t xml:space="preserve"> z minimum trzyletnim doświadczeniem zawodowym w pracy w ogrodnictwie lub utrzymaniu terenów zielonych,</w:t>
      </w:r>
      <w:r w:rsidR="008461FE">
        <w:t xml:space="preserve"> </w:t>
      </w:r>
    </w:p>
    <w:p w14:paraId="041741D1" w14:textId="77777777" w:rsidR="005C14CF" w:rsidRPr="002537FE" w:rsidRDefault="005C14CF" w:rsidP="005C14CF">
      <w:pPr>
        <w:pStyle w:val="Tekstpodstawowywcity"/>
        <w:rPr>
          <w:b/>
        </w:rPr>
      </w:pPr>
      <w:r w:rsidRPr="002537FE">
        <w:rPr>
          <w:b/>
        </w:rPr>
        <w:t>Zadanie 2</w:t>
      </w:r>
    </w:p>
    <w:p w14:paraId="5A72F8F6" w14:textId="6F566B9C" w:rsidR="00A6157F" w:rsidRPr="008461FE" w:rsidRDefault="005C14CF" w:rsidP="00A6157F">
      <w:pPr>
        <w:pStyle w:val="Tekstpodstawowywcity"/>
        <w:rPr>
          <w:b/>
          <w:bCs/>
        </w:rPr>
      </w:pPr>
      <w:r w:rsidRPr="003D1FCC">
        <w:t xml:space="preserve">1) </w:t>
      </w:r>
      <w:r w:rsidRPr="003D1FCC">
        <w:rPr>
          <w:b/>
          <w:bCs/>
        </w:rPr>
        <w:t>obsługa sprzętu ogrodniczego</w:t>
      </w:r>
      <w:r w:rsidR="005D0C97" w:rsidRPr="003D1FCC">
        <w:rPr>
          <w:b/>
          <w:bCs/>
        </w:rPr>
        <w:t xml:space="preserve"> i pojazdów</w:t>
      </w:r>
      <w:r w:rsidR="005D0C97" w:rsidRPr="003D1FCC">
        <w:t xml:space="preserve"> </w:t>
      </w:r>
      <w:r w:rsidRPr="003D1FCC">
        <w:t xml:space="preserve"> </w:t>
      </w:r>
      <w:r w:rsidRPr="003D1FCC">
        <w:rPr>
          <w:b/>
          <w:bCs/>
        </w:rPr>
        <w:t xml:space="preserve">– </w:t>
      </w:r>
      <w:r w:rsidR="00A6157F" w:rsidRPr="003D1FCC">
        <w:rPr>
          <w:b/>
          <w:bCs/>
        </w:rPr>
        <w:t>3</w:t>
      </w:r>
      <w:r w:rsidRPr="003D1FCC">
        <w:rPr>
          <w:b/>
          <w:bCs/>
        </w:rPr>
        <w:t xml:space="preserve"> osoby</w:t>
      </w:r>
      <w:r w:rsidRPr="003D1FCC">
        <w:t>, posiadające wymagane przepisami uprawnienia, które w trakcie realizacji przedmiotowego zamówienia obsługiwać będą sprzęt mechaniczny niezbędny do realizacji zamówienia</w:t>
      </w:r>
      <w:r w:rsidR="005D0C97" w:rsidRPr="003D1FCC">
        <w:t xml:space="preserve"> oraz pojazdy</w:t>
      </w:r>
      <w:r w:rsidRPr="003D1FCC">
        <w:t>,</w:t>
      </w:r>
      <w:r w:rsidR="008461FE" w:rsidRPr="003D1FCC">
        <w:t xml:space="preserve"> w tym</w:t>
      </w:r>
      <w:r w:rsidR="008461FE" w:rsidRPr="003D1FCC">
        <w:rPr>
          <w:b/>
          <w:bCs/>
        </w:rPr>
        <w:t xml:space="preserve">, 1 </w:t>
      </w:r>
      <w:r w:rsidR="005D0C97" w:rsidRPr="003D1FCC">
        <w:rPr>
          <w:b/>
          <w:bCs/>
        </w:rPr>
        <w:t>osoba</w:t>
      </w:r>
      <w:r w:rsidR="008461FE" w:rsidRPr="003D1FCC">
        <w:rPr>
          <w:b/>
          <w:bCs/>
        </w:rPr>
        <w:t xml:space="preserve"> </w:t>
      </w:r>
      <w:r w:rsidR="005D0C97" w:rsidRPr="003D1FCC">
        <w:rPr>
          <w:b/>
          <w:bCs/>
        </w:rPr>
        <w:t xml:space="preserve">powinna </w:t>
      </w:r>
      <w:r w:rsidR="008461FE" w:rsidRPr="003D1FCC">
        <w:rPr>
          <w:b/>
          <w:bCs/>
        </w:rPr>
        <w:t xml:space="preserve">posiadać </w:t>
      </w:r>
      <w:r w:rsidR="005D0C97" w:rsidRPr="003D1FCC">
        <w:rPr>
          <w:b/>
          <w:bCs/>
        </w:rPr>
        <w:t>uprawnienia do kierowania ruchem</w:t>
      </w:r>
      <w:r w:rsidR="00CC7CA4" w:rsidRPr="003D1FCC">
        <w:rPr>
          <w:b/>
          <w:bCs/>
        </w:rPr>
        <w:t>,</w:t>
      </w:r>
      <w:r w:rsidR="005D0C97" w:rsidRPr="003D1FCC">
        <w:rPr>
          <w:b/>
          <w:bCs/>
        </w:rPr>
        <w:t xml:space="preserve"> 1 osoba powinna posiadać uprawnienia do kierowania pojazdem do wywozu urobku</w:t>
      </w:r>
      <w:r w:rsidR="00A6157F" w:rsidRPr="003D1FCC">
        <w:rPr>
          <w:b/>
          <w:bCs/>
        </w:rPr>
        <w:t xml:space="preserve">, 1 osoba </w:t>
      </w:r>
      <w:r w:rsidR="00A6157F" w:rsidRPr="003D1FCC">
        <w:rPr>
          <w:b/>
          <w:bCs/>
        </w:rPr>
        <w:lastRenderedPageBreak/>
        <w:t>posiadająca uprawnienia pilarza,</w:t>
      </w:r>
    </w:p>
    <w:p w14:paraId="0B44AE2B" w14:textId="07C5EC6F" w:rsidR="005C14CF" w:rsidRPr="00403ACB" w:rsidRDefault="005C14CF" w:rsidP="005C14CF">
      <w:pPr>
        <w:pStyle w:val="Tekstpodstawowywcity"/>
        <w:rPr>
          <w:b/>
          <w:bCs/>
        </w:rPr>
      </w:pPr>
    </w:p>
    <w:p w14:paraId="64DA66C9" w14:textId="1AEEAFD9" w:rsidR="005C14CF" w:rsidRPr="002537FE" w:rsidRDefault="005C14CF" w:rsidP="005C14CF">
      <w:pPr>
        <w:pStyle w:val="Tekstpodstawowywcity"/>
      </w:pPr>
      <w:r w:rsidRPr="002537FE">
        <w:t>2)</w:t>
      </w:r>
      <w:r>
        <w:t xml:space="preserve"> pielęgnacja szaty roślinnej – </w:t>
      </w:r>
      <w:r w:rsidR="00A6157F">
        <w:t>2</w:t>
      </w:r>
      <w:r w:rsidRPr="002537FE">
        <w:t xml:space="preserve"> osoby z minimum trzyletnim doświadczeniem zawodowym w pracy w ogrodnictwie lub utrzymaniu terenów zielonych,</w:t>
      </w:r>
    </w:p>
    <w:p w14:paraId="29A60B95" w14:textId="77777777" w:rsidR="005C14CF" w:rsidRPr="003D1FCC" w:rsidRDefault="005C14CF" w:rsidP="005C14CF">
      <w:pPr>
        <w:pStyle w:val="Tekstpodstawowywcity"/>
        <w:ind w:left="0" w:firstLine="0"/>
        <w:rPr>
          <w:b/>
        </w:rPr>
      </w:pPr>
      <w:r w:rsidRPr="003D1FCC">
        <w:rPr>
          <w:b/>
        </w:rPr>
        <w:t>Zadanie 3</w:t>
      </w:r>
    </w:p>
    <w:p w14:paraId="2158E5E1" w14:textId="746C0706" w:rsidR="00A6157F" w:rsidRPr="008461FE" w:rsidRDefault="00A6157F" w:rsidP="00A6157F">
      <w:pPr>
        <w:pStyle w:val="Tekstpodstawowywcity"/>
        <w:rPr>
          <w:b/>
          <w:bCs/>
        </w:rPr>
      </w:pPr>
      <w:r w:rsidRPr="003D1FCC">
        <w:t xml:space="preserve">1) </w:t>
      </w:r>
      <w:r w:rsidRPr="003D1FCC">
        <w:rPr>
          <w:b/>
          <w:bCs/>
        </w:rPr>
        <w:t>obsługa sprzętu ogrodniczego i pojazdów</w:t>
      </w:r>
      <w:r w:rsidRPr="003D1FCC">
        <w:t xml:space="preserve">  </w:t>
      </w:r>
      <w:r w:rsidRPr="003D1FCC">
        <w:rPr>
          <w:b/>
          <w:bCs/>
        </w:rPr>
        <w:t xml:space="preserve">– </w:t>
      </w:r>
      <w:r w:rsidR="00922D41" w:rsidRPr="003D1FCC">
        <w:rPr>
          <w:b/>
          <w:bCs/>
        </w:rPr>
        <w:t>3</w:t>
      </w:r>
      <w:r w:rsidRPr="003D1FCC">
        <w:rPr>
          <w:b/>
          <w:bCs/>
        </w:rPr>
        <w:t xml:space="preserve"> osoby</w:t>
      </w:r>
      <w:r w:rsidRPr="003D1FCC">
        <w:t>, posiadające wymagane przepisami uprawnienia, które w trakcie realizacji przedmiotowego zamówienia obsługiwać będą sprzęt mechaniczny niezbędny do realizacji zamówienia oraz pojazdy, w tym</w:t>
      </w:r>
      <w:r w:rsidR="00922D41" w:rsidRPr="003D1FCC">
        <w:t xml:space="preserve"> </w:t>
      </w:r>
      <w:r w:rsidR="00922D41" w:rsidRPr="003D1FCC">
        <w:rPr>
          <w:b/>
          <w:bCs/>
        </w:rPr>
        <w:t>1 osoba powinna posiadać uprawnienia do kierowania ruchem,</w:t>
      </w:r>
      <w:r w:rsidRPr="003D1FCC">
        <w:rPr>
          <w:b/>
          <w:bCs/>
        </w:rPr>
        <w:t xml:space="preserve"> </w:t>
      </w:r>
      <w:bookmarkStart w:id="12" w:name="_Hlk191986300"/>
      <w:r w:rsidRPr="003D1FCC">
        <w:rPr>
          <w:b/>
          <w:bCs/>
        </w:rPr>
        <w:t>1 osoba powinna posiadać uprawnienia do kierowania pojazdem do wywozu urobku, 1 osoba posiadająca uprawnienia pilarza,</w:t>
      </w:r>
    </w:p>
    <w:bookmarkEnd w:id="12"/>
    <w:p w14:paraId="43309224" w14:textId="7A448D9A" w:rsidR="00403ACB" w:rsidRPr="002537FE" w:rsidRDefault="00403ACB" w:rsidP="00403ACB">
      <w:pPr>
        <w:pStyle w:val="Tekstpodstawowywcity"/>
      </w:pPr>
      <w:r w:rsidRPr="002537FE">
        <w:t>2)</w:t>
      </w:r>
      <w:r>
        <w:t xml:space="preserve"> pielęgnacja szaty roślinnej – </w:t>
      </w:r>
      <w:r w:rsidR="00922D41" w:rsidRPr="00CC7CA4">
        <w:rPr>
          <w:b/>
          <w:bCs/>
        </w:rPr>
        <w:t>2</w:t>
      </w:r>
      <w:r w:rsidRPr="00CC7CA4">
        <w:rPr>
          <w:b/>
          <w:bCs/>
        </w:rPr>
        <w:t xml:space="preserve"> osoby</w:t>
      </w:r>
      <w:r w:rsidRPr="002537FE">
        <w:t xml:space="preserve"> z minimum trzyletnim doświadczeniem zawodowym w pracy w ogrodnictwie lub utrzymaniu terenów zielonych,</w:t>
      </w:r>
    </w:p>
    <w:p w14:paraId="78B76C8D" w14:textId="36D96A17" w:rsidR="005C14CF" w:rsidRDefault="00403ACB" w:rsidP="005C14CF">
      <w:pPr>
        <w:pStyle w:val="Tekstpodstawowywcity"/>
        <w:ind w:left="0" w:firstLine="0"/>
      </w:pPr>
      <w:r w:rsidRPr="003D1FCC">
        <w:t>Jeżeli Wykonawca składa ofertę na więcej niż jedno zadanie</w:t>
      </w:r>
      <w:r w:rsidR="00983C14" w:rsidRPr="003D1FCC">
        <w:t>, osoby uwzględnione do realizacji poszczególnych zadań nie mogą się powtarzać</w:t>
      </w:r>
      <w:r w:rsidR="005E79D0" w:rsidRPr="003D1FCC">
        <w:t xml:space="preserve"> z zastrzeżeniem, że w przypadku</w:t>
      </w:r>
      <w:r w:rsidR="00B74AD6" w:rsidRPr="003D1FCC">
        <w:t xml:space="preserve"> gdy Wykonawca składa ofertę na</w:t>
      </w:r>
      <w:r w:rsidR="00922D41" w:rsidRPr="003D1FCC">
        <w:t xml:space="preserve"> Zadanie1,</w:t>
      </w:r>
      <w:r w:rsidR="00B74AD6" w:rsidRPr="003D1FCC">
        <w:t xml:space="preserve"> Zadanie 2 i Zadanie 3 może dysponować t</w:t>
      </w:r>
      <w:r w:rsidR="00CC7CA4" w:rsidRPr="003D1FCC">
        <w:t xml:space="preserve">ymi </w:t>
      </w:r>
      <w:r w:rsidR="00B74AD6" w:rsidRPr="003D1FCC">
        <w:t>sam</w:t>
      </w:r>
      <w:r w:rsidR="00CC7CA4" w:rsidRPr="003D1FCC">
        <w:t>ymi</w:t>
      </w:r>
      <w:r w:rsidR="00B74AD6" w:rsidRPr="003D1FCC">
        <w:t xml:space="preserve"> osob</w:t>
      </w:r>
      <w:r w:rsidR="00CC7CA4" w:rsidRPr="003D1FCC">
        <w:t>ami</w:t>
      </w:r>
      <w:r w:rsidR="00B74AD6" w:rsidRPr="003D1FCC">
        <w:t xml:space="preserve"> </w:t>
      </w:r>
      <w:r w:rsidR="00EE1ECA" w:rsidRPr="003D1FCC">
        <w:t xml:space="preserve">w każdym zadaniu </w:t>
      </w:r>
      <w:r w:rsidR="00B74AD6" w:rsidRPr="003D1FCC">
        <w:t>posiadając</w:t>
      </w:r>
      <w:r w:rsidR="00CC7CA4" w:rsidRPr="003D1FCC">
        <w:t xml:space="preserve">ymi </w:t>
      </w:r>
      <w:r w:rsidR="00B74AD6" w:rsidRPr="003D1FCC">
        <w:t>uprawnienia</w:t>
      </w:r>
      <w:r w:rsidR="00EE1ECA" w:rsidRPr="003D1FCC">
        <w:t xml:space="preserve"> do kierowania ruchem</w:t>
      </w:r>
      <w:r w:rsidR="00922D41" w:rsidRPr="003D1FCC">
        <w:t>,</w:t>
      </w:r>
      <w:r w:rsidR="00CC7CA4" w:rsidRPr="003D1FCC">
        <w:t xml:space="preserve"> </w:t>
      </w:r>
      <w:r w:rsidR="00922D41" w:rsidRPr="003D1FCC">
        <w:t xml:space="preserve"> do kierowania pojazdem do wywozu urobku oraz  </w:t>
      </w:r>
      <w:r w:rsidR="00CC7CA4" w:rsidRPr="003D1FCC">
        <w:t>posi</w:t>
      </w:r>
      <w:r w:rsidR="00922D41" w:rsidRPr="003D1FCC">
        <w:t>adającą uprawnienia pilarza</w:t>
      </w:r>
      <w:r w:rsidR="00EE1ECA" w:rsidRPr="003D1FCC">
        <w:t>.</w:t>
      </w:r>
      <w:r w:rsidRPr="003D1FCC">
        <w:t xml:space="preserve">  </w:t>
      </w:r>
    </w:p>
    <w:p w14:paraId="2FCC55C9" w14:textId="57C1BB8F" w:rsidR="005C14CF" w:rsidRPr="00926819" w:rsidRDefault="005C14CF" w:rsidP="00926819">
      <w:pPr>
        <w:pStyle w:val="Tekstpodstawowywcity"/>
      </w:pPr>
      <w:r w:rsidRPr="00803327">
        <w:rPr>
          <w:b/>
          <w:bCs/>
        </w:rPr>
        <w:t>c) wymagane jest wykazanie przez Wykonawcę realizacji w okresie ostatnich trzech lat przed upływem terminu składania ofert, a jeżeli okres prowadzenia działalności jest krótszy – w tym okresie, co najmniej jednej usługi związanej z przedmiotem zamówienia i do niego proporcjonalnej, polegające na utrzymaniu terenów zieleni</w:t>
      </w:r>
      <w:r w:rsidR="00EE1ECA">
        <w:rPr>
          <w:b/>
          <w:bCs/>
        </w:rPr>
        <w:t xml:space="preserve"> </w:t>
      </w:r>
      <w:r w:rsidR="00926819">
        <w:rPr>
          <w:b/>
          <w:bCs/>
        </w:rPr>
        <w:t>urządzonej (parki, ogrody, zieleńce)</w:t>
      </w:r>
      <w:r w:rsidR="00926819" w:rsidRPr="00926819">
        <w:t xml:space="preserve"> </w:t>
      </w:r>
      <w:r w:rsidR="00926819">
        <w:t xml:space="preserve">, zgodnie z definicja określoną w </w:t>
      </w:r>
      <w:r w:rsidR="00926819" w:rsidRPr="00926819">
        <w:t>Ustawie o ochronie przyrody z dnia 16 kwietnia 2004 r.  (Dz.U. z 2024 r. poz. 1478)</w:t>
      </w:r>
      <w:r w:rsidR="00926819">
        <w:t>,</w:t>
      </w:r>
      <w:r w:rsidR="00926819" w:rsidRPr="00926819">
        <w:t xml:space="preserve"> </w:t>
      </w:r>
      <w:r w:rsidRPr="00926819">
        <w:t>na obszarze o powierzchni:</w:t>
      </w:r>
    </w:p>
    <w:p w14:paraId="4D03BD89" w14:textId="77777777" w:rsidR="005C14CF" w:rsidRPr="002537FE" w:rsidRDefault="005C14CF" w:rsidP="005C14CF">
      <w:pPr>
        <w:pStyle w:val="Tekstpodstawowywcity"/>
        <w:ind w:left="0" w:firstLine="0"/>
        <w:rPr>
          <w:b/>
        </w:rPr>
      </w:pPr>
      <w:r w:rsidRPr="002537FE">
        <w:rPr>
          <w:b/>
        </w:rPr>
        <w:t xml:space="preserve">- Zadanie 1 - nie mniejszej niż 3 ha  przez okres ciągły minimum 6 miesięcy </w:t>
      </w:r>
    </w:p>
    <w:p w14:paraId="238B0F7B" w14:textId="77777777" w:rsidR="005C14CF" w:rsidRPr="002537FE" w:rsidRDefault="005C14CF" w:rsidP="005C14CF">
      <w:pPr>
        <w:pStyle w:val="Tekstpodstawowywcity"/>
        <w:ind w:left="0" w:firstLine="0"/>
        <w:rPr>
          <w:b/>
        </w:rPr>
      </w:pPr>
      <w:r w:rsidRPr="002537FE">
        <w:rPr>
          <w:b/>
        </w:rPr>
        <w:t xml:space="preserve">- Zadanie 2 - nie mniejszej niż 10 ha przez okres ciągły minimum 6 miesięcy </w:t>
      </w:r>
    </w:p>
    <w:p w14:paraId="28DDABF0" w14:textId="77777777" w:rsidR="005C14CF" w:rsidRPr="00FC28B8" w:rsidRDefault="005C14CF" w:rsidP="005C14CF">
      <w:pPr>
        <w:pStyle w:val="Tekstpodstawowywcity"/>
        <w:ind w:left="0" w:firstLine="0"/>
        <w:rPr>
          <w:b/>
        </w:rPr>
      </w:pPr>
      <w:r w:rsidRPr="002537FE">
        <w:rPr>
          <w:b/>
        </w:rPr>
        <w:t xml:space="preserve">- Zadanie 3 - nie mniejszej niż </w:t>
      </w:r>
      <w:r>
        <w:rPr>
          <w:b/>
        </w:rPr>
        <w:t xml:space="preserve">8 </w:t>
      </w:r>
      <w:r w:rsidRPr="002537FE">
        <w:rPr>
          <w:b/>
        </w:rPr>
        <w:t>ha przez okres ciągły minimum 6 miesięcy,</w:t>
      </w:r>
    </w:p>
    <w:p w14:paraId="5B19F040" w14:textId="77777777" w:rsidR="005C14CF" w:rsidRDefault="005C14CF" w:rsidP="005C14CF">
      <w:pPr>
        <w:pStyle w:val="Tekstpodstawowywcity"/>
        <w:ind w:left="0" w:firstLine="0"/>
      </w:pPr>
      <w:r>
        <w:t>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wystawione przez podmiot, na rzecz którego usługi były wykonywane,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5C3D5167" w14:textId="77777777" w:rsidR="009A5B54" w:rsidRDefault="009A5B54" w:rsidP="009A5B54">
      <w:pPr>
        <w:pStyle w:val="Tekstpodstawowywcity"/>
        <w:ind w:left="0" w:firstLine="0"/>
      </w:pPr>
    </w:p>
    <w:p w14:paraId="7F6C627F" w14:textId="77777777" w:rsidR="00E04F92" w:rsidRPr="006B56E1" w:rsidRDefault="00C516B6" w:rsidP="00E04F92">
      <w:pPr>
        <w:pStyle w:val="Default"/>
        <w:spacing w:after="120" w:line="276" w:lineRule="auto"/>
        <w:ind w:left="357" w:right="6" w:hanging="357"/>
        <w:jc w:val="both"/>
        <w:rPr>
          <w:b/>
          <w:bCs/>
          <w:sz w:val="22"/>
          <w:lang w:val="pl-PL"/>
        </w:rPr>
      </w:pPr>
      <w:r>
        <w:rPr>
          <w:b/>
          <w:bCs/>
          <w:sz w:val="22"/>
          <w:lang w:val="pl-PL"/>
        </w:rPr>
        <w:t>8</w:t>
      </w:r>
      <w:r w:rsidR="00E04F92" w:rsidRPr="006B56E1">
        <w:rPr>
          <w:b/>
          <w:bCs/>
          <w:sz w:val="22"/>
          <w:lang w:val="pl-PL"/>
        </w:rPr>
        <w:t>.</w:t>
      </w:r>
      <w:r w:rsidR="00E04F92" w:rsidRPr="006B56E1">
        <w:rPr>
          <w:b/>
          <w:bCs/>
          <w:sz w:val="22"/>
          <w:lang w:val="pl-PL"/>
        </w:rPr>
        <w:tab/>
        <w:t>Poleganie na zasobach innych podmiotów:</w:t>
      </w:r>
    </w:p>
    <w:p w14:paraId="7C0BAC00" w14:textId="0828DBEB"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1)</w:t>
      </w:r>
      <w:r w:rsidRPr="006B56E1">
        <w:rPr>
          <w:bCs/>
          <w:sz w:val="22"/>
          <w:lang w:val="pl-PL"/>
        </w:rPr>
        <w:tab/>
        <w:t xml:space="preserve">Wykonawca może w celu potwierdzenia spełniania warunków udziału w postępowaniu </w:t>
      </w:r>
      <w:r w:rsidR="00647EDF">
        <w:rPr>
          <w:bCs/>
          <w:sz w:val="22"/>
          <w:lang w:val="pl-PL"/>
        </w:rPr>
        <w:br/>
      </w:r>
      <w:r w:rsidRPr="006B56E1">
        <w:rPr>
          <w:bCs/>
          <w:sz w:val="22"/>
          <w:lang w:val="pl-PL"/>
        </w:rPr>
        <w:t>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14:paraId="66D28498"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2)</w:t>
      </w:r>
      <w:r w:rsidRPr="006B56E1">
        <w:rPr>
          <w:bCs/>
          <w:sz w:val="22"/>
          <w:lang w:val="pl-PL"/>
        </w:rPr>
        <w:tab/>
      </w:r>
      <w:r w:rsidRPr="006D53B2">
        <w:rPr>
          <w:bCs/>
          <w:sz w:val="22"/>
          <w:lang w:val="pl-PL"/>
        </w:rPr>
        <w:t xml:space="preserve">W odniesieniu do warunków dotyczących wykształcenia, kwalifikacji zawodowych lub doświadczenia Wykonawcy mogą polegać na zdolnościach podmiotów udostępniających </w:t>
      </w:r>
      <w:r w:rsidRPr="006D53B2">
        <w:rPr>
          <w:bCs/>
          <w:sz w:val="22"/>
          <w:lang w:val="pl-PL"/>
        </w:rPr>
        <w:lastRenderedPageBreak/>
        <w:t>zasoby, jeśli podmioty te wykonają roboty budowlane lub usługi, do realizacji których te zdolności są wymagane.</w:t>
      </w:r>
    </w:p>
    <w:p w14:paraId="35359A27"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3)</w:t>
      </w:r>
      <w:r w:rsidRPr="006B56E1">
        <w:rPr>
          <w:bCs/>
          <w:sz w:val="22"/>
          <w:lang w:val="pl-PL"/>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467A953"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4)</w:t>
      </w:r>
      <w:r w:rsidRPr="006B56E1">
        <w:rPr>
          <w:bCs/>
          <w:sz w:val="22"/>
          <w:lang w:val="pl-PL"/>
        </w:rPr>
        <w:tab/>
        <w:t xml:space="preserve">Zobowiązanie podmiotu udostępniającego zasoby, o którym mowa w </w:t>
      </w:r>
      <w:r w:rsidR="006D53B2">
        <w:rPr>
          <w:bCs/>
          <w:sz w:val="22"/>
          <w:lang w:val="pl-PL"/>
        </w:rPr>
        <w:t xml:space="preserve"> pkt </w:t>
      </w:r>
      <w:r w:rsidRPr="006B56E1">
        <w:rPr>
          <w:bCs/>
          <w:sz w:val="22"/>
          <w:lang w:val="pl-PL"/>
        </w:rPr>
        <w:t>3, potwierdza, że stosunek łączący Wykonawcę z podmiotami udostępniającymi zasoby gwarantuje rzeczywisty dostęp do tych zasobów oraz określa w szczególności:</w:t>
      </w:r>
    </w:p>
    <w:p w14:paraId="77D7C937"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a)</w:t>
      </w:r>
      <w:r w:rsidRPr="006B56E1">
        <w:rPr>
          <w:bCs/>
          <w:sz w:val="22"/>
          <w:lang w:val="pl-PL"/>
        </w:rPr>
        <w:tab/>
        <w:t>zakres dostępnych Wykonawcy zasobów podmiotu udostępniającego zasoby;</w:t>
      </w:r>
    </w:p>
    <w:p w14:paraId="2C4F2AAF"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b)</w:t>
      </w:r>
      <w:r w:rsidRPr="006B56E1">
        <w:rPr>
          <w:bCs/>
          <w:sz w:val="22"/>
          <w:lang w:val="pl-PL"/>
        </w:rPr>
        <w:tab/>
        <w:t>sposób i okres udostępnienia Wykonawcy i wykorzystania przez niego zasobów podmiotu udostępniającego te zasoby przy wykonywaniu zamówienia;</w:t>
      </w:r>
    </w:p>
    <w:p w14:paraId="74253E08"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c)</w:t>
      </w:r>
      <w:r w:rsidRPr="006B56E1">
        <w:rPr>
          <w:bCs/>
          <w:sz w:val="22"/>
          <w:lang w:val="pl-PL"/>
        </w:rPr>
        <w:tab/>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3C9BD87"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5)</w:t>
      </w:r>
      <w:r w:rsidRPr="006B56E1">
        <w:rPr>
          <w:bCs/>
          <w:sz w:val="22"/>
          <w:lang w:val="pl-PL"/>
        </w:rPr>
        <w:tab/>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7D78D15C" w14:textId="0CAB825D" w:rsidR="00E04F92" w:rsidRPr="002B0B3F" w:rsidRDefault="00E04F92" w:rsidP="00E04F92">
      <w:pPr>
        <w:pStyle w:val="Default"/>
        <w:spacing w:after="120" w:line="276" w:lineRule="auto"/>
        <w:ind w:left="357" w:right="6" w:hanging="357"/>
        <w:jc w:val="both"/>
        <w:rPr>
          <w:bCs/>
          <w:color w:val="FF0000"/>
          <w:sz w:val="22"/>
          <w:lang w:val="pl-PL"/>
        </w:rPr>
      </w:pPr>
      <w:r w:rsidRPr="006B56E1">
        <w:rPr>
          <w:bCs/>
          <w:sz w:val="22"/>
          <w:lang w:val="pl-PL"/>
        </w:rPr>
        <w:t>6)</w:t>
      </w:r>
      <w:r w:rsidRPr="006B56E1">
        <w:rPr>
          <w:bCs/>
          <w:sz w:val="22"/>
          <w:lang w:val="pl-PL"/>
        </w:rPr>
        <w:tab/>
        <w:t xml:space="preserve">Wykonawca, w przypadku polegania na zdolnościach lub sytuacji podmiotów udostępniających zasoby, przedstawia, </w:t>
      </w:r>
      <w:r w:rsidRPr="006D1FFF">
        <w:rPr>
          <w:bCs/>
          <w:sz w:val="22"/>
          <w:lang w:val="pl-PL"/>
        </w:rPr>
        <w:t>wraz z oświadczeniem</w:t>
      </w:r>
      <w:r w:rsidRPr="006D1FFF">
        <w:rPr>
          <w:bCs/>
          <w:color w:val="auto"/>
          <w:sz w:val="22"/>
          <w:lang w:val="pl-PL"/>
        </w:rPr>
        <w:t>, o którym mowa w Rozdziale V</w:t>
      </w:r>
      <w:r w:rsidR="00C55D18" w:rsidRPr="006D1FFF">
        <w:rPr>
          <w:bCs/>
          <w:color w:val="auto"/>
          <w:sz w:val="22"/>
          <w:lang w:val="pl-PL"/>
        </w:rPr>
        <w:t>I</w:t>
      </w:r>
      <w:r w:rsidRPr="006D1FFF">
        <w:rPr>
          <w:bCs/>
          <w:color w:val="auto"/>
          <w:sz w:val="22"/>
          <w:lang w:val="pl-PL"/>
        </w:rPr>
        <w:t xml:space="preserve"> ust. </w:t>
      </w:r>
      <w:r w:rsidR="00166296" w:rsidRPr="006D1FFF">
        <w:rPr>
          <w:bCs/>
          <w:color w:val="auto"/>
          <w:sz w:val="22"/>
          <w:lang w:val="pl-PL"/>
        </w:rPr>
        <w:t>4 pkt.1)</w:t>
      </w:r>
      <w:r w:rsidR="00C55D18" w:rsidRPr="006D1FFF">
        <w:rPr>
          <w:bCs/>
          <w:color w:val="auto"/>
          <w:sz w:val="22"/>
          <w:lang w:val="pl-PL"/>
        </w:rPr>
        <w:t xml:space="preserve"> </w:t>
      </w:r>
      <w:r w:rsidRPr="006D1FFF">
        <w:rPr>
          <w:bCs/>
          <w:color w:val="auto"/>
          <w:sz w:val="22"/>
          <w:lang w:val="pl-PL"/>
        </w:rPr>
        <w:t xml:space="preserve">SWZ, także oświadczenie podmiotu udostępniającego zasoby, potwierdzające brak podstaw wykluczenia tego podmiotu oraz odpowiednio spełnianie warunków udziału w postępowaniu, w zakresie, w jakim </w:t>
      </w:r>
      <w:r w:rsidR="006D53B2" w:rsidRPr="006D1FFF">
        <w:rPr>
          <w:bCs/>
          <w:color w:val="auto"/>
          <w:sz w:val="22"/>
          <w:lang w:val="pl-PL"/>
        </w:rPr>
        <w:t>W</w:t>
      </w:r>
      <w:r w:rsidRPr="006D1FFF">
        <w:rPr>
          <w:bCs/>
          <w:color w:val="auto"/>
          <w:sz w:val="22"/>
          <w:lang w:val="pl-PL"/>
        </w:rPr>
        <w:t>ykonawca powołuje się na jego zasoby, zgodnie z katalogiem dokumentów określonych w Rozdziale V</w:t>
      </w:r>
      <w:r w:rsidR="00C55D18" w:rsidRPr="006D1FFF">
        <w:rPr>
          <w:bCs/>
          <w:color w:val="auto"/>
          <w:sz w:val="22"/>
          <w:lang w:val="pl-PL"/>
        </w:rPr>
        <w:t>I</w:t>
      </w:r>
      <w:r w:rsidRPr="006D1FFF">
        <w:rPr>
          <w:bCs/>
          <w:color w:val="auto"/>
          <w:sz w:val="22"/>
          <w:lang w:val="pl-PL"/>
        </w:rPr>
        <w:t xml:space="preserve"> SWZ</w:t>
      </w:r>
      <w:r w:rsidR="006D1FFF" w:rsidRPr="006D1FFF">
        <w:rPr>
          <w:bCs/>
          <w:color w:val="auto"/>
          <w:sz w:val="22"/>
          <w:lang w:val="pl-PL"/>
        </w:rPr>
        <w:t>.</w:t>
      </w:r>
    </w:p>
    <w:p w14:paraId="1F04B727" w14:textId="1329AA29" w:rsidR="000038BB" w:rsidRDefault="00E04F92" w:rsidP="001853F8">
      <w:pPr>
        <w:pStyle w:val="Default"/>
        <w:pBdr>
          <w:top w:val="single" w:sz="4" w:space="1" w:color="auto"/>
          <w:left w:val="single" w:sz="4" w:space="4" w:color="auto"/>
          <w:bottom w:val="single" w:sz="4" w:space="1" w:color="auto"/>
          <w:right w:val="single" w:sz="4" w:space="4" w:color="auto"/>
        </w:pBdr>
        <w:spacing w:after="120" w:line="276" w:lineRule="auto"/>
        <w:ind w:left="357" w:right="6" w:hanging="357"/>
        <w:jc w:val="both"/>
        <w:rPr>
          <w:b/>
          <w:bCs/>
          <w:sz w:val="22"/>
          <w:lang w:val="pl-PL"/>
        </w:rPr>
      </w:pPr>
      <w:r>
        <w:rPr>
          <w:b/>
          <w:bCs/>
          <w:sz w:val="22"/>
          <w:lang w:val="pl-PL"/>
        </w:rPr>
        <w:t xml:space="preserve">VI. </w:t>
      </w:r>
      <w:r w:rsidR="002A46EB">
        <w:rPr>
          <w:b/>
          <w:bCs/>
          <w:sz w:val="22"/>
          <w:lang w:val="pl-PL"/>
        </w:rPr>
        <w:tab/>
      </w:r>
      <w:r>
        <w:rPr>
          <w:b/>
          <w:bCs/>
          <w:sz w:val="22"/>
          <w:lang w:val="pl-PL"/>
        </w:rPr>
        <w:t>Podmiotowe środki dowodowe - o</w:t>
      </w:r>
      <w:r w:rsidRPr="00E04F92">
        <w:rPr>
          <w:b/>
          <w:bCs/>
          <w:sz w:val="22"/>
          <w:lang w:val="pl-PL"/>
        </w:rPr>
        <w:t>świadczenia i dokumenty, jakie zobowiązani są dostarczyć Wykonawcy w celu potwierdzenia spełniania warunków udziału w postępowaniu oraz wykazania braku podstaw wykluczenia</w:t>
      </w:r>
    </w:p>
    <w:p w14:paraId="12F3090B" w14:textId="041F74F7" w:rsidR="00F44612" w:rsidRPr="0037644D" w:rsidRDefault="00AA5EBB" w:rsidP="00E21725">
      <w:pPr>
        <w:pStyle w:val="Default"/>
        <w:numPr>
          <w:ilvl w:val="0"/>
          <w:numId w:val="16"/>
        </w:numPr>
        <w:spacing w:after="120" w:line="276" w:lineRule="auto"/>
        <w:ind w:left="426" w:right="6"/>
        <w:jc w:val="both"/>
        <w:rPr>
          <w:b/>
          <w:bCs/>
          <w:sz w:val="22"/>
          <w:lang w:val="pl-PL"/>
        </w:rPr>
      </w:pPr>
      <w:r w:rsidRPr="00AA5EBB">
        <w:rPr>
          <w:b/>
          <w:bCs/>
          <w:sz w:val="22"/>
          <w:lang w:val="pl-PL"/>
        </w:rPr>
        <w:t xml:space="preserve">Zamawiający, zgodnie z art. 139 </w:t>
      </w:r>
      <w:proofErr w:type="spellStart"/>
      <w:r w:rsidRPr="00AA5EBB">
        <w:rPr>
          <w:b/>
          <w:bCs/>
          <w:sz w:val="22"/>
          <w:lang w:val="pl-PL"/>
        </w:rPr>
        <w:t>P</w:t>
      </w:r>
      <w:r w:rsidR="00166296">
        <w:rPr>
          <w:b/>
          <w:bCs/>
          <w:sz w:val="22"/>
          <w:lang w:val="pl-PL"/>
        </w:rPr>
        <w:t>zp</w:t>
      </w:r>
      <w:proofErr w:type="spellEnd"/>
      <w:r w:rsidRPr="00AA5EBB">
        <w:rPr>
          <w:b/>
          <w:bCs/>
          <w:sz w:val="22"/>
          <w:lang w:val="pl-PL"/>
        </w:rPr>
        <w:t xml:space="preserve">, przewiduje odwróconą kolejność czynności, tj. najpierw dokona badania i oceny ofert, a następnie dokona kwalifikacji podmiotowej wykonawcy, którego oferta została najwyżej oceniona, w zakresie braku podstaw wykluczenia oraz spełniania </w:t>
      </w:r>
      <w:r w:rsidR="00F44612">
        <w:rPr>
          <w:b/>
          <w:bCs/>
          <w:sz w:val="22"/>
          <w:lang w:val="pl-PL"/>
        </w:rPr>
        <w:t xml:space="preserve">warunków udziału w postępowaniu. Z uwagi na to, </w:t>
      </w:r>
      <w:r w:rsidR="00647EDF">
        <w:rPr>
          <w:b/>
          <w:bCs/>
          <w:sz w:val="22"/>
          <w:lang w:val="pl-PL"/>
        </w:rPr>
        <w:t>W</w:t>
      </w:r>
      <w:r w:rsidR="00F44612" w:rsidRPr="00F44612">
        <w:rPr>
          <w:b/>
          <w:bCs/>
          <w:sz w:val="22"/>
          <w:lang w:val="pl-PL"/>
        </w:rPr>
        <w:t>ykonawca nie jest obowiązany do złożenia wraz z ofertą oświadczenia, o którym mowa w art. 125 ust. 1,</w:t>
      </w:r>
      <w:r w:rsidR="00F44612" w:rsidRPr="0037644D">
        <w:rPr>
          <w:b/>
          <w:bCs/>
          <w:sz w:val="22"/>
          <w:lang w:val="pl-PL"/>
        </w:rPr>
        <w:t xml:space="preserve"> gdyż Zamawiający żąda tego oświadczenia wyłącznie od </w:t>
      </w:r>
      <w:r w:rsidR="00647EDF" w:rsidRPr="0037644D">
        <w:rPr>
          <w:b/>
          <w:bCs/>
          <w:sz w:val="22"/>
          <w:lang w:val="pl-PL"/>
        </w:rPr>
        <w:t>W</w:t>
      </w:r>
      <w:r w:rsidR="00F44612" w:rsidRPr="0037644D">
        <w:rPr>
          <w:b/>
          <w:bCs/>
          <w:sz w:val="22"/>
          <w:lang w:val="pl-PL"/>
        </w:rPr>
        <w:t>ykonawcy, którego oferta została najwyżej oceniona.</w:t>
      </w:r>
      <w:r w:rsidR="0037644D" w:rsidRPr="0037644D">
        <w:rPr>
          <w:b/>
          <w:bCs/>
          <w:sz w:val="22"/>
          <w:lang w:val="pl-PL"/>
        </w:rPr>
        <w:t xml:space="preserve"> Ponadto </w:t>
      </w:r>
      <w:r w:rsidR="0037644D">
        <w:rPr>
          <w:b/>
          <w:bCs/>
          <w:sz w:val="22"/>
          <w:lang w:val="pl-PL"/>
        </w:rPr>
        <w:t xml:space="preserve">Wykonawca, w </w:t>
      </w:r>
      <w:r w:rsidR="0037644D" w:rsidRPr="0037644D">
        <w:rPr>
          <w:b/>
          <w:bCs/>
          <w:sz w:val="22"/>
          <w:lang w:val="pl-PL"/>
        </w:rPr>
        <w:t>przypadku polegania na zdolnościach lub sytuacji podmiotów udostępniających zasoby</w:t>
      </w:r>
      <w:r w:rsidR="0037644D">
        <w:rPr>
          <w:b/>
          <w:bCs/>
          <w:sz w:val="22"/>
          <w:lang w:val="pl-PL"/>
        </w:rPr>
        <w:t xml:space="preserve"> </w:t>
      </w:r>
      <w:r w:rsidR="0037644D" w:rsidRPr="0037644D">
        <w:rPr>
          <w:b/>
          <w:bCs/>
          <w:sz w:val="22"/>
          <w:lang w:val="pl-PL"/>
        </w:rPr>
        <w:t xml:space="preserve">nie jest obowiązany do złożenia wraz z ofertą oświadczenia podmiotu udostępniającego zasoby potwierdzającego brak podstaw wykluczenia tego podmiotu oraz spełniania warunków udziału w postępowaniu w </w:t>
      </w:r>
      <w:r w:rsidR="0037644D" w:rsidRPr="0037644D">
        <w:rPr>
          <w:b/>
          <w:bCs/>
          <w:sz w:val="22"/>
          <w:lang w:val="pl-PL"/>
        </w:rPr>
        <w:lastRenderedPageBreak/>
        <w:t>zakresie, w jakim Wykonawca powołuje się na jego zasoby</w:t>
      </w:r>
      <w:r w:rsidR="0037644D">
        <w:rPr>
          <w:b/>
          <w:bCs/>
          <w:sz w:val="22"/>
          <w:lang w:val="pl-PL"/>
        </w:rPr>
        <w:t xml:space="preserve">. Zamawiający żąda tego oświadczenia </w:t>
      </w:r>
      <w:r w:rsidR="0037644D" w:rsidRPr="0037644D">
        <w:rPr>
          <w:b/>
          <w:bCs/>
          <w:sz w:val="22"/>
          <w:lang w:val="pl-PL"/>
        </w:rPr>
        <w:t>wyłącznie od Wykonawcy, którego oferta została najwyżej oceniona</w:t>
      </w:r>
      <w:r w:rsidR="0037644D">
        <w:rPr>
          <w:b/>
          <w:bCs/>
          <w:sz w:val="22"/>
          <w:lang w:val="pl-PL"/>
        </w:rPr>
        <w:t>.</w:t>
      </w:r>
    </w:p>
    <w:p w14:paraId="53A40A36" w14:textId="3C1D0009" w:rsidR="00DB3430" w:rsidRDefault="009F0FDC" w:rsidP="00DB3430">
      <w:pPr>
        <w:pStyle w:val="Default"/>
        <w:spacing w:after="120" w:line="276" w:lineRule="auto"/>
        <w:ind w:left="357" w:right="6" w:hanging="357"/>
        <w:jc w:val="both"/>
        <w:rPr>
          <w:bCs/>
          <w:sz w:val="22"/>
          <w:lang w:val="pl-PL"/>
        </w:rPr>
      </w:pPr>
      <w:r>
        <w:rPr>
          <w:bCs/>
          <w:sz w:val="22"/>
          <w:lang w:val="pl-PL"/>
        </w:rPr>
        <w:t>2</w:t>
      </w:r>
      <w:r w:rsidR="00DB3430" w:rsidRPr="00DB3430">
        <w:rPr>
          <w:bCs/>
          <w:sz w:val="22"/>
          <w:lang w:val="pl-PL"/>
        </w:rPr>
        <w:t>.</w:t>
      </w:r>
      <w:r w:rsidR="00DB3430" w:rsidRPr="00DB3430">
        <w:rPr>
          <w:bCs/>
          <w:sz w:val="22"/>
          <w:lang w:val="pl-PL"/>
        </w:rPr>
        <w:tab/>
        <w:t xml:space="preserve">Zamawiający </w:t>
      </w:r>
      <w:r w:rsidR="00DB3430" w:rsidRPr="00DB3430">
        <w:rPr>
          <w:b/>
          <w:bCs/>
          <w:sz w:val="22"/>
          <w:lang w:val="pl-PL"/>
        </w:rPr>
        <w:t>w</w:t>
      </w:r>
      <w:r w:rsidR="004B1BE3">
        <w:rPr>
          <w:b/>
          <w:bCs/>
          <w:sz w:val="22"/>
          <w:lang w:val="pl-PL"/>
        </w:rPr>
        <w:t>ezwie</w:t>
      </w:r>
      <w:r w:rsidR="00DB3430" w:rsidRPr="00DB3430">
        <w:rPr>
          <w:b/>
          <w:bCs/>
          <w:sz w:val="22"/>
          <w:lang w:val="pl-PL"/>
        </w:rPr>
        <w:t xml:space="preserve"> </w:t>
      </w:r>
      <w:r w:rsidR="00647EDF">
        <w:rPr>
          <w:b/>
          <w:bCs/>
          <w:sz w:val="22"/>
          <w:lang w:val="pl-PL"/>
        </w:rPr>
        <w:t>W</w:t>
      </w:r>
      <w:r w:rsidR="00DB3430" w:rsidRPr="00DB3430">
        <w:rPr>
          <w:b/>
          <w:bCs/>
          <w:sz w:val="22"/>
          <w:lang w:val="pl-PL"/>
        </w:rPr>
        <w:t>ykonawcę, którego oferta została najwyżej oceniona, do złożenia w wyznaczo</w:t>
      </w:r>
      <w:r w:rsidR="00AA5EBB">
        <w:rPr>
          <w:b/>
          <w:bCs/>
          <w:sz w:val="22"/>
          <w:lang w:val="pl-PL"/>
        </w:rPr>
        <w:t>nym terminie, nie krótszym niż 10</w:t>
      </w:r>
      <w:r w:rsidR="00DB3430" w:rsidRPr="00DB3430">
        <w:rPr>
          <w:b/>
          <w:bCs/>
          <w:sz w:val="22"/>
          <w:lang w:val="pl-PL"/>
        </w:rPr>
        <w:t xml:space="preserve"> dni</w:t>
      </w:r>
      <w:r w:rsidR="00DB3430" w:rsidRPr="00DB3430">
        <w:rPr>
          <w:bCs/>
          <w:sz w:val="22"/>
          <w:lang w:val="pl-PL"/>
        </w:rPr>
        <w:t xml:space="preserve"> od dnia wezwania,</w:t>
      </w:r>
      <w:r w:rsidR="00AA5EBB">
        <w:rPr>
          <w:bCs/>
          <w:sz w:val="22"/>
          <w:lang w:val="pl-PL"/>
        </w:rPr>
        <w:t xml:space="preserve"> aktualnych na dzień złożenia </w:t>
      </w:r>
      <w:r w:rsidR="00DB3430" w:rsidRPr="00DB3430">
        <w:rPr>
          <w:bCs/>
          <w:sz w:val="22"/>
          <w:lang w:val="pl-PL"/>
        </w:rPr>
        <w:t xml:space="preserve"> </w:t>
      </w:r>
      <w:r w:rsidR="00AA5EBB">
        <w:rPr>
          <w:b/>
          <w:sz w:val="22"/>
          <w:lang w:val="pl-PL"/>
        </w:rPr>
        <w:t>podmiotowych środków dowodowych.</w:t>
      </w:r>
    </w:p>
    <w:p w14:paraId="5728A4C3" w14:textId="77777777" w:rsidR="00BB13B9" w:rsidRDefault="009F0FDC" w:rsidP="003C797D">
      <w:pPr>
        <w:pStyle w:val="Default"/>
        <w:spacing w:after="120" w:line="276" w:lineRule="auto"/>
        <w:ind w:left="357" w:right="6" w:hanging="357"/>
        <w:jc w:val="both"/>
        <w:rPr>
          <w:bCs/>
          <w:sz w:val="22"/>
          <w:lang w:val="pl-PL"/>
        </w:rPr>
      </w:pPr>
      <w:r>
        <w:rPr>
          <w:bCs/>
          <w:sz w:val="22"/>
          <w:lang w:val="pl-PL"/>
        </w:rPr>
        <w:t>3</w:t>
      </w:r>
      <w:r w:rsidR="003C797D" w:rsidRPr="00A10B64">
        <w:rPr>
          <w:bCs/>
          <w:sz w:val="22"/>
          <w:lang w:val="pl-PL"/>
        </w:rPr>
        <w:t>.</w:t>
      </w:r>
      <w:r w:rsidR="003C797D" w:rsidRPr="00A10B64">
        <w:rPr>
          <w:lang w:val="pl-PL"/>
        </w:rPr>
        <w:t xml:space="preserve"> </w:t>
      </w:r>
      <w:r w:rsidR="003C797D" w:rsidRPr="00A10B64">
        <w:rPr>
          <w:bCs/>
          <w:sz w:val="22"/>
          <w:lang w:val="pl-PL"/>
        </w:rPr>
        <w:t>Wykonawca nie jest zobowiązany do złożenia podmiotowych środków dowodowych, które Zamawiający posiada, jeżeli Wykonawca wskaże te środki oraz potwierdzi ich prawidłowość i aktualność.</w:t>
      </w:r>
      <w:r w:rsidR="00BB13B9">
        <w:rPr>
          <w:bCs/>
          <w:sz w:val="22"/>
          <w:lang w:val="pl-PL"/>
        </w:rPr>
        <w:t xml:space="preserve"> </w:t>
      </w:r>
    </w:p>
    <w:p w14:paraId="4D45C34D" w14:textId="77777777" w:rsidR="003C797D" w:rsidRPr="00DB3430" w:rsidRDefault="00BB13B9" w:rsidP="003C797D">
      <w:pPr>
        <w:pStyle w:val="Default"/>
        <w:spacing w:after="120" w:line="276" w:lineRule="auto"/>
        <w:ind w:left="357" w:right="6" w:hanging="357"/>
        <w:jc w:val="both"/>
        <w:rPr>
          <w:bCs/>
          <w:sz w:val="22"/>
          <w:lang w:val="pl-PL"/>
        </w:rPr>
      </w:pPr>
      <w:r>
        <w:rPr>
          <w:bCs/>
          <w:sz w:val="22"/>
          <w:lang w:val="pl-PL"/>
        </w:rPr>
        <w:t xml:space="preserve">     </w:t>
      </w:r>
      <w:r w:rsidR="003C797D">
        <w:rPr>
          <w:bCs/>
          <w:sz w:val="22"/>
          <w:lang w:val="pl-PL"/>
        </w:rPr>
        <w:t xml:space="preserve"> </w:t>
      </w:r>
      <w:r w:rsidR="003C797D" w:rsidRPr="003C797D">
        <w:rPr>
          <w:bCs/>
          <w:sz w:val="22"/>
          <w:lang w:val="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w:t>
      </w:r>
      <w:r w:rsidR="00AA5EBB">
        <w:rPr>
          <w:bCs/>
          <w:sz w:val="22"/>
          <w:lang w:val="pl-PL"/>
        </w:rPr>
        <w:t>zne, o ile wykonawca wskazał w JEDZ</w:t>
      </w:r>
      <w:r w:rsidR="003C797D" w:rsidRPr="003C797D">
        <w:rPr>
          <w:bCs/>
          <w:sz w:val="22"/>
          <w:lang w:val="pl-PL"/>
        </w:rPr>
        <w:t>, o którym mowa w art. 125 ust. 1, dane umożliwiające dostęp do tych środków.</w:t>
      </w:r>
    </w:p>
    <w:p w14:paraId="0862417C" w14:textId="77777777" w:rsidR="00DB3430" w:rsidRDefault="00BD2455" w:rsidP="00DB3430">
      <w:pPr>
        <w:pStyle w:val="Default"/>
        <w:spacing w:after="120" w:line="276" w:lineRule="auto"/>
        <w:ind w:left="357" w:right="6" w:hanging="357"/>
        <w:jc w:val="both"/>
        <w:rPr>
          <w:b/>
          <w:bCs/>
          <w:sz w:val="22"/>
          <w:u w:val="single"/>
          <w:lang w:val="pl-PL"/>
        </w:rPr>
      </w:pPr>
      <w:r>
        <w:rPr>
          <w:b/>
          <w:bCs/>
          <w:sz w:val="22"/>
          <w:u w:val="single"/>
          <w:lang w:val="pl-PL"/>
        </w:rPr>
        <w:t>4</w:t>
      </w:r>
      <w:r w:rsidR="00DB3430" w:rsidRPr="00670893">
        <w:rPr>
          <w:b/>
          <w:bCs/>
          <w:sz w:val="22"/>
          <w:u w:val="single"/>
          <w:lang w:val="pl-PL"/>
        </w:rPr>
        <w:t>.</w:t>
      </w:r>
      <w:r w:rsidR="00DB3430" w:rsidRPr="00670893">
        <w:rPr>
          <w:b/>
          <w:bCs/>
          <w:sz w:val="22"/>
          <w:u w:val="single"/>
          <w:lang w:val="pl-PL"/>
        </w:rPr>
        <w:tab/>
        <w:t>Podmioto</w:t>
      </w:r>
      <w:r w:rsidR="00E33912">
        <w:rPr>
          <w:b/>
          <w:bCs/>
          <w:sz w:val="22"/>
          <w:u w:val="single"/>
          <w:lang w:val="pl-PL"/>
        </w:rPr>
        <w:t>we środki dowodowe wymagane od W</w:t>
      </w:r>
      <w:r w:rsidR="00DB3430" w:rsidRPr="00670893">
        <w:rPr>
          <w:b/>
          <w:bCs/>
          <w:sz w:val="22"/>
          <w:u w:val="single"/>
          <w:lang w:val="pl-PL"/>
        </w:rPr>
        <w:t>ykonawcy obejmują:</w:t>
      </w:r>
    </w:p>
    <w:p w14:paraId="3C76E3BA" w14:textId="079E5326" w:rsidR="00F44612" w:rsidRDefault="00F44612" w:rsidP="00F44612">
      <w:pPr>
        <w:pStyle w:val="Default"/>
        <w:spacing w:after="120" w:line="276" w:lineRule="auto"/>
        <w:ind w:left="357" w:right="6" w:hanging="357"/>
        <w:jc w:val="both"/>
        <w:rPr>
          <w:b/>
          <w:bCs/>
          <w:color w:val="auto"/>
          <w:sz w:val="22"/>
          <w:lang w:val="pl-PL"/>
        </w:rPr>
      </w:pPr>
      <w:r w:rsidRPr="00F44612">
        <w:rPr>
          <w:bCs/>
          <w:color w:val="auto"/>
          <w:sz w:val="22"/>
          <w:lang w:val="pl-PL"/>
        </w:rPr>
        <w:t xml:space="preserve">1) </w:t>
      </w:r>
      <w:r w:rsidRPr="00F44612">
        <w:rPr>
          <w:b/>
          <w:bCs/>
          <w:color w:val="auto"/>
          <w:sz w:val="22"/>
          <w:lang w:val="pl-PL"/>
        </w:rPr>
        <w:t xml:space="preserve">Oświadczenie </w:t>
      </w:r>
      <w:r w:rsidRPr="00F44612">
        <w:rPr>
          <w:bCs/>
          <w:color w:val="auto"/>
          <w:sz w:val="22"/>
          <w:lang w:val="pl-PL"/>
        </w:rPr>
        <w:t xml:space="preserve">o niepodleganiu wykluczeniu, spełnianiu warunków udziału w postępowaniu w zakresie wskazanym przez Zamawiającego </w:t>
      </w:r>
      <w:r w:rsidRPr="00F44612">
        <w:rPr>
          <w:b/>
          <w:bCs/>
          <w:color w:val="auto"/>
          <w:sz w:val="22"/>
          <w:lang w:val="pl-PL"/>
        </w:rPr>
        <w:t>– na formularzu Jednolitego Europejskiego Dokumentu Zamówienia (JEDZ), sporządzonym zgodnie ze wzorem standardowego formularza określonego w rozporządzeniu wykonawczym Komisji (UE) 2016/7 z dnia 5 stycznia 2016 r. ustanawiającym standardowy formularz jednolitego europejskiego dokumentu zamówienia (</w:t>
      </w:r>
      <w:proofErr w:type="spellStart"/>
      <w:r w:rsidRPr="00F44612">
        <w:rPr>
          <w:b/>
          <w:bCs/>
          <w:color w:val="auto"/>
          <w:sz w:val="22"/>
          <w:lang w:val="pl-PL"/>
        </w:rPr>
        <w:t>Dz.Urz</w:t>
      </w:r>
      <w:proofErr w:type="spellEnd"/>
      <w:r w:rsidRPr="00F44612">
        <w:rPr>
          <w:b/>
          <w:bCs/>
          <w:color w:val="auto"/>
          <w:sz w:val="22"/>
          <w:lang w:val="pl-PL"/>
        </w:rPr>
        <w:t>. UE L 3 z 06.01.2016, str. 16</w:t>
      </w:r>
      <w:r w:rsidR="000E554E">
        <w:rPr>
          <w:b/>
          <w:bCs/>
          <w:color w:val="auto"/>
          <w:sz w:val="22"/>
          <w:lang w:val="pl-PL"/>
        </w:rPr>
        <w:t>) –</w:t>
      </w:r>
      <w:r w:rsidRPr="00F44612">
        <w:rPr>
          <w:b/>
          <w:bCs/>
          <w:color w:val="auto"/>
          <w:sz w:val="22"/>
          <w:lang w:val="pl-PL"/>
        </w:rPr>
        <w:t xml:space="preserve"> wz</w:t>
      </w:r>
      <w:r w:rsidR="000E554E">
        <w:rPr>
          <w:b/>
          <w:bCs/>
          <w:color w:val="auto"/>
          <w:sz w:val="22"/>
          <w:lang w:val="pl-PL"/>
        </w:rPr>
        <w:t xml:space="preserve">ór </w:t>
      </w:r>
      <w:r w:rsidRPr="00F44612">
        <w:rPr>
          <w:b/>
          <w:bCs/>
          <w:color w:val="auto"/>
          <w:sz w:val="22"/>
          <w:lang w:val="pl-PL"/>
        </w:rPr>
        <w:t xml:space="preserve">Załącznik nr </w:t>
      </w:r>
      <w:r w:rsidR="003C046B">
        <w:rPr>
          <w:b/>
          <w:bCs/>
          <w:color w:val="auto"/>
          <w:sz w:val="22"/>
          <w:lang w:val="pl-PL"/>
        </w:rPr>
        <w:t>4</w:t>
      </w:r>
      <w:r w:rsidRPr="00F44612">
        <w:rPr>
          <w:b/>
          <w:bCs/>
          <w:color w:val="auto"/>
          <w:sz w:val="22"/>
          <w:lang w:val="pl-PL"/>
        </w:rPr>
        <w:t xml:space="preserve"> do </w:t>
      </w:r>
      <w:r w:rsidR="003C046B">
        <w:rPr>
          <w:b/>
          <w:bCs/>
          <w:color w:val="auto"/>
          <w:sz w:val="22"/>
          <w:lang w:val="pl-PL"/>
        </w:rPr>
        <w:t>SWZ</w:t>
      </w:r>
      <w:r w:rsidR="00F1482D">
        <w:rPr>
          <w:b/>
          <w:bCs/>
          <w:color w:val="auto"/>
          <w:sz w:val="22"/>
          <w:lang w:val="pl-PL"/>
        </w:rPr>
        <w:t>;</w:t>
      </w:r>
    </w:p>
    <w:p w14:paraId="380B1A75" w14:textId="77777777" w:rsidR="00F1482D" w:rsidRPr="00F1482D" w:rsidRDefault="00F1482D" w:rsidP="00F1482D">
      <w:pPr>
        <w:pStyle w:val="Default"/>
        <w:spacing w:after="120" w:line="276" w:lineRule="auto"/>
        <w:ind w:left="357" w:right="6" w:hanging="357"/>
        <w:jc w:val="both"/>
        <w:rPr>
          <w:bCs/>
          <w:color w:val="auto"/>
          <w:sz w:val="22"/>
          <w:lang w:val="pl-PL"/>
        </w:rPr>
      </w:pPr>
      <w:r w:rsidRPr="00F1482D">
        <w:rPr>
          <w:bCs/>
          <w:color w:val="auto"/>
          <w:sz w:val="22"/>
          <w:lang w:val="pl-PL"/>
        </w:rPr>
        <w:t>Oświadczenie, o którym mowa w pkt 1) składają ponadto odrębnie:</w:t>
      </w:r>
    </w:p>
    <w:p w14:paraId="1D02C3B6" w14:textId="77777777" w:rsidR="00F1482D" w:rsidRPr="00F1482D" w:rsidRDefault="00F1482D" w:rsidP="00F1482D">
      <w:pPr>
        <w:pStyle w:val="Default"/>
        <w:spacing w:after="120" w:line="276" w:lineRule="auto"/>
        <w:ind w:left="357" w:right="6" w:hanging="357"/>
        <w:jc w:val="both"/>
        <w:rPr>
          <w:bCs/>
          <w:color w:val="auto"/>
          <w:sz w:val="22"/>
          <w:lang w:val="pl-PL"/>
        </w:rPr>
      </w:pPr>
      <w:r w:rsidRPr="00F1482D">
        <w:rPr>
          <w:bCs/>
          <w:color w:val="auto"/>
          <w:sz w:val="22"/>
          <w:lang w:val="pl-PL"/>
        </w:rPr>
        <w:t>−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0E1AE25B" w14:textId="1FCE0212" w:rsidR="00F1482D" w:rsidRPr="00F1482D" w:rsidRDefault="00F1482D" w:rsidP="00F1482D">
      <w:pPr>
        <w:pStyle w:val="Default"/>
        <w:spacing w:after="120" w:line="276" w:lineRule="auto"/>
        <w:ind w:left="357" w:right="6" w:hanging="357"/>
        <w:jc w:val="both"/>
        <w:rPr>
          <w:bCs/>
          <w:color w:val="auto"/>
          <w:sz w:val="22"/>
          <w:lang w:val="pl-PL"/>
        </w:rPr>
      </w:pPr>
      <w:r w:rsidRPr="00F1482D">
        <w:rPr>
          <w:bCs/>
          <w:color w:val="auto"/>
          <w:sz w:val="22"/>
          <w:lang w:val="pl-PL"/>
        </w:rPr>
        <w:t xml:space="preserve">− podmiot udostępniający zasoby, na którego potencjał powołuje się Wykonawca celem potwierdzenia </w:t>
      </w:r>
      <w:r w:rsidR="0037644D">
        <w:rPr>
          <w:bCs/>
          <w:color w:val="auto"/>
          <w:sz w:val="22"/>
          <w:lang w:val="pl-PL"/>
        </w:rPr>
        <w:t xml:space="preserve">braku podstaw wykluczenia i </w:t>
      </w:r>
      <w:r w:rsidRPr="00F1482D">
        <w:rPr>
          <w:bCs/>
          <w:color w:val="auto"/>
          <w:sz w:val="22"/>
          <w:lang w:val="pl-PL"/>
        </w:rPr>
        <w:t>spełnienia warunków udziału w postępowaniu. W takim przypadku oświadczenie potwierdza brak podstaw wykluczenia podmiotu oraz spełnianie warunków udziału w postępowaniu w zakresie, w jakim podmiot udostępnia swoje zasoby Wykonawcy.</w:t>
      </w:r>
    </w:p>
    <w:p w14:paraId="386A6A3E" w14:textId="77777777" w:rsidR="00670893" w:rsidRDefault="000E554E" w:rsidP="00DB3430">
      <w:pPr>
        <w:pStyle w:val="Default"/>
        <w:spacing w:after="120" w:line="276" w:lineRule="auto"/>
        <w:ind w:left="357" w:right="6" w:hanging="357"/>
        <w:jc w:val="both"/>
        <w:rPr>
          <w:b/>
          <w:bCs/>
          <w:sz w:val="22"/>
          <w:lang w:val="pl-PL"/>
        </w:rPr>
      </w:pPr>
      <w:r>
        <w:rPr>
          <w:bCs/>
          <w:sz w:val="22"/>
          <w:lang w:val="pl-PL"/>
        </w:rPr>
        <w:t>2</w:t>
      </w:r>
      <w:r w:rsidR="00670893">
        <w:rPr>
          <w:bCs/>
          <w:sz w:val="22"/>
          <w:lang w:val="pl-PL"/>
        </w:rPr>
        <w:t xml:space="preserve">) </w:t>
      </w:r>
      <w:r w:rsidR="00670893" w:rsidRPr="00670893">
        <w:rPr>
          <w:b/>
          <w:bCs/>
          <w:sz w:val="22"/>
          <w:lang w:val="pl-PL"/>
        </w:rPr>
        <w:t xml:space="preserve">W celu potwierdzenia braku podstaw wykluczenia </w:t>
      </w:r>
      <w:r w:rsidR="00C55D18">
        <w:rPr>
          <w:b/>
          <w:bCs/>
          <w:sz w:val="22"/>
          <w:lang w:val="pl-PL"/>
        </w:rPr>
        <w:t>W</w:t>
      </w:r>
      <w:r w:rsidR="00670893" w:rsidRPr="00670893">
        <w:rPr>
          <w:b/>
          <w:bCs/>
          <w:sz w:val="22"/>
          <w:lang w:val="pl-PL"/>
        </w:rPr>
        <w:t xml:space="preserve">ykonawcy z udziału w postępowaniu </w:t>
      </w:r>
      <w:r w:rsidR="00C55D18">
        <w:rPr>
          <w:b/>
          <w:bCs/>
          <w:sz w:val="22"/>
          <w:lang w:val="pl-PL"/>
        </w:rPr>
        <w:t>Z</w:t>
      </w:r>
      <w:r w:rsidR="00670893" w:rsidRPr="00670893">
        <w:rPr>
          <w:b/>
          <w:bCs/>
          <w:sz w:val="22"/>
          <w:lang w:val="pl-PL"/>
        </w:rPr>
        <w:t xml:space="preserve">amawiający żąda następujących dokumentów i oświadczeń: </w:t>
      </w:r>
    </w:p>
    <w:p w14:paraId="657A944E" w14:textId="77777777" w:rsidR="00BB5348" w:rsidRPr="00BB5348" w:rsidRDefault="00BB5348" w:rsidP="00BB5348">
      <w:pPr>
        <w:pStyle w:val="Default"/>
        <w:spacing w:after="120" w:line="276" w:lineRule="auto"/>
        <w:ind w:left="357" w:right="6" w:hanging="357"/>
        <w:jc w:val="both"/>
        <w:rPr>
          <w:b/>
          <w:bCs/>
          <w:sz w:val="22"/>
          <w:lang w:val="pl-PL"/>
        </w:rPr>
      </w:pPr>
      <w:r>
        <w:rPr>
          <w:b/>
          <w:bCs/>
          <w:sz w:val="22"/>
          <w:lang w:val="pl-PL"/>
        </w:rPr>
        <w:t>a)</w:t>
      </w:r>
      <w:r w:rsidRPr="00BB5348">
        <w:rPr>
          <w:b/>
          <w:bCs/>
          <w:sz w:val="22"/>
          <w:lang w:val="pl-PL"/>
        </w:rPr>
        <w:t xml:space="preserve"> informacji z Krajowego Rejestru Karnego w zakresie:</w:t>
      </w:r>
    </w:p>
    <w:p w14:paraId="2A984EA0" w14:textId="77777777" w:rsidR="00BB5348" w:rsidRPr="00BB5348" w:rsidRDefault="00BB5348" w:rsidP="00BB5348">
      <w:pPr>
        <w:pStyle w:val="Default"/>
        <w:spacing w:after="120" w:line="276" w:lineRule="auto"/>
        <w:ind w:left="357" w:right="6" w:hanging="357"/>
        <w:jc w:val="both"/>
        <w:rPr>
          <w:bCs/>
          <w:sz w:val="22"/>
          <w:lang w:val="pl-PL"/>
        </w:rPr>
      </w:pPr>
      <w:r>
        <w:rPr>
          <w:b/>
          <w:bCs/>
          <w:sz w:val="22"/>
          <w:lang w:val="pl-PL"/>
        </w:rPr>
        <w:t>-</w:t>
      </w:r>
      <w:r w:rsidRPr="00BB5348">
        <w:rPr>
          <w:b/>
          <w:bCs/>
          <w:sz w:val="22"/>
          <w:lang w:val="pl-PL"/>
        </w:rPr>
        <w:t xml:space="preserve"> </w:t>
      </w:r>
      <w:r w:rsidRPr="00BB5348">
        <w:rPr>
          <w:bCs/>
          <w:sz w:val="22"/>
          <w:lang w:val="pl-PL"/>
        </w:rPr>
        <w:t>art. 108 ust. 1 pkt 1 i 2 ustawy z dnia 11 września 2019 r. - Prawo zamówień publicznych, zwanej dalej „ustawą”,</w:t>
      </w:r>
    </w:p>
    <w:p w14:paraId="300D253F" w14:textId="77777777" w:rsidR="00BB5348" w:rsidRDefault="00BB5348" w:rsidP="00BB5348">
      <w:pPr>
        <w:pStyle w:val="Default"/>
        <w:spacing w:after="120" w:line="276" w:lineRule="auto"/>
        <w:ind w:left="357" w:right="6" w:hanging="357"/>
        <w:jc w:val="both"/>
        <w:rPr>
          <w:bCs/>
          <w:sz w:val="22"/>
          <w:lang w:val="pl-PL"/>
        </w:rPr>
      </w:pPr>
      <w:r w:rsidRPr="00BB5348">
        <w:rPr>
          <w:bCs/>
          <w:sz w:val="22"/>
          <w:lang w:val="pl-PL"/>
        </w:rPr>
        <w:t>- art. 108 ust. 1 pkt 4 ustawy, dotyczącej orzeczenia zakazu ubiegania się o zamówienie publiczne tytułem środka karnego,</w:t>
      </w:r>
    </w:p>
    <w:p w14:paraId="035AA28E" w14:textId="77777777" w:rsidR="00E72424" w:rsidRDefault="00E72424" w:rsidP="00C516B6">
      <w:pPr>
        <w:pStyle w:val="Default"/>
        <w:spacing w:after="120" w:line="276" w:lineRule="auto"/>
        <w:ind w:left="357" w:right="6" w:hanging="357"/>
        <w:jc w:val="both"/>
        <w:rPr>
          <w:bCs/>
          <w:sz w:val="22"/>
          <w:lang w:val="pl-PL"/>
        </w:rPr>
      </w:pPr>
      <w:r>
        <w:rPr>
          <w:bCs/>
          <w:sz w:val="22"/>
          <w:lang w:val="pl-PL"/>
        </w:rPr>
        <w:t>sporządzonej nie wcześniej niż 6 miesięcy przed złożeniem,</w:t>
      </w:r>
    </w:p>
    <w:p w14:paraId="471ACBB2" w14:textId="40C51E70" w:rsidR="00C516B6" w:rsidRPr="008207FC" w:rsidRDefault="00BB5348" w:rsidP="008207FC">
      <w:pPr>
        <w:pStyle w:val="Default"/>
        <w:spacing w:after="120" w:line="276" w:lineRule="auto"/>
        <w:ind w:left="357" w:right="6" w:hanging="357"/>
        <w:jc w:val="both"/>
        <w:rPr>
          <w:bCs/>
          <w:sz w:val="22"/>
          <w:lang w:val="pl-PL"/>
        </w:rPr>
      </w:pPr>
      <w:r w:rsidRPr="00667AC2">
        <w:rPr>
          <w:b/>
          <w:sz w:val="22"/>
          <w:lang w:val="pl-PL"/>
        </w:rPr>
        <w:t>b</w:t>
      </w:r>
      <w:r w:rsidR="00670893" w:rsidRPr="00667AC2">
        <w:rPr>
          <w:b/>
          <w:sz w:val="22"/>
          <w:lang w:val="pl-PL"/>
        </w:rPr>
        <w:t>)</w:t>
      </w:r>
      <w:r w:rsidR="00670893">
        <w:rPr>
          <w:bCs/>
          <w:sz w:val="22"/>
          <w:lang w:val="pl-PL"/>
        </w:rPr>
        <w:t xml:space="preserve"> </w:t>
      </w:r>
      <w:r w:rsidR="00DB3430" w:rsidRPr="00670893">
        <w:rPr>
          <w:b/>
          <w:bCs/>
          <w:sz w:val="22"/>
          <w:lang w:val="pl-PL"/>
        </w:rPr>
        <w:t xml:space="preserve">Oświadczenie </w:t>
      </w:r>
      <w:r w:rsidR="00B459B7">
        <w:rPr>
          <w:b/>
          <w:bCs/>
          <w:sz w:val="22"/>
          <w:lang w:val="pl-PL"/>
        </w:rPr>
        <w:t>W</w:t>
      </w:r>
      <w:r w:rsidR="00DB3430" w:rsidRPr="00670893">
        <w:rPr>
          <w:b/>
          <w:bCs/>
          <w:sz w:val="22"/>
          <w:lang w:val="pl-PL"/>
        </w:rPr>
        <w:t>ykonawcy, w zakresie art. 108 ust. 1 pkt 5 ustawy, o braku przynależności do tej samej grupy kapitałowej,</w:t>
      </w:r>
      <w:r w:rsidR="00DB3430" w:rsidRPr="00DB3430">
        <w:rPr>
          <w:bCs/>
          <w:sz w:val="22"/>
          <w:lang w:val="pl-PL"/>
        </w:rPr>
        <w:t xml:space="preserve"> w rozumieniu ustawy z dnia 16 lutego </w:t>
      </w:r>
      <w:r w:rsidR="00DB3430" w:rsidRPr="00DB3430">
        <w:rPr>
          <w:bCs/>
          <w:sz w:val="22"/>
          <w:lang w:val="pl-PL"/>
        </w:rPr>
        <w:lastRenderedPageBreak/>
        <w:t xml:space="preserve">2007 r. o ochronie konkurencji i konsumentów (Dz. U. z </w:t>
      </w:r>
      <w:r w:rsidR="008207FC" w:rsidRPr="008207FC">
        <w:rPr>
          <w:bCs/>
          <w:sz w:val="22"/>
          <w:lang w:val="pl-PL"/>
        </w:rPr>
        <w:t>2024 r. poz. 1616</w:t>
      </w:r>
      <w:r w:rsidR="008207FC">
        <w:rPr>
          <w:bCs/>
          <w:sz w:val="22"/>
          <w:lang w:val="pl-PL"/>
        </w:rPr>
        <w:t xml:space="preserve"> t.j.</w:t>
      </w:r>
      <w:r w:rsidR="008207FC" w:rsidRPr="008207FC">
        <w:rPr>
          <w:bCs/>
          <w:sz w:val="22"/>
          <w:lang w:val="pl-PL"/>
        </w:rPr>
        <w:t>)</w:t>
      </w:r>
      <w:r w:rsidR="008207FC">
        <w:rPr>
          <w:bCs/>
          <w:sz w:val="22"/>
          <w:lang w:val="pl-PL"/>
        </w:rPr>
        <w:t xml:space="preserve"> </w:t>
      </w:r>
      <w:r w:rsidR="00DB3430" w:rsidRPr="00DB3430">
        <w:rPr>
          <w:bCs/>
          <w:sz w:val="22"/>
          <w:lang w:val="pl-PL"/>
        </w:rPr>
        <w:t>z innym Wykonawc</w:t>
      </w:r>
      <w:r w:rsidR="00C55D18">
        <w:rPr>
          <w:bCs/>
          <w:sz w:val="22"/>
          <w:lang w:val="pl-PL"/>
        </w:rPr>
        <w:t>ą</w:t>
      </w:r>
      <w:r w:rsidR="00DB3430" w:rsidRPr="00DB3430">
        <w:rPr>
          <w:bCs/>
          <w:sz w:val="22"/>
          <w:lang w:val="pl-PL"/>
        </w:rPr>
        <w:t xml:space="preserve">, który złożył odrębną ofertę, ofertę częściową, albo oświadczenia o przynależności do tej samej grupy kapitałowej wraz z dokumentami lub informacjami potwierdzającymi przygotowanie oferty, oferty częściowej niezależnie od innego </w:t>
      </w:r>
      <w:r w:rsidR="00C55D18">
        <w:rPr>
          <w:bCs/>
          <w:sz w:val="22"/>
          <w:lang w:val="pl-PL"/>
        </w:rPr>
        <w:t>W</w:t>
      </w:r>
      <w:r w:rsidR="00DB3430" w:rsidRPr="00DB3430">
        <w:rPr>
          <w:bCs/>
          <w:sz w:val="22"/>
          <w:lang w:val="pl-PL"/>
        </w:rPr>
        <w:t xml:space="preserve">ykonawcy należącego do tej samej grupy kapitałowej </w:t>
      </w:r>
      <w:r w:rsidR="00DB3430" w:rsidRPr="002537FE">
        <w:rPr>
          <w:bCs/>
          <w:sz w:val="22"/>
          <w:lang w:val="pl-PL"/>
        </w:rPr>
        <w:t xml:space="preserve">– </w:t>
      </w:r>
      <w:r w:rsidR="00DB3430" w:rsidRPr="00B5087B">
        <w:rPr>
          <w:b/>
          <w:bCs/>
          <w:sz w:val="22"/>
          <w:lang w:val="pl-PL"/>
        </w:rPr>
        <w:t xml:space="preserve">załącznik nr </w:t>
      </w:r>
      <w:r w:rsidR="00254582">
        <w:rPr>
          <w:b/>
          <w:bCs/>
          <w:sz w:val="22"/>
          <w:lang w:val="pl-PL"/>
        </w:rPr>
        <w:t>3</w:t>
      </w:r>
      <w:r w:rsidR="00DB3430" w:rsidRPr="00B5087B">
        <w:rPr>
          <w:b/>
          <w:bCs/>
          <w:sz w:val="22"/>
          <w:lang w:val="pl-PL"/>
        </w:rPr>
        <w:t xml:space="preserve"> </w:t>
      </w:r>
      <w:r w:rsidR="000E05F8" w:rsidRPr="00B5087B">
        <w:rPr>
          <w:b/>
          <w:bCs/>
          <w:sz w:val="22"/>
          <w:lang w:val="pl-PL"/>
        </w:rPr>
        <w:t>do Formularza</w:t>
      </w:r>
      <w:r w:rsidR="000E05F8" w:rsidRPr="002537FE">
        <w:rPr>
          <w:b/>
          <w:bCs/>
          <w:sz w:val="22"/>
          <w:lang w:val="pl-PL"/>
        </w:rPr>
        <w:t xml:space="preserve"> ofertowego;</w:t>
      </w:r>
    </w:p>
    <w:p w14:paraId="6A0548A6" w14:textId="1AF70154" w:rsidR="006E7D36" w:rsidRPr="00B459B7" w:rsidRDefault="00BB5348" w:rsidP="006E7D36">
      <w:pPr>
        <w:pStyle w:val="Default"/>
        <w:spacing w:after="120" w:line="276" w:lineRule="auto"/>
        <w:ind w:left="357" w:right="6" w:hanging="357"/>
        <w:jc w:val="both"/>
        <w:rPr>
          <w:bCs/>
          <w:color w:val="auto"/>
          <w:sz w:val="22"/>
          <w:lang w:val="pl-PL"/>
        </w:rPr>
      </w:pPr>
      <w:r w:rsidRPr="00D343AF">
        <w:rPr>
          <w:b/>
          <w:color w:val="auto"/>
          <w:sz w:val="22"/>
          <w:lang w:val="pl-PL"/>
        </w:rPr>
        <w:t>c)</w:t>
      </w:r>
      <w:r w:rsidRPr="00B459B7">
        <w:rPr>
          <w:bCs/>
          <w:color w:val="auto"/>
          <w:sz w:val="22"/>
          <w:lang w:val="pl-PL"/>
        </w:rPr>
        <w:t xml:space="preserve"> </w:t>
      </w:r>
      <w:r w:rsidR="006E7D36" w:rsidRPr="00B459B7">
        <w:rPr>
          <w:b/>
          <w:color w:val="auto"/>
          <w:sz w:val="22"/>
          <w:lang w:val="pl-PL"/>
        </w:rPr>
        <w:t xml:space="preserve">oświadczenia </w:t>
      </w:r>
      <w:r w:rsidR="00B459B7">
        <w:rPr>
          <w:b/>
          <w:color w:val="auto"/>
          <w:sz w:val="22"/>
          <w:lang w:val="pl-PL"/>
        </w:rPr>
        <w:t>W</w:t>
      </w:r>
      <w:r w:rsidR="006E7D36" w:rsidRPr="00B459B7">
        <w:rPr>
          <w:b/>
          <w:color w:val="auto"/>
          <w:sz w:val="22"/>
          <w:lang w:val="pl-PL"/>
        </w:rPr>
        <w:t>ykonawcy</w:t>
      </w:r>
      <w:r w:rsidR="006E7D36" w:rsidRPr="00B459B7">
        <w:rPr>
          <w:bCs/>
          <w:color w:val="auto"/>
          <w:sz w:val="22"/>
          <w:lang w:val="pl-PL"/>
        </w:rPr>
        <w:t xml:space="preserve"> </w:t>
      </w:r>
      <w:r w:rsidR="006E7D36" w:rsidRPr="00B459B7">
        <w:rPr>
          <w:b/>
          <w:color w:val="auto"/>
          <w:sz w:val="22"/>
          <w:lang w:val="pl-PL"/>
        </w:rPr>
        <w:t xml:space="preserve">o aktualności informacji zawartych w oświadczeniu, </w:t>
      </w:r>
      <w:r w:rsidR="00B459B7">
        <w:rPr>
          <w:b/>
          <w:color w:val="auto"/>
          <w:sz w:val="22"/>
          <w:lang w:val="pl-PL"/>
        </w:rPr>
        <w:br/>
      </w:r>
      <w:r w:rsidR="006E7D36" w:rsidRPr="00B459B7">
        <w:rPr>
          <w:b/>
          <w:color w:val="auto"/>
          <w:sz w:val="22"/>
          <w:lang w:val="pl-PL"/>
        </w:rPr>
        <w:t>o którym mowa w art. 125 ust. 1 ustawy,</w:t>
      </w:r>
      <w:r w:rsidR="006E7D36" w:rsidRPr="00B459B7">
        <w:rPr>
          <w:bCs/>
          <w:color w:val="auto"/>
          <w:sz w:val="22"/>
          <w:lang w:val="pl-PL"/>
        </w:rPr>
        <w:t xml:space="preserve"> w zakresie podstaw wykluczenia z postępowania wskazanych przez </w:t>
      </w:r>
      <w:r w:rsidR="00B459B7">
        <w:rPr>
          <w:bCs/>
          <w:color w:val="auto"/>
          <w:sz w:val="22"/>
          <w:lang w:val="pl-PL"/>
        </w:rPr>
        <w:t>Z</w:t>
      </w:r>
      <w:r w:rsidR="006E7D36" w:rsidRPr="00B459B7">
        <w:rPr>
          <w:bCs/>
          <w:color w:val="auto"/>
          <w:sz w:val="22"/>
          <w:lang w:val="pl-PL"/>
        </w:rPr>
        <w:t>amawiającego, o których mowa w:</w:t>
      </w:r>
    </w:p>
    <w:p w14:paraId="67C0F21A" w14:textId="77777777" w:rsidR="006E7D36" w:rsidRPr="00B459B7" w:rsidRDefault="006E7D36" w:rsidP="006E7D36">
      <w:pPr>
        <w:pStyle w:val="Default"/>
        <w:spacing w:after="120" w:line="276" w:lineRule="auto"/>
        <w:ind w:left="357" w:right="6" w:hanging="357"/>
        <w:jc w:val="both"/>
        <w:rPr>
          <w:bCs/>
          <w:color w:val="auto"/>
          <w:sz w:val="22"/>
          <w:lang w:val="pl-PL"/>
        </w:rPr>
      </w:pPr>
      <w:r w:rsidRPr="00B459B7">
        <w:rPr>
          <w:bCs/>
          <w:color w:val="auto"/>
          <w:sz w:val="22"/>
          <w:lang w:val="pl-PL"/>
        </w:rPr>
        <w:t>-  art. 108 ust. 1 pkt 3 ustawy,</w:t>
      </w:r>
    </w:p>
    <w:p w14:paraId="7014BB90" w14:textId="77777777" w:rsidR="00BB5348" w:rsidRPr="00B459B7" w:rsidRDefault="006E7D36" w:rsidP="006E7D36">
      <w:pPr>
        <w:pStyle w:val="Default"/>
        <w:spacing w:after="120" w:line="276" w:lineRule="auto"/>
        <w:ind w:left="357" w:right="6" w:hanging="357"/>
        <w:jc w:val="both"/>
        <w:rPr>
          <w:bCs/>
          <w:color w:val="auto"/>
          <w:sz w:val="22"/>
          <w:lang w:val="pl-PL"/>
        </w:rPr>
      </w:pPr>
      <w:r w:rsidRPr="00B459B7">
        <w:rPr>
          <w:bCs/>
          <w:color w:val="auto"/>
          <w:sz w:val="22"/>
          <w:lang w:val="pl-PL"/>
        </w:rPr>
        <w:t>- art. 108 ust. 1 pkt 4 ustawy, dotyczących orzeczenia zakazu ubiegania się o zamówienie publiczne tytułem środka zapobiegawczego,</w:t>
      </w:r>
    </w:p>
    <w:p w14:paraId="666C87A2" w14:textId="77777777" w:rsidR="006E7D36" w:rsidRPr="00B459B7" w:rsidRDefault="006E7D36" w:rsidP="006E7D36">
      <w:pPr>
        <w:pStyle w:val="Default"/>
        <w:spacing w:after="120" w:line="276" w:lineRule="auto"/>
        <w:ind w:left="357" w:right="6" w:hanging="357"/>
        <w:jc w:val="both"/>
        <w:rPr>
          <w:bCs/>
          <w:color w:val="auto"/>
          <w:sz w:val="22"/>
          <w:lang w:val="pl-PL"/>
        </w:rPr>
      </w:pPr>
      <w:r w:rsidRPr="00B459B7">
        <w:rPr>
          <w:bCs/>
          <w:color w:val="auto"/>
          <w:sz w:val="22"/>
          <w:lang w:val="pl-PL"/>
        </w:rPr>
        <w:t>- art. 108 ust. 1 pkt 5 ustawy, dotyczących zawarcia z innymi wykonawcami porozumienia mającego na celu zakłócenie konkurencji,</w:t>
      </w:r>
    </w:p>
    <w:p w14:paraId="3B845DA8" w14:textId="255C8EDB" w:rsidR="00B459B7" w:rsidRPr="00B459B7" w:rsidRDefault="00193A25" w:rsidP="00B459B7">
      <w:pPr>
        <w:pStyle w:val="Default"/>
        <w:spacing w:after="120" w:line="276" w:lineRule="auto"/>
        <w:ind w:left="357" w:right="6" w:hanging="357"/>
        <w:jc w:val="both"/>
        <w:rPr>
          <w:bCs/>
          <w:color w:val="auto"/>
          <w:sz w:val="22"/>
          <w:lang w:val="pl-PL"/>
        </w:rPr>
      </w:pPr>
      <w:r w:rsidRPr="00B459B7">
        <w:rPr>
          <w:bCs/>
          <w:color w:val="auto"/>
          <w:sz w:val="22"/>
          <w:lang w:val="pl-PL"/>
        </w:rPr>
        <w:t>-</w:t>
      </w:r>
      <w:r w:rsidR="006E7D36" w:rsidRPr="00B459B7">
        <w:rPr>
          <w:bCs/>
          <w:color w:val="auto"/>
          <w:sz w:val="22"/>
          <w:lang w:val="pl-PL"/>
        </w:rPr>
        <w:t xml:space="preserve"> art. 108 ust. 1 pkt 6 ustawy, </w:t>
      </w:r>
    </w:p>
    <w:p w14:paraId="42C2C33E" w14:textId="4D1323CA" w:rsidR="00DB3430" w:rsidRDefault="006E7D36" w:rsidP="00C516B6">
      <w:pPr>
        <w:pStyle w:val="Default"/>
        <w:spacing w:after="120" w:line="276" w:lineRule="auto"/>
        <w:ind w:left="357" w:right="6" w:hanging="357"/>
        <w:jc w:val="both"/>
        <w:rPr>
          <w:bCs/>
          <w:sz w:val="22"/>
          <w:lang w:val="pl-PL"/>
        </w:rPr>
      </w:pPr>
      <w:r w:rsidRPr="00D343AF">
        <w:rPr>
          <w:b/>
          <w:sz w:val="22"/>
          <w:lang w:val="pl-PL"/>
        </w:rPr>
        <w:t>d</w:t>
      </w:r>
      <w:r w:rsidR="00C516B6" w:rsidRPr="00D343AF">
        <w:rPr>
          <w:b/>
          <w:sz w:val="22"/>
          <w:lang w:val="pl-PL"/>
        </w:rPr>
        <w:t>)</w:t>
      </w:r>
      <w:r w:rsidR="00C516B6">
        <w:rPr>
          <w:b/>
          <w:bCs/>
          <w:sz w:val="22"/>
          <w:lang w:val="pl-PL"/>
        </w:rPr>
        <w:t xml:space="preserve"> </w:t>
      </w:r>
      <w:r w:rsidR="00DB3430" w:rsidRPr="00670893">
        <w:rPr>
          <w:b/>
          <w:bCs/>
          <w:sz w:val="22"/>
          <w:lang w:val="pl-PL"/>
        </w:rPr>
        <w:t>Odpis lub informacja z Krajowego Rejestru Sądowego lub z Centralnej Ewidencji i Informacji o Działalności Gospodarczej, w zakresie art. 109 ust. 1 pkt 4 ustawy</w:t>
      </w:r>
      <w:r w:rsidR="00DC66E1">
        <w:rPr>
          <w:b/>
          <w:bCs/>
          <w:sz w:val="22"/>
          <w:lang w:val="pl-PL"/>
        </w:rPr>
        <w:t xml:space="preserve"> </w:t>
      </w:r>
      <w:proofErr w:type="spellStart"/>
      <w:r w:rsidR="00DC66E1">
        <w:rPr>
          <w:b/>
          <w:bCs/>
          <w:sz w:val="22"/>
          <w:lang w:val="pl-PL"/>
        </w:rPr>
        <w:t>Pzp</w:t>
      </w:r>
      <w:proofErr w:type="spellEnd"/>
      <w:r w:rsidR="00DB3430" w:rsidRPr="00670893">
        <w:rPr>
          <w:b/>
          <w:bCs/>
          <w:sz w:val="22"/>
          <w:lang w:val="pl-PL"/>
        </w:rPr>
        <w:t xml:space="preserve">, </w:t>
      </w:r>
      <w:r w:rsidR="00DB3430" w:rsidRPr="00DB3430">
        <w:rPr>
          <w:bCs/>
          <w:sz w:val="22"/>
          <w:lang w:val="pl-PL"/>
        </w:rPr>
        <w:t>sporządzonych nie wcześniej niż 3 miesiące przed jej złożeniem, jeżeli odrębne przepisy wymagają wpisu do rejestru lub ewidencji;</w:t>
      </w:r>
    </w:p>
    <w:p w14:paraId="7250E74E" w14:textId="33657027" w:rsidR="003A6FDE" w:rsidRPr="00576985" w:rsidRDefault="00F343AC" w:rsidP="00C516B6">
      <w:pPr>
        <w:pStyle w:val="Default"/>
        <w:spacing w:after="120" w:line="276" w:lineRule="auto"/>
        <w:ind w:left="357" w:right="6" w:hanging="357"/>
        <w:jc w:val="both"/>
        <w:rPr>
          <w:b/>
          <w:color w:val="auto"/>
          <w:sz w:val="22"/>
          <w:lang w:val="pl-PL"/>
        </w:rPr>
      </w:pPr>
      <w:r w:rsidRPr="00576985">
        <w:rPr>
          <w:b/>
          <w:color w:val="auto"/>
          <w:sz w:val="22"/>
          <w:lang w:val="pl-PL"/>
        </w:rPr>
        <w:t>e) Oświadczenie Wykonawcy o braku podstaw wykluczenia na podstawie art. 7 ust.1 ustawy z dnia 13 kwietnia 2022 r.</w:t>
      </w:r>
      <w:r w:rsidRPr="00576985">
        <w:rPr>
          <w:bCs/>
          <w:color w:val="auto"/>
          <w:sz w:val="22"/>
          <w:lang w:val="pl-PL"/>
        </w:rPr>
        <w:t xml:space="preserve"> o szczególnych rozwiązaniach w zakresie przeciwdziałania wspieraniu agresji na Ukrainę oraz służących ochronie bezpieczeństwa narodowego </w:t>
      </w:r>
      <w:r w:rsidR="00612370" w:rsidRPr="00612370">
        <w:rPr>
          <w:bCs/>
          <w:color w:val="auto"/>
          <w:sz w:val="22"/>
          <w:lang w:val="pl-PL"/>
        </w:rPr>
        <w:t>(Dz.U. z 202</w:t>
      </w:r>
      <w:r w:rsidR="003E13B9">
        <w:rPr>
          <w:bCs/>
          <w:color w:val="auto"/>
          <w:sz w:val="22"/>
          <w:lang w:val="pl-PL"/>
        </w:rPr>
        <w:t>4</w:t>
      </w:r>
      <w:r w:rsidR="00612370" w:rsidRPr="00612370">
        <w:rPr>
          <w:bCs/>
          <w:color w:val="auto"/>
          <w:sz w:val="22"/>
          <w:lang w:val="pl-PL"/>
        </w:rPr>
        <w:t xml:space="preserve"> r. poz. </w:t>
      </w:r>
      <w:r w:rsidR="003E13B9">
        <w:rPr>
          <w:bCs/>
          <w:color w:val="auto"/>
          <w:sz w:val="22"/>
          <w:lang w:val="pl-PL"/>
        </w:rPr>
        <w:t>507 t.j.</w:t>
      </w:r>
      <w:r w:rsidR="00612370" w:rsidRPr="00612370">
        <w:rPr>
          <w:bCs/>
          <w:color w:val="auto"/>
          <w:sz w:val="22"/>
          <w:lang w:val="pl-PL"/>
        </w:rPr>
        <w:t>)</w:t>
      </w:r>
      <w:r w:rsidRPr="00576985">
        <w:rPr>
          <w:bCs/>
          <w:color w:val="auto"/>
          <w:sz w:val="22"/>
          <w:lang w:val="pl-PL"/>
        </w:rPr>
        <w:t xml:space="preserve">, którego wzór stanowi </w:t>
      </w:r>
      <w:r w:rsidRPr="00576985">
        <w:rPr>
          <w:b/>
          <w:color w:val="auto"/>
          <w:sz w:val="22"/>
          <w:lang w:val="pl-PL"/>
        </w:rPr>
        <w:t xml:space="preserve">załącznik nr </w:t>
      </w:r>
      <w:r w:rsidR="00D51E2D">
        <w:rPr>
          <w:b/>
          <w:color w:val="auto"/>
          <w:sz w:val="22"/>
          <w:lang w:val="pl-PL"/>
        </w:rPr>
        <w:t>4</w:t>
      </w:r>
      <w:r w:rsidRPr="00576985">
        <w:rPr>
          <w:b/>
          <w:color w:val="auto"/>
          <w:sz w:val="22"/>
          <w:lang w:val="pl-PL"/>
        </w:rPr>
        <w:t xml:space="preserve"> do Formularza ofertowego,  </w:t>
      </w:r>
    </w:p>
    <w:p w14:paraId="60ADD0B1" w14:textId="0437284F" w:rsidR="008749C2" w:rsidRPr="00576985" w:rsidRDefault="008749C2" w:rsidP="00C516B6">
      <w:pPr>
        <w:pStyle w:val="Default"/>
        <w:spacing w:after="120" w:line="276" w:lineRule="auto"/>
        <w:ind w:left="357" w:right="6" w:hanging="357"/>
        <w:jc w:val="both"/>
        <w:rPr>
          <w:b/>
          <w:color w:val="auto"/>
          <w:sz w:val="22"/>
          <w:lang w:val="pl-PL"/>
        </w:rPr>
      </w:pPr>
      <w:r w:rsidRPr="00576985">
        <w:rPr>
          <w:b/>
          <w:color w:val="auto"/>
          <w:sz w:val="22"/>
          <w:lang w:val="pl-PL"/>
        </w:rPr>
        <w:t xml:space="preserve">f) Oświadczenie Wykonawcy o braku podstaw wykluczenia na podstawie art. 5k rozporządzenia Rady (UE) nr 833/2014 z dnia 31 lipca 2014 r. </w:t>
      </w:r>
      <w:r w:rsidRPr="00576985">
        <w:rPr>
          <w:bCs/>
          <w:color w:val="auto"/>
          <w:sz w:val="22"/>
          <w:lang w:val="pl-PL"/>
        </w:rPr>
        <w:t>dotyczącego środków ograniczających w związku z działaniami Rosji destabilizującymi sytuację na Ukrainie (Dz. Urz. UE nr L 111 z 8.4.2022, str. 1),</w:t>
      </w:r>
      <w:r w:rsidRPr="00576985">
        <w:rPr>
          <w:b/>
          <w:color w:val="auto"/>
          <w:sz w:val="22"/>
          <w:lang w:val="pl-PL"/>
        </w:rPr>
        <w:t xml:space="preserve"> </w:t>
      </w:r>
      <w:r w:rsidRPr="008207FC">
        <w:rPr>
          <w:bCs/>
          <w:color w:val="auto"/>
          <w:sz w:val="22"/>
          <w:lang w:val="pl-PL"/>
        </w:rPr>
        <w:t>którego wzór stanowi</w:t>
      </w:r>
      <w:r w:rsidRPr="00576985">
        <w:rPr>
          <w:b/>
          <w:color w:val="auto"/>
          <w:sz w:val="22"/>
          <w:lang w:val="pl-PL"/>
        </w:rPr>
        <w:t xml:space="preserve"> załącznik nr </w:t>
      </w:r>
      <w:r w:rsidR="00D51E2D">
        <w:rPr>
          <w:b/>
          <w:color w:val="auto"/>
          <w:sz w:val="22"/>
          <w:lang w:val="pl-PL"/>
        </w:rPr>
        <w:t>5</w:t>
      </w:r>
      <w:r w:rsidRPr="00576985">
        <w:rPr>
          <w:b/>
          <w:color w:val="auto"/>
          <w:sz w:val="22"/>
          <w:lang w:val="pl-PL"/>
        </w:rPr>
        <w:t xml:space="preserve"> do Formularza ofertowego,  </w:t>
      </w:r>
    </w:p>
    <w:p w14:paraId="44C8FC43" w14:textId="77777777" w:rsidR="00815EFF" w:rsidRDefault="009F0FDC" w:rsidP="00815EFF">
      <w:pPr>
        <w:pStyle w:val="Default"/>
        <w:spacing w:after="120" w:line="276" w:lineRule="auto"/>
        <w:ind w:left="357" w:right="6" w:hanging="357"/>
        <w:jc w:val="both"/>
        <w:rPr>
          <w:bCs/>
          <w:sz w:val="22"/>
          <w:lang w:val="pl-PL"/>
        </w:rPr>
      </w:pPr>
      <w:r>
        <w:rPr>
          <w:bCs/>
          <w:sz w:val="22"/>
          <w:lang w:val="pl-PL"/>
        </w:rPr>
        <w:t>3</w:t>
      </w:r>
      <w:r w:rsidR="00815EFF">
        <w:rPr>
          <w:bCs/>
          <w:sz w:val="22"/>
          <w:lang w:val="pl-PL"/>
        </w:rPr>
        <w:t xml:space="preserve">) </w:t>
      </w:r>
      <w:r w:rsidR="00670893">
        <w:rPr>
          <w:bCs/>
          <w:sz w:val="22"/>
          <w:lang w:val="pl-PL"/>
        </w:rPr>
        <w:tab/>
      </w:r>
      <w:r w:rsidR="00815EFF" w:rsidRPr="00815EFF">
        <w:rPr>
          <w:b/>
          <w:bCs/>
          <w:sz w:val="22"/>
          <w:lang w:val="pl-PL"/>
        </w:rPr>
        <w:t>W celu potwierdzenia spełnienia warunku dotyczącego sytuacji ekonomicznej lub finansowej Zamawiający żąda</w:t>
      </w:r>
      <w:r w:rsidR="00815EFF">
        <w:rPr>
          <w:b/>
          <w:bCs/>
          <w:sz w:val="22"/>
          <w:lang w:val="pl-PL"/>
        </w:rPr>
        <w:t xml:space="preserve"> następujących dokumentów</w:t>
      </w:r>
      <w:r w:rsidR="00815EFF" w:rsidRPr="00815EFF">
        <w:rPr>
          <w:b/>
          <w:bCs/>
          <w:sz w:val="22"/>
          <w:lang w:val="pl-PL"/>
        </w:rPr>
        <w:t>:</w:t>
      </w:r>
      <w:r w:rsidR="00815EFF">
        <w:rPr>
          <w:bCs/>
          <w:sz w:val="22"/>
          <w:lang w:val="pl-PL"/>
        </w:rPr>
        <w:t xml:space="preserve"> </w:t>
      </w:r>
    </w:p>
    <w:p w14:paraId="6D826EE7" w14:textId="051B905C" w:rsidR="00404E86" w:rsidRDefault="00815EFF" w:rsidP="00815EFF">
      <w:pPr>
        <w:pStyle w:val="Default"/>
        <w:spacing w:after="120" w:line="276" w:lineRule="auto"/>
        <w:ind w:left="357" w:right="6" w:hanging="357"/>
        <w:jc w:val="both"/>
        <w:rPr>
          <w:bCs/>
          <w:sz w:val="22"/>
          <w:lang w:val="pl-PL"/>
        </w:rPr>
      </w:pPr>
      <w:r>
        <w:rPr>
          <w:bCs/>
          <w:sz w:val="22"/>
          <w:lang w:val="pl-PL"/>
        </w:rPr>
        <w:tab/>
        <w:t xml:space="preserve">a) </w:t>
      </w:r>
      <w:r w:rsidRPr="00815EFF">
        <w:rPr>
          <w:bCs/>
          <w:sz w:val="22"/>
          <w:lang w:val="pl-PL"/>
        </w:rPr>
        <w:t xml:space="preserve">dokumentów potwierdzających, że </w:t>
      </w:r>
      <w:r w:rsidR="00DC66E1">
        <w:rPr>
          <w:bCs/>
          <w:sz w:val="22"/>
          <w:lang w:val="pl-PL"/>
        </w:rPr>
        <w:t>W</w:t>
      </w:r>
      <w:r w:rsidRPr="00815EFF">
        <w:rPr>
          <w:bCs/>
          <w:sz w:val="22"/>
          <w:lang w:val="pl-PL"/>
        </w:rPr>
        <w:t xml:space="preserve">ykonawca jest ubezpieczony od odpowiedzialności cywilnej w zakresie prowadzonej działalności związanej z przedmiotem zamówienia </w:t>
      </w:r>
      <w:r>
        <w:rPr>
          <w:bCs/>
          <w:sz w:val="22"/>
          <w:lang w:val="pl-PL"/>
        </w:rPr>
        <w:t>na sumy gwarancyjne</w:t>
      </w:r>
      <w:r w:rsidRPr="00815EFF">
        <w:rPr>
          <w:bCs/>
          <w:sz w:val="22"/>
          <w:lang w:val="pl-PL"/>
        </w:rPr>
        <w:t xml:space="preserve"> ubezpieczenia</w:t>
      </w:r>
      <w:r>
        <w:rPr>
          <w:bCs/>
          <w:sz w:val="22"/>
          <w:lang w:val="pl-PL"/>
        </w:rPr>
        <w:t xml:space="preserve">, </w:t>
      </w:r>
      <w:r w:rsidRPr="00C516B6">
        <w:rPr>
          <w:bCs/>
          <w:sz w:val="22"/>
          <w:lang w:val="pl-PL"/>
        </w:rPr>
        <w:t xml:space="preserve">określone dla poszczególnych zadań w </w:t>
      </w:r>
      <w:r w:rsidRPr="00B459B7">
        <w:rPr>
          <w:bCs/>
          <w:sz w:val="22"/>
          <w:lang w:val="pl-PL"/>
        </w:rPr>
        <w:t>rozdziale V ust.</w:t>
      </w:r>
      <w:r w:rsidR="00DC66E1" w:rsidRPr="00B459B7">
        <w:rPr>
          <w:bCs/>
          <w:sz w:val="22"/>
          <w:lang w:val="pl-PL"/>
        </w:rPr>
        <w:t>7</w:t>
      </w:r>
      <w:r w:rsidRPr="00B459B7">
        <w:rPr>
          <w:bCs/>
          <w:sz w:val="22"/>
          <w:lang w:val="pl-PL"/>
        </w:rPr>
        <w:t xml:space="preserve"> pkt 3 SWZ</w:t>
      </w:r>
      <w:r w:rsidR="00B459B7">
        <w:rPr>
          <w:bCs/>
          <w:sz w:val="22"/>
          <w:lang w:val="pl-PL"/>
        </w:rPr>
        <w:t>,</w:t>
      </w:r>
    </w:p>
    <w:p w14:paraId="3FE58895" w14:textId="77777777" w:rsidR="00132B77" w:rsidRDefault="00404E86" w:rsidP="00132B77">
      <w:pPr>
        <w:pStyle w:val="Default"/>
        <w:spacing w:after="120" w:line="276" w:lineRule="auto"/>
        <w:ind w:left="357" w:right="6" w:hanging="357"/>
        <w:jc w:val="both"/>
        <w:rPr>
          <w:bCs/>
          <w:sz w:val="22"/>
          <w:lang w:val="pl-PL"/>
        </w:rPr>
      </w:pPr>
      <w:r>
        <w:rPr>
          <w:bCs/>
          <w:sz w:val="22"/>
          <w:lang w:val="pl-PL"/>
        </w:rPr>
        <w:tab/>
        <w:t>b) j</w:t>
      </w:r>
      <w:r w:rsidRPr="00404E86">
        <w:rPr>
          <w:bCs/>
          <w:sz w:val="22"/>
          <w:lang w:val="pl-PL"/>
        </w:rPr>
        <w:t xml:space="preserve">eżeli z uzasadnionej przyczyny </w:t>
      </w:r>
      <w:r w:rsidR="00DC66E1">
        <w:rPr>
          <w:bCs/>
          <w:sz w:val="22"/>
          <w:lang w:val="pl-PL"/>
        </w:rPr>
        <w:t>W</w:t>
      </w:r>
      <w:r w:rsidRPr="00404E86">
        <w:rPr>
          <w:bCs/>
          <w:sz w:val="22"/>
          <w:lang w:val="pl-PL"/>
        </w:rPr>
        <w:t xml:space="preserve">ykonawca nie może złożyć wymaganych przez </w:t>
      </w:r>
      <w:r w:rsidR="00DC66E1">
        <w:rPr>
          <w:bCs/>
          <w:sz w:val="22"/>
          <w:lang w:val="pl-PL"/>
        </w:rPr>
        <w:t>Z</w:t>
      </w:r>
      <w:r w:rsidRPr="00404E86">
        <w:rPr>
          <w:bCs/>
          <w:sz w:val="22"/>
          <w:lang w:val="pl-PL"/>
        </w:rPr>
        <w:t>amawiającego podmiotowych</w:t>
      </w:r>
      <w:r>
        <w:rPr>
          <w:bCs/>
          <w:sz w:val="22"/>
          <w:lang w:val="pl-PL"/>
        </w:rPr>
        <w:t xml:space="preserve"> </w:t>
      </w:r>
      <w:r w:rsidRPr="00404E86">
        <w:rPr>
          <w:bCs/>
          <w:sz w:val="22"/>
          <w:lang w:val="pl-PL"/>
        </w:rPr>
        <w:t>środków dowodowych, o których mowa</w:t>
      </w:r>
      <w:r w:rsidR="00132B77">
        <w:rPr>
          <w:bCs/>
          <w:sz w:val="22"/>
          <w:lang w:val="pl-PL"/>
        </w:rPr>
        <w:t xml:space="preserve"> </w:t>
      </w:r>
      <w:r w:rsidR="00E72424">
        <w:rPr>
          <w:bCs/>
          <w:color w:val="auto"/>
          <w:sz w:val="22"/>
          <w:lang w:val="pl-PL"/>
        </w:rPr>
        <w:t>ust.4 pkt 3</w:t>
      </w:r>
      <w:r w:rsidR="00132B77" w:rsidRPr="00783384">
        <w:rPr>
          <w:bCs/>
          <w:color w:val="auto"/>
          <w:sz w:val="22"/>
          <w:lang w:val="pl-PL"/>
        </w:rPr>
        <w:t xml:space="preserve"> lit a)</w:t>
      </w:r>
      <w:r w:rsidRPr="00783384">
        <w:rPr>
          <w:bCs/>
          <w:color w:val="auto"/>
          <w:sz w:val="22"/>
          <w:lang w:val="pl-PL"/>
        </w:rPr>
        <w:t xml:space="preserve">, </w:t>
      </w:r>
      <w:r w:rsidR="00DC66E1">
        <w:rPr>
          <w:bCs/>
          <w:sz w:val="22"/>
          <w:lang w:val="pl-PL"/>
        </w:rPr>
        <w:t>W</w:t>
      </w:r>
      <w:r w:rsidRPr="00404E86">
        <w:rPr>
          <w:bCs/>
          <w:sz w:val="22"/>
          <w:lang w:val="pl-PL"/>
        </w:rPr>
        <w:t xml:space="preserve">ykonawca składa inne podmiotowe środki dowodowe, które w wystarczający sposób potwierdzają spełnianie opisanego przez </w:t>
      </w:r>
      <w:r w:rsidR="00DC66E1">
        <w:rPr>
          <w:bCs/>
          <w:sz w:val="22"/>
          <w:lang w:val="pl-PL"/>
        </w:rPr>
        <w:t>Z</w:t>
      </w:r>
      <w:r w:rsidRPr="00404E86">
        <w:rPr>
          <w:bCs/>
          <w:sz w:val="22"/>
          <w:lang w:val="pl-PL"/>
        </w:rPr>
        <w:t>amawiającego warunku udziału w postępowaniu</w:t>
      </w:r>
      <w:r w:rsidR="00DC66E1">
        <w:rPr>
          <w:bCs/>
          <w:sz w:val="22"/>
          <w:lang w:val="pl-PL"/>
        </w:rPr>
        <w:t>.</w:t>
      </w:r>
      <w:r w:rsidRPr="00404E86">
        <w:rPr>
          <w:bCs/>
          <w:sz w:val="22"/>
          <w:lang w:val="pl-PL"/>
        </w:rPr>
        <w:t xml:space="preserve"> </w:t>
      </w:r>
    </w:p>
    <w:p w14:paraId="63B58EEC" w14:textId="2E9A802F" w:rsidR="00815EFF" w:rsidRDefault="00B459B7" w:rsidP="00DB3430">
      <w:pPr>
        <w:pStyle w:val="Default"/>
        <w:spacing w:after="120" w:line="276" w:lineRule="auto"/>
        <w:ind w:left="357" w:right="6" w:hanging="357"/>
        <w:jc w:val="both"/>
        <w:rPr>
          <w:bCs/>
          <w:sz w:val="22"/>
          <w:lang w:val="pl-PL"/>
        </w:rPr>
      </w:pPr>
      <w:r>
        <w:rPr>
          <w:bCs/>
          <w:sz w:val="22"/>
          <w:lang w:val="pl-PL"/>
        </w:rPr>
        <w:t>4</w:t>
      </w:r>
      <w:r w:rsidR="00404E86">
        <w:rPr>
          <w:bCs/>
          <w:sz w:val="22"/>
          <w:lang w:val="pl-PL"/>
        </w:rPr>
        <w:t xml:space="preserve">) </w:t>
      </w:r>
      <w:r w:rsidR="00670893" w:rsidRPr="00815EFF">
        <w:rPr>
          <w:b/>
          <w:bCs/>
          <w:sz w:val="22"/>
          <w:lang w:val="pl-PL"/>
        </w:rPr>
        <w:t>W celu potwierdzenia spełnienia warunku dotyczącego zdolności technicznej lub zawodowej Zamawiający żąda</w:t>
      </w:r>
      <w:r w:rsidR="00815EFF">
        <w:rPr>
          <w:b/>
          <w:bCs/>
          <w:sz w:val="22"/>
          <w:lang w:val="pl-PL"/>
        </w:rPr>
        <w:t xml:space="preserve"> następujących dokumentów</w:t>
      </w:r>
      <w:r w:rsidR="00670893" w:rsidRPr="00815EFF">
        <w:rPr>
          <w:b/>
          <w:bCs/>
          <w:sz w:val="22"/>
          <w:lang w:val="pl-PL"/>
        </w:rPr>
        <w:t>:</w:t>
      </w:r>
      <w:r w:rsidR="00670893">
        <w:rPr>
          <w:bCs/>
          <w:sz w:val="22"/>
          <w:lang w:val="pl-PL"/>
        </w:rPr>
        <w:t xml:space="preserve"> </w:t>
      </w:r>
    </w:p>
    <w:p w14:paraId="1E66CBEF" w14:textId="78782CB2" w:rsidR="004331B1" w:rsidRDefault="004331B1" w:rsidP="004331B1">
      <w:pPr>
        <w:pStyle w:val="Default"/>
        <w:spacing w:after="120" w:line="276" w:lineRule="auto"/>
        <w:ind w:left="357" w:right="6" w:hanging="357"/>
        <w:jc w:val="both"/>
        <w:rPr>
          <w:b/>
          <w:bCs/>
          <w:sz w:val="22"/>
          <w:lang w:val="pl-PL"/>
        </w:rPr>
      </w:pPr>
      <w:r>
        <w:rPr>
          <w:bCs/>
          <w:sz w:val="22"/>
          <w:lang w:val="pl-PL"/>
        </w:rPr>
        <w:lastRenderedPageBreak/>
        <w:t xml:space="preserve">a) </w:t>
      </w:r>
      <w:r w:rsidRPr="00670893">
        <w:rPr>
          <w:b/>
          <w:bCs/>
          <w:sz w:val="22"/>
          <w:lang w:val="pl-PL"/>
        </w:rPr>
        <w:t>Wykaz</w:t>
      </w:r>
      <w:r>
        <w:rPr>
          <w:b/>
          <w:bCs/>
          <w:sz w:val="22"/>
          <w:lang w:val="pl-PL"/>
        </w:rPr>
        <w:t>u</w:t>
      </w:r>
      <w:r w:rsidRPr="00670893">
        <w:rPr>
          <w:b/>
          <w:bCs/>
          <w:sz w:val="22"/>
          <w:lang w:val="pl-PL"/>
        </w:rPr>
        <w:t xml:space="preserve"> </w:t>
      </w:r>
      <w:r>
        <w:rPr>
          <w:b/>
          <w:bCs/>
          <w:sz w:val="22"/>
          <w:lang w:val="pl-PL"/>
        </w:rPr>
        <w:t xml:space="preserve">wyposażenia zakładu lub urządzeń technicznych dostępnych </w:t>
      </w:r>
      <w:r w:rsidRPr="00731E1B">
        <w:rPr>
          <w:b/>
          <w:bCs/>
          <w:sz w:val="22"/>
          <w:lang w:val="pl-PL"/>
        </w:rPr>
        <w:t>Wykonawcy w celu wykonania zamówienia</w:t>
      </w:r>
      <w:r w:rsidRPr="00731E1B">
        <w:rPr>
          <w:bCs/>
          <w:sz w:val="22"/>
        </w:rPr>
        <w:t xml:space="preserve"> </w:t>
      </w:r>
      <w:r w:rsidRPr="00731E1B">
        <w:rPr>
          <w:bCs/>
          <w:sz w:val="22"/>
          <w:lang w:val="pl-PL"/>
        </w:rPr>
        <w:t>określonych dla poszczególnych zadań w rozdziale V ust.7 pkt 4a SWZ,</w:t>
      </w:r>
      <w:r>
        <w:rPr>
          <w:bCs/>
          <w:sz w:val="22"/>
          <w:lang w:val="pl-PL"/>
        </w:rPr>
        <w:t xml:space="preserve"> </w:t>
      </w:r>
      <w:r>
        <w:rPr>
          <w:b/>
          <w:bCs/>
          <w:sz w:val="22"/>
          <w:lang w:val="pl-PL"/>
        </w:rPr>
        <w:t xml:space="preserve"> </w:t>
      </w:r>
      <w:r w:rsidRPr="000A0FB4">
        <w:rPr>
          <w:bCs/>
          <w:sz w:val="22"/>
          <w:lang w:val="pl-PL"/>
        </w:rPr>
        <w:t>wraz z</w:t>
      </w:r>
      <w:r>
        <w:rPr>
          <w:bCs/>
          <w:sz w:val="22"/>
          <w:lang w:val="pl-PL"/>
        </w:rPr>
        <w:t xml:space="preserve"> informacją o parametrach technicznych sprzętu oraz</w:t>
      </w:r>
      <w:r w:rsidRPr="000A0FB4">
        <w:rPr>
          <w:bCs/>
          <w:sz w:val="22"/>
          <w:lang w:val="pl-PL"/>
        </w:rPr>
        <w:t xml:space="preserve"> informacją o podstawie do dysponowania tymi </w:t>
      </w:r>
      <w:r w:rsidRPr="00E1291E">
        <w:rPr>
          <w:bCs/>
          <w:sz w:val="22"/>
          <w:lang w:val="pl-PL"/>
        </w:rPr>
        <w:t>zasobami</w:t>
      </w:r>
      <w:r w:rsidRPr="00E1291E">
        <w:rPr>
          <w:b/>
          <w:bCs/>
          <w:sz w:val="22"/>
          <w:lang w:val="pl-PL"/>
        </w:rPr>
        <w:t xml:space="preserve">   </w:t>
      </w:r>
      <w:r w:rsidRPr="00B5087B">
        <w:rPr>
          <w:b/>
          <w:bCs/>
          <w:sz w:val="22"/>
          <w:lang w:val="pl-PL"/>
        </w:rPr>
        <w:t xml:space="preserve">-  załącznik nr </w:t>
      </w:r>
      <w:r w:rsidR="00D51E2D">
        <w:rPr>
          <w:b/>
          <w:bCs/>
          <w:sz w:val="22"/>
          <w:lang w:val="pl-PL"/>
        </w:rPr>
        <w:t>6</w:t>
      </w:r>
      <w:r w:rsidRPr="00B5087B">
        <w:rPr>
          <w:b/>
          <w:bCs/>
          <w:sz w:val="22"/>
          <w:lang w:val="pl-PL"/>
        </w:rPr>
        <w:t xml:space="preserve">  do Formularza ofertowego;</w:t>
      </w:r>
    </w:p>
    <w:p w14:paraId="68AA4F70" w14:textId="7E86035C" w:rsidR="004331B1" w:rsidRDefault="004331B1" w:rsidP="004331B1">
      <w:pPr>
        <w:pStyle w:val="Default"/>
        <w:spacing w:after="120" w:line="276" w:lineRule="auto"/>
        <w:ind w:left="357" w:right="6" w:hanging="357"/>
        <w:jc w:val="both"/>
        <w:rPr>
          <w:b/>
          <w:bCs/>
          <w:sz w:val="22"/>
          <w:lang w:val="pl-PL"/>
        </w:rPr>
      </w:pPr>
      <w:r>
        <w:rPr>
          <w:bCs/>
          <w:sz w:val="22"/>
          <w:lang w:val="pl-PL"/>
        </w:rPr>
        <w:t xml:space="preserve">b) </w:t>
      </w:r>
      <w:r w:rsidRPr="005733EC">
        <w:rPr>
          <w:b/>
          <w:bCs/>
          <w:sz w:val="22"/>
          <w:lang w:val="pl-PL"/>
        </w:rPr>
        <w:t>Wykaz osób,</w:t>
      </w:r>
      <w:r>
        <w:rPr>
          <w:bCs/>
          <w:sz w:val="22"/>
          <w:lang w:val="pl-PL"/>
        </w:rPr>
        <w:t xml:space="preserve">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informacja o podstawie do dysponowania tymi osobami, zgodnie                            </w:t>
      </w:r>
      <w:r w:rsidRPr="00B5087B">
        <w:rPr>
          <w:bCs/>
          <w:sz w:val="22"/>
          <w:lang w:val="pl-PL"/>
        </w:rPr>
        <w:t xml:space="preserve">z wymogami określonymi dla poszczególnych zadań w rozdziale V ust.7 pkt 4b SWZ, </w:t>
      </w:r>
      <w:r w:rsidRPr="00B5087B">
        <w:rPr>
          <w:b/>
          <w:bCs/>
          <w:sz w:val="22"/>
          <w:lang w:val="pl-PL"/>
        </w:rPr>
        <w:t xml:space="preserve">               </w:t>
      </w:r>
      <w:r w:rsidRPr="00B5087B">
        <w:rPr>
          <w:bCs/>
          <w:sz w:val="22"/>
          <w:lang w:val="pl-PL"/>
        </w:rPr>
        <w:t xml:space="preserve"> </w:t>
      </w:r>
      <w:r w:rsidRPr="00B5087B">
        <w:rPr>
          <w:b/>
          <w:bCs/>
          <w:sz w:val="22"/>
          <w:lang w:val="pl-PL"/>
        </w:rPr>
        <w:t xml:space="preserve">-  załącznik nr </w:t>
      </w:r>
      <w:r w:rsidR="00D51E2D">
        <w:rPr>
          <w:b/>
          <w:bCs/>
          <w:sz w:val="22"/>
          <w:lang w:val="pl-PL"/>
        </w:rPr>
        <w:t>7</w:t>
      </w:r>
      <w:r w:rsidRPr="00B5087B">
        <w:rPr>
          <w:b/>
          <w:bCs/>
          <w:sz w:val="22"/>
          <w:lang w:val="pl-PL"/>
        </w:rPr>
        <w:t xml:space="preserve">  do Formularza ofertowego;</w:t>
      </w:r>
    </w:p>
    <w:p w14:paraId="68B65DB1" w14:textId="732AC02D" w:rsidR="004331B1" w:rsidRDefault="004331B1" w:rsidP="004331B1">
      <w:pPr>
        <w:pStyle w:val="Default"/>
        <w:spacing w:after="120" w:line="276" w:lineRule="auto"/>
        <w:ind w:left="357" w:right="6" w:hanging="357"/>
        <w:jc w:val="both"/>
        <w:rPr>
          <w:b/>
          <w:bCs/>
          <w:sz w:val="22"/>
          <w:lang w:val="pl-PL"/>
        </w:rPr>
      </w:pPr>
      <w:r>
        <w:rPr>
          <w:bCs/>
          <w:sz w:val="22"/>
          <w:lang w:val="pl-PL"/>
        </w:rPr>
        <w:t xml:space="preserve">c) </w:t>
      </w:r>
      <w:r w:rsidRPr="00731E1B">
        <w:rPr>
          <w:b/>
          <w:bCs/>
          <w:sz w:val="22"/>
          <w:lang w:val="pl-PL"/>
        </w:rPr>
        <w:t>Wykazu usług</w:t>
      </w:r>
      <w:r w:rsidRPr="00731E1B">
        <w:rPr>
          <w:bCs/>
          <w:sz w:val="22"/>
          <w:lang w:val="pl-PL"/>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w:t>
      </w:r>
      <w:r>
        <w:rPr>
          <w:bCs/>
          <w:sz w:val="22"/>
          <w:lang w:val="pl-PL"/>
        </w:rPr>
        <w:t>u</w:t>
      </w:r>
      <w:r w:rsidRPr="00731E1B">
        <w:rPr>
          <w:bCs/>
          <w:sz w:val="22"/>
          <w:lang w:val="pl-PL"/>
        </w:rPr>
        <w:t>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w:t>
      </w:r>
      <w:r>
        <w:rPr>
          <w:bCs/>
          <w:sz w:val="22"/>
          <w:lang w:val="pl-PL"/>
        </w:rPr>
        <w:t xml:space="preserve"> w okresie ostatnich 3 miesięcy, zgodnie z wymogami określonymi </w:t>
      </w:r>
      <w:r w:rsidRPr="00C516B6">
        <w:rPr>
          <w:bCs/>
          <w:sz w:val="22"/>
          <w:lang w:val="pl-PL"/>
        </w:rPr>
        <w:t xml:space="preserve">dla poszczególnych zadań w rozdziale V ust.7 pkt </w:t>
      </w:r>
      <w:r>
        <w:rPr>
          <w:bCs/>
          <w:sz w:val="22"/>
          <w:lang w:val="pl-PL"/>
        </w:rPr>
        <w:t>4c</w:t>
      </w:r>
      <w:r w:rsidRPr="00C516B6">
        <w:rPr>
          <w:bCs/>
          <w:sz w:val="22"/>
          <w:lang w:val="pl-PL"/>
        </w:rPr>
        <w:t xml:space="preserve"> SWZ</w:t>
      </w:r>
      <w:r w:rsidRPr="00B5087B">
        <w:rPr>
          <w:bCs/>
          <w:sz w:val="22"/>
          <w:lang w:val="pl-PL"/>
        </w:rPr>
        <w:t>,</w:t>
      </w:r>
      <w:r w:rsidRPr="00B5087B">
        <w:rPr>
          <w:b/>
          <w:bCs/>
          <w:sz w:val="22"/>
          <w:lang w:val="pl-PL"/>
        </w:rPr>
        <w:t xml:space="preserve"> </w:t>
      </w:r>
      <w:r w:rsidRPr="00B5087B">
        <w:rPr>
          <w:bCs/>
          <w:sz w:val="22"/>
          <w:lang w:val="pl-PL"/>
        </w:rPr>
        <w:t xml:space="preserve"> </w:t>
      </w:r>
      <w:r w:rsidRPr="00B5087B">
        <w:rPr>
          <w:b/>
          <w:bCs/>
          <w:sz w:val="22"/>
          <w:lang w:val="pl-PL"/>
        </w:rPr>
        <w:t xml:space="preserve">-  załącznik nr </w:t>
      </w:r>
      <w:r w:rsidR="00D51E2D">
        <w:rPr>
          <w:b/>
          <w:bCs/>
          <w:sz w:val="22"/>
          <w:lang w:val="pl-PL"/>
        </w:rPr>
        <w:t>8</w:t>
      </w:r>
      <w:r w:rsidRPr="00B5087B">
        <w:rPr>
          <w:b/>
          <w:bCs/>
          <w:sz w:val="22"/>
          <w:lang w:val="pl-PL"/>
        </w:rPr>
        <w:t xml:space="preserve">  do Formularza ofertowego;</w:t>
      </w:r>
    </w:p>
    <w:p w14:paraId="37353F9F" w14:textId="77777777" w:rsidR="004331B1" w:rsidRPr="00D51E2D" w:rsidRDefault="004331B1" w:rsidP="004331B1">
      <w:pPr>
        <w:pStyle w:val="Default"/>
        <w:spacing w:after="120" w:line="276" w:lineRule="auto"/>
        <w:ind w:left="357" w:right="6" w:hanging="357"/>
        <w:jc w:val="both"/>
        <w:rPr>
          <w:b/>
          <w:bCs/>
          <w:sz w:val="22"/>
          <w:lang w:val="pl-PL"/>
        </w:rPr>
      </w:pPr>
      <w:r w:rsidRPr="00D51E2D">
        <w:rPr>
          <w:bCs/>
          <w:sz w:val="22"/>
          <w:lang w:val="pl-PL"/>
        </w:rPr>
        <w:t xml:space="preserve">5) </w:t>
      </w:r>
      <w:r w:rsidRPr="00D51E2D">
        <w:rPr>
          <w:b/>
          <w:bCs/>
          <w:sz w:val="22"/>
          <w:lang w:val="pl-PL"/>
        </w:rPr>
        <w:t>W celu potwierdzenia spełnienia warunku dotyczącego uprawnień do prowadzenia określonej działalności gospodarczej lub zawodowej, o ile wynika to z odrębnych przepisów, Zamawiający żąda następujących dokumentów:</w:t>
      </w:r>
    </w:p>
    <w:p w14:paraId="0E518557" w14:textId="77777777" w:rsidR="004331B1" w:rsidRPr="00D51E2D" w:rsidRDefault="004331B1" w:rsidP="004331B1">
      <w:pPr>
        <w:pStyle w:val="Default"/>
        <w:spacing w:after="120" w:line="276" w:lineRule="auto"/>
        <w:ind w:left="357" w:right="6" w:hanging="357"/>
        <w:jc w:val="both"/>
        <w:rPr>
          <w:bCs/>
          <w:sz w:val="22"/>
          <w:lang w:val="pl-PL"/>
        </w:rPr>
      </w:pPr>
      <w:r w:rsidRPr="00D51E2D">
        <w:rPr>
          <w:bCs/>
          <w:sz w:val="22"/>
          <w:lang w:val="pl-PL"/>
        </w:rPr>
        <w:t>a)</w:t>
      </w:r>
      <w:r w:rsidRPr="00D51E2D">
        <w:rPr>
          <w:bCs/>
          <w:sz w:val="22"/>
          <w:lang w:val="pl-PL"/>
        </w:rPr>
        <w:tab/>
        <w:t>aktualnego zaświadczenia o wpisie do rejestru działalności regulowanej w zakresie odbierania odpadów komunalnych od właścicieli nieruchomości prowadzonego przez Burmistrza Miasta Kostrzyn nad Odrą,</w:t>
      </w:r>
    </w:p>
    <w:p w14:paraId="68752622" w14:textId="77777777" w:rsidR="004331B1" w:rsidRPr="00D51E2D" w:rsidRDefault="004331B1" w:rsidP="004331B1">
      <w:pPr>
        <w:pStyle w:val="Default"/>
        <w:spacing w:after="120" w:line="276" w:lineRule="auto"/>
        <w:ind w:left="357" w:right="6" w:hanging="357"/>
        <w:jc w:val="both"/>
        <w:rPr>
          <w:bCs/>
          <w:sz w:val="22"/>
          <w:lang w:val="pl-PL"/>
        </w:rPr>
      </w:pPr>
      <w:r w:rsidRPr="00D51E2D">
        <w:rPr>
          <w:bCs/>
          <w:sz w:val="22"/>
          <w:lang w:val="pl-PL"/>
        </w:rPr>
        <w:t>b)</w:t>
      </w:r>
      <w:r w:rsidRPr="00D51E2D">
        <w:rPr>
          <w:bCs/>
          <w:sz w:val="22"/>
          <w:lang w:val="pl-PL"/>
        </w:rPr>
        <w:tab/>
      </w:r>
      <w:bookmarkStart w:id="13" w:name="_Hlk118794416"/>
      <w:r w:rsidRPr="00D51E2D">
        <w:rPr>
          <w:bCs/>
          <w:sz w:val="22"/>
          <w:lang w:val="pl-PL"/>
        </w:rPr>
        <w:t xml:space="preserve">aktualnego zaświadczenia  o wpisie </w:t>
      </w:r>
      <w:bookmarkEnd w:id="13"/>
      <w:r w:rsidRPr="00D51E2D">
        <w:rPr>
          <w:bCs/>
          <w:sz w:val="22"/>
          <w:lang w:val="pl-PL"/>
        </w:rPr>
        <w:t>do Rejestru BDO w zakresie odpadów o kodzie:</w:t>
      </w:r>
    </w:p>
    <w:p w14:paraId="77C0D9EA" w14:textId="77777777" w:rsidR="004331B1" w:rsidRPr="00D51E2D" w:rsidRDefault="004331B1" w:rsidP="004331B1">
      <w:pPr>
        <w:pStyle w:val="Default"/>
        <w:spacing w:after="120" w:line="276" w:lineRule="auto"/>
        <w:ind w:left="357" w:right="6" w:hanging="357"/>
        <w:jc w:val="both"/>
        <w:rPr>
          <w:bCs/>
          <w:sz w:val="22"/>
          <w:lang w:val="pl-PL"/>
        </w:rPr>
      </w:pPr>
      <w:bookmarkStart w:id="14" w:name="_Hlk191979001"/>
      <w:r w:rsidRPr="00D51E2D">
        <w:rPr>
          <w:bCs/>
          <w:sz w:val="22"/>
          <w:lang w:val="pl-PL"/>
        </w:rPr>
        <w:t>20 01 01 Papier i tektura</w:t>
      </w:r>
    </w:p>
    <w:p w14:paraId="3C74D4C1" w14:textId="77777777" w:rsidR="004331B1" w:rsidRPr="00D51E2D" w:rsidRDefault="004331B1" w:rsidP="004331B1">
      <w:pPr>
        <w:pStyle w:val="Default"/>
        <w:spacing w:after="120" w:line="276" w:lineRule="auto"/>
        <w:ind w:left="357" w:right="6" w:hanging="357"/>
        <w:jc w:val="both"/>
        <w:rPr>
          <w:bCs/>
          <w:sz w:val="22"/>
          <w:lang w:val="pl-PL"/>
        </w:rPr>
      </w:pPr>
      <w:r w:rsidRPr="00D51E2D">
        <w:rPr>
          <w:bCs/>
          <w:sz w:val="22"/>
          <w:lang w:val="pl-PL"/>
        </w:rPr>
        <w:t>20 01 02 Szkło</w:t>
      </w:r>
    </w:p>
    <w:p w14:paraId="6912B592" w14:textId="77777777" w:rsidR="004331B1" w:rsidRPr="00D51E2D" w:rsidRDefault="004331B1" w:rsidP="004331B1">
      <w:pPr>
        <w:pStyle w:val="Default"/>
        <w:spacing w:after="120" w:line="276" w:lineRule="auto"/>
        <w:ind w:left="357" w:right="6" w:hanging="357"/>
        <w:jc w:val="both"/>
        <w:rPr>
          <w:bCs/>
          <w:sz w:val="22"/>
          <w:lang w:val="pl-PL"/>
        </w:rPr>
      </w:pPr>
      <w:r w:rsidRPr="00D51E2D">
        <w:rPr>
          <w:bCs/>
          <w:sz w:val="22"/>
          <w:lang w:val="pl-PL"/>
        </w:rPr>
        <w:t>20 01 39 Tworzywa sztuczne</w:t>
      </w:r>
    </w:p>
    <w:p w14:paraId="0DCC8A7E" w14:textId="77777777" w:rsidR="004331B1" w:rsidRPr="00D51E2D" w:rsidRDefault="004331B1" w:rsidP="004331B1">
      <w:pPr>
        <w:pStyle w:val="Default"/>
        <w:spacing w:after="120" w:line="276" w:lineRule="auto"/>
        <w:ind w:left="357" w:right="6" w:hanging="357"/>
        <w:jc w:val="both"/>
        <w:rPr>
          <w:bCs/>
          <w:sz w:val="22"/>
          <w:lang w:val="pl-PL"/>
        </w:rPr>
      </w:pPr>
      <w:r w:rsidRPr="00D51E2D">
        <w:rPr>
          <w:bCs/>
          <w:sz w:val="22"/>
          <w:lang w:val="pl-PL"/>
        </w:rPr>
        <w:t>20 02 01 Odpady ulegające biodegradacji</w:t>
      </w:r>
    </w:p>
    <w:p w14:paraId="3B41056B" w14:textId="77777777" w:rsidR="004331B1" w:rsidRPr="00D51E2D" w:rsidRDefault="004331B1" w:rsidP="004331B1">
      <w:pPr>
        <w:pStyle w:val="Default"/>
        <w:spacing w:after="120" w:line="276" w:lineRule="auto"/>
        <w:ind w:left="357" w:right="6" w:hanging="357"/>
        <w:jc w:val="both"/>
        <w:rPr>
          <w:bCs/>
          <w:sz w:val="22"/>
          <w:lang w:val="pl-PL"/>
        </w:rPr>
      </w:pPr>
      <w:r w:rsidRPr="00D51E2D">
        <w:rPr>
          <w:bCs/>
          <w:sz w:val="22"/>
          <w:lang w:val="pl-PL"/>
        </w:rPr>
        <w:t xml:space="preserve">20 03 99 Odpady komunalne niewymienione w innych podgrupach </w:t>
      </w:r>
    </w:p>
    <w:bookmarkEnd w:id="14"/>
    <w:p w14:paraId="22DB71A2" w14:textId="3E343127" w:rsidR="000A6A58" w:rsidRDefault="00DB3430" w:rsidP="00F343AC">
      <w:pPr>
        <w:pStyle w:val="Default"/>
        <w:spacing w:after="120" w:line="276" w:lineRule="auto"/>
        <w:ind w:left="357" w:right="6" w:hanging="357"/>
        <w:jc w:val="both"/>
        <w:rPr>
          <w:bCs/>
          <w:sz w:val="22"/>
          <w:lang w:val="pl-PL"/>
        </w:rPr>
      </w:pPr>
      <w:r w:rsidRPr="00D51E2D">
        <w:rPr>
          <w:bCs/>
          <w:sz w:val="22"/>
          <w:lang w:val="pl-PL"/>
        </w:rPr>
        <w:t>5.</w:t>
      </w:r>
      <w:r w:rsidRPr="00D51E2D">
        <w:rPr>
          <w:bCs/>
          <w:sz w:val="22"/>
          <w:lang w:val="pl-PL"/>
        </w:rPr>
        <w:tab/>
        <w:t>Jeżeli Wykonawca ma siedzibę lub miejsce zamieszkania poza terytorium Rzeczypospolitej Polskiej, zamiast</w:t>
      </w:r>
      <w:r w:rsidR="000A6A58" w:rsidRPr="00D51E2D">
        <w:rPr>
          <w:bCs/>
          <w:sz w:val="22"/>
          <w:lang w:val="pl-PL"/>
        </w:rPr>
        <w:t>:</w:t>
      </w:r>
    </w:p>
    <w:p w14:paraId="57A31A22" w14:textId="77777777" w:rsidR="000A6A58" w:rsidRPr="000A6A58" w:rsidRDefault="000A6A58" w:rsidP="000A6A58">
      <w:pPr>
        <w:pStyle w:val="Default"/>
        <w:spacing w:after="120" w:line="276" w:lineRule="auto"/>
        <w:ind w:left="357" w:right="6" w:hanging="357"/>
        <w:jc w:val="both"/>
        <w:rPr>
          <w:bCs/>
          <w:sz w:val="22"/>
          <w:lang w:val="pl-PL"/>
        </w:rPr>
      </w:pPr>
      <w:r>
        <w:rPr>
          <w:bCs/>
          <w:sz w:val="22"/>
          <w:lang w:val="pl-PL"/>
        </w:rPr>
        <w:t xml:space="preserve">a) </w:t>
      </w:r>
      <w:r w:rsidRPr="000A6A58">
        <w:rPr>
          <w:bCs/>
          <w:sz w:val="22"/>
          <w:lang w:val="pl-PL"/>
        </w:rPr>
        <w:t xml:space="preserve">informacji z Krajowego Rejestru Karnego, o której mowa w ust. </w:t>
      </w:r>
      <w:r>
        <w:rPr>
          <w:bCs/>
          <w:sz w:val="22"/>
          <w:lang w:val="pl-PL"/>
        </w:rPr>
        <w:t xml:space="preserve">4 </w:t>
      </w:r>
      <w:r w:rsidRPr="000A6A58">
        <w:rPr>
          <w:bCs/>
          <w:sz w:val="22"/>
          <w:lang w:val="pl-PL"/>
        </w:rPr>
        <w:t xml:space="preserve"> pkt </w:t>
      </w:r>
      <w:r>
        <w:rPr>
          <w:bCs/>
          <w:sz w:val="22"/>
          <w:lang w:val="pl-PL"/>
        </w:rPr>
        <w:t>2a</w:t>
      </w:r>
      <w:r w:rsidRPr="000A6A58">
        <w:rPr>
          <w:bCs/>
          <w:sz w:val="22"/>
          <w:lang w:val="pl-PL"/>
        </w:rPr>
        <w:t xml:space="preserve"> - składa informację z odpowiedniego rejestru, takiego jak rejestr sądowy, albo, w przypadku braku takiego </w:t>
      </w:r>
      <w:r w:rsidRPr="000A6A58">
        <w:rPr>
          <w:bCs/>
          <w:sz w:val="22"/>
          <w:lang w:val="pl-PL"/>
        </w:rPr>
        <w:lastRenderedPageBreak/>
        <w:t>rejestru, inny równoważny dokument wydany przez właściwy organ sądowy lub administracyjny kraju, w którym wykonawca ma siedzibę lub miejsce zamieszkania, w zakresie, o którym mowa w ust. 4  pkt 2a</w:t>
      </w:r>
      <w:r w:rsidR="00193A25">
        <w:rPr>
          <w:bCs/>
          <w:sz w:val="22"/>
          <w:lang w:val="pl-PL"/>
        </w:rPr>
        <w:t>, wystawioną nie wcześniej niż 6 miesięcy przed jego złożeniem,</w:t>
      </w:r>
    </w:p>
    <w:p w14:paraId="272E72BA" w14:textId="77777777" w:rsidR="000A6A58" w:rsidRPr="000A6A58" w:rsidRDefault="00193A25" w:rsidP="000A6A58">
      <w:pPr>
        <w:pStyle w:val="Default"/>
        <w:spacing w:after="120" w:line="276" w:lineRule="auto"/>
        <w:ind w:left="357" w:right="6" w:hanging="357"/>
        <w:jc w:val="both"/>
        <w:rPr>
          <w:bCs/>
          <w:sz w:val="22"/>
          <w:lang w:val="pl-PL"/>
        </w:rPr>
      </w:pPr>
      <w:r>
        <w:rPr>
          <w:bCs/>
          <w:sz w:val="22"/>
          <w:lang w:val="pl-PL"/>
        </w:rPr>
        <w:t>b</w:t>
      </w:r>
      <w:r w:rsidR="000A6A58" w:rsidRPr="000A6A58">
        <w:rPr>
          <w:bCs/>
          <w:sz w:val="22"/>
          <w:lang w:val="pl-PL"/>
        </w:rPr>
        <w:t xml:space="preserve">) odpisu albo informacji z Krajowego Rejestru Sądowego lub z Centralnej Ewidencji i Informacji o Działalności Gospodarczej, o których mowa w ust. </w:t>
      </w:r>
      <w:r>
        <w:rPr>
          <w:bCs/>
          <w:sz w:val="22"/>
          <w:lang w:val="pl-PL"/>
        </w:rPr>
        <w:t>4</w:t>
      </w:r>
      <w:r w:rsidR="000A6A58" w:rsidRPr="000A6A58">
        <w:rPr>
          <w:bCs/>
          <w:sz w:val="22"/>
          <w:lang w:val="pl-PL"/>
        </w:rPr>
        <w:t xml:space="preserve"> pkt </w:t>
      </w:r>
      <w:r>
        <w:rPr>
          <w:bCs/>
          <w:sz w:val="22"/>
          <w:lang w:val="pl-PL"/>
        </w:rPr>
        <w:t>2 d</w:t>
      </w:r>
      <w:r w:rsidR="000A6A58" w:rsidRPr="000A6A58">
        <w:rPr>
          <w:bCs/>
          <w:sz w:val="22"/>
          <w:lang w:val="pl-PL"/>
        </w:rPr>
        <w:t xml:space="preserve"> - składa dokument lub dokumenty wystawione w kraju, w którym wykonawca ma siedzibę lub miejsce zamieszkania, potwierdzające odpowiednio, że:</w:t>
      </w:r>
    </w:p>
    <w:p w14:paraId="3BF42462" w14:textId="77777777" w:rsidR="000A6A58" w:rsidRDefault="00193A25" w:rsidP="000A6A58">
      <w:pPr>
        <w:pStyle w:val="Default"/>
        <w:spacing w:after="120" w:line="276" w:lineRule="auto"/>
        <w:ind w:left="357" w:right="6" w:hanging="357"/>
        <w:jc w:val="both"/>
        <w:rPr>
          <w:bCs/>
          <w:sz w:val="22"/>
          <w:lang w:val="pl-PL"/>
        </w:rPr>
      </w:pPr>
      <w:r>
        <w:rPr>
          <w:bCs/>
          <w:sz w:val="22"/>
          <w:lang w:val="pl-PL"/>
        </w:rPr>
        <w:t xml:space="preserve">- </w:t>
      </w:r>
      <w:r w:rsidR="000A6A58" w:rsidRPr="000A6A58">
        <w:rPr>
          <w:bCs/>
          <w:sz w:val="22"/>
          <w:lang w:val="pl-PL"/>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w:t>
      </w:r>
      <w:r>
        <w:rPr>
          <w:bCs/>
          <w:sz w:val="22"/>
          <w:lang w:val="pl-PL"/>
        </w:rPr>
        <w:t xml:space="preserve">procedury, wystawiony nie wcześniej niż 3 miesiące </w:t>
      </w:r>
      <w:r w:rsidRPr="00193A25">
        <w:rPr>
          <w:bCs/>
          <w:sz w:val="22"/>
          <w:lang w:val="pl-PL"/>
        </w:rPr>
        <w:t>przed je</w:t>
      </w:r>
      <w:r>
        <w:rPr>
          <w:bCs/>
          <w:sz w:val="22"/>
          <w:lang w:val="pl-PL"/>
        </w:rPr>
        <w:t>go</w:t>
      </w:r>
      <w:r w:rsidRPr="00193A25">
        <w:rPr>
          <w:bCs/>
          <w:sz w:val="22"/>
          <w:lang w:val="pl-PL"/>
        </w:rPr>
        <w:t xml:space="preserve"> złożeniem,</w:t>
      </w:r>
    </w:p>
    <w:p w14:paraId="2024A323" w14:textId="77777777" w:rsidR="00DB3430" w:rsidRPr="00DB3430" w:rsidRDefault="00DB3430" w:rsidP="00594344">
      <w:pPr>
        <w:pStyle w:val="Default"/>
        <w:spacing w:after="120" w:line="276" w:lineRule="auto"/>
        <w:ind w:left="357" w:right="6" w:hanging="357"/>
        <w:jc w:val="both"/>
        <w:rPr>
          <w:bCs/>
          <w:sz w:val="22"/>
          <w:lang w:val="pl-PL"/>
        </w:rPr>
      </w:pPr>
      <w:r w:rsidRPr="00DB3430">
        <w:rPr>
          <w:bCs/>
          <w:sz w:val="22"/>
          <w:lang w:val="pl-PL"/>
        </w:rPr>
        <w:t xml:space="preserve">Dokument, o którym mowa powyżej, powinien być wystawiony nie wcześniej niż 3 miesiące przed </w:t>
      </w:r>
      <w:r w:rsidR="00594344">
        <w:rPr>
          <w:bCs/>
          <w:sz w:val="22"/>
          <w:lang w:val="pl-PL"/>
        </w:rPr>
        <w:t>ich złożeniem.</w:t>
      </w:r>
    </w:p>
    <w:p w14:paraId="38933FE5" w14:textId="1549D643" w:rsidR="00DB3430" w:rsidRPr="00DB3430" w:rsidRDefault="00DB3430" w:rsidP="00594344">
      <w:pPr>
        <w:pStyle w:val="Default"/>
        <w:spacing w:after="120" w:line="276" w:lineRule="auto"/>
        <w:ind w:left="357" w:right="6" w:hanging="357"/>
        <w:jc w:val="both"/>
        <w:rPr>
          <w:bCs/>
          <w:sz w:val="22"/>
          <w:lang w:val="pl-PL"/>
        </w:rPr>
      </w:pPr>
      <w:r w:rsidRPr="00DB3430">
        <w:rPr>
          <w:bCs/>
          <w:sz w:val="22"/>
          <w:lang w:val="pl-PL"/>
        </w:rPr>
        <w:t>6.</w:t>
      </w:r>
      <w:r w:rsidRPr="00DB3430">
        <w:rPr>
          <w:bCs/>
          <w:sz w:val="22"/>
          <w:lang w:val="pl-PL"/>
        </w:rPr>
        <w:tab/>
        <w:t xml:space="preserve">Jeżeli w kraju, w którym Wykonawca ma siedzibę lub miejsce </w:t>
      </w:r>
      <w:proofErr w:type="spellStart"/>
      <w:r w:rsidRPr="00DB3430">
        <w:rPr>
          <w:bCs/>
          <w:sz w:val="22"/>
          <w:lang w:val="pl-PL"/>
        </w:rPr>
        <w:t>zamieszkania,</w:t>
      </w:r>
      <w:r w:rsidR="008678DB">
        <w:rPr>
          <w:bCs/>
          <w:sz w:val="22"/>
          <w:lang w:val="pl-PL"/>
        </w:rPr>
        <w:t>lub</w:t>
      </w:r>
      <w:proofErr w:type="spellEnd"/>
      <w:r w:rsidR="008678DB">
        <w:rPr>
          <w:bCs/>
          <w:sz w:val="22"/>
          <w:lang w:val="pl-PL"/>
        </w:rPr>
        <w:t xml:space="preserve"> miejsce zamieszkania ma osoba, której dokument dotyczy,</w:t>
      </w:r>
      <w:r w:rsidRPr="00DB3430">
        <w:rPr>
          <w:bCs/>
          <w:sz w:val="22"/>
          <w:lang w:val="pl-PL"/>
        </w:rPr>
        <w:t xml:space="preserve"> nie wydaje się dokumentów, o których mowa w ust. </w:t>
      </w:r>
      <w:r w:rsidR="00404E86">
        <w:rPr>
          <w:bCs/>
          <w:sz w:val="22"/>
          <w:lang w:val="pl-PL"/>
        </w:rPr>
        <w:t>5</w:t>
      </w:r>
      <w:r w:rsidRPr="00DB3430">
        <w:rPr>
          <w:bCs/>
          <w:sz w:val="22"/>
          <w:lang w:val="pl-PL"/>
        </w:rPr>
        <w:t>, zastępuje się je w całości lub części dokumentem zawierającym odpowiednio oświadczenie Wykonawcy, ze wskazaniem osoby albo osób uprawnionych do jego reprezentacji,</w:t>
      </w:r>
      <w:r w:rsidR="00594344" w:rsidRPr="00594344">
        <w:rPr>
          <w:bCs/>
          <w:sz w:val="22"/>
          <w:lang w:val="pl-PL"/>
        </w:rPr>
        <w:t xml:space="preserve"> lub oświadczenie osoby, której dokument miał dotyczyć, złożone pod przysięgą, lub, jeżeli w kraju, w którym wykonawca ma siedzibę lub miejsce zamieszkania nie ma przepisów o oświadczeniu pod przysięgą, złożone przed organem</w:t>
      </w:r>
      <w:r w:rsidR="00594344">
        <w:rPr>
          <w:bCs/>
          <w:sz w:val="22"/>
          <w:lang w:val="pl-PL"/>
        </w:rPr>
        <w:t xml:space="preserve"> </w:t>
      </w:r>
      <w:r w:rsidR="00594344" w:rsidRPr="00594344">
        <w:rPr>
          <w:bCs/>
          <w:sz w:val="22"/>
          <w:lang w:val="pl-PL"/>
        </w:rPr>
        <w:t xml:space="preserve">sądowym lub administracyjnym, notariuszem, organem samorządu zawodowego lub gospodarczego, właściwym ze względu na siedzibę lub miejsce zamieszkania </w:t>
      </w:r>
      <w:r w:rsidR="000A0F75">
        <w:rPr>
          <w:bCs/>
          <w:sz w:val="22"/>
          <w:lang w:val="pl-PL"/>
        </w:rPr>
        <w:t>W</w:t>
      </w:r>
      <w:r w:rsidR="00594344" w:rsidRPr="00594344">
        <w:rPr>
          <w:bCs/>
          <w:sz w:val="22"/>
          <w:lang w:val="pl-PL"/>
        </w:rPr>
        <w:t>ykonawcy.</w:t>
      </w:r>
      <w:r w:rsidRPr="00DB3430">
        <w:rPr>
          <w:bCs/>
          <w:sz w:val="22"/>
          <w:lang w:val="pl-PL"/>
        </w:rPr>
        <w:t xml:space="preserve"> </w:t>
      </w:r>
    </w:p>
    <w:p w14:paraId="0407074A" w14:textId="1533DD85" w:rsidR="00DB3430" w:rsidRDefault="00DB3430" w:rsidP="003C797D">
      <w:pPr>
        <w:pStyle w:val="Default"/>
        <w:spacing w:after="120" w:line="276" w:lineRule="auto"/>
        <w:ind w:left="357" w:right="6" w:hanging="357"/>
        <w:jc w:val="both"/>
        <w:rPr>
          <w:bCs/>
          <w:sz w:val="22"/>
          <w:lang w:val="pl-PL"/>
        </w:rPr>
      </w:pPr>
      <w:r w:rsidRPr="00DB3430">
        <w:rPr>
          <w:bCs/>
          <w:sz w:val="22"/>
          <w:lang w:val="pl-PL"/>
        </w:rPr>
        <w:t>7.</w:t>
      </w:r>
      <w:r w:rsidRPr="00DB3430">
        <w:rPr>
          <w:bCs/>
          <w:sz w:val="22"/>
          <w:lang w:val="pl-PL"/>
        </w:rPr>
        <w:tab/>
      </w:r>
      <w:r w:rsidR="00E33912">
        <w:rPr>
          <w:bCs/>
          <w:sz w:val="22"/>
          <w:lang w:val="pl-PL"/>
        </w:rPr>
        <w:t xml:space="preserve"> </w:t>
      </w:r>
      <w:r w:rsidRPr="00DB3430">
        <w:rPr>
          <w:bCs/>
          <w:sz w:val="22"/>
          <w:lang w:val="pl-PL"/>
        </w:rPr>
        <w:t xml:space="preserve">W zakresie nieuregulowanym ustawą </w:t>
      </w:r>
      <w:proofErr w:type="spellStart"/>
      <w:r w:rsidRPr="00DB3430">
        <w:rPr>
          <w:bCs/>
          <w:sz w:val="22"/>
          <w:lang w:val="pl-PL"/>
        </w:rPr>
        <w:t>P</w:t>
      </w:r>
      <w:r w:rsidR="00EA41E1">
        <w:rPr>
          <w:bCs/>
          <w:sz w:val="22"/>
          <w:lang w:val="pl-PL"/>
        </w:rPr>
        <w:t>zp</w:t>
      </w:r>
      <w:proofErr w:type="spellEnd"/>
      <w:r w:rsidRPr="00DB3430">
        <w:rPr>
          <w:bCs/>
          <w:sz w:val="22"/>
          <w:lang w:val="pl-PL"/>
        </w:rPr>
        <w:t xml:space="preserve"> lub niniejszą SWZ do oświadczeń </w:t>
      </w:r>
      <w:r w:rsidR="004E02FC">
        <w:rPr>
          <w:bCs/>
          <w:sz w:val="22"/>
          <w:lang w:val="pl-PL"/>
        </w:rPr>
        <w:br/>
      </w:r>
      <w:r w:rsidRPr="00DB3430">
        <w:rPr>
          <w:bCs/>
          <w:sz w:val="22"/>
          <w:lang w:val="pl-PL"/>
        </w:rPr>
        <w:t xml:space="preserve">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t>
      </w:r>
      <w:r w:rsidR="000A0F75">
        <w:rPr>
          <w:bCs/>
          <w:sz w:val="22"/>
          <w:lang w:val="pl-PL"/>
        </w:rPr>
        <w:t xml:space="preserve">(Dz.U. z 2020 r. poz. 2415) </w:t>
      </w:r>
      <w:r w:rsidRPr="00DB3430">
        <w:rPr>
          <w:bCs/>
          <w:sz w:val="22"/>
          <w:lang w:val="pl-PL"/>
        </w:rPr>
        <w:t xml:space="preserve">oraz rozporządzenia Prezesa Rady Ministrów z dnia </w:t>
      </w:r>
      <w:r w:rsidR="000A0F75">
        <w:rPr>
          <w:bCs/>
          <w:sz w:val="22"/>
          <w:lang w:val="pl-PL"/>
        </w:rPr>
        <w:t>30</w:t>
      </w:r>
      <w:r w:rsidRPr="00DB3430">
        <w:rPr>
          <w:bCs/>
          <w:sz w:val="22"/>
          <w:lang w:val="pl-PL"/>
        </w:rPr>
        <w:t xml:space="preserve"> grudnia 2020 r. w sprawie sposobu sporządzania i przekazywania informacji oraz wymagań technicznych dla dokumentów elektronicznych oraz środków komunikacji elektronicznej w postępowaniu o udzielenie zamówienia publicznego lub konkursie</w:t>
      </w:r>
      <w:r w:rsidR="000A0F75">
        <w:rPr>
          <w:bCs/>
          <w:sz w:val="22"/>
          <w:lang w:val="pl-PL"/>
        </w:rPr>
        <w:t xml:space="preserve"> (Dz.U. z 2020 r. poz. 2452).</w:t>
      </w:r>
    </w:p>
    <w:p w14:paraId="1CAF6638" w14:textId="77777777" w:rsidR="00F23A12" w:rsidRPr="00F23A12" w:rsidRDefault="003C797D" w:rsidP="00F23A12">
      <w:pPr>
        <w:pStyle w:val="Default"/>
        <w:spacing w:after="120" w:line="276" w:lineRule="auto"/>
        <w:ind w:left="357" w:right="6" w:hanging="357"/>
        <w:jc w:val="both"/>
        <w:rPr>
          <w:b/>
          <w:bCs/>
          <w:sz w:val="22"/>
          <w:lang w:val="pl-PL"/>
        </w:rPr>
      </w:pPr>
      <w:r>
        <w:rPr>
          <w:b/>
          <w:bCs/>
          <w:sz w:val="22"/>
          <w:lang w:val="pl-PL"/>
        </w:rPr>
        <w:t>8</w:t>
      </w:r>
      <w:r w:rsidR="00F23A12" w:rsidRPr="00F23A12">
        <w:rPr>
          <w:b/>
          <w:bCs/>
          <w:sz w:val="22"/>
          <w:lang w:val="pl-PL"/>
        </w:rPr>
        <w:t>.</w:t>
      </w:r>
      <w:r w:rsidR="00F23A12" w:rsidRPr="00F23A12">
        <w:rPr>
          <w:b/>
          <w:bCs/>
          <w:sz w:val="22"/>
          <w:lang w:val="pl-PL"/>
        </w:rPr>
        <w:tab/>
      </w:r>
      <w:r w:rsidR="004F15DD">
        <w:rPr>
          <w:b/>
          <w:bCs/>
          <w:sz w:val="22"/>
          <w:lang w:val="pl-PL"/>
        </w:rPr>
        <w:t>Wykonawcy wspólnie ubiegający się o zamówienie.</w:t>
      </w:r>
    </w:p>
    <w:p w14:paraId="0FF13F00" w14:textId="77777777" w:rsidR="00F23A12" w:rsidRPr="00F23A12" w:rsidRDefault="00F23A12" w:rsidP="00DC2E6C">
      <w:pPr>
        <w:pStyle w:val="Default"/>
        <w:spacing w:after="120" w:line="276" w:lineRule="auto"/>
        <w:ind w:right="6"/>
        <w:jc w:val="both"/>
        <w:rPr>
          <w:bCs/>
          <w:sz w:val="22"/>
          <w:lang w:val="pl-PL"/>
        </w:rPr>
      </w:pPr>
      <w:r w:rsidRPr="00F23A12">
        <w:rPr>
          <w:bCs/>
          <w:sz w:val="22"/>
          <w:lang w:val="pl-PL"/>
        </w:rPr>
        <w:t xml:space="preserve">W przypadku wnoszenia oferty wspólnej przez dwa </w:t>
      </w:r>
      <w:r w:rsidR="00DC2E6C">
        <w:rPr>
          <w:bCs/>
          <w:sz w:val="22"/>
          <w:lang w:val="pl-PL"/>
        </w:rPr>
        <w:t xml:space="preserve">lub więcej podmioty gospodarcze </w:t>
      </w:r>
      <w:r w:rsidRPr="00F23A12">
        <w:rPr>
          <w:bCs/>
          <w:sz w:val="22"/>
          <w:lang w:val="pl-PL"/>
        </w:rPr>
        <w:t xml:space="preserve">(konsorcja/spółki cywilne) oferta musi spełniać wymagania określone w art. 58 ustawy </w:t>
      </w:r>
      <w:proofErr w:type="spellStart"/>
      <w:r w:rsidRPr="00F23A12">
        <w:rPr>
          <w:bCs/>
          <w:sz w:val="22"/>
          <w:lang w:val="pl-PL"/>
        </w:rPr>
        <w:t>P</w:t>
      </w:r>
      <w:r w:rsidR="000A0F75">
        <w:rPr>
          <w:bCs/>
          <w:sz w:val="22"/>
          <w:lang w:val="pl-PL"/>
        </w:rPr>
        <w:t>zp</w:t>
      </w:r>
      <w:proofErr w:type="spellEnd"/>
      <w:r w:rsidRPr="00F23A12">
        <w:rPr>
          <w:bCs/>
          <w:sz w:val="22"/>
          <w:lang w:val="pl-PL"/>
        </w:rPr>
        <w:t>, w tym:</w:t>
      </w:r>
    </w:p>
    <w:p w14:paraId="350A8F82" w14:textId="1EE73870" w:rsidR="00F23A12" w:rsidRPr="00DC2E6C" w:rsidRDefault="00DC2E6C" w:rsidP="00F23A12">
      <w:pPr>
        <w:pStyle w:val="Default"/>
        <w:spacing w:after="120" w:line="276" w:lineRule="auto"/>
        <w:ind w:left="357" w:right="6" w:hanging="357"/>
        <w:jc w:val="both"/>
        <w:rPr>
          <w:b/>
          <w:bCs/>
          <w:sz w:val="22"/>
          <w:lang w:val="pl-PL"/>
        </w:rPr>
      </w:pPr>
      <w:r>
        <w:rPr>
          <w:bCs/>
          <w:sz w:val="22"/>
          <w:lang w:val="pl-PL"/>
        </w:rPr>
        <w:t>1</w:t>
      </w:r>
      <w:r w:rsidR="00F23A12" w:rsidRPr="00F23A12">
        <w:rPr>
          <w:bCs/>
          <w:sz w:val="22"/>
          <w:lang w:val="pl-PL"/>
        </w:rPr>
        <w:t>)</w:t>
      </w:r>
      <w:r w:rsidR="00F23A12" w:rsidRPr="00F23A12">
        <w:rPr>
          <w:bCs/>
          <w:sz w:val="22"/>
          <w:lang w:val="pl-PL"/>
        </w:rPr>
        <w:tab/>
        <w:t xml:space="preserve">w przypadku Wykonawców wspólnie ubiegających się o udzielenie zamówienia, zgodnie z art. 58 ust. 2 ustawy </w:t>
      </w:r>
      <w:proofErr w:type="spellStart"/>
      <w:r w:rsidR="00F23A12" w:rsidRPr="00F23A12">
        <w:rPr>
          <w:bCs/>
          <w:sz w:val="22"/>
          <w:lang w:val="pl-PL"/>
        </w:rPr>
        <w:t>Pzp</w:t>
      </w:r>
      <w:proofErr w:type="spellEnd"/>
      <w:r w:rsidR="00F23A12" w:rsidRPr="00F23A12">
        <w:rPr>
          <w:bCs/>
          <w:sz w:val="22"/>
          <w:lang w:val="pl-PL"/>
        </w:rPr>
        <w:t xml:space="preserve"> Wykonawcy ustanawiają pełnomocnika do reprezentowania ich w postępowaniu o udzielenie zamówienia lub pełnomocnictwo do reprezentowania </w:t>
      </w:r>
      <w:r w:rsidR="000A0F75">
        <w:rPr>
          <w:bCs/>
          <w:sz w:val="22"/>
          <w:lang w:val="pl-PL"/>
        </w:rPr>
        <w:br/>
      </w:r>
      <w:r w:rsidR="00F23A12" w:rsidRPr="00F23A12">
        <w:rPr>
          <w:bCs/>
          <w:sz w:val="22"/>
          <w:lang w:val="pl-PL"/>
        </w:rPr>
        <w:t xml:space="preserve">w postępowaniu i zawarcia umowy. </w:t>
      </w:r>
      <w:r w:rsidR="00F23A12" w:rsidRPr="00DC2E6C">
        <w:rPr>
          <w:b/>
          <w:bCs/>
          <w:sz w:val="22"/>
          <w:lang w:val="pl-PL"/>
        </w:rPr>
        <w:t>W związku z powyższym</w:t>
      </w:r>
      <w:r w:rsidR="00A738D3">
        <w:rPr>
          <w:b/>
          <w:bCs/>
          <w:sz w:val="22"/>
          <w:lang w:val="pl-PL"/>
        </w:rPr>
        <w:t>,</w:t>
      </w:r>
      <w:r w:rsidR="00F23A12" w:rsidRPr="00DC2E6C">
        <w:rPr>
          <w:b/>
          <w:bCs/>
          <w:sz w:val="22"/>
          <w:lang w:val="pl-PL"/>
        </w:rPr>
        <w:t xml:space="preserve"> niezbędne jest przedłożenie w ofercie dokumentu zawierającego pełnomocnictwo w celu ustalenia </w:t>
      </w:r>
      <w:r w:rsidR="00F23A12" w:rsidRPr="00DC2E6C">
        <w:rPr>
          <w:b/>
          <w:bCs/>
          <w:sz w:val="22"/>
          <w:lang w:val="pl-PL"/>
        </w:rPr>
        <w:lastRenderedPageBreak/>
        <w:t xml:space="preserve">podmiotu uprawnionego do występowania w imieniu Wykonawców w sposób umożliwiający ich identyfikację. </w:t>
      </w:r>
    </w:p>
    <w:p w14:paraId="71304404" w14:textId="77777777" w:rsidR="00F23A12" w:rsidRPr="00DC2E6C" w:rsidRDefault="00DC2E6C" w:rsidP="00F23A12">
      <w:pPr>
        <w:pStyle w:val="Default"/>
        <w:spacing w:after="120" w:line="276" w:lineRule="auto"/>
        <w:ind w:left="357" w:right="6" w:hanging="357"/>
        <w:jc w:val="both"/>
        <w:rPr>
          <w:b/>
          <w:bCs/>
          <w:sz w:val="22"/>
          <w:lang w:val="pl-PL"/>
        </w:rPr>
      </w:pPr>
      <w:r>
        <w:rPr>
          <w:bCs/>
          <w:sz w:val="22"/>
          <w:lang w:val="pl-PL"/>
        </w:rPr>
        <w:t>2</w:t>
      </w:r>
      <w:r w:rsidR="00F23A12" w:rsidRPr="00F23A12">
        <w:rPr>
          <w:bCs/>
          <w:sz w:val="22"/>
          <w:lang w:val="pl-PL"/>
        </w:rPr>
        <w:t>)</w:t>
      </w:r>
      <w:r w:rsidR="00F23A12" w:rsidRPr="00F23A12">
        <w:rPr>
          <w:bCs/>
          <w:sz w:val="22"/>
          <w:lang w:val="pl-PL"/>
        </w:rPr>
        <w:tab/>
        <w:t xml:space="preserve">Wykonawcy wspólnie ubiegający się o udzielenie zamówienia </w:t>
      </w:r>
      <w:r w:rsidR="00F23A12" w:rsidRPr="00DC2E6C">
        <w:rPr>
          <w:b/>
          <w:bCs/>
          <w:sz w:val="22"/>
          <w:lang w:val="pl-PL"/>
        </w:rPr>
        <w:t>dołączają do oferty oświadczenie, z którego wynika jaki zakres rzeczowy wykonania zamówienia realizować zamierzają poszczególni wykonawcy.</w:t>
      </w:r>
    </w:p>
    <w:p w14:paraId="63AE4CD4" w14:textId="77777777" w:rsidR="00F23A12" w:rsidRPr="00F23A12" w:rsidRDefault="00F23A12" w:rsidP="00F23A12">
      <w:pPr>
        <w:pStyle w:val="Default"/>
        <w:spacing w:after="120" w:line="276" w:lineRule="auto"/>
        <w:ind w:left="357" w:right="6" w:hanging="357"/>
        <w:jc w:val="both"/>
        <w:rPr>
          <w:bCs/>
          <w:sz w:val="22"/>
          <w:lang w:val="pl-PL"/>
        </w:rPr>
      </w:pPr>
      <w:r w:rsidRPr="00F23A12">
        <w:rPr>
          <w:bCs/>
          <w:sz w:val="22"/>
          <w:lang w:val="pl-PL"/>
        </w:rPr>
        <w:t>3)</w:t>
      </w:r>
      <w:r w:rsidRPr="00F23A12">
        <w:rPr>
          <w:bCs/>
          <w:sz w:val="22"/>
          <w:lang w:val="pl-PL"/>
        </w:rPr>
        <w:tab/>
      </w:r>
      <w:r w:rsidRPr="004E02FC">
        <w:rPr>
          <w:bCs/>
          <w:sz w:val="22"/>
          <w:lang w:val="pl-PL"/>
        </w:rPr>
        <w:t xml:space="preserve">W celu wykazania niepodlegania wykluczeniu z postępowania o udzielenie zamówienia wymagane jest </w:t>
      </w:r>
      <w:r w:rsidR="00BB13B9" w:rsidRPr="004E02FC">
        <w:rPr>
          <w:bCs/>
          <w:sz w:val="22"/>
          <w:lang w:val="pl-PL"/>
        </w:rPr>
        <w:t xml:space="preserve">złożenie </w:t>
      </w:r>
      <w:r w:rsidRPr="004E02FC">
        <w:rPr>
          <w:bCs/>
          <w:sz w:val="22"/>
          <w:lang w:val="pl-PL"/>
        </w:rPr>
        <w:t xml:space="preserve">oświadczenia </w:t>
      </w:r>
      <w:r w:rsidR="00BB13B9" w:rsidRPr="004E02FC">
        <w:rPr>
          <w:bCs/>
          <w:sz w:val="22"/>
          <w:lang w:val="pl-PL"/>
        </w:rPr>
        <w:t xml:space="preserve">o niepodleganiu wykluczeniu, spełnianiu warunków udziału w postępowaniu w zakresie wskazanym przez Zamawiającego – na formularzu Jednolitego Europejskiego Dokumentu Zamówienia (JEDZ), </w:t>
      </w:r>
      <w:r w:rsidRPr="004E02FC">
        <w:rPr>
          <w:bCs/>
          <w:sz w:val="22"/>
          <w:lang w:val="pl-PL"/>
        </w:rPr>
        <w:t xml:space="preserve">i przedłożenia na wezwanie dokumentów dla </w:t>
      </w:r>
      <w:r w:rsidR="00422C68" w:rsidRPr="004E02FC">
        <w:rPr>
          <w:bCs/>
          <w:sz w:val="22"/>
          <w:lang w:val="pl-PL"/>
        </w:rPr>
        <w:t xml:space="preserve">każdego </w:t>
      </w:r>
      <w:r w:rsidR="004F15DD" w:rsidRPr="004E02FC">
        <w:rPr>
          <w:bCs/>
          <w:sz w:val="22"/>
          <w:lang w:val="pl-PL"/>
        </w:rPr>
        <w:t xml:space="preserve">Wykonawcy (konsorcjanta, wspólnika spółki cywilnej) </w:t>
      </w:r>
      <w:r w:rsidR="00E1291E" w:rsidRPr="004E02FC">
        <w:rPr>
          <w:bCs/>
          <w:sz w:val="22"/>
          <w:lang w:val="pl-PL"/>
        </w:rPr>
        <w:t xml:space="preserve">oddzielnie, o których </w:t>
      </w:r>
      <w:r w:rsidR="00422C68" w:rsidRPr="004E02FC">
        <w:rPr>
          <w:bCs/>
          <w:sz w:val="22"/>
          <w:lang w:val="pl-PL"/>
        </w:rPr>
        <w:t>mowa w rozdziale VI SWZ.</w:t>
      </w:r>
    </w:p>
    <w:p w14:paraId="30C65920" w14:textId="77777777" w:rsidR="00F23A12" w:rsidRPr="00422C68" w:rsidRDefault="003C797D" w:rsidP="00F23A12">
      <w:pPr>
        <w:pStyle w:val="Default"/>
        <w:spacing w:after="120" w:line="276" w:lineRule="auto"/>
        <w:ind w:left="357" w:right="6" w:hanging="357"/>
        <w:jc w:val="both"/>
        <w:rPr>
          <w:b/>
          <w:bCs/>
          <w:sz w:val="22"/>
          <w:lang w:val="pl-PL"/>
        </w:rPr>
      </w:pPr>
      <w:r>
        <w:rPr>
          <w:b/>
          <w:bCs/>
          <w:sz w:val="22"/>
          <w:lang w:val="pl-PL"/>
        </w:rPr>
        <w:t>9</w:t>
      </w:r>
      <w:r w:rsidR="00422C68" w:rsidRPr="00422C68">
        <w:rPr>
          <w:b/>
          <w:bCs/>
          <w:sz w:val="22"/>
          <w:lang w:val="pl-PL"/>
        </w:rPr>
        <w:t>.</w:t>
      </w:r>
      <w:r w:rsidR="00F23A12" w:rsidRPr="00422C68">
        <w:rPr>
          <w:b/>
          <w:bCs/>
          <w:sz w:val="22"/>
          <w:lang w:val="pl-PL"/>
        </w:rPr>
        <w:tab/>
        <w:t>Podwykonawcy.</w:t>
      </w:r>
    </w:p>
    <w:p w14:paraId="445600FC" w14:textId="77777777" w:rsidR="005733EC" w:rsidRDefault="005733EC" w:rsidP="005733EC">
      <w:pPr>
        <w:pStyle w:val="Default"/>
        <w:spacing w:after="120" w:line="276" w:lineRule="auto"/>
        <w:ind w:right="6"/>
        <w:jc w:val="both"/>
        <w:rPr>
          <w:bCs/>
          <w:sz w:val="22"/>
          <w:lang w:val="pl-PL"/>
        </w:rPr>
      </w:pPr>
      <w:r>
        <w:rPr>
          <w:bCs/>
          <w:sz w:val="22"/>
          <w:lang w:val="pl-PL"/>
        </w:rPr>
        <w:t xml:space="preserve">1) </w:t>
      </w:r>
      <w:r w:rsidRPr="00377BF0">
        <w:rPr>
          <w:bCs/>
          <w:sz w:val="22"/>
          <w:lang w:val="pl-PL"/>
        </w:rPr>
        <w:t>Wykonawca może powierz</w:t>
      </w:r>
      <w:r>
        <w:rPr>
          <w:bCs/>
          <w:sz w:val="22"/>
          <w:lang w:val="pl-PL"/>
        </w:rPr>
        <w:t xml:space="preserve">yć wykonanie części zamówienia Podwykonawcy. </w:t>
      </w:r>
      <w:r w:rsidRPr="00377BF0">
        <w:rPr>
          <w:bCs/>
          <w:sz w:val="22"/>
          <w:lang w:val="pl-PL"/>
        </w:rPr>
        <w:t>Powierzenie wykonania części zamówienia podwykonawcom nie zwalnia Wykonawcy z odpowiedzialności za należyte wykonanie tego zamówienia</w:t>
      </w:r>
      <w:r>
        <w:rPr>
          <w:bCs/>
          <w:sz w:val="22"/>
          <w:lang w:val="pl-PL"/>
        </w:rPr>
        <w:t>.</w:t>
      </w:r>
    </w:p>
    <w:p w14:paraId="32708DA7" w14:textId="77777777" w:rsidR="005733EC" w:rsidRDefault="005733EC" w:rsidP="005733EC">
      <w:pPr>
        <w:pStyle w:val="Default"/>
        <w:spacing w:after="120" w:line="276" w:lineRule="auto"/>
        <w:ind w:right="6"/>
        <w:jc w:val="both"/>
        <w:rPr>
          <w:bCs/>
          <w:sz w:val="22"/>
          <w:lang w:val="pl-PL"/>
        </w:rPr>
      </w:pPr>
      <w:r w:rsidRPr="0031019A">
        <w:rPr>
          <w:bCs/>
          <w:sz w:val="22"/>
          <w:lang w:val="pl-PL"/>
        </w:rPr>
        <w:t xml:space="preserve">2) Powierzenia wykonania części przedmiotu umowy podwykonawcy lub podwykonawcom wymaga zawarcia umowy o podwykonawstwo, przez którą zgodnie z art. 7 pkt 27 ustawy </w:t>
      </w:r>
      <w:proofErr w:type="spellStart"/>
      <w:r w:rsidRPr="0031019A">
        <w:rPr>
          <w:bCs/>
          <w:sz w:val="22"/>
          <w:lang w:val="pl-PL"/>
        </w:rPr>
        <w:t>Pzp</w:t>
      </w:r>
      <w:proofErr w:type="spellEnd"/>
      <w:r w:rsidRPr="0031019A">
        <w:rPr>
          <w:bCs/>
          <w:sz w:val="22"/>
          <w:lang w:val="pl-PL"/>
        </w:rPr>
        <w:t xml:space="preserve"> należy rozumieć umowę w formie pisemnej o charakterze odpłatnym, zawartą pomiędzy wykonawcą a podwykonawcą, a także między podwykonawcą a dalszym podwykonawcą lub między dalszymi podwykonawcami, na mocy której odpowiednio podwykonawca lub dalszy podwykonawca, zobowiązuje się wykonać część zamówienia.</w:t>
      </w:r>
    </w:p>
    <w:p w14:paraId="22F70BCC" w14:textId="77777777" w:rsidR="005733EC" w:rsidRDefault="005733EC" w:rsidP="005733EC">
      <w:pPr>
        <w:pStyle w:val="Default"/>
        <w:spacing w:after="120" w:line="276" w:lineRule="auto"/>
        <w:ind w:right="6"/>
        <w:jc w:val="both"/>
        <w:rPr>
          <w:bCs/>
          <w:sz w:val="22"/>
          <w:lang w:val="pl-PL"/>
        </w:rPr>
      </w:pPr>
      <w:r>
        <w:rPr>
          <w:bCs/>
          <w:sz w:val="22"/>
          <w:lang w:val="pl-PL"/>
        </w:rPr>
        <w:t>3)</w:t>
      </w:r>
      <w:r w:rsidRPr="00377BF0">
        <w:rPr>
          <w:bCs/>
          <w:sz w:val="22"/>
          <w:lang w:val="pl-PL"/>
        </w:rPr>
        <w:t xml:space="preserve">W przypadku, gdy Wykonawca zamierza powierzyć wykonanie część zamówienia podwykonawcy, stosownie do treści art. 462 ust.2 ustawy </w:t>
      </w:r>
      <w:proofErr w:type="spellStart"/>
      <w:r w:rsidRPr="00377BF0">
        <w:rPr>
          <w:bCs/>
          <w:sz w:val="22"/>
          <w:lang w:val="pl-PL"/>
        </w:rPr>
        <w:t>Pzp</w:t>
      </w:r>
      <w:proofErr w:type="spellEnd"/>
      <w:r w:rsidRPr="00377BF0">
        <w:rPr>
          <w:bCs/>
          <w:sz w:val="22"/>
          <w:lang w:val="pl-PL"/>
        </w:rPr>
        <w:t xml:space="preserve">, Zamawiający żąda wskazania przez Wykonawcę w </w:t>
      </w:r>
      <w:r w:rsidRPr="006F3F7F">
        <w:rPr>
          <w:bCs/>
          <w:sz w:val="22"/>
          <w:lang w:val="pl-PL"/>
        </w:rPr>
        <w:t>ofercie (na formularzu oferty – załącznik nr 1 do SWZ)</w:t>
      </w:r>
      <w:r>
        <w:rPr>
          <w:bCs/>
          <w:sz w:val="22"/>
          <w:lang w:val="pl-PL"/>
        </w:rPr>
        <w:t xml:space="preserve"> </w:t>
      </w:r>
      <w:r w:rsidRPr="00377BF0">
        <w:rPr>
          <w:bCs/>
          <w:sz w:val="22"/>
          <w:lang w:val="pl-PL"/>
        </w:rPr>
        <w:t xml:space="preserve">części zamówienia, których wykonanie zamierza powierzyć podwykonawcom, oraz podania nazw ewentualnych podwykonawców, jeżeli są już znani. </w:t>
      </w:r>
    </w:p>
    <w:p w14:paraId="7A8C5990" w14:textId="77777777" w:rsidR="005733EC" w:rsidRPr="003437F9" w:rsidRDefault="005733EC" w:rsidP="005733EC">
      <w:pPr>
        <w:pStyle w:val="Default"/>
        <w:spacing w:after="120" w:line="276" w:lineRule="auto"/>
        <w:ind w:right="6"/>
        <w:jc w:val="both"/>
        <w:rPr>
          <w:bCs/>
          <w:sz w:val="22"/>
          <w:lang w:val="pl-PL"/>
        </w:rPr>
      </w:pPr>
      <w:r w:rsidRPr="004E02FC">
        <w:rPr>
          <w:bCs/>
          <w:sz w:val="22"/>
          <w:lang w:val="pl-PL"/>
        </w:rPr>
        <w:t>4)Zamawiający nie wymaga, aby Wykonawca składał dokumenty lub oświadczenia o braku podstaw do wykluczenia odnoszące się do podwykonawcy, który nie udostępnił swoich  zasobów.</w:t>
      </w:r>
    </w:p>
    <w:p w14:paraId="7554DBF3" w14:textId="77777777" w:rsidR="005733EC" w:rsidRPr="00377BF0" w:rsidRDefault="005733EC" w:rsidP="005733EC">
      <w:pPr>
        <w:pStyle w:val="Default"/>
        <w:spacing w:after="120" w:line="276" w:lineRule="auto"/>
        <w:ind w:right="6"/>
        <w:jc w:val="both"/>
        <w:rPr>
          <w:bCs/>
          <w:sz w:val="22"/>
          <w:lang w:val="pl-PL"/>
        </w:rPr>
      </w:pPr>
      <w:r>
        <w:rPr>
          <w:bCs/>
          <w:sz w:val="22"/>
          <w:lang w:val="pl-PL"/>
        </w:rPr>
        <w:t>5</w:t>
      </w:r>
      <w:r w:rsidRPr="003437F9">
        <w:rPr>
          <w:bCs/>
          <w:sz w:val="22"/>
          <w:lang w:val="pl-PL"/>
        </w:rPr>
        <w:t>)</w:t>
      </w:r>
      <w:r>
        <w:rPr>
          <w:bCs/>
          <w:sz w:val="22"/>
          <w:lang w:val="pl-PL"/>
        </w:rPr>
        <w:t>P</w:t>
      </w:r>
      <w:r w:rsidRPr="000227A8">
        <w:rPr>
          <w:bCs/>
          <w:sz w:val="22"/>
          <w:lang w:val="pl-PL"/>
        </w:rPr>
        <w:t xml:space="preserve">rzed przystąpieniem do wykonania zamówienia </w:t>
      </w:r>
      <w:r>
        <w:rPr>
          <w:bCs/>
          <w:sz w:val="22"/>
          <w:lang w:val="pl-PL"/>
        </w:rPr>
        <w:t>W</w:t>
      </w:r>
      <w:r w:rsidRPr="000227A8">
        <w:rPr>
          <w:bCs/>
          <w:sz w:val="22"/>
          <w:lang w:val="pl-PL"/>
        </w:rPr>
        <w:t xml:space="preserve">ykonawca </w:t>
      </w:r>
      <w:r>
        <w:rPr>
          <w:bCs/>
          <w:sz w:val="22"/>
          <w:lang w:val="pl-PL"/>
        </w:rPr>
        <w:t xml:space="preserve">zobowiązany jest podać Zamawiającemu </w:t>
      </w:r>
      <w:r w:rsidRPr="000227A8">
        <w:rPr>
          <w:bCs/>
          <w:sz w:val="22"/>
          <w:lang w:val="pl-PL"/>
        </w:rPr>
        <w:t xml:space="preserve">nazwy, dane kontaktowe oraz przedstawicieli, podwykonawców zaangażowanych w usługi, jeżeli są już znani. Wykonawca zawiadamia </w:t>
      </w:r>
      <w:r>
        <w:rPr>
          <w:bCs/>
          <w:sz w:val="22"/>
          <w:lang w:val="pl-PL"/>
        </w:rPr>
        <w:t>Z</w:t>
      </w:r>
      <w:r w:rsidRPr="000227A8">
        <w:rPr>
          <w:bCs/>
          <w:sz w:val="22"/>
          <w:lang w:val="pl-PL"/>
        </w:rPr>
        <w:t>amawiającego o wszelkich zmianach w odniesieniu do informacji</w:t>
      </w:r>
      <w:r>
        <w:rPr>
          <w:bCs/>
          <w:sz w:val="22"/>
          <w:lang w:val="pl-PL"/>
        </w:rPr>
        <w:t xml:space="preserve"> w ww. zakresie </w:t>
      </w:r>
      <w:r w:rsidRPr="000227A8">
        <w:rPr>
          <w:bCs/>
          <w:sz w:val="22"/>
          <w:lang w:val="pl-PL"/>
        </w:rPr>
        <w:t>w trakcie realizacji zamówienia, a także przekazuje wymagane informacje na temat nowych podwykonawców, którym w późniejszym okresie zamierza powierzyć realizację robót budowlanych lub usług.</w:t>
      </w:r>
    </w:p>
    <w:p w14:paraId="5386F62F" w14:textId="77777777" w:rsidR="005733EC" w:rsidRPr="00377BF0" w:rsidRDefault="005733EC" w:rsidP="005733EC">
      <w:pPr>
        <w:pStyle w:val="Default"/>
        <w:spacing w:after="120" w:line="276" w:lineRule="auto"/>
        <w:ind w:right="6"/>
        <w:jc w:val="both"/>
        <w:rPr>
          <w:bCs/>
          <w:sz w:val="22"/>
          <w:lang w:val="pl-PL"/>
        </w:rPr>
      </w:pPr>
      <w:r>
        <w:rPr>
          <w:bCs/>
          <w:sz w:val="22"/>
          <w:lang w:val="pl-PL"/>
        </w:rPr>
        <w:t>6</w:t>
      </w:r>
      <w:r w:rsidRPr="00377BF0">
        <w:rPr>
          <w:bCs/>
          <w:sz w:val="22"/>
          <w:lang w:val="pl-PL"/>
        </w:rPr>
        <w:t xml:space="preserve">)Stosownie do treści art. 462 ust. 7 ustawy </w:t>
      </w:r>
      <w:proofErr w:type="spellStart"/>
      <w:r w:rsidRPr="00377BF0">
        <w:rPr>
          <w:bCs/>
          <w:sz w:val="22"/>
          <w:lang w:val="pl-PL"/>
        </w:rPr>
        <w:t>Pzp</w:t>
      </w:r>
      <w:proofErr w:type="spellEnd"/>
      <w:r w:rsidRPr="00377BF0">
        <w:rPr>
          <w:bCs/>
          <w:sz w:val="22"/>
          <w:lang w:val="pl-PL"/>
        </w:rPr>
        <w:t>, Zamawiający informuje, iż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B9F3B1E" w14:textId="3085C9DA" w:rsidR="005733EC" w:rsidRPr="00377BF0" w:rsidRDefault="005733EC" w:rsidP="005733EC">
      <w:pPr>
        <w:pStyle w:val="Default"/>
        <w:spacing w:after="120" w:line="276" w:lineRule="auto"/>
        <w:ind w:right="6"/>
        <w:jc w:val="both"/>
        <w:rPr>
          <w:bCs/>
          <w:sz w:val="22"/>
          <w:lang w:val="pl-PL"/>
        </w:rPr>
      </w:pPr>
      <w:r>
        <w:rPr>
          <w:bCs/>
          <w:sz w:val="22"/>
          <w:lang w:val="pl-PL"/>
        </w:rPr>
        <w:lastRenderedPageBreak/>
        <w:t>7</w:t>
      </w:r>
      <w:r w:rsidRPr="00377BF0">
        <w:rPr>
          <w:bCs/>
          <w:sz w:val="22"/>
          <w:lang w:val="pl-PL"/>
        </w:rPr>
        <w:t>)</w:t>
      </w:r>
      <w:r w:rsidRPr="003437F9">
        <w:t xml:space="preserve"> </w:t>
      </w:r>
      <w:r w:rsidRPr="003437F9">
        <w:rPr>
          <w:bCs/>
          <w:sz w:val="22"/>
          <w:lang w:val="pl-PL"/>
        </w:rPr>
        <w:t>Zasady zawierania umów z podwykonawcami zawarte są w projektowanych postanowieniach um</w:t>
      </w:r>
      <w:r>
        <w:rPr>
          <w:bCs/>
          <w:sz w:val="22"/>
          <w:lang w:val="pl-PL"/>
        </w:rPr>
        <w:t xml:space="preserve">owy stanowiących - </w:t>
      </w:r>
      <w:r w:rsidRPr="0033558C">
        <w:rPr>
          <w:b/>
          <w:bCs/>
          <w:sz w:val="22"/>
          <w:lang w:val="pl-PL"/>
        </w:rPr>
        <w:t xml:space="preserve">Załącznik nr </w:t>
      </w:r>
      <w:r w:rsidR="004331B1">
        <w:rPr>
          <w:b/>
          <w:bCs/>
          <w:sz w:val="22"/>
          <w:lang w:val="pl-PL"/>
        </w:rPr>
        <w:t>3</w:t>
      </w:r>
      <w:r w:rsidRPr="0033558C">
        <w:rPr>
          <w:b/>
          <w:bCs/>
          <w:sz w:val="22"/>
          <w:lang w:val="pl-PL"/>
        </w:rPr>
        <w:t xml:space="preserve"> do SWZ</w:t>
      </w:r>
      <w:r w:rsidRPr="00377BF0">
        <w:rPr>
          <w:bCs/>
          <w:sz w:val="22"/>
          <w:lang w:val="pl-PL"/>
        </w:rPr>
        <w:tab/>
      </w:r>
    </w:p>
    <w:p w14:paraId="26ABEA22" w14:textId="77777777" w:rsidR="005733EC" w:rsidRDefault="005733EC" w:rsidP="005733EC">
      <w:pPr>
        <w:pStyle w:val="Default"/>
        <w:spacing w:after="120" w:line="276" w:lineRule="auto"/>
        <w:ind w:right="6"/>
        <w:jc w:val="both"/>
        <w:rPr>
          <w:bCs/>
          <w:sz w:val="22"/>
          <w:lang w:val="pl-PL"/>
        </w:rPr>
      </w:pPr>
      <w:r>
        <w:rPr>
          <w:bCs/>
          <w:sz w:val="22"/>
          <w:lang w:val="pl-PL"/>
        </w:rPr>
        <w:t>8)</w:t>
      </w:r>
      <w:r w:rsidRPr="003437F9">
        <w:t xml:space="preserve"> </w:t>
      </w:r>
      <w:r w:rsidRPr="003437F9">
        <w:rPr>
          <w:bCs/>
          <w:sz w:val="22"/>
          <w:lang w:val="pl-PL"/>
        </w:rPr>
        <w:t xml:space="preserve">Zgodnie z art. 463 ustawy </w:t>
      </w:r>
      <w:proofErr w:type="spellStart"/>
      <w:r w:rsidRPr="003437F9">
        <w:rPr>
          <w:bCs/>
          <w:sz w:val="22"/>
          <w:lang w:val="pl-PL"/>
        </w:rPr>
        <w:t>Pzp</w:t>
      </w:r>
      <w:proofErr w:type="spellEnd"/>
      <w:r w:rsidRPr="003437F9">
        <w:rPr>
          <w:bCs/>
          <w:sz w:val="22"/>
          <w:lang w:val="pl-PL"/>
        </w:rP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w:t>
      </w:r>
      <w:r>
        <w:rPr>
          <w:bCs/>
          <w:sz w:val="22"/>
          <w:lang w:val="pl-PL"/>
        </w:rPr>
        <w:t>Z</w:t>
      </w:r>
      <w:r w:rsidRPr="003437F9">
        <w:rPr>
          <w:bCs/>
          <w:sz w:val="22"/>
          <w:lang w:val="pl-PL"/>
        </w:rPr>
        <w:t xml:space="preserve">amawiającym a </w:t>
      </w:r>
      <w:r>
        <w:rPr>
          <w:bCs/>
          <w:sz w:val="22"/>
          <w:lang w:val="pl-PL"/>
        </w:rPr>
        <w:t>W</w:t>
      </w:r>
      <w:r w:rsidRPr="003437F9">
        <w:rPr>
          <w:bCs/>
          <w:sz w:val="22"/>
          <w:lang w:val="pl-PL"/>
        </w:rPr>
        <w:t>ykonawcą.</w:t>
      </w:r>
    </w:p>
    <w:p w14:paraId="2C41D41F" w14:textId="77777777" w:rsidR="005733EC" w:rsidRPr="0031019A" w:rsidRDefault="005733EC" w:rsidP="005733EC">
      <w:pPr>
        <w:pStyle w:val="Default"/>
        <w:spacing w:after="120" w:line="276" w:lineRule="auto"/>
        <w:ind w:right="6"/>
        <w:jc w:val="both"/>
        <w:rPr>
          <w:bCs/>
          <w:sz w:val="22"/>
          <w:lang w:val="pl-PL"/>
        </w:rPr>
      </w:pPr>
      <w:r w:rsidRPr="0031019A">
        <w:rPr>
          <w:bCs/>
          <w:sz w:val="22"/>
          <w:lang w:val="pl-PL"/>
        </w:rPr>
        <w:t>9) Za zgodą Zamawiającego Wykonawca może w trakcie realizacji zamówienia zgłosić nowych podwykonawców do realizacji zamówienia.</w:t>
      </w:r>
    </w:p>
    <w:p w14:paraId="747384D2" w14:textId="77777777" w:rsidR="005733EC" w:rsidRPr="00CC4CBF" w:rsidRDefault="005733EC" w:rsidP="005733EC">
      <w:pPr>
        <w:pStyle w:val="Default"/>
        <w:spacing w:after="120" w:line="276" w:lineRule="auto"/>
        <w:ind w:right="6"/>
        <w:jc w:val="both"/>
        <w:rPr>
          <w:bCs/>
          <w:sz w:val="22"/>
          <w:lang w:val="pl-PL"/>
        </w:rPr>
      </w:pPr>
      <w:r w:rsidRPr="0031019A">
        <w:rPr>
          <w:bCs/>
          <w:sz w:val="22"/>
          <w:lang w:val="pl-PL"/>
        </w:rPr>
        <w:t>10</w:t>
      </w:r>
      <w:r>
        <w:rPr>
          <w:bCs/>
          <w:sz w:val="22"/>
          <w:lang w:val="pl-PL"/>
        </w:rPr>
        <w:t>)</w:t>
      </w:r>
      <w:r w:rsidRPr="0031019A">
        <w:rPr>
          <w:bCs/>
          <w:sz w:val="22"/>
          <w:lang w:val="pl-PL"/>
        </w:rPr>
        <w:t>Umowy z Podwykonawcami będą zgodne, co do treści z umową zawartą z Wykonawcą.</w:t>
      </w:r>
      <w:r w:rsidRPr="00377BF0">
        <w:rPr>
          <w:bCs/>
          <w:sz w:val="22"/>
          <w:lang w:val="pl-PL"/>
        </w:rPr>
        <w:t xml:space="preserve"> </w:t>
      </w:r>
    </w:p>
    <w:p w14:paraId="0EBB6B25" w14:textId="77777777" w:rsidR="0095789C" w:rsidRDefault="0095789C" w:rsidP="001503E8">
      <w:pPr>
        <w:pStyle w:val="Akapitzlist"/>
        <w:autoSpaceDE w:val="0"/>
        <w:autoSpaceDN w:val="0"/>
        <w:adjustRightInd w:val="0"/>
        <w:spacing w:after="0" w:line="240" w:lineRule="auto"/>
        <w:ind w:left="0"/>
        <w:jc w:val="both"/>
        <w:rPr>
          <w:rFonts w:ascii="Arial" w:hAnsi="Arial" w:cs="Arial"/>
          <w:b/>
        </w:rPr>
      </w:pPr>
    </w:p>
    <w:p w14:paraId="470A31D9" w14:textId="77777777" w:rsidR="00422C68" w:rsidRDefault="00422C68" w:rsidP="001853F8">
      <w:pPr>
        <w:pStyle w:val="Akapitzlist"/>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jc w:val="both"/>
        <w:rPr>
          <w:rFonts w:ascii="Arial" w:hAnsi="Arial" w:cs="Arial"/>
          <w:b/>
        </w:rPr>
      </w:pPr>
      <w:r>
        <w:rPr>
          <w:rFonts w:ascii="Arial" w:hAnsi="Arial" w:cs="Arial"/>
          <w:b/>
        </w:rPr>
        <w:t xml:space="preserve">VII. </w:t>
      </w:r>
      <w:r w:rsidR="002A46EB">
        <w:rPr>
          <w:rFonts w:ascii="Arial" w:hAnsi="Arial" w:cs="Arial"/>
          <w:b/>
        </w:rPr>
        <w:tab/>
      </w:r>
      <w:r>
        <w:rPr>
          <w:rFonts w:ascii="Arial" w:hAnsi="Arial" w:cs="Arial"/>
          <w:b/>
        </w:rPr>
        <w:t>Informacja o p</w:t>
      </w:r>
      <w:r w:rsidR="00D57313">
        <w:rPr>
          <w:rFonts w:ascii="Arial" w:hAnsi="Arial" w:cs="Arial"/>
          <w:b/>
        </w:rPr>
        <w:t xml:space="preserve">rzedmiotowych </w:t>
      </w:r>
      <w:r>
        <w:rPr>
          <w:rFonts w:ascii="Arial" w:hAnsi="Arial" w:cs="Arial"/>
          <w:b/>
        </w:rPr>
        <w:t xml:space="preserve">środkach dowodowych </w:t>
      </w:r>
    </w:p>
    <w:p w14:paraId="6D272FA4" w14:textId="77777777" w:rsidR="00D57313" w:rsidRDefault="00D57313" w:rsidP="001503E8">
      <w:pPr>
        <w:pStyle w:val="Akapitzlist"/>
        <w:autoSpaceDE w:val="0"/>
        <w:autoSpaceDN w:val="0"/>
        <w:adjustRightInd w:val="0"/>
        <w:spacing w:after="0" w:line="240" w:lineRule="auto"/>
        <w:ind w:left="0"/>
        <w:jc w:val="both"/>
        <w:rPr>
          <w:rFonts w:ascii="Arial" w:hAnsi="Arial" w:cs="Arial"/>
          <w:b/>
        </w:rPr>
      </w:pPr>
    </w:p>
    <w:p w14:paraId="135B904E" w14:textId="77777777" w:rsidR="00BC6DA2" w:rsidRDefault="00F1482D" w:rsidP="00BC6DA2">
      <w:pPr>
        <w:pStyle w:val="Akapitzlist1"/>
        <w:spacing w:after="0" w:line="240" w:lineRule="auto"/>
        <w:ind w:left="0"/>
        <w:jc w:val="both"/>
        <w:rPr>
          <w:bCs/>
        </w:rPr>
      </w:pPr>
      <w:r>
        <w:rPr>
          <w:rFonts w:ascii="Arial" w:hAnsi="Arial" w:cs="Arial"/>
          <w:bCs/>
        </w:rPr>
        <w:t xml:space="preserve">Zamawiający nie </w:t>
      </w:r>
      <w:r w:rsidR="00BC6DA2">
        <w:rPr>
          <w:rFonts w:ascii="Arial" w:hAnsi="Arial" w:cs="Arial"/>
          <w:bCs/>
        </w:rPr>
        <w:t>określa</w:t>
      </w:r>
      <w:r>
        <w:rPr>
          <w:rFonts w:ascii="Arial" w:hAnsi="Arial" w:cs="Arial"/>
          <w:bCs/>
        </w:rPr>
        <w:t xml:space="preserve"> wymogu złożenia wraz z ofertą przedmiotowych środków dowodowych.</w:t>
      </w:r>
    </w:p>
    <w:p w14:paraId="3ABBBF34" w14:textId="77777777" w:rsidR="00FC2B9C" w:rsidRDefault="00FC2B9C">
      <w:pPr>
        <w:pStyle w:val="Akapitzlist"/>
        <w:autoSpaceDE w:val="0"/>
        <w:autoSpaceDN w:val="0"/>
        <w:adjustRightInd w:val="0"/>
        <w:spacing w:after="120" w:line="240" w:lineRule="auto"/>
        <w:ind w:left="0"/>
        <w:jc w:val="both"/>
        <w:rPr>
          <w:rFonts w:ascii="Arial" w:hAnsi="Arial" w:cs="Arial"/>
          <w:b/>
          <w:color w:val="000000"/>
        </w:rPr>
      </w:pPr>
    </w:p>
    <w:p w14:paraId="4FA2F094" w14:textId="77777777" w:rsidR="0095789C" w:rsidRDefault="000038BB" w:rsidP="001853F8">
      <w:pPr>
        <w:pBdr>
          <w:top w:val="single" w:sz="4" w:space="1" w:color="auto"/>
          <w:left w:val="single" w:sz="4" w:space="4" w:color="auto"/>
          <w:bottom w:val="single" w:sz="4" w:space="1" w:color="auto"/>
          <w:right w:val="single" w:sz="4" w:space="4" w:color="auto"/>
        </w:pBdr>
        <w:spacing w:line="291" w:lineRule="auto"/>
        <w:ind w:right="240"/>
        <w:jc w:val="both"/>
        <w:rPr>
          <w:rFonts w:ascii="Arial" w:eastAsia="Arial" w:hAnsi="Arial"/>
          <w:b/>
          <w:sz w:val="22"/>
        </w:rPr>
      </w:pPr>
      <w:r w:rsidRPr="00427EBD">
        <w:rPr>
          <w:rFonts w:ascii="Arial" w:eastAsia="Arial" w:hAnsi="Arial"/>
          <w:b/>
          <w:sz w:val="22"/>
        </w:rPr>
        <w:t>VI</w:t>
      </w:r>
      <w:r w:rsidR="0095789C" w:rsidRPr="00427EBD">
        <w:rPr>
          <w:rFonts w:ascii="Arial" w:eastAsia="Arial" w:hAnsi="Arial"/>
          <w:b/>
          <w:sz w:val="22"/>
        </w:rPr>
        <w:t>I</w:t>
      </w:r>
      <w:r w:rsidRPr="00427EBD">
        <w:rPr>
          <w:rFonts w:ascii="Arial" w:eastAsia="Arial" w:hAnsi="Arial"/>
          <w:b/>
          <w:sz w:val="22"/>
        </w:rPr>
        <w:t xml:space="preserve">I. </w:t>
      </w:r>
      <w:r w:rsidR="00FC2B9C" w:rsidRPr="00427EBD">
        <w:rPr>
          <w:rFonts w:ascii="Arial" w:eastAsia="Arial" w:hAnsi="Arial"/>
          <w:b/>
          <w:sz w:val="22"/>
        </w:rPr>
        <w:tab/>
      </w:r>
      <w:r w:rsidR="0095789C" w:rsidRPr="00427EBD">
        <w:rPr>
          <w:rFonts w:ascii="Arial" w:eastAsia="Arial" w:hAnsi="Arial"/>
          <w:b/>
          <w:sz w:val="22"/>
        </w:rPr>
        <w:t>Informacje o środkach komunikacji elektronicznej, przy użyciu których Zamawiający będzie komunikował się z Wykonawcami, oraz informacje o wymaganiach technicznych</w:t>
      </w:r>
      <w:r w:rsidR="002A46EB" w:rsidRPr="00427EBD">
        <w:rPr>
          <w:rFonts w:ascii="Arial" w:eastAsia="Arial" w:hAnsi="Arial"/>
          <w:b/>
          <w:sz w:val="22"/>
        </w:rPr>
        <w:t xml:space="preserve"> i</w:t>
      </w:r>
      <w:r w:rsidR="0095789C" w:rsidRPr="00427EBD">
        <w:rPr>
          <w:rFonts w:ascii="Arial" w:eastAsia="Arial" w:hAnsi="Arial"/>
          <w:b/>
          <w:sz w:val="22"/>
        </w:rPr>
        <w:t xml:space="preserve"> organizacyjnych sporządzania, wysyłania i odbierania korespondencji elektronicznej</w:t>
      </w:r>
      <w:r w:rsidR="00F311A3" w:rsidRPr="00427EBD">
        <w:rPr>
          <w:rFonts w:ascii="Arial" w:eastAsia="Arial" w:hAnsi="Arial"/>
          <w:b/>
          <w:sz w:val="22"/>
        </w:rPr>
        <w:t xml:space="preserve"> a także wskazanie osób uprawnionych do porozumiewania się z </w:t>
      </w:r>
      <w:r w:rsidR="00D27B38" w:rsidRPr="00427EBD">
        <w:rPr>
          <w:rFonts w:ascii="Arial" w:eastAsia="Arial" w:hAnsi="Arial"/>
          <w:b/>
          <w:sz w:val="22"/>
        </w:rPr>
        <w:t>W</w:t>
      </w:r>
      <w:r w:rsidR="00F311A3" w:rsidRPr="00427EBD">
        <w:rPr>
          <w:rFonts w:ascii="Arial" w:eastAsia="Arial" w:hAnsi="Arial"/>
          <w:b/>
          <w:sz w:val="22"/>
        </w:rPr>
        <w:t>ykonawcami.</w:t>
      </w:r>
    </w:p>
    <w:p w14:paraId="38F42A91" w14:textId="77777777" w:rsidR="00F311A3" w:rsidRDefault="00F311A3">
      <w:pPr>
        <w:spacing w:line="291" w:lineRule="auto"/>
        <w:ind w:right="240"/>
        <w:jc w:val="both"/>
        <w:rPr>
          <w:rFonts w:ascii="Arial" w:eastAsia="Arial" w:hAnsi="Arial"/>
          <w:b/>
          <w:sz w:val="22"/>
        </w:rPr>
      </w:pPr>
    </w:p>
    <w:p w14:paraId="0A11DD7D" w14:textId="77777777" w:rsidR="002E785E" w:rsidRPr="002E785E" w:rsidRDefault="002E785E" w:rsidP="002E785E">
      <w:pPr>
        <w:tabs>
          <w:tab w:val="left" w:pos="284"/>
        </w:tabs>
        <w:spacing w:line="291" w:lineRule="auto"/>
        <w:ind w:right="240"/>
        <w:jc w:val="both"/>
        <w:rPr>
          <w:rFonts w:ascii="Arial" w:eastAsia="Arial" w:hAnsi="Arial"/>
          <w:bCs/>
          <w:sz w:val="22"/>
        </w:rPr>
      </w:pPr>
      <w:r>
        <w:rPr>
          <w:rFonts w:ascii="Arial" w:eastAsia="Arial" w:hAnsi="Arial"/>
          <w:bCs/>
          <w:sz w:val="22"/>
        </w:rPr>
        <w:t xml:space="preserve">1. </w:t>
      </w:r>
      <w:r w:rsidRPr="002E785E">
        <w:rPr>
          <w:rFonts w:ascii="Arial" w:eastAsia="Arial" w:hAnsi="Arial"/>
          <w:bCs/>
          <w:sz w:val="22"/>
        </w:rPr>
        <w:t>Zamawiający w zakresie pytań:</w:t>
      </w:r>
    </w:p>
    <w:p w14:paraId="6A6AAB98" w14:textId="77777777" w:rsidR="002E785E" w:rsidRPr="002E785E" w:rsidRDefault="002E785E" w:rsidP="002E785E">
      <w:pPr>
        <w:tabs>
          <w:tab w:val="left" w:pos="284"/>
        </w:tabs>
        <w:spacing w:line="291" w:lineRule="auto"/>
        <w:ind w:right="240"/>
        <w:jc w:val="both"/>
        <w:rPr>
          <w:rFonts w:ascii="Arial" w:eastAsia="Arial" w:hAnsi="Arial"/>
          <w:bCs/>
          <w:sz w:val="22"/>
        </w:rPr>
      </w:pPr>
      <w:r>
        <w:rPr>
          <w:rFonts w:ascii="Arial" w:eastAsia="Arial" w:hAnsi="Arial"/>
          <w:bCs/>
          <w:sz w:val="22"/>
        </w:rPr>
        <w:t>1</w:t>
      </w:r>
      <w:r w:rsidRPr="002E785E">
        <w:rPr>
          <w:rFonts w:ascii="Arial" w:eastAsia="Arial" w:hAnsi="Arial"/>
          <w:bCs/>
          <w:sz w:val="22"/>
        </w:rPr>
        <w:t>.1. technicznych związanych z działaniem systemu prosi o kontakt z Centrum</w:t>
      </w:r>
      <w:r>
        <w:rPr>
          <w:rFonts w:ascii="Arial" w:eastAsia="Arial" w:hAnsi="Arial"/>
          <w:bCs/>
          <w:sz w:val="22"/>
        </w:rPr>
        <w:t xml:space="preserve"> </w:t>
      </w:r>
      <w:r w:rsidRPr="002E785E">
        <w:rPr>
          <w:rFonts w:ascii="Arial" w:eastAsia="Arial" w:hAnsi="Arial"/>
          <w:bCs/>
          <w:sz w:val="22"/>
        </w:rPr>
        <w:t>Wsparcia Klienta platformazakupowa.pl pod numer 22 101 02 02,</w:t>
      </w:r>
      <w:r>
        <w:rPr>
          <w:rFonts w:ascii="Arial" w:eastAsia="Arial" w:hAnsi="Arial"/>
          <w:bCs/>
          <w:sz w:val="22"/>
        </w:rPr>
        <w:t xml:space="preserve"> </w:t>
      </w:r>
      <w:r w:rsidRPr="002E785E">
        <w:rPr>
          <w:rFonts w:ascii="Arial" w:eastAsia="Arial" w:hAnsi="Arial"/>
          <w:bCs/>
          <w:sz w:val="22"/>
        </w:rPr>
        <w:t>cwk@platformazakupowa.pl.</w:t>
      </w:r>
    </w:p>
    <w:p w14:paraId="1945E659" w14:textId="77777777" w:rsidR="001107C3" w:rsidRDefault="002E785E" w:rsidP="00F311A3">
      <w:pPr>
        <w:tabs>
          <w:tab w:val="left" w:pos="284"/>
        </w:tabs>
        <w:spacing w:line="291" w:lineRule="auto"/>
        <w:ind w:right="240"/>
        <w:jc w:val="both"/>
        <w:rPr>
          <w:rFonts w:ascii="Arial" w:eastAsia="Arial" w:hAnsi="Arial"/>
          <w:bCs/>
          <w:sz w:val="22"/>
        </w:rPr>
      </w:pPr>
      <w:r>
        <w:rPr>
          <w:rFonts w:ascii="Arial" w:eastAsia="Arial" w:hAnsi="Arial"/>
          <w:bCs/>
          <w:sz w:val="22"/>
        </w:rPr>
        <w:t>1</w:t>
      </w:r>
      <w:r w:rsidRPr="002E785E">
        <w:rPr>
          <w:rFonts w:ascii="Arial" w:eastAsia="Arial" w:hAnsi="Arial"/>
          <w:bCs/>
          <w:sz w:val="22"/>
        </w:rPr>
        <w:t>.2.</w:t>
      </w:r>
      <w:r>
        <w:rPr>
          <w:rFonts w:ascii="Arial" w:eastAsia="Arial" w:hAnsi="Arial"/>
          <w:bCs/>
          <w:sz w:val="22"/>
        </w:rPr>
        <w:t xml:space="preserve"> merytorycznych – o</w:t>
      </w:r>
      <w:r w:rsidR="00F311A3" w:rsidRPr="00F311A3">
        <w:rPr>
          <w:rFonts w:ascii="Arial" w:eastAsia="Arial" w:hAnsi="Arial"/>
          <w:bCs/>
          <w:sz w:val="22"/>
        </w:rPr>
        <w:t>sob</w:t>
      </w:r>
      <w:r>
        <w:rPr>
          <w:rFonts w:ascii="Arial" w:eastAsia="Arial" w:hAnsi="Arial"/>
          <w:bCs/>
          <w:sz w:val="22"/>
        </w:rPr>
        <w:t xml:space="preserve">ą </w:t>
      </w:r>
      <w:r w:rsidR="00F311A3" w:rsidRPr="00F311A3">
        <w:rPr>
          <w:rFonts w:ascii="Arial" w:eastAsia="Arial" w:hAnsi="Arial"/>
          <w:bCs/>
          <w:sz w:val="22"/>
        </w:rPr>
        <w:t>uprawnion</w:t>
      </w:r>
      <w:r>
        <w:rPr>
          <w:rFonts w:ascii="Arial" w:eastAsia="Arial" w:hAnsi="Arial"/>
          <w:bCs/>
          <w:sz w:val="22"/>
        </w:rPr>
        <w:t xml:space="preserve">ą </w:t>
      </w:r>
      <w:r w:rsidR="00F311A3" w:rsidRPr="00F311A3">
        <w:rPr>
          <w:rFonts w:ascii="Arial" w:eastAsia="Arial" w:hAnsi="Arial"/>
          <w:bCs/>
          <w:sz w:val="22"/>
        </w:rPr>
        <w:t xml:space="preserve">do kontaktu z Wykonawcami </w:t>
      </w:r>
      <w:r w:rsidR="005E5011">
        <w:rPr>
          <w:rFonts w:ascii="Arial" w:eastAsia="Arial" w:hAnsi="Arial"/>
          <w:bCs/>
          <w:sz w:val="22"/>
        </w:rPr>
        <w:t>jest</w:t>
      </w:r>
      <w:r w:rsidR="00F311A3">
        <w:rPr>
          <w:rFonts w:ascii="Arial" w:eastAsia="Arial" w:hAnsi="Arial"/>
          <w:bCs/>
          <w:sz w:val="22"/>
        </w:rPr>
        <w:t xml:space="preserve">: </w:t>
      </w:r>
    </w:p>
    <w:p w14:paraId="29A2AF0A" w14:textId="77777777" w:rsidR="00F311A3" w:rsidRDefault="00F311A3" w:rsidP="00F311A3">
      <w:pPr>
        <w:tabs>
          <w:tab w:val="left" w:pos="284"/>
        </w:tabs>
        <w:spacing w:line="291" w:lineRule="auto"/>
        <w:ind w:right="240"/>
        <w:jc w:val="both"/>
        <w:rPr>
          <w:rFonts w:ascii="Arial" w:eastAsia="Arial" w:hAnsi="Arial"/>
          <w:b/>
          <w:sz w:val="22"/>
        </w:rPr>
      </w:pPr>
      <w:r w:rsidRPr="001107C3">
        <w:rPr>
          <w:rFonts w:ascii="Arial" w:eastAsia="Arial" w:hAnsi="Arial"/>
          <w:b/>
          <w:sz w:val="22"/>
        </w:rPr>
        <w:t>Elżbieta Kościelska,  tel. 957278147.</w:t>
      </w:r>
    </w:p>
    <w:p w14:paraId="6121C9C7" w14:textId="77777777" w:rsidR="001107C3" w:rsidRPr="001107C3" w:rsidRDefault="001107C3" w:rsidP="00F311A3">
      <w:pPr>
        <w:tabs>
          <w:tab w:val="left" w:pos="284"/>
        </w:tabs>
        <w:spacing w:line="291" w:lineRule="auto"/>
        <w:ind w:right="240"/>
        <w:jc w:val="both"/>
        <w:rPr>
          <w:rFonts w:ascii="Arial" w:eastAsia="Arial" w:hAnsi="Arial"/>
          <w:b/>
          <w:sz w:val="22"/>
        </w:rPr>
      </w:pPr>
    </w:p>
    <w:p w14:paraId="6846CB81" w14:textId="350D4683" w:rsidR="00F311A3" w:rsidRDefault="00F311A3" w:rsidP="00F311A3">
      <w:pPr>
        <w:tabs>
          <w:tab w:val="left" w:pos="284"/>
        </w:tabs>
        <w:spacing w:line="291" w:lineRule="auto"/>
        <w:ind w:right="240"/>
        <w:jc w:val="both"/>
        <w:rPr>
          <w:rFonts w:ascii="Arial" w:eastAsia="Arial" w:hAnsi="Arial"/>
          <w:bCs/>
          <w:sz w:val="22"/>
        </w:rPr>
      </w:pPr>
      <w:r>
        <w:rPr>
          <w:rFonts w:ascii="Arial" w:eastAsia="Arial" w:hAnsi="Arial"/>
          <w:bCs/>
          <w:sz w:val="22"/>
        </w:rPr>
        <w:t>2</w:t>
      </w:r>
      <w:r w:rsidRPr="00F311A3">
        <w:rPr>
          <w:rFonts w:ascii="Arial" w:eastAsia="Arial" w:hAnsi="Arial"/>
          <w:bCs/>
          <w:sz w:val="22"/>
        </w:rPr>
        <w:t>.</w:t>
      </w:r>
      <w:r w:rsidRPr="00F311A3">
        <w:rPr>
          <w:rFonts w:ascii="Arial" w:eastAsia="Arial" w:hAnsi="Arial"/>
          <w:bCs/>
          <w:sz w:val="22"/>
        </w:rPr>
        <w:tab/>
        <w:t>We wszelkiej korespondencji związanej z niniejszym postępowaniem Zamawiający</w:t>
      </w:r>
      <w:r w:rsidR="00D27B38">
        <w:rPr>
          <w:rFonts w:ascii="Arial" w:eastAsia="Arial" w:hAnsi="Arial"/>
          <w:bCs/>
          <w:sz w:val="22"/>
        </w:rPr>
        <w:br/>
      </w:r>
      <w:r w:rsidRPr="00F311A3">
        <w:rPr>
          <w:rFonts w:ascii="Arial" w:eastAsia="Arial" w:hAnsi="Arial"/>
          <w:bCs/>
          <w:sz w:val="22"/>
        </w:rPr>
        <w:t xml:space="preserve"> i Wykonawcy posługują się numerem postępowania nadanym przez Zamawiającego tj. </w:t>
      </w:r>
      <w:r w:rsidR="00F1482D">
        <w:rPr>
          <w:rFonts w:ascii="Arial" w:eastAsia="Arial" w:hAnsi="Arial"/>
          <w:b/>
          <w:sz w:val="22"/>
        </w:rPr>
        <w:t>ZP.271.</w:t>
      </w:r>
      <w:r w:rsidR="00EE02DF">
        <w:rPr>
          <w:rFonts w:ascii="Arial" w:eastAsia="Arial" w:hAnsi="Arial"/>
          <w:b/>
          <w:sz w:val="22"/>
        </w:rPr>
        <w:t>5</w:t>
      </w:r>
      <w:r w:rsidRPr="001107C3">
        <w:rPr>
          <w:rFonts w:ascii="Arial" w:eastAsia="Arial" w:hAnsi="Arial"/>
          <w:b/>
          <w:sz w:val="22"/>
        </w:rPr>
        <w:t>.202</w:t>
      </w:r>
      <w:r w:rsidR="00EE02DF">
        <w:rPr>
          <w:rFonts w:ascii="Arial" w:eastAsia="Arial" w:hAnsi="Arial"/>
          <w:b/>
          <w:sz w:val="22"/>
        </w:rPr>
        <w:t>5</w:t>
      </w:r>
      <w:r w:rsidRPr="001107C3">
        <w:rPr>
          <w:rFonts w:ascii="Arial" w:eastAsia="Arial" w:hAnsi="Arial"/>
          <w:b/>
          <w:sz w:val="22"/>
        </w:rPr>
        <w:t>.EK</w:t>
      </w:r>
      <w:r>
        <w:rPr>
          <w:rFonts w:ascii="Arial" w:eastAsia="Arial" w:hAnsi="Arial"/>
          <w:bCs/>
          <w:sz w:val="22"/>
        </w:rPr>
        <w:t xml:space="preserve"> </w:t>
      </w:r>
      <w:r w:rsidRPr="00F311A3">
        <w:rPr>
          <w:rFonts w:ascii="Arial" w:eastAsia="Arial" w:hAnsi="Arial"/>
          <w:bCs/>
          <w:sz w:val="22"/>
        </w:rPr>
        <w:t xml:space="preserve"> lub ID postępowania.</w:t>
      </w:r>
    </w:p>
    <w:p w14:paraId="7EFA097F" w14:textId="77777777" w:rsidR="001107C3" w:rsidRPr="00F311A3" w:rsidRDefault="001107C3" w:rsidP="00F311A3">
      <w:pPr>
        <w:tabs>
          <w:tab w:val="left" w:pos="284"/>
        </w:tabs>
        <w:spacing w:line="291" w:lineRule="auto"/>
        <w:ind w:right="240"/>
        <w:jc w:val="both"/>
        <w:rPr>
          <w:rFonts w:ascii="Arial" w:eastAsia="Arial" w:hAnsi="Arial"/>
          <w:bCs/>
          <w:sz w:val="22"/>
        </w:rPr>
      </w:pPr>
    </w:p>
    <w:p w14:paraId="7576FBF1" w14:textId="77777777" w:rsidR="00EE02DF" w:rsidRDefault="00F311A3" w:rsidP="00964033">
      <w:pPr>
        <w:tabs>
          <w:tab w:val="left" w:pos="284"/>
        </w:tabs>
        <w:spacing w:line="291" w:lineRule="auto"/>
        <w:ind w:right="240"/>
        <w:jc w:val="both"/>
        <w:rPr>
          <w:rFonts w:ascii="Arial" w:eastAsia="Arial" w:hAnsi="Arial"/>
          <w:bCs/>
          <w:sz w:val="22"/>
        </w:rPr>
      </w:pPr>
      <w:r>
        <w:rPr>
          <w:rFonts w:ascii="Arial" w:eastAsia="Arial" w:hAnsi="Arial"/>
          <w:bCs/>
          <w:sz w:val="22"/>
        </w:rPr>
        <w:t>3</w:t>
      </w:r>
      <w:r w:rsidRPr="00F311A3">
        <w:rPr>
          <w:rFonts w:ascii="Arial" w:eastAsia="Arial" w:hAnsi="Arial"/>
          <w:bCs/>
          <w:sz w:val="22"/>
        </w:rPr>
        <w:t>.</w:t>
      </w:r>
      <w:r w:rsidRPr="00F311A3">
        <w:rPr>
          <w:rFonts w:ascii="Arial" w:eastAsia="Arial" w:hAnsi="Arial"/>
          <w:bCs/>
          <w:sz w:val="22"/>
        </w:rPr>
        <w:tab/>
        <w:t xml:space="preserve">Postępowanie prowadzone jest w języku polskim w formie elektronicznej za </w:t>
      </w:r>
      <w:r w:rsidR="00964033">
        <w:rPr>
          <w:rFonts w:ascii="Arial" w:eastAsia="Arial" w:hAnsi="Arial"/>
          <w:bCs/>
          <w:sz w:val="22"/>
        </w:rPr>
        <w:t xml:space="preserve"> p</w:t>
      </w:r>
      <w:r>
        <w:rPr>
          <w:rFonts w:ascii="Arial" w:eastAsia="Arial" w:hAnsi="Arial"/>
          <w:bCs/>
          <w:sz w:val="22"/>
        </w:rPr>
        <w:t>o</w:t>
      </w:r>
      <w:r w:rsidRPr="00F311A3">
        <w:rPr>
          <w:rFonts w:ascii="Arial" w:eastAsia="Arial" w:hAnsi="Arial"/>
          <w:bCs/>
          <w:sz w:val="22"/>
        </w:rPr>
        <w:t>średnictwem platformazakupowa.pl pod adresem</w:t>
      </w:r>
      <w:r>
        <w:rPr>
          <w:rFonts w:ascii="Arial" w:eastAsia="Arial" w:hAnsi="Arial"/>
          <w:bCs/>
          <w:sz w:val="22"/>
        </w:rPr>
        <w:t xml:space="preserve"> </w:t>
      </w:r>
    </w:p>
    <w:p w14:paraId="594B5415" w14:textId="6087EABF" w:rsidR="00F311A3" w:rsidRPr="00F311A3" w:rsidRDefault="00EE02DF" w:rsidP="00964033">
      <w:pPr>
        <w:tabs>
          <w:tab w:val="left" w:pos="284"/>
        </w:tabs>
        <w:spacing w:line="291" w:lineRule="auto"/>
        <w:ind w:right="240"/>
        <w:jc w:val="both"/>
        <w:rPr>
          <w:rFonts w:ascii="Arial" w:eastAsia="Arial" w:hAnsi="Arial"/>
          <w:bCs/>
          <w:sz w:val="22"/>
        </w:rPr>
      </w:pPr>
      <w:hyperlink r:id="rId13" w:history="1">
        <w:r w:rsidRPr="00844007">
          <w:rPr>
            <w:rStyle w:val="Hipercze"/>
            <w:rFonts w:ascii="Arial" w:eastAsia="Arial" w:hAnsi="Arial"/>
            <w:bCs/>
            <w:sz w:val="22"/>
          </w:rPr>
          <w:t>https://platformazakupowa.pl/pn/kostrzyn_nad_odra</w:t>
        </w:r>
      </w:hyperlink>
      <w:r w:rsidR="00F311A3">
        <w:rPr>
          <w:rFonts w:ascii="Arial" w:eastAsia="Arial" w:hAnsi="Arial"/>
          <w:bCs/>
          <w:sz w:val="22"/>
        </w:rPr>
        <w:t xml:space="preserve"> .</w:t>
      </w:r>
      <w:r w:rsidR="00F311A3" w:rsidRPr="00F311A3">
        <w:rPr>
          <w:rFonts w:ascii="Arial" w:eastAsia="Arial" w:hAnsi="Arial"/>
          <w:bCs/>
          <w:sz w:val="22"/>
        </w:rPr>
        <w:t xml:space="preserve"> </w:t>
      </w:r>
      <w:r w:rsidR="00F311A3">
        <w:rPr>
          <w:rFonts w:ascii="Arial" w:eastAsia="Arial" w:hAnsi="Arial"/>
          <w:bCs/>
          <w:sz w:val="22"/>
        </w:rPr>
        <w:t xml:space="preserve"> </w:t>
      </w:r>
    </w:p>
    <w:p w14:paraId="39E588B7" w14:textId="77777777" w:rsidR="001107C3" w:rsidRDefault="001107C3" w:rsidP="00F311A3">
      <w:pPr>
        <w:tabs>
          <w:tab w:val="left" w:pos="284"/>
        </w:tabs>
        <w:spacing w:line="291" w:lineRule="auto"/>
        <w:ind w:right="240"/>
        <w:jc w:val="both"/>
        <w:rPr>
          <w:rFonts w:ascii="Arial" w:eastAsia="Arial" w:hAnsi="Arial"/>
          <w:bCs/>
          <w:sz w:val="22"/>
        </w:rPr>
      </w:pPr>
    </w:p>
    <w:p w14:paraId="35BA9B37"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4</w:t>
      </w:r>
      <w:r w:rsidR="00F311A3" w:rsidRPr="00F311A3">
        <w:rPr>
          <w:rFonts w:ascii="Arial" w:eastAsia="Arial" w:hAnsi="Arial"/>
          <w:bCs/>
          <w:sz w:val="22"/>
        </w:rPr>
        <w:t>.</w:t>
      </w:r>
      <w:r w:rsidR="00F311A3" w:rsidRPr="00F311A3">
        <w:rPr>
          <w:rFonts w:ascii="Arial" w:eastAsia="Arial" w:hAnsi="Arial"/>
          <w:bCs/>
          <w:sz w:val="22"/>
        </w:rPr>
        <w:tab/>
        <w:t xml:space="preserve">W celu skrócenia czasu udzielenia odpowiedzi na pytania preferuje się, aby komunikacja między </w:t>
      </w:r>
      <w:r w:rsidR="00D27B38">
        <w:rPr>
          <w:rFonts w:ascii="Arial" w:eastAsia="Arial" w:hAnsi="Arial"/>
          <w:bCs/>
          <w:sz w:val="22"/>
        </w:rPr>
        <w:t>Z</w:t>
      </w:r>
      <w:r w:rsidR="00F311A3" w:rsidRPr="00F311A3">
        <w:rPr>
          <w:rFonts w:ascii="Arial" w:eastAsia="Arial" w:hAnsi="Arial"/>
          <w:bCs/>
          <w:sz w:val="22"/>
        </w:rPr>
        <w:t xml:space="preserve">amawiającym a Wykonawcami, w tym wszelkie oświadczenia, wnioski, zawiadomienia oraz informacje, przekazywane były za pośrednictwem platformazakupowa.pl i formularza „Wyślij wiadomość do zamawiającego”. </w:t>
      </w:r>
    </w:p>
    <w:p w14:paraId="52E15270"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w:t>
      </w:r>
      <w:r w:rsidRPr="00F311A3">
        <w:rPr>
          <w:rFonts w:ascii="Arial" w:eastAsia="Arial" w:hAnsi="Arial"/>
          <w:bCs/>
          <w:sz w:val="22"/>
        </w:rPr>
        <w:lastRenderedPageBreak/>
        <w:t xml:space="preserve">komunikację  za pośrednictwem poczty elektronicznej. Adres poczty elektronicznej osoby uprawnionej do kontaktu z Wykonawcami: </w:t>
      </w:r>
      <w:hyperlink r:id="rId14" w:history="1">
        <w:r w:rsidR="001107C3" w:rsidRPr="002867F2">
          <w:rPr>
            <w:rStyle w:val="Hipercze"/>
            <w:rFonts w:ascii="Arial" w:eastAsia="Arial" w:hAnsi="Arial"/>
            <w:b/>
            <w:sz w:val="22"/>
          </w:rPr>
          <w:t>zamowieniapubliczne@kostrzyn.um.gov.pl</w:t>
        </w:r>
      </w:hyperlink>
      <w:r w:rsidR="001107C3">
        <w:rPr>
          <w:rFonts w:ascii="Arial" w:eastAsia="Arial" w:hAnsi="Arial"/>
          <w:b/>
          <w:sz w:val="22"/>
        </w:rPr>
        <w:t xml:space="preserve"> .</w:t>
      </w:r>
    </w:p>
    <w:p w14:paraId="29247B24" w14:textId="77777777" w:rsidR="001107C3" w:rsidRDefault="001107C3" w:rsidP="00F311A3">
      <w:pPr>
        <w:tabs>
          <w:tab w:val="left" w:pos="284"/>
        </w:tabs>
        <w:spacing w:line="291" w:lineRule="auto"/>
        <w:ind w:right="240"/>
        <w:jc w:val="both"/>
        <w:rPr>
          <w:rFonts w:ascii="Arial" w:eastAsia="Arial" w:hAnsi="Arial"/>
          <w:bCs/>
          <w:sz w:val="22"/>
        </w:rPr>
      </w:pPr>
    </w:p>
    <w:p w14:paraId="7794CF7E"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5</w:t>
      </w:r>
      <w:r w:rsidR="00F311A3" w:rsidRPr="00F311A3">
        <w:rPr>
          <w:rFonts w:ascii="Arial" w:eastAsia="Arial" w:hAnsi="Arial"/>
          <w:bCs/>
          <w:sz w:val="22"/>
        </w:rPr>
        <w:t>.</w:t>
      </w:r>
      <w:r w:rsidR="00F311A3" w:rsidRPr="00F311A3">
        <w:rPr>
          <w:rFonts w:ascii="Arial" w:eastAsia="Arial" w:hAnsi="Arial"/>
          <w:bCs/>
          <w:sz w:val="22"/>
        </w:rPr>
        <w:tab/>
        <w:t xml:space="preserve">Zamawiający będzie przekazywał </w:t>
      </w:r>
      <w:r w:rsidR="00D27B38">
        <w:rPr>
          <w:rFonts w:ascii="Arial" w:eastAsia="Arial" w:hAnsi="Arial"/>
          <w:bCs/>
          <w:sz w:val="22"/>
        </w:rPr>
        <w:t>W</w:t>
      </w:r>
      <w:r w:rsidR="00F311A3" w:rsidRPr="00F311A3">
        <w:rPr>
          <w:rFonts w:ascii="Arial" w:eastAsia="Arial" w:hAnsi="Arial"/>
          <w:bCs/>
          <w:sz w:val="22"/>
        </w:rPr>
        <w:t xml:space="preserve">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t>
      </w:r>
      <w:r w:rsidR="00D27B38">
        <w:rPr>
          <w:rFonts w:ascii="Arial" w:eastAsia="Arial" w:hAnsi="Arial"/>
          <w:bCs/>
          <w:sz w:val="22"/>
        </w:rPr>
        <w:t>W</w:t>
      </w:r>
      <w:r w:rsidR="00F311A3" w:rsidRPr="00F311A3">
        <w:rPr>
          <w:rFonts w:ascii="Arial" w:eastAsia="Arial" w:hAnsi="Arial"/>
          <w:bCs/>
          <w:sz w:val="22"/>
        </w:rPr>
        <w:t>ykonawcy.</w:t>
      </w:r>
    </w:p>
    <w:p w14:paraId="22E9168D" w14:textId="77777777" w:rsidR="001107C3" w:rsidRDefault="001107C3" w:rsidP="00F311A3">
      <w:pPr>
        <w:tabs>
          <w:tab w:val="left" w:pos="284"/>
        </w:tabs>
        <w:spacing w:line="291" w:lineRule="auto"/>
        <w:ind w:right="240"/>
        <w:jc w:val="both"/>
        <w:rPr>
          <w:rFonts w:ascii="Arial" w:eastAsia="Arial" w:hAnsi="Arial"/>
          <w:bCs/>
          <w:sz w:val="22"/>
        </w:rPr>
      </w:pPr>
    </w:p>
    <w:p w14:paraId="6312E9C6"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6</w:t>
      </w:r>
      <w:r w:rsidR="00F311A3" w:rsidRPr="00F311A3">
        <w:rPr>
          <w:rFonts w:ascii="Arial" w:eastAsia="Arial" w:hAnsi="Arial"/>
          <w:bCs/>
          <w:sz w:val="22"/>
        </w:rPr>
        <w:t>.</w:t>
      </w:r>
      <w:r w:rsidR="00F311A3" w:rsidRPr="00F311A3">
        <w:rPr>
          <w:rFonts w:ascii="Arial" w:eastAsia="Arial" w:hAnsi="Arial"/>
          <w:bCs/>
          <w:sz w:val="22"/>
        </w:rPr>
        <w:tab/>
        <w:t xml:space="preserve">Wykonawca jako podmiot profesjonalny ma obowiązek sprawdzania komunikatów </w:t>
      </w:r>
      <w:r w:rsidR="00D27B38">
        <w:rPr>
          <w:rFonts w:ascii="Arial" w:eastAsia="Arial" w:hAnsi="Arial"/>
          <w:bCs/>
          <w:sz w:val="22"/>
        </w:rPr>
        <w:br/>
      </w:r>
      <w:r w:rsidR="00F311A3" w:rsidRPr="00F311A3">
        <w:rPr>
          <w:rFonts w:ascii="Arial" w:eastAsia="Arial" w:hAnsi="Arial"/>
          <w:bCs/>
          <w:sz w:val="22"/>
        </w:rPr>
        <w:t xml:space="preserve">i wiadomości bezpośrednio na platformazakupowa.pl przesłanych przez </w:t>
      </w:r>
      <w:r w:rsidR="00D27B38">
        <w:rPr>
          <w:rFonts w:ascii="Arial" w:eastAsia="Arial" w:hAnsi="Arial"/>
          <w:bCs/>
          <w:sz w:val="22"/>
        </w:rPr>
        <w:t>Z</w:t>
      </w:r>
      <w:r w:rsidR="00F311A3" w:rsidRPr="00F311A3">
        <w:rPr>
          <w:rFonts w:ascii="Arial" w:eastAsia="Arial" w:hAnsi="Arial"/>
          <w:bCs/>
          <w:sz w:val="22"/>
        </w:rPr>
        <w:t>amawiającego, gdyż system powiadomień może ulec awarii lub powiadomienie może trafić do folderu SPAM.</w:t>
      </w:r>
    </w:p>
    <w:p w14:paraId="679F46DD" w14:textId="77777777" w:rsidR="001107C3" w:rsidRDefault="001107C3" w:rsidP="00F311A3">
      <w:pPr>
        <w:tabs>
          <w:tab w:val="left" w:pos="284"/>
        </w:tabs>
        <w:spacing w:line="291" w:lineRule="auto"/>
        <w:ind w:right="240"/>
        <w:jc w:val="both"/>
        <w:rPr>
          <w:rFonts w:ascii="Arial" w:eastAsia="Arial" w:hAnsi="Arial"/>
          <w:bCs/>
          <w:sz w:val="22"/>
        </w:rPr>
      </w:pPr>
    </w:p>
    <w:p w14:paraId="646E88BD"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7</w:t>
      </w:r>
      <w:r w:rsidR="00F311A3" w:rsidRPr="00F311A3">
        <w:rPr>
          <w:rFonts w:ascii="Arial" w:eastAsia="Arial" w:hAnsi="Arial"/>
          <w:bCs/>
          <w:sz w:val="22"/>
        </w:rPr>
        <w:t>.</w:t>
      </w:r>
      <w:r w:rsidR="00F311A3" w:rsidRPr="00F311A3">
        <w:rPr>
          <w:rFonts w:ascii="Arial" w:eastAsia="Arial" w:hAnsi="Arial"/>
          <w:bCs/>
          <w:sz w:val="22"/>
        </w:rPr>
        <w:tab/>
        <w:t>Zamawiający, zgodnie z ROZPORZĄDZENIE</w:t>
      </w:r>
      <w:r w:rsidR="005E5011">
        <w:rPr>
          <w:rFonts w:ascii="Arial" w:eastAsia="Arial" w:hAnsi="Arial"/>
          <w:bCs/>
          <w:sz w:val="22"/>
        </w:rPr>
        <w:t>M</w:t>
      </w:r>
      <w:r w:rsidR="00F311A3" w:rsidRPr="00F311A3">
        <w:rPr>
          <w:rFonts w:ascii="Arial" w:eastAsia="Arial" w:hAnsi="Arial"/>
          <w:bCs/>
          <w:sz w:val="22"/>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Arial" w:eastAsia="Arial" w:hAnsi="Arial"/>
          <w:bCs/>
          <w:sz w:val="22"/>
        </w:rPr>
        <w:t>,</w:t>
      </w:r>
      <w:r w:rsidR="00F311A3" w:rsidRPr="00F311A3">
        <w:rPr>
          <w:rFonts w:ascii="Arial" w:eastAsia="Arial" w:hAnsi="Arial"/>
          <w:bCs/>
          <w:sz w:val="22"/>
        </w:rPr>
        <w:t xml:space="preserve"> </w:t>
      </w:r>
      <w:r w:rsidR="003660DE">
        <w:rPr>
          <w:rFonts w:ascii="Arial" w:eastAsia="Arial" w:hAnsi="Arial"/>
          <w:bCs/>
          <w:sz w:val="22"/>
        </w:rPr>
        <w:t xml:space="preserve">określa niezbędne </w:t>
      </w:r>
      <w:r w:rsidR="00F311A3" w:rsidRPr="00F311A3">
        <w:rPr>
          <w:rFonts w:ascii="Arial" w:eastAsia="Arial" w:hAnsi="Arial"/>
          <w:bCs/>
          <w:sz w:val="22"/>
        </w:rPr>
        <w:t>wymagania</w:t>
      </w:r>
      <w:r w:rsidR="003660DE">
        <w:rPr>
          <w:rFonts w:ascii="Arial" w:eastAsia="Arial" w:hAnsi="Arial"/>
          <w:bCs/>
          <w:sz w:val="22"/>
        </w:rPr>
        <w:t xml:space="preserve"> sprzętowo-aplikacyjne umożliwiające pracę na </w:t>
      </w:r>
      <w:r w:rsidR="00F311A3" w:rsidRPr="00F311A3">
        <w:rPr>
          <w:rFonts w:ascii="Arial" w:eastAsia="Arial" w:hAnsi="Arial"/>
          <w:bCs/>
          <w:sz w:val="22"/>
        </w:rPr>
        <w:t>platformazakupowa.pl, tj.:</w:t>
      </w:r>
    </w:p>
    <w:p w14:paraId="7F80AF8B"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a</w:t>
      </w:r>
      <w:r w:rsidR="001107C3">
        <w:rPr>
          <w:rFonts w:ascii="Arial" w:eastAsia="Arial" w:hAnsi="Arial"/>
          <w:bCs/>
          <w:sz w:val="22"/>
        </w:rPr>
        <w:t>)</w:t>
      </w:r>
      <w:r w:rsidRPr="00F311A3">
        <w:rPr>
          <w:rFonts w:ascii="Arial" w:eastAsia="Arial" w:hAnsi="Arial"/>
          <w:bCs/>
          <w:sz w:val="22"/>
        </w:rPr>
        <w:tab/>
        <w:t xml:space="preserve">stały dostęp do sieci Internet o gwarantowanej przepustowości nie mniejszej niż 512 </w:t>
      </w:r>
      <w:proofErr w:type="spellStart"/>
      <w:r w:rsidRPr="00F311A3">
        <w:rPr>
          <w:rFonts w:ascii="Arial" w:eastAsia="Arial" w:hAnsi="Arial"/>
          <w:bCs/>
          <w:sz w:val="22"/>
        </w:rPr>
        <w:t>kb</w:t>
      </w:r>
      <w:proofErr w:type="spellEnd"/>
      <w:r w:rsidRPr="00F311A3">
        <w:rPr>
          <w:rFonts w:ascii="Arial" w:eastAsia="Arial" w:hAnsi="Arial"/>
          <w:bCs/>
          <w:sz w:val="22"/>
        </w:rPr>
        <w:t>/s,</w:t>
      </w:r>
    </w:p>
    <w:p w14:paraId="06DB757D"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b</w:t>
      </w:r>
      <w:r w:rsidR="001107C3">
        <w:rPr>
          <w:rFonts w:ascii="Arial" w:eastAsia="Arial" w:hAnsi="Arial"/>
          <w:bCs/>
          <w:sz w:val="22"/>
        </w:rPr>
        <w:t>)</w:t>
      </w:r>
      <w:r w:rsidRPr="00F311A3">
        <w:rPr>
          <w:rFonts w:ascii="Arial" w:eastAsia="Arial" w:hAnsi="Arial"/>
          <w:bCs/>
          <w:sz w:val="22"/>
        </w:rPr>
        <w:tab/>
        <w:t>komputer klasy PC lub MAC o następującej konfiguracji: pamięć min. 2 GB Ram, procesor Intel IV 2 GHZ lub jego nowsza wersja, jeden z systemów operacyjnych - MS Windows 7, Mac Os x 10 4, Linux, lub ich nowsze wersje,</w:t>
      </w:r>
    </w:p>
    <w:p w14:paraId="2C36F7FB"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c</w:t>
      </w:r>
      <w:r w:rsidR="001107C3">
        <w:rPr>
          <w:rFonts w:ascii="Arial" w:eastAsia="Arial" w:hAnsi="Arial"/>
          <w:bCs/>
          <w:sz w:val="22"/>
        </w:rPr>
        <w:t>)</w:t>
      </w:r>
      <w:r w:rsidRPr="00F311A3">
        <w:rPr>
          <w:rFonts w:ascii="Arial" w:eastAsia="Arial" w:hAnsi="Arial"/>
          <w:bCs/>
          <w:sz w:val="22"/>
        </w:rPr>
        <w:tab/>
        <w:t>zainstalowana dowolna przeglądarka internetowa, w przypadku Internet Explorer minimalnie wersja 10 0.,</w:t>
      </w:r>
    </w:p>
    <w:p w14:paraId="53D41B2B"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d</w:t>
      </w:r>
      <w:r w:rsidR="001107C3">
        <w:rPr>
          <w:rFonts w:ascii="Arial" w:eastAsia="Arial" w:hAnsi="Arial"/>
          <w:bCs/>
          <w:sz w:val="22"/>
        </w:rPr>
        <w:t>)</w:t>
      </w:r>
      <w:r w:rsidRPr="00F311A3">
        <w:rPr>
          <w:rFonts w:ascii="Arial" w:eastAsia="Arial" w:hAnsi="Arial"/>
          <w:bCs/>
          <w:sz w:val="22"/>
        </w:rPr>
        <w:tab/>
        <w:t>włączona obsługa JavaScript,</w:t>
      </w:r>
    </w:p>
    <w:p w14:paraId="0B23294D"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e</w:t>
      </w:r>
      <w:r w:rsidR="001107C3">
        <w:rPr>
          <w:rFonts w:ascii="Arial" w:eastAsia="Arial" w:hAnsi="Arial"/>
          <w:bCs/>
          <w:sz w:val="22"/>
        </w:rPr>
        <w:t>)</w:t>
      </w:r>
      <w:r w:rsidRPr="00F311A3">
        <w:rPr>
          <w:rFonts w:ascii="Arial" w:eastAsia="Arial" w:hAnsi="Arial"/>
          <w:bCs/>
          <w:sz w:val="22"/>
        </w:rPr>
        <w:tab/>
        <w:t xml:space="preserve">zainstalowany program Adobe </w:t>
      </w:r>
      <w:proofErr w:type="spellStart"/>
      <w:r w:rsidRPr="00F311A3">
        <w:rPr>
          <w:rFonts w:ascii="Arial" w:eastAsia="Arial" w:hAnsi="Arial"/>
          <w:bCs/>
          <w:sz w:val="22"/>
        </w:rPr>
        <w:t>Acrobat</w:t>
      </w:r>
      <w:proofErr w:type="spellEnd"/>
      <w:r w:rsidRPr="00F311A3">
        <w:rPr>
          <w:rFonts w:ascii="Arial" w:eastAsia="Arial" w:hAnsi="Arial"/>
          <w:bCs/>
          <w:sz w:val="22"/>
        </w:rPr>
        <w:t xml:space="preserve"> Reader lub inny obsługujący format plików .pdf,</w:t>
      </w:r>
    </w:p>
    <w:p w14:paraId="5EF418EE"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f</w:t>
      </w:r>
      <w:r w:rsidR="001107C3">
        <w:rPr>
          <w:rFonts w:ascii="Arial" w:eastAsia="Arial" w:hAnsi="Arial"/>
          <w:bCs/>
          <w:sz w:val="22"/>
        </w:rPr>
        <w:t>)</w:t>
      </w:r>
      <w:r w:rsidRPr="00F311A3">
        <w:rPr>
          <w:rFonts w:ascii="Arial" w:eastAsia="Arial" w:hAnsi="Arial"/>
          <w:bCs/>
          <w:sz w:val="22"/>
        </w:rPr>
        <w:tab/>
        <w:t>Platformazakupowa.pl działa według standardu przyjętego w komunikacji sieciowej - kodowanie UTF8,</w:t>
      </w:r>
    </w:p>
    <w:p w14:paraId="556D57DF"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g</w:t>
      </w:r>
      <w:r w:rsidR="001107C3">
        <w:rPr>
          <w:rFonts w:ascii="Arial" w:eastAsia="Arial" w:hAnsi="Arial"/>
          <w:bCs/>
          <w:sz w:val="22"/>
        </w:rPr>
        <w:t>)</w:t>
      </w:r>
      <w:r w:rsidRPr="00F311A3">
        <w:rPr>
          <w:rFonts w:ascii="Arial" w:eastAsia="Arial" w:hAnsi="Arial"/>
          <w:bCs/>
          <w:sz w:val="22"/>
        </w:rPr>
        <w:tab/>
        <w:t>Oznaczenie czasu odbioru danych przez platformę zakupową stanowi datę oraz dokładny czas (</w:t>
      </w:r>
      <w:proofErr w:type="spellStart"/>
      <w:r w:rsidRPr="00F311A3">
        <w:rPr>
          <w:rFonts w:ascii="Arial" w:eastAsia="Arial" w:hAnsi="Arial"/>
          <w:bCs/>
          <w:sz w:val="22"/>
        </w:rPr>
        <w:t>hh:mm:ss</w:t>
      </w:r>
      <w:proofErr w:type="spellEnd"/>
      <w:r w:rsidRPr="00F311A3">
        <w:rPr>
          <w:rFonts w:ascii="Arial" w:eastAsia="Arial" w:hAnsi="Arial"/>
          <w:bCs/>
          <w:sz w:val="22"/>
        </w:rPr>
        <w:t>) generowany wg. czasu lokalnego serwera synchronizowanego z zegarem Głównego Urzędu Miar.</w:t>
      </w:r>
    </w:p>
    <w:p w14:paraId="5ED0F80D" w14:textId="77777777" w:rsidR="00151D37" w:rsidRDefault="00151D37" w:rsidP="00F311A3">
      <w:pPr>
        <w:tabs>
          <w:tab w:val="left" w:pos="284"/>
        </w:tabs>
        <w:spacing w:line="291" w:lineRule="auto"/>
        <w:ind w:right="240"/>
        <w:jc w:val="both"/>
        <w:rPr>
          <w:rFonts w:ascii="Arial" w:eastAsia="Arial" w:hAnsi="Arial"/>
          <w:bCs/>
          <w:sz w:val="22"/>
        </w:rPr>
      </w:pPr>
    </w:p>
    <w:p w14:paraId="11C8F619" w14:textId="77777777" w:rsidR="005E5011" w:rsidRDefault="005E5011" w:rsidP="00F311A3">
      <w:pPr>
        <w:tabs>
          <w:tab w:val="left" w:pos="284"/>
        </w:tabs>
        <w:spacing w:line="291" w:lineRule="auto"/>
        <w:ind w:right="240"/>
        <w:jc w:val="both"/>
        <w:rPr>
          <w:rFonts w:ascii="Arial" w:eastAsia="Arial" w:hAnsi="Arial"/>
          <w:bCs/>
          <w:sz w:val="22"/>
        </w:rPr>
      </w:pPr>
      <w:r>
        <w:rPr>
          <w:rFonts w:ascii="Arial" w:eastAsia="Arial" w:hAnsi="Arial"/>
          <w:bCs/>
          <w:sz w:val="22"/>
        </w:rPr>
        <w:t xml:space="preserve">8. </w:t>
      </w:r>
      <w:r w:rsidRPr="005E5011">
        <w:rPr>
          <w:rFonts w:ascii="Arial" w:eastAsia="Arial" w:hAnsi="Arial"/>
          <w:bCs/>
          <w:sz w:val="22"/>
        </w:rPr>
        <w:t xml:space="preserve">Wymagania techniczne i organizacyjne sporządzania, wysyłania i odbierania korespondencji elektronicznej, zostały opisane w Regulaminie Internetowej Platformy zakupowej platformazakupowa.pl Open </w:t>
      </w:r>
      <w:proofErr w:type="spellStart"/>
      <w:r w:rsidRPr="005E5011">
        <w:rPr>
          <w:rFonts w:ascii="Arial" w:eastAsia="Arial" w:hAnsi="Arial"/>
          <w:bCs/>
          <w:sz w:val="22"/>
        </w:rPr>
        <w:t>Nexus</w:t>
      </w:r>
      <w:proofErr w:type="spellEnd"/>
      <w:r w:rsidRPr="005E5011">
        <w:rPr>
          <w:rFonts w:ascii="Arial" w:eastAsia="Arial" w:hAnsi="Arial"/>
          <w:bCs/>
          <w:sz w:val="22"/>
        </w:rPr>
        <w:t xml:space="preserve"> Sp. z o.o., zwany dalej Regulaminem na Platformie.</w:t>
      </w:r>
    </w:p>
    <w:p w14:paraId="6595DBB8" w14:textId="77777777" w:rsidR="00F311A3" w:rsidRPr="00F311A3" w:rsidRDefault="005E5011" w:rsidP="00F311A3">
      <w:pPr>
        <w:tabs>
          <w:tab w:val="left" w:pos="284"/>
        </w:tabs>
        <w:spacing w:line="291" w:lineRule="auto"/>
        <w:ind w:right="240"/>
        <w:jc w:val="both"/>
        <w:rPr>
          <w:rFonts w:ascii="Arial" w:eastAsia="Arial" w:hAnsi="Arial"/>
          <w:bCs/>
          <w:sz w:val="22"/>
        </w:rPr>
      </w:pPr>
      <w:r>
        <w:rPr>
          <w:rFonts w:ascii="Arial" w:eastAsia="Arial" w:hAnsi="Arial"/>
          <w:bCs/>
          <w:sz w:val="22"/>
        </w:rPr>
        <w:t>9</w:t>
      </w:r>
      <w:r w:rsidR="00F311A3" w:rsidRPr="00F311A3">
        <w:rPr>
          <w:rFonts w:ascii="Arial" w:eastAsia="Arial" w:hAnsi="Arial"/>
          <w:bCs/>
          <w:sz w:val="22"/>
        </w:rPr>
        <w:t>.</w:t>
      </w:r>
      <w:r w:rsidR="00F311A3" w:rsidRPr="00F311A3">
        <w:rPr>
          <w:rFonts w:ascii="Arial" w:eastAsia="Arial" w:hAnsi="Arial"/>
          <w:bCs/>
          <w:sz w:val="22"/>
        </w:rPr>
        <w:tab/>
        <w:t>Wykonawca, przystępując do niniejszego postępowania o udzielenie zamówienia publicznego:</w:t>
      </w:r>
    </w:p>
    <w:p w14:paraId="411B1C5A"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a)</w:t>
      </w:r>
      <w:r w:rsidR="00F311A3" w:rsidRPr="00F311A3">
        <w:rPr>
          <w:rFonts w:ascii="Arial" w:eastAsia="Arial" w:hAnsi="Arial"/>
          <w:bCs/>
          <w:sz w:val="22"/>
        </w:rPr>
        <w:tab/>
        <w:t xml:space="preserve">akceptuje warunki korzystania z platformazakupowa.pl określone w Regulaminie zamieszczonym na stronie internetowej pod linkiem  </w:t>
      </w:r>
      <w:hyperlink r:id="rId15" w:history="1">
        <w:r w:rsidR="000D5B37" w:rsidRPr="002867F2">
          <w:rPr>
            <w:rStyle w:val="Hipercze"/>
            <w:rFonts w:ascii="Arial" w:eastAsia="Arial" w:hAnsi="Arial"/>
            <w:bCs/>
            <w:sz w:val="22"/>
          </w:rPr>
          <w:t>https://platformazakupowa.pl/strona/1-regulamin</w:t>
        </w:r>
      </w:hyperlink>
      <w:r w:rsidR="000D5B37">
        <w:rPr>
          <w:rFonts w:ascii="Arial" w:eastAsia="Arial" w:hAnsi="Arial"/>
          <w:bCs/>
          <w:sz w:val="22"/>
        </w:rPr>
        <w:t xml:space="preserve"> </w:t>
      </w:r>
      <w:r w:rsidR="00F311A3" w:rsidRPr="00F311A3">
        <w:rPr>
          <w:rFonts w:ascii="Arial" w:eastAsia="Arial" w:hAnsi="Arial"/>
          <w:bCs/>
          <w:sz w:val="22"/>
        </w:rPr>
        <w:t>w zakładce „Regulamin" oraz uznaje go za wiążący,</w:t>
      </w:r>
    </w:p>
    <w:p w14:paraId="481B81DC" w14:textId="77777777" w:rsidR="000D5B37"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lastRenderedPageBreak/>
        <w:t xml:space="preserve">b) </w:t>
      </w:r>
      <w:r w:rsidR="00F311A3" w:rsidRPr="00F311A3">
        <w:rPr>
          <w:rFonts w:ascii="Arial" w:eastAsia="Arial" w:hAnsi="Arial"/>
          <w:bCs/>
          <w:sz w:val="22"/>
        </w:rPr>
        <w:tab/>
        <w:t>zapoznał i stosuje się do Instrukcji składania ofert/wniosków dostępnej pod linkiem</w:t>
      </w:r>
      <w:r w:rsidR="000D5B37" w:rsidRPr="000D5B37">
        <w:t xml:space="preserve"> </w:t>
      </w:r>
      <w:hyperlink r:id="rId16" w:history="1">
        <w:r w:rsidR="000D5B37" w:rsidRPr="002867F2">
          <w:rPr>
            <w:rStyle w:val="Hipercze"/>
            <w:rFonts w:ascii="Arial" w:eastAsia="Arial" w:hAnsi="Arial"/>
            <w:bCs/>
            <w:sz w:val="22"/>
          </w:rPr>
          <w:t>https://drive.google.com/file/d/1Kd1DttbBeiNWt4q4slS4t76lZVKPbkyD/view</w:t>
        </w:r>
      </w:hyperlink>
    </w:p>
    <w:p w14:paraId="6251B49B" w14:textId="77777777" w:rsidR="00F311A3" w:rsidRDefault="000D5B37" w:rsidP="00F311A3">
      <w:pPr>
        <w:tabs>
          <w:tab w:val="left" w:pos="284"/>
        </w:tabs>
        <w:spacing w:line="291" w:lineRule="auto"/>
        <w:ind w:right="240"/>
        <w:jc w:val="both"/>
        <w:rPr>
          <w:rFonts w:ascii="Arial" w:eastAsia="Arial" w:hAnsi="Arial"/>
          <w:bCs/>
          <w:sz w:val="22"/>
        </w:rPr>
      </w:pPr>
      <w:r>
        <w:rPr>
          <w:rFonts w:ascii="Arial" w:eastAsia="Arial" w:hAnsi="Arial"/>
          <w:bCs/>
          <w:sz w:val="22"/>
        </w:rPr>
        <w:t xml:space="preserve"> </w:t>
      </w:r>
      <w:r w:rsidR="00F311A3" w:rsidRPr="00F311A3">
        <w:rPr>
          <w:rFonts w:ascii="Arial" w:eastAsia="Arial" w:hAnsi="Arial"/>
          <w:bCs/>
          <w:sz w:val="22"/>
        </w:rPr>
        <w:t xml:space="preserve"> </w:t>
      </w:r>
    </w:p>
    <w:p w14:paraId="738A766C" w14:textId="77777777" w:rsidR="00F311A3" w:rsidRPr="00F311A3" w:rsidRDefault="003660DE" w:rsidP="00F311A3">
      <w:pPr>
        <w:tabs>
          <w:tab w:val="left" w:pos="284"/>
        </w:tabs>
        <w:spacing w:line="291" w:lineRule="auto"/>
        <w:ind w:right="240"/>
        <w:jc w:val="both"/>
        <w:rPr>
          <w:rFonts w:ascii="Arial" w:eastAsia="Arial" w:hAnsi="Arial"/>
          <w:bCs/>
          <w:sz w:val="22"/>
        </w:rPr>
      </w:pPr>
      <w:r>
        <w:rPr>
          <w:rFonts w:ascii="Arial" w:eastAsia="Arial" w:hAnsi="Arial"/>
          <w:bCs/>
          <w:sz w:val="22"/>
        </w:rPr>
        <w:t>10</w:t>
      </w:r>
      <w:r w:rsidR="00F311A3" w:rsidRPr="00F311A3">
        <w:rPr>
          <w:rFonts w:ascii="Arial" w:eastAsia="Arial" w:hAnsi="Arial"/>
          <w:bCs/>
          <w:sz w:val="22"/>
        </w:rPr>
        <w:t>.</w:t>
      </w:r>
      <w:r w:rsidR="00F311A3" w:rsidRPr="00F311A3">
        <w:rPr>
          <w:rFonts w:ascii="Arial" w:eastAsia="Arial" w:hAnsi="Arial"/>
          <w:bCs/>
          <w:sz w:val="22"/>
        </w:rPr>
        <w:tab/>
        <w:t>Zamawiający nie ponosi odpowiedzialności za złożenie oferty w sposób niezgodny z Instrukcją korzystania z platformazakupowa.pl</w:t>
      </w:r>
      <w:r w:rsidR="000D5B37">
        <w:rPr>
          <w:rFonts w:ascii="Arial" w:eastAsia="Arial" w:hAnsi="Arial"/>
          <w:bCs/>
          <w:sz w:val="22"/>
        </w:rPr>
        <w:t xml:space="preserve"> </w:t>
      </w:r>
      <w:r w:rsidR="00F311A3" w:rsidRPr="00F311A3">
        <w:rPr>
          <w:rFonts w:ascii="Arial" w:eastAsia="Arial" w:hAnsi="Arial"/>
          <w:bCs/>
          <w:sz w:val="22"/>
        </w:rPr>
        <w:t xml:space="preserve">, w szczególności za sytuację, gdy </w:t>
      </w:r>
      <w:r w:rsidR="00D27B38">
        <w:rPr>
          <w:rFonts w:ascii="Arial" w:eastAsia="Arial" w:hAnsi="Arial"/>
          <w:bCs/>
          <w:sz w:val="22"/>
        </w:rPr>
        <w:t>Z</w:t>
      </w:r>
      <w:r w:rsidR="00F311A3" w:rsidRPr="00F311A3">
        <w:rPr>
          <w:rFonts w:ascii="Arial" w:eastAsia="Arial" w:hAnsi="Arial"/>
          <w:bCs/>
          <w:sz w:val="22"/>
        </w:rPr>
        <w:t xml:space="preserve">amawiający zapozna się z treścią oferty przed upływem terminu składania ofert (np. złożenie oferty w zakładce „Wyślij wiadomość do zamawiającego”). </w:t>
      </w:r>
    </w:p>
    <w:p w14:paraId="21EDFE74"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 xml:space="preserve">Taka oferta zostanie uznana przez Zamawiającego za ofertę handlową i nie będzie brana pod uwagę w przedmiotowym postępowaniu ponieważ nie został spełniony obowiązek narzucony w art. 221 </w:t>
      </w:r>
      <w:r w:rsidR="00D27B38">
        <w:rPr>
          <w:rFonts w:ascii="Arial" w:eastAsia="Arial" w:hAnsi="Arial"/>
          <w:bCs/>
          <w:sz w:val="22"/>
        </w:rPr>
        <w:t xml:space="preserve">ustawy </w:t>
      </w:r>
      <w:proofErr w:type="spellStart"/>
      <w:r w:rsidR="00D27B38">
        <w:rPr>
          <w:rFonts w:ascii="Arial" w:eastAsia="Arial" w:hAnsi="Arial"/>
          <w:bCs/>
          <w:sz w:val="22"/>
        </w:rPr>
        <w:t>Pzp</w:t>
      </w:r>
      <w:proofErr w:type="spellEnd"/>
      <w:r w:rsidR="00D27B38">
        <w:rPr>
          <w:rFonts w:ascii="Arial" w:eastAsia="Arial" w:hAnsi="Arial"/>
          <w:bCs/>
          <w:sz w:val="22"/>
        </w:rPr>
        <w:t>.</w:t>
      </w:r>
    </w:p>
    <w:p w14:paraId="42476D4D" w14:textId="77777777" w:rsidR="000D5B37" w:rsidRDefault="000D5B37" w:rsidP="00F311A3">
      <w:pPr>
        <w:tabs>
          <w:tab w:val="left" w:pos="284"/>
        </w:tabs>
        <w:spacing w:line="291" w:lineRule="auto"/>
        <w:ind w:right="240"/>
        <w:jc w:val="both"/>
        <w:rPr>
          <w:rFonts w:ascii="Arial" w:eastAsia="Arial" w:hAnsi="Arial"/>
          <w:bCs/>
          <w:sz w:val="22"/>
        </w:rPr>
      </w:pPr>
    </w:p>
    <w:p w14:paraId="4938EF8D" w14:textId="4180B1C3" w:rsidR="00F311A3" w:rsidRPr="00F311A3" w:rsidRDefault="000D5B37" w:rsidP="004402E2">
      <w:pPr>
        <w:tabs>
          <w:tab w:val="left" w:pos="284"/>
          <w:tab w:val="left" w:pos="426"/>
        </w:tabs>
        <w:spacing w:line="291" w:lineRule="auto"/>
        <w:ind w:right="240"/>
        <w:jc w:val="both"/>
        <w:rPr>
          <w:rFonts w:ascii="Arial" w:eastAsia="Arial" w:hAnsi="Arial"/>
          <w:bCs/>
          <w:sz w:val="22"/>
        </w:rPr>
      </w:pPr>
      <w:r>
        <w:rPr>
          <w:rFonts w:ascii="Arial" w:eastAsia="Arial" w:hAnsi="Arial"/>
          <w:bCs/>
          <w:sz w:val="22"/>
        </w:rPr>
        <w:t>1</w:t>
      </w:r>
      <w:r w:rsidR="004E02FC">
        <w:rPr>
          <w:rFonts w:ascii="Arial" w:eastAsia="Arial" w:hAnsi="Arial"/>
          <w:bCs/>
          <w:sz w:val="22"/>
        </w:rPr>
        <w:t>1</w:t>
      </w:r>
      <w:r>
        <w:rPr>
          <w:rFonts w:ascii="Arial" w:eastAsia="Arial" w:hAnsi="Arial"/>
          <w:bCs/>
          <w:sz w:val="22"/>
        </w:rPr>
        <w:t>.</w:t>
      </w:r>
      <w:r w:rsidR="00F311A3" w:rsidRPr="00F311A3">
        <w:rPr>
          <w:rFonts w:ascii="Arial" w:eastAsia="Arial" w:hAnsi="Arial"/>
          <w:bCs/>
          <w:sz w:val="22"/>
        </w:rPr>
        <w:tab/>
        <w:t xml:space="preserve">Zamawiający informuje, że instrukcje korzystania z platformazakupowa.pl dotyczące </w:t>
      </w:r>
      <w:r w:rsidR="00CF30F4">
        <w:rPr>
          <w:rFonts w:ascii="Arial" w:eastAsia="Arial" w:hAnsi="Arial"/>
          <w:bCs/>
          <w:sz w:val="22"/>
        </w:rPr>
        <w:br/>
      </w:r>
      <w:r w:rsidR="00F311A3" w:rsidRPr="00F311A3">
        <w:rPr>
          <w:rFonts w:ascii="Arial" w:eastAsia="Arial" w:hAnsi="Arial"/>
          <w:bCs/>
          <w:sz w:val="22"/>
        </w:rP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84AC020" w14:textId="77777777" w:rsidR="00F311A3" w:rsidRDefault="00F311A3" w:rsidP="00F311A3">
      <w:pPr>
        <w:tabs>
          <w:tab w:val="left" w:pos="284"/>
        </w:tabs>
        <w:spacing w:line="291" w:lineRule="auto"/>
        <w:ind w:right="240"/>
        <w:jc w:val="both"/>
        <w:rPr>
          <w:rFonts w:ascii="Arial" w:eastAsia="Arial" w:hAnsi="Arial"/>
          <w:b/>
          <w:sz w:val="22"/>
        </w:rPr>
      </w:pPr>
    </w:p>
    <w:p w14:paraId="56B9658A" w14:textId="77777777" w:rsidR="000038BB" w:rsidRDefault="000038BB">
      <w:pPr>
        <w:spacing w:line="0" w:lineRule="atLeast"/>
        <w:rPr>
          <w:rFonts w:ascii="Arial" w:eastAsia="Arial" w:hAnsi="Arial"/>
          <w:b/>
          <w:sz w:val="22"/>
        </w:rPr>
      </w:pPr>
    </w:p>
    <w:p w14:paraId="217937C6" w14:textId="77777777" w:rsidR="000A7C9D" w:rsidRDefault="000A7C9D" w:rsidP="001853F8">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t xml:space="preserve">IX. </w:t>
      </w:r>
      <w:r w:rsidR="00FC2B9C">
        <w:rPr>
          <w:rFonts w:ascii="Arial" w:eastAsia="Arial" w:hAnsi="Arial"/>
          <w:b/>
          <w:sz w:val="22"/>
        </w:rPr>
        <w:tab/>
      </w:r>
      <w:r w:rsidRPr="000A7C9D">
        <w:rPr>
          <w:rFonts w:ascii="Arial" w:eastAsia="Arial" w:hAnsi="Arial"/>
          <w:b/>
          <w:sz w:val="22"/>
        </w:rPr>
        <w:t xml:space="preserve">Opis sposobu przygotowania ofert oraz dokumentów wymaganych przez </w:t>
      </w:r>
      <w:r>
        <w:rPr>
          <w:rFonts w:ascii="Arial" w:eastAsia="Arial" w:hAnsi="Arial"/>
          <w:b/>
          <w:sz w:val="22"/>
        </w:rPr>
        <w:t xml:space="preserve"> Z</w:t>
      </w:r>
      <w:r w:rsidRPr="000A7C9D">
        <w:rPr>
          <w:rFonts w:ascii="Arial" w:eastAsia="Arial" w:hAnsi="Arial"/>
          <w:b/>
          <w:sz w:val="22"/>
        </w:rPr>
        <w:t>amawiającego w SWZ</w:t>
      </w:r>
    </w:p>
    <w:p w14:paraId="425D7C33" w14:textId="77777777" w:rsidR="000A7C9D" w:rsidRDefault="000A7C9D" w:rsidP="000A7C9D">
      <w:pPr>
        <w:tabs>
          <w:tab w:val="left" w:pos="0"/>
        </w:tabs>
        <w:spacing w:line="0" w:lineRule="atLeast"/>
        <w:jc w:val="both"/>
        <w:rPr>
          <w:rFonts w:ascii="Arial" w:eastAsia="Arial" w:hAnsi="Arial"/>
          <w:bCs/>
          <w:sz w:val="22"/>
        </w:rPr>
      </w:pPr>
    </w:p>
    <w:p w14:paraId="17727F21" w14:textId="77777777" w:rsidR="000A7C9D" w:rsidRPr="003660DE" w:rsidRDefault="000A7C9D" w:rsidP="00E21725">
      <w:pPr>
        <w:pStyle w:val="NormalnyWeb"/>
        <w:numPr>
          <w:ilvl w:val="0"/>
          <w:numId w:val="5"/>
        </w:numPr>
        <w:tabs>
          <w:tab w:val="clear" w:pos="720"/>
          <w:tab w:val="num" w:pos="0"/>
          <w:tab w:val="left" w:pos="709"/>
        </w:tabs>
        <w:spacing w:before="0" w:beforeAutospacing="0" w:after="0" w:afterAutospacing="0" w:line="276" w:lineRule="auto"/>
        <w:ind w:left="0" w:firstLine="0"/>
        <w:jc w:val="both"/>
        <w:textAlignment w:val="baseline"/>
        <w:rPr>
          <w:rFonts w:ascii="Arial" w:hAnsi="Arial" w:cs="Arial"/>
          <w:b/>
          <w:bCs/>
          <w:color w:val="000000"/>
          <w:sz w:val="22"/>
          <w:szCs w:val="22"/>
        </w:rPr>
      </w:pPr>
      <w:r w:rsidRPr="00BA7E75">
        <w:rPr>
          <w:rFonts w:ascii="Arial" w:hAnsi="Arial" w:cs="Arial"/>
          <w:color w:val="000000"/>
          <w:sz w:val="22"/>
          <w:szCs w:val="22"/>
        </w:rPr>
        <w:t xml:space="preserve">Oferta </w:t>
      </w:r>
      <w:r w:rsidR="00E821E2" w:rsidRPr="00BA7E75">
        <w:rPr>
          <w:rFonts w:ascii="Arial" w:hAnsi="Arial" w:cs="Arial"/>
          <w:color w:val="000000"/>
          <w:sz w:val="22"/>
          <w:szCs w:val="22"/>
        </w:rPr>
        <w:t xml:space="preserve">i oświadczenie, o którym mowa w art.125 ust.1 ustawy </w:t>
      </w:r>
      <w:proofErr w:type="spellStart"/>
      <w:r w:rsidR="00E821E2" w:rsidRPr="00BA7E75">
        <w:rPr>
          <w:rFonts w:ascii="Arial" w:hAnsi="Arial" w:cs="Arial"/>
          <w:color w:val="000000"/>
          <w:sz w:val="22"/>
          <w:szCs w:val="22"/>
        </w:rPr>
        <w:t>Pzp</w:t>
      </w:r>
      <w:proofErr w:type="spellEnd"/>
      <w:r w:rsidR="003660DE">
        <w:rPr>
          <w:rFonts w:ascii="Arial" w:hAnsi="Arial" w:cs="Arial"/>
          <w:color w:val="000000"/>
          <w:sz w:val="22"/>
          <w:szCs w:val="22"/>
        </w:rPr>
        <w:t xml:space="preserve"> (JEDZ)</w:t>
      </w:r>
      <w:r w:rsidR="00E821E2" w:rsidRPr="00BA7E75">
        <w:rPr>
          <w:rFonts w:ascii="Arial" w:hAnsi="Arial" w:cs="Arial"/>
          <w:color w:val="000000"/>
          <w:sz w:val="22"/>
          <w:szCs w:val="22"/>
        </w:rPr>
        <w:t xml:space="preserve"> </w:t>
      </w:r>
      <w:r w:rsidR="0022090F">
        <w:rPr>
          <w:rFonts w:ascii="Arial" w:hAnsi="Arial" w:cs="Arial"/>
          <w:color w:val="000000"/>
          <w:sz w:val="22"/>
          <w:szCs w:val="22"/>
        </w:rPr>
        <w:t xml:space="preserve">składa się pod rygorem nieważności, zgodnie z art. 63 ust.1  ustawy </w:t>
      </w:r>
      <w:proofErr w:type="spellStart"/>
      <w:r w:rsidR="0022090F">
        <w:rPr>
          <w:rFonts w:ascii="Arial" w:hAnsi="Arial" w:cs="Arial"/>
          <w:color w:val="000000"/>
          <w:sz w:val="22"/>
          <w:szCs w:val="22"/>
        </w:rPr>
        <w:t>Pzp</w:t>
      </w:r>
      <w:proofErr w:type="spellEnd"/>
      <w:r w:rsidR="0022090F">
        <w:rPr>
          <w:rFonts w:ascii="Arial" w:hAnsi="Arial" w:cs="Arial"/>
          <w:color w:val="000000"/>
          <w:sz w:val="22"/>
          <w:szCs w:val="22"/>
        </w:rPr>
        <w:t xml:space="preserve">, </w:t>
      </w:r>
      <w:r w:rsidR="00BA7E75">
        <w:rPr>
          <w:rFonts w:ascii="Arial" w:hAnsi="Arial" w:cs="Arial"/>
          <w:color w:val="000000"/>
          <w:sz w:val="22"/>
          <w:szCs w:val="22"/>
        </w:rPr>
        <w:t xml:space="preserve"> </w:t>
      </w:r>
      <w:r w:rsidR="0022090F">
        <w:rPr>
          <w:rFonts w:ascii="Arial" w:hAnsi="Arial" w:cs="Arial"/>
          <w:color w:val="000000"/>
          <w:sz w:val="22"/>
          <w:szCs w:val="22"/>
        </w:rPr>
        <w:t xml:space="preserve">w formie </w:t>
      </w:r>
      <w:r w:rsidR="00BA7E75">
        <w:rPr>
          <w:rFonts w:ascii="Arial" w:hAnsi="Arial" w:cs="Arial"/>
          <w:color w:val="000000"/>
          <w:sz w:val="22"/>
          <w:szCs w:val="22"/>
        </w:rPr>
        <w:t>elektroniczne</w:t>
      </w:r>
      <w:r w:rsidR="0022090F">
        <w:rPr>
          <w:rFonts w:ascii="Arial" w:hAnsi="Arial" w:cs="Arial"/>
          <w:color w:val="000000"/>
          <w:sz w:val="22"/>
          <w:szCs w:val="22"/>
        </w:rPr>
        <w:t xml:space="preserve">j przy użyciu środków komunikacji elektronicznej tj. dokumenty powyższe </w:t>
      </w:r>
      <w:r w:rsidR="00BA7E75">
        <w:rPr>
          <w:rFonts w:ascii="Arial" w:hAnsi="Arial" w:cs="Arial"/>
          <w:color w:val="000000"/>
          <w:sz w:val="22"/>
          <w:szCs w:val="22"/>
        </w:rPr>
        <w:t xml:space="preserve">muszą zostać podpisane </w:t>
      </w:r>
      <w:r w:rsidR="0022090F" w:rsidRPr="00BA7E75">
        <w:rPr>
          <w:rFonts w:ascii="Arial" w:hAnsi="Arial" w:cs="Arial"/>
          <w:b/>
          <w:bCs/>
          <w:color w:val="000000"/>
          <w:sz w:val="22"/>
          <w:szCs w:val="22"/>
        </w:rPr>
        <w:t xml:space="preserve">kwalifikowanym </w:t>
      </w:r>
      <w:r w:rsidRPr="00BA7E75">
        <w:rPr>
          <w:rFonts w:ascii="Arial" w:hAnsi="Arial" w:cs="Arial"/>
          <w:b/>
          <w:bCs/>
          <w:color w:val="000000"/>
          <w:sz w:val="22"/>
          <w:szCs w:val="22"/>
        </w:rPr>
        <w:t>podpisem</w:t>
      </w:r>
      <w:r w:rsidR="0022090F" w:rsidRPr="0022090F">
        <w:rPr>
          <w:rFonts w:ascii="Arial" w:hAnsi="Arial" w:cs="Arial"/>
          <w:b/>
          <w:bCs/>
          <w:color w:val="000000"/>
          <w:sz w:val="22"/>
          <w:szCs w:val="22"/>
        </w:rPr>
        <w:t xml:space="preserve"> </w:t>
      </w:r>
      <w:r w:rsidR="0022090F" w:rsidRPr="00BA7E75">
        <w:rPr>
          <w:rFonts w:ascii="Arial" w:hAnsi="Arial" w:cs="Arial"/>
          <w:b/>
          <w:bCs/>
          <w:color w:val="000000"/>
          <w:sz w:val="22"/>
          <w:szCs w:val="22"/>
        </w:rPr>
        <w:t>elektronicznym</w:t>
      </w:r>
      <w:r w:rsidR="003660DE">
        <w:rPr>
          <w:rFonts w:ascii="Arial" w:hAnsi="Arial" w:cs="Arial"/>
          <w:color w:val="000000"/>
          <w:sz w:val="22"/>
          <w:szCs w:val="22"/>
        </w:rPr>
        <w:t>.</w:t>
      </w:r>
      <w:r w:rsidR="003660DE">
        <w:rPr>
          <w:rFonts w:ascii="Arial" w:hAnsi="Arial" w:cs="Arial"/>
          <w:b/>
          <w:bCs/>
          <w:color w:val="000000"/>
          <w:sz w:val="22"/>
          <w:szCs w:val="22"/>
        </w:rPr>
        <w:t xml:space="preserve">  </w:t>
      </w:r>
      <w:r w:rsidRPr="003660DE">
        <w:rPr>
          <w:rFonts w:ascii="Arial" w:hAnsi="Arial" w:cs="Arial"/>
          <w:color w:val="000000"/>
          <w:sz w:val="22"/>
          <w:szCs w:val="22"/>
        </w:rPr>
        <w:t>W procesie składania oferty</w:t>
      </w:r>
      <w:r w:rsidR="00CF30F4" w:rsidRPr="003660DE">
        <w:rPr>
          <w:rFonts w:ascii="Arial" w:hAnsi="Arial" w:cs="Arial"/>
          <w:color w:val="000000"/>
          <w:sz w:val="22"/>
          <w:szCs w:val="22"/>
        </w:rPr>
        <w:t xml:space="preserve"> </w:t>
      </w:r>
      <w:r w:rsidRPr="003660DE">
        <w:rPr>
          <w:rFonts w:ascii="Arial" w:hAnsi="Arial" w:cs="Arial"/>
          <w:color w:val="000000"/>
          <w:sz w:val="22"/>
          <w:szCs w:val="22"/>
        </w:rPr>
        <w:t xml:space="preserve">na platformie, </w:t>
      </w:r>
      <w:r w:rsidRPr="003660DE">
        <w:rPr>
          <w:rFonts w:ascii="Arial" w:hAnsi="Arial" w:cs="Arial"/>
          <w:b/>
          <w:bCs/>
          <w:color w:val="000000"/>
          <w:sz w:val="22"/>
          <w:szCs w:val="22"/>
        </w:rPr>
        <w:t>kwalifikowany podpis elektroniczny</w:t>
      </w:r>
      <w:r w:rsidRPr="003660DE">
        <w:rPr>
          <w:rFonts w:ascii="Arial" w:hAnsi="Arial" w:cs="Arial"/>
          <w:color w:val="000000"/>
          <w:sz w:val="22"/>
          <w:szCs w:val="22"/>
        </w:rPr>
        <w:t xml:space="preserve"> Wykonawca składa bezpośrednio na dokumencie, który następnie przesyła do systemu.</w:t>
      </w:r>
    </w:p>
    <w:p w14:paraId="1E83DD39" w14:textId="77777777" w:rsidR="000A7C9D" w:rsidRPr="000A7C9D" w:rsidRDefault="000A7C9D" w:rsidP="00E21725">
      <w:pPr>
        <w:pStyle w:val="Nagwek5"/>
        <w:numPr>
          <w:ilvl w:val="0"/>
          <w:numId w:val="5"/>
        </w:numPr>
        <w:tabs>
          <w:tab w:val="clear" w:pos="720"/>
          <w:tab w:val="num" w:pos="0"/>
          <w:tab w:val="left" w:pos="709"/>
        </w:tabs>
        <w:spacing w:before="0" w:after="0"/>
        <w:ind w:left="0" w:firstLine="0"/>
        <w:jc w:val="both"/>
        <w:textAlignment w:val="baseline"/>
        <w:rPr>
          <w:rFonts w:ascii="Arial" w:hAnsi="Arial" w:cs="Arial"/>
          <w:b w:val="0"/>
          <w:bCs w:val="0"/>
          <w:i w:val="0"/>
          <w:iCs w:val="0"/>
          <w:color w:val="000000"/>
          <w:sz w:val="22"/>
          <w:szCs w:val="22"/>
        </w:rPr>
      </w:pPr>
      <w:r w:rsidRPr="000A7C9D">
        <w:rPr>
          <w:rFonts w:ascii="Arial" w:hAnsi="Arial" w:cs="Arial"/>
          <w:b w:val="0"/>
          <w:bCs w:val="0"/>
          <w:i w:val="0"/>
          <w:iCs w:val="0"/>
          <w:color w:val="000000"/>
          <w:sz w:val="22"/>
          <w:szCs w:val="22"/>
        </w:rPr>
        <w:t xml:space="preserve">Poświadczenia za zgodność z oryginałem dokonuje odpowiednio Wykonawca, podmiot, na którego zdolnościach lub sytuacji polega Wykonawca, </w:t>
      </w:r>
      <w:r w:rsidR="00747D8C">
        <w:rPr>
          <w:rFonts w:ascii="Arial" w:hAnsi="Arial" w:cs="Arial"/>
          <w:b w:val="0"/>
          <w:bCs w:val="0"/>
          <w:i w:val="0"/>
          <w:iCs w:val="0"/>
          <w:color w:val="000000"/>
          <w:sz w:val="22"/>
          <w:szCs w:val="22"/>
        </w:rPr>
        <w:t>W</w:t>
      </w:r>
      <w:r w:rsidRPr="000A7C9D">
        <w:rPr>
          <w:rFonts w:ascii="Arial" w:hAnsi="Arial" w:cs="Arial"/>
          <w:b w:val="0"/>
          <w:bCs w:val="0"/>
          <w:i w:val="0"/>
          <w:iCs w:val="0"/>
          <w:color w:val="000000"/>
          <w:sz w:val="22"/>
          <w:szCs w:val="22"/>
        </w:rPr>
        <w:t>ykonawcy wspólnie ubiegający się o udzielenie zamówienia publicznego albo podwykonawca, w zakresie dokumentów, które każdego z nich dotyczą</w:t>
      </w:r>
      <w:r w:rsidRPr="000A7C9D">
        <w:rPr>
          <w:rFonts w:ascii="Arial" w:hAnsi="Arial" w:cs="Arial"/>
          <w:i w:val="0"/>
          <w:iCs w:val="0"/>
          <w:color w:val="000000"/>
          <w:sz w:val="22"/>
          <w:szCs w:val="22"/>
        </w:rPr>
        <w:t>. Poprzez oryginał należy rozumieć dokument podpisany kwalifikowanym podpisem elektronicznym przez osobę/osoby upoważnioną/upoważnione.</w:t>
      </w:r>
      <w:r w:rsidRPr="000A7C9D">
        <w:rPr>
          <w:rFonts w:ascii="Arial" w:hAnsi="Arial" w:cs="Arial"/>
          <w:b w:val="0"/>
          <w:bCs w:val="0"/>
          <w:i w:val="0"/>
          <w:iCs w:val="0"/>
          <w:color w:val="000000"/>
          <w:sz w:val="22"/>
          <w:szCs w:val="22"/>
        </w:rPr>
        <w:t xml:space="preserve"> Poświadczenie za zgodność z oryginałem następuje w formie elektronicznej podpisane kwalifikowanym podpisem elektronicznym przez osobę/osoby upoważnioną/upoważnione. </w:t>
      </w:r>
    </w:p>
    <w:p w14:paraId="43CA8B14" w14:textId="77777777" w:rsidR="000A7C9D" w:rsidRDefault="000A7C9D" w:rsidP="00E21725">
      <w:pPr>
        <w:pStyle w:val="NormalnyWeb"/>
        <w:numPr>
          <w:ilvl w:val="0"/>
          <w:numId w:val="5"/>
        </w:numPr>
        <w:tabs>
          <w:tab w:val="clear" w:pos="720"/>
          <w:tab w:val="num" w:pos="0"/>
          <w:tab w:val="left" w:pos="709"/>
        </w:tabs>
        <w:spacing w:before="0" w:beforeAutospacing="0" w:after="0" w:afterAutospacing="0"/>
        <w:ind w:left="0" w:firstLine="0"/>
        <w:jc w:val="both"/>
        <w:textAlignment w:val="baseline"/>
        <w:rPr>
          <w:rFonts w:ascii="Arial" w:hAnsi="Arial" w:cs="Arial"/>
          <w:color w:val="000000"/>
          <w:sz w:val="22"/>
          <w:szCs w:val="22"/>
        </w:rPr>
      </w:pPr>
      <w:r>
        <w:rPr>
          <w:rFonts w:ascii="Arial" w:hAnsi="Arial" w:cs="Arial"/>
          <w:color w:val="000000"/>
          <w:sz w:val="22"/>
          <w:szCs w:val="22"/>
        </w:rPr>
        <w:t>Oferta powinna być:</w:t>
      </w:r>
    </w:p>
    <w:p w14:paraId="4C466105" w14:textId="77777777" w:rsidR="000A7C9D" w:rsidRDefault="000A7C9D" w:rsidP="00E21725">
      <w:pPr>
        <w:pStyle w:val="NormalnyWeb"/>
        <w:numPr>
          <w:ilvl w:val="0"/>
          <w:numId w:val="6"/>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sporządzona na podstawie załączników niniejszej SWZ w języku polskim,</w:t>
      </w:r>
    </w:p>
    <w:p w14:paraId="4304E617" w14:textId="77777777" w:rsidR="000A7C9D" w:rsidRDefault="000A7C9D" w:rsidP="00E21725">
      <w:pPr>
        <w:pStyle w:val="NormalnyWeb"/>
        <w:numPr>
          <w:ilvl w:val="0"/>
          <w:numId w:val="6"/>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złożona przy użyciu środków komunikacji elektronicznej tzn. za pośrednictwem </w:t>
      </w:r>
      <w:hyperlink r:id="rId17" w:history="1">
        <w:r>
          <w:rPr>
            <w:rStyle w:val="Hipercze"/>
            <w:rFonts w:ascii="Arial" w:hAnsi="Arial" w:cs="Arial"/>
            <w:color w:val="1155CC"/>
            <w:sz w:val="22"/>
            <w:szCs w:val="22"/>
          </w:rPr>
          <w:t>platformazakupowa.pl</w:t>
        </w:r>
      </w:hyperlink>
      <w:r>
        <w:rPr>
          <w:rFonts w:ascii="Arial" w:hAnsi="Arial" w:cs="Arial"/>
          <w:color w:val="000000"/>
          <w:sz w:val="22"/>
          <w:szCs w:val="22"/>
        </w:rPr>
        <w:t>,</w:t>
      </w:r>
    </w:p>
    <w:p w14:paraId="2DFBE210" w14:textId="77777777" w:rsidR="000A7C9D" w:rsidRDefault="000A7C9D" w:rsidP="00E21725">
      <w:pPr>
        <w:pStyle w:val="NormalnyWeb"/>
        <w:numPr>
          <w:ilvl w:val="0"/>
          <w:numId w:val="6"/>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podpisana </w:t>
      </w:r>
      <w:hyperlink r:id="rId18" w:history="1">
        <w:r>
          <w:rPr>
            <w:rStyle w:val="Hipercze"/>
            <w:rFonts w:ascii="Arial" w:hAnsi="Arial" w:cs="Arial"/>
            <w:b/>
            <w:bCs/>
            <w:color w:val="1155CC"/>
            <w:sz w:val="22"/>
            <w:szCs w:val="22"/>
          </w:rPr>
          <w:t>kwalifikowanym podpisem elektronicznym</w:t>
        </w:r>
      </w:hyperlink>
      <w:r>
        <w:rPr>
          <w:rFonts w:ascii="Arial" w:hAnsi="Arial" w:cs="Arial"/>
          <w:color w:val="000000"/>
          <w:sz w:val="22"/>
          <w:szCs w:val="22"/>
        </w:rPr>
        <w:t xml:space="preserve"> przez osobę/osoby upoważnioną/upoważnione.</w:t>
      </w:r>
    </w:p>
    <w:p w14:paraId="331C5442" w14:textId="77777777" w:rsidR="000A7C9D" w:rsidRDefault="000A7C9D" w:rsidP="00E21725">
      <w:pPr>
        <w:pStyle w:val="NormalnyWeb"/>
        <w:numPr>
          <w:ilvl w:val="0"/>
          <w:numId w:val="7"/>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Arial" w:hAnsi="Arial" w:cs="Arial"/>
          <w:color w:val="000000"/>
          <w:sz w:val="22"/>
          <w:szCs w:val="22"/>
        </w:rPr>
        <w:t>eIDAS</w:t>
      </w:r>
      <w:proofErr w:type="spellEnd"/>
      <w:r>
        <w:rPr>
          <w:rFonts w:ascii="Arial" w:hAnsi="Arial" w:cs="Arial"/>
          <w:color w:val="000000"/>
          <w:sz w:val="22"/>
          <w:szCs w:val="22"/>
        </w:rPr>
        <w:t>) (UE) nr 910/2014 - od 1 lipca 2016 roku”.</w:t>
      </w:r>
    </w:p>
    <w:p w14:paraId="60D936A6" w14:textId="77777777" w:rsidR="000A7C9D" w:rsidRDefault="000A7C9D" w:rsidP="00E21725">
      <w:pPr>
        <w:pStyle w:val="NormalnyWeb"/>
        <w:numPr>
          <w:ilvl w:val="0"/>
          <w:numId w:val="7"/>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W przypadku wykorzystania formatu podpisu </w:t>
      </w:r>
      <w:proofErr w:type="spellStart"/>
      <w:r>
        <w:rPr>
          <w:rFonts w:ascii="Arial" w:hAnsi="Arial" w:cs="Arial"/>
          <w:color w:val="000000"/>
          <w:sz w:val="22"/>
          <w:szCs w:val="22"/>
        </w:rPr>
        <w:t>XAdES</w:t>
      </w:r>
      <w:proofErr w:type="spellEnd"/>
      <w:r>
        <w:rPr>
          <w:rFonts w:ascii="Arial" w:hAnsi="Arial" w:cs="Arial"/>
          <w:color w:val="000000"/>
          <w:sz w:val="22"/>
          <w:szCs w:val="22"/>
        </w:rPr>
        <w:t xml:space="preserve"> zewnętrzny Zamawiający wymaga dołączenia odpowiedniej ilości plików tj. podpisywanych plików z danymi oraz plików </w:t>
      </w:r>
      <w:proofErr w:type="spellStart"/>
      <w:r>
        <w:rPr>
          <w:rFonts w:ascii="Arial" w:hAnsi="Arial" w:cs="Arial"/>
          <w:color w:val="000000"/>
          <w:sz w:val="22"/>
          <w:szCs w:val="22"/>
        </w:rPr>
        <w:t>XAdES</w:t>
      </w:r>
      <w:proofErr w:type="spellEnd"/>
      <w:r>
        <w:rPr>
          <w:rFonts w:ascii="Arial" w:hAnsi="Arial" w:cs="Arial"/>
          <w:color w:val="000000"/>
          <w:sz w:val="22"/>
          <w:szCs w:val="22"/>
        </w:rPr>
        <w:t>.</w:t>
      </w:r>
    </w:p>
    <w:p w14:paraId="081273DF" w14:textId="77777777" w:rsidR="000A7C9D" w:rsidRPr="009C5824" w:rsidRDefault="000A7C9D" w:rsidP="00E21725">
      <w:pPr>
        <w:pStyle w:val="NormalnyWeb"/>
        <w:numPr>
          <w:ilvl w:val="0"/>
          <w:numId w:val="7"/>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Zgodnie z art. 18 ust. 3 ustawy </w:t>
      </w:r>
      <w:proofErr w:type="spellStart"/>
      <w:r>
        <w:rPr>
          <w:rFonts w:ascii="Arial" w:hAnsi="Arial" w:cs="Arial"/>
          <w:color w:val="000000"/>
          <w:sz w:val="22"/>
          <w:szCs w:val="22"/>
        </w:rPr>
        <w:t>Pzp</w:t>
      </w:r>
      <w:proofErr w:type="spellEnd"/>
      <w:r>
        <w:rPr>
          <w:rFonts w:ascii="Arial" w:hAnsi="Arial" w:cs="Arial"/>
          <w:color w:val="000000"/>
          <w:sz w:val="22"/>
          <w:szCs w:val="22"/>
        </w:rPr>
        <w:t>, nie ujawnia się informacji stanowiących tajemnicę przedsiębiorstwa, w rozumieniu przepisów o zwalczaniu nieuczciwej konkurencji</w:t>
      </w:r>
      <w:r w:rsidR="002E5700">
        <w:rPr>
          <w:rFonts w:ascii="Arial" w:hAnsi="Arial" w:cs="Arial"/>
          <w:color w:val="000000"/>
          <w:sz w:val="22"/>
          <w:szCs w:val="22"/>
        </w:rPr>
        <w:t xml:space="preserve"> j</w:t>
      </w:r>
      <w:r>
        <w:rPr>
          <w:rFonts w:ascii="Arial" w:hAnsi="Arial" w:cs="Arial"/>
          <w:color w:val="000000"/>
          <w:sz w:val="22"/>
          <w:szCs w:val="22"/>
        </w:rPr>
        <w:t xml:space="preserve">eżeli </w:t>
      </w:r>
      <w:r>
        <w:rPr>
          <w:rFonts w:ascii="Arial" w:hAnsi="Arial" w:cs="Arial"/>
          <w:color w:val="000000"/>
          <w:sz w:val="22"/>
          <w:szCs w:val="22"/>
        </w:rPr>
        <w:lastRenderedPageBreak/>
        <w:t xml:space="preserve">Wykonawca, </w:t>
      </w:r>
      <w:r w:rsidR="009C5824">
        <w:rPr>
          <w:rFonts w:ascii="Arial" w:hAnsi="Arial" w:cs="Arial"/>
          <w:color w:val="000000"/>
          <w:sz w:val="22"/>
          <w:szCs w:val="22"/>
        </w:rPr>
        <w:t xml:space="preserve">wraz z przekazaniem takich informacji, zastrzegł, że nie mogą być one udostępnione  oraz </w:t>
      </w:r>
      <w:r w:rsidR="009C5824" w:rsidRPr="009C5824">
        <w:rPr>
          <w:rFonts w:ascii="Arial" w:hAnsi="Arial" w:cs="Arial"/>
          <w:color w:val="000000"/>
          <w:sz w:val="22"/>
          <w:szCs w:val="22"/>
        </w:rPr>
        <w:t>wykazał, załączając stosowne wyjaśnienia, iż zastrzeżone informacje stanowią tajemnicę przedsiębiorstwa.</w:t>
      </w:r>
      <w:r w:rsidR="002E5700">
        <w:rPr>
          <w:rFonts w:ascii="Arial" w:hAnsi="Arial" w:cs="Arial"/>
          <w:color w:val="000000"/>
          <w:sz w:val="22"/>
          <w:szCs w:val="22"/>
        </w:rPr>
        <w:t xml:space="preserve"> </w:t>
      </w:r>
      <w:r w:rsidR="009C5824" w:rsidRPr="009C5824">
        <w:rPr>
          <w:rFonts w:ascii="Arial" w:hAnsi="Arial" w:cs="Arial"/>
          <w:b/>
          <w:bCs/>
          <w:color w:val="000000"/>
          <w:sz w:val="22"/>
          <w:szCs w:val="22"/>
        </w:rPr>
        <w:t xml:space="preserve">UWAGA: </w:t>
      </w:r>
      <w:r w:rsidRPr="009C5824">
        <w:rPr>
          <w:rFonts w:ascii="Arial" w:hAnsi="Arial" w:cs="Arial"/>
          <w:b/>
          <w:bCs/>
          <w:color w:val="000000"/>
          <w:sz w:val="22"/>
          <w:szCs w:val="22"/>
        </w:rPr>
        <w:t>Na platformie w formularzu składania oferty znajduje się miejsce wyznaczone do dołączenia części oferty stanowiącej tajemnicę przedsiębiorstwa.</w:t>
      </w:r>
    </w:p>
    <w:p w14:paraId="46F3E543" w14:textId="77777777" w:rsidR="000A7C9D" w:rsidRDefault="000A7C9D" w:rsidP="00E21725">
      <w:pPr>
        <w:pStyle w:val="NormalnyWeb"/>
        <w:numPr>
          <w:ilvl w:val="0"/>
          <w:numId w:val="7"/>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Wykonawca, za pośrednictwem </w:t>
      </w:r>
      <w:hyperlink r:id="rId19" w:history="1">
        <w:r>
          <w:rPr>
            <w:rStyle w:val="Hipercze"/>
            <w:rFonts w:ascii="Arial" w:hAnsi="Arial" w:cs="Arial"/>
            <w:color w:val="1155CC"/>
            <w:sz w:val="22"/>
            <w:szCs w:val="22"/>
          </w:rPr>
          <w:t>platformazakupowa.pl</w:t>
        </w:r>
      </w:hyperlink>
      <w:r>
        <w:rPr>
          <w:rFonts w:ascii="Arial" w:hAnsi="Arial" w:cs="Arial"/>
          <w:color w:val="000000"/>
          <w:sz w:val="22"/>
          <w:szCs w:val="22"/>
        </w:rPr>
        <w:t xml:space="preserve"> może przed upływem terminu do składania ofert zmienić lub wycofać ofertę. Sposób dokonywania zmiany lub wycofania oferty zamieszczono w instrukcji zamieszczonej na stronie internetowej pod adresem:</w:t>
      </w:r>
    </w:p>
    <w:p w14:paraId="15AF1E79" w14:textId="77777777" w:rsidR="000A7C9D" w:rsidRDefault="000A7C9D" w:rsidP="000A7C9D">
      <w:pPr>
        <w:pStyle w:val="NormalnyWeb"/>
        <w:tabs>
          <w:tab w:val="num" w:pos="0"/>
          <w:tab w:val="left" w:pos="709"/>
        </w:tabs>
        <w:spacing w:before="0" w:beforeAutospacing="0" w:after="0" w:afterAutospacing="0"/>
        <w:jc w:val="both"/>
        <w:rPr>
          <w:rFonts w:ascii="Arial" w:hAnsi="Arial" w:cs="Arial"/>
          <w:sz w:val="22"/>
          <w:szCs w:val="22"/>
        </w:rPr>
      </w:pPr>
      <w:hyperlink r:id="rId20" w:history="1">
        <w:r>
          <w:rPr>
            <w:rStyle w:val="Hipercze"/>
            <w:rFonts w:ascii="Arial" w:hAnsi="Arial" w:cs="Arial"/>
            <w:color w:val="1155CC"/>
            <w:sz w:val="22"/>
            <w:szCs w:val="22"/>
          </w:rPr>
          <w:t>https://platformazakupowa.pl/strona/45-instrukcje</w:t>
        </w:r>
      </w:hyperlink>
    </w:p>
    <w:p w14:paraId="7A30C758" w14:textId="77777777" w:rsidR="000A7C9D" w:rsidRDefault="000A7C9D" w:rsidP="00E21725">
      <w:pPr>
        <w:pStyle w:val="NormalnyWeb"/>
        <w:numPr>
          <w:ilvl w:val="0"/>
          <w:numId w:val="8"/>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Każdy z Wykonawców może złożyć </w:t>
      </w:r>
      <w:r w:rsidR="00FE1313">
        <w:rPr>
          <w:rFonts w:ascii="Arial" w:hAnsi="Arial" w:cs="Arial"/>
          <w:color w:val="000000"/>
          <w:sz w:val="22"/>
          <w:szCs w:val="22"/>
        </w:rPr>
        <w:t xml:space="preserve">na każde z zadań </w:t>
      </w:r>
      <w:r>
        <w:rPr>
          <w:rFonts w:ascii="Arial" w:hAnsi="Arial" w:cs="Arial"/>
          <w:color w:val="000000"/>
          <w:sz w:val="22"/>
          <w:szCs w:val="22"/>
        </w:rPr>
        <w:t>tylko jedną</w:t>
      </w:r>
      <w:r w:rsidR="00FE1313">
        <w:rPr>
          <w:rFonts w:ascii="Arial" w:hAnsi="Arial" w:cs="Arial"/>
          <w:color w:val="000000"/>
          <w:sz w:val="22"/>
          <w:szCs w:val="22"/>
        </w:rPr>
        <w:t xml:space="preserve"> ofertę</w:t>
      </w:r>
      <w:r>
        <w:rPr>
          <w:rFonts w:ascii="Arial" w:hAnsi="Arial" w:cs="Arial"/>
          <w:color w:val="000000"/>
          <w:sz w:val="22"/>
          <w:szCs w:val="22"/>
        </w:rPr>
        <w:t>. Złożenie większej liczby ofert lub oferty zawierającej propozycje wariantowe spowoduje</w:t>
      </w:r>
      <w:r w:rsidR="002E5700">
        <w:rPr>
          <w:rFonts w:ascii="Arial" w:hAnsi="Arial" w:cs="Arial"/>
          <w:color w:val="000000"/>
          <w:sz w:val="22"/>
          <w:szCs w:val="22"/>
        </w:rPr>
        <w:t>, iż oferty</w:t>
      </w:r>
      <w:r>
        <w:rPr>
          <w:rFonts w:ascii="Arial" w:hAnsi="Arial" w:cs="Arial"/>
          <w:color w:val="000000"/>
          <w:sz w:val="22"/>
          <w:szCs w:val="22"/>
        </w:rPr>
        <w:t xml:space="preserve"> podlegać będzie odrzuceniu.</w:t>
      </w:r>
    </w:p>
    <w:p w14:paraId="3C5C6E6F" w14:textId="77777777" w:rsidR="000A7C9D" w:rsidRPr="002A46EB" w:rsidRDefault="000A7C9D" w:rsidP="00E21725">
      <w:pPr>
        <w:pStyle w:val="NormalnyWeb"/>
        <w:numPr>
          <w:ilvl w:val="0"/>
          <w:numId w:val="8"/>
        </w:numPr>
        <w:tabs>
          <w:tab w:val="left" w:pos="709"/>
        </w:tabs>
        <w:spacing w:before="0" w:beforeAutospacing="0" w:after="0" w:afterAutospacing="0"/>
        <w:jc w:val="both"/>
        <w:textAlignment w:val="baseline"/>
        <w:rPr>
          <w:rFonts w:ascii="Arial" w:hAnsi="Arial" w:cs="Arial"/>
          <w:color w:val="000000"/>
          <w:sz w:val="22"/>
          <w:szCs w:val="22"/>
        </w:rPr>
      </w:pPr>
      <w:r w:rsidRPr="002A46EB">
        <w:rPr>
          <w:rFonts w:ascii="Arial" w:hAnsi="Arial" w:cs="Arial"/>
          <w:color w:val="000000"/>
          <w:sz w:val="22"/>
          <w:szCs w:val="22"/>
        </w:rPr>
        <w:t>Ceny oferty muszą zawierać wszystkie koszty, jakie musi ponieść Wykonawca, aby zrealizować zamówienie z najwyższą starannością oraz ewentualne rabaty.</w:t>
      </w:r>
    </w:p>
    <w:p w14:paraId="41056EB8" w14:textId="77777777" w:rsidR="000A7C9D" w:rsidRDefault="000A7C9D" w:rsidP="00E21725">
      <w:pPr>
        <w:pStyle w:val="NormalnyWeb"/>
        <w:numPr>
          <w:ilvl w:val="0"/>
          <w:numId w:val="8"/>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Dokumenty i oświadczenia składane przez </w:t>
      </w:r>
      <w:r w:rsidR="002E5700">
        <w:rPr>
          <w:rFonts w:ascii="Arial" w:hAnsi="Arial" w:cs="Arial"/>
          <w:color w:val="000000"/>
          <w:sz w:val="22"/>
          <w:szCs w:val="22"/>
        </w:rPr>
        <w:t>W</w:t>
      </w:r>
      <w:r>
        <w:rPr>
          <w:rFonts w:ascii="Arial" w:hAnsi="Arial" w:cs="Arial"/>
          <w:color w:val="000000"/>
          <w:sz w:val="22"/>
          <w:szCs w:val="22"/>
        </w:rPr>
        <w:t xml:space="preserve">ykonawcę powinny być w języku polskim. </w:t>
      </w:r>
      <w:r w:rsidR="002E5700">
        <w:rPr>
          <w:rFonts w:ascii="Arial" w:hAnsi="Arial" w:cs="Arial"/>
          <w:color w:val="000000"/>
          <w:sz w:val="22"/>
          <w:szCs w:val="22"/>
        </w:rPr>
        <w:br/>
      </w:r>
      <w:r>
        <w:rPr>
          <w:rFonts w:ascii="Arial" w:hAnsi="Arial" w:cs="Arial"/>
          <w:color w:val="000000"/>
          <w:sz w:val="22"/>
          <w:szCs w:val="22"/>
        </w:rPr>
        <w:t>W przypadku  załączenia dokumentów sporządzonych w innym języku niż dopuszczony, Wykonawca zobowiązany jest załączyć tłumaczenie na język polski.</w:t>
      </w:r>
    </w:p>
    <w:p w14:paraId="08754CE2" w14:textId="23EB9FEF" w:rsidR="000A7C9D" w:rsidRPr="00CE61EB" w:rsidRDefault="000A7C9D" w:rsidP="00E21725">
      <w:pPr>
        <w:pStyle w:val="NormalnyWeb"/>
        <w:numPr>
          <w:ilvl w:val="0"/>
          <w:numId w:val="8"/>
        </w:numPr>
        <w:tabs>
          <w:tab w:val="left" w:pos="709"/>
        </w:tabs>
        <w:spacing w:before="0" w:beforeAutospacing="0" w:after="0" w:afterAutospacing="0"/>
        <w:jc w:val="both"/>
        <w:textAlignment w:val="baseline"/>
        <w:rPr>
          <w:rFonts w:ascii="Arial" w:hAnsi="Arial" w:cs="Arial"/>
          <w:color w:val="000000"/>
          <w:sz w:val="22"/>
          <w:szCs w:val="22"/>
        </w:rPr>
      </w:pPr>
      <w:r w:rsidRPr="00CE61EB">
        <w:rPr>
          <w:rFonts w:ascii="Arial" w:hAnsi="Arial" w:cs="Arial"/>
          <w:color w:val="000000"/>
          <w:sz w:val="22"/>
          <w:szCs w:val="22"/>
        </w:rPr>
        <w:t xml:space="preserve">Zgodnie z definicją dokumentu elektronicznego z art.3 </w:t>
      </w:r>
      <w:r w:rsidR="008C09DC" w:rsidRPr="00CE61EB">
        <w:rPr>
          <w:rFonts w:ascii="Arial" w:hAnsi="Arial" w:cs="Arial"/>
          <w:color w:val="000000"/>
          <w:sz w:val="22"/>
          <w:szCs w:val="22"/>
        </w:rPr>
        <w:t xml:space="preserve">pkt </w:t>
      </w:r>
      <w:r w:rsidRPr="00CE61EB">
        <w:rPr>
          <w:rFonts w:ascii="Arial" w:hAnsi="Arial" w:cs="Arial"/>
          <w:color w:val="000000"/>
          <w:sz w:val="22"/>
          <w:szCs w:val="22"/>
        </w:rPr>
        <w:t>2 Ustawy o informatyzacji działalności podmiotów realizujących zadania publiczne</w:t>
      </w:r>
      <w:r w:rsidR="008C09DC" w:rsidRPr="00CE61EB">
        <w:rPr>
          <w:rFonts w:ascii="Arial" w:hAnsi="Arial" w:cs="Arial"/>
          <w:color w:val="000000"/>
          <w:sz w:val="22"/>
          <w:szCs w:val="22"/>
        </w:rPr>
        <w:t xml:space="preserve"> (Dz.U. </w:t>
      </w:r>
      <w:r w:rsidR="00BA7E75" w:rsidRPr="00BA7E75">
        <w:rPr>
          <w:rFonts w:ascii="Arial" w:hAnsi="Arial" w:cs="Arial"/>
          <w:color w:val="000000"/>
          <w:sz w:val="22"/>
          <w:szCs w:val="22"/>
        </w:rPr>
        <w:t>z 202</w:t>
      </w:r>
      <w:r w:rsidR="004E1C65">
        <w:rPr>
          <w:rFonts w:ascii="Arial" w:hAnsi="Arial" w:cs="Arial"/>
          <w:color w:val="000000"/>
          <w:sz w:val="22"/>
          <w:szCs w:val="22"/>
        </w:rPr>
        <w:t>4</w:t>
      </w:r>
      <w:r w:rsidR="00BA7E75" w:rsidRPr="00BA7E75">
        <w:rPr>
          <w:rFonts w:ascii="Arial" w:hAnsi="Arial" w:cs="Arial"/>
          <w:color w:val="000000"/>
          <w:sz w:val="22"/>
          <w:szCs w:val="22"/>
        </w:rPr>
        <w:t xml:space="preserve">r. poz. </w:t>
      </w:r>
      <w:r w:rsidR="004E1C65">
        <w:rPr>
          <w:rFonts w:ascii="Arial" w:hAnsi="Arial" w:cs="Arial"/>
          <w:color w:val="000000"/>
          <w:sz w:val="22"/>
          <w:szCs w:val="22"/>
        </w:rPr>
        <w:t>30</w:t>
      </w:r>
      <w:r w:rsidR="007D0687">
        <w:rPr>
          <w:rFonts w:ascii="Arial" w:hAnsi="Arial" w:cs="Arial"/>
          <w:color w:val="000000"/>
          <w:sz w:val="22"/>
          <w:szCs w:val="22"/>
        </w:rPr>
        <w:t>7</w:t>
      </w:r>
      <w:r w:rsidR="00BA7E75">
        <w:rPr>
          <w:rFonts w:ascii="Arial" w:hAnsi="Arial" w:cs="Arial"/>
          <w:color w:val="000000"/>
          <w:sz w:val="22"/>
          <w:szCs w:val="22"/>
        </w:rPr>
        <w:t xml:space="preserve"> </w:t>
      </w:r>
      <w:r w:rsidR="004E1C65">
        <w:rPr>
          <w:rFonts w:ascii="Arial" w:hAnsi="Arial" w:cs="Arial"/>
          <w:color w:val="000000"/>
          <w:sz w:val="22"/>
          <w:szCs w:val="22"/>
        </w:rPr>
        <w:t>t.j.</w:t>
      </w:r>
      <w:r w:rsidR="00BA7E75" w:rsidRPr="00BA7E75">
        <w:rPr>
          <w:rFonts w:ascii="Arial" w:hAnsi="Arial" w:cs="Arial"/>
          <w:color w:val="000000"/>
          <w:sz w:val="22"/>
          <w:szCs w:val="22"/>
        </w:rPr>
        <w:t>)</w:t>
      </w:r>
      <w:r w:rsidR="00BA7E75">
        <w:rPr>
          <w:rFonts w:ascii="Arial" w:hAnsi="Arial" w:cs="Arial"/>
          <w:color w:val="000000"/>
          <w:sz w:val="22"/>
          <w:szCs w:val="22"/>
        </w:rPr>
        <w:t xml:space="preserve">                                </w:t>
      </w:r>
      <w:r w:rsidRPr="00CE61EB">
        <w:rPr>
          <w:rFonts w:ascii="Arial" w:hAnsi="Arial" w:cs="Arial"/>
          <w:color w:val="000000"/>
          <w:sz w:val="22"/>
          <w:szCs w:val="22"/>
        </w:rPr>
        <w:t>opatrzenie pliku zawierającego skompresowane dane kwalifikowanym podpisem elektronicznym, z wyjątkiem kopii poświadczonych odpowiednio przez innego wykonawcę ubiegającego się wspólnie z nim o udzielenie zamówienia, przez podmiot, na którego zdolnościach lub sytuacji polega Wykonawca, albo przez podwykonawcę.</w:t>
      </w:r>
    </w:p>
    <w:p w14:paraId="17132AE2" w14:textId="77777777" w:rsidR="000A7C9D" w:rsidRDefault="000A7C9D" w:rsidP="00E21725">
      <w:pPr>
        <w:pStyle w:val="NormalnyWeb"/>
        <w:numPr>
          <w:ilvl w:val="0"/>
          <w:numId w:val="8"/>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Maksymalny rozmiar jednego pliku </w:t>
      </w:r>
      <w:r w:rsidR="00687E0F">
        <w:rPr>
          <w:rFonts w:ascii="Arial" w:hAnsi="Arial" w:cs="Arial"/>
          <w:color w:val="000000"/>
          <w:sz w:val="22"/>
          <w:szCs w:val="22"/>
        </w:rPr>
        <w:t xml:space="preserve">lub spakowanego katalogu (załączników) </w:t>
      </w:r>
      <w:r>
        <w:rPr>
          <w:rFonts w:ascii="Arial" w:hAnsi="Arial" w:cs="Arial"/>
          <w:color w:val="000000"/>
          <w:sz w:val="22"/>
          <w:szCs w:val="22"/>
        </w:rPr>
        <w:t xml:space="preserve">przesyłanego za pośrednictwem dedykowanych formularzy do: złożenia, zmiany, wycofania oferty </w:t>
      </w:r>
      <w:r w:rsidR="00687E0F">
        <w:rPr>
          <w:rFonts w:ascii="Arial" w:hAnsi="Arial" w:cs="Arial"/>
          <w:color w:val="000000"/>
          <w:sz w:val="22"/>
          <w:szCs w:val="22"/>
        </w:rPr>
        <w:t>to 10 plików lub spakowanych folderów przy maksymalnej sumarycznej wielkości 500 MB.</w:t>
      </w:r>
    </w:p>
    <w:p w14:paraId="5560DD18" w14:textId="77777777" w:rsidR="000A7C9D" w:rsidRDefault="000A7C9D" w:rsidP="00E21725">
      <w:pPr>
        <w:pStyle w:val="NormalnyWeb"/>
        <w:numPr>
          <w:ilvl w:val="0"/>
          <w:numId w:val="8"/>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b/>
          <w:bCs/>
          <w:color w:val="000000"/>
          <w:sz w:val="22"/>
          <w:szCs w:val="22"/>
        </w:rPr>
        <w:t>Rozszerzenia plików wykorzystywanych przez Wykonawców powinny być zgodne z</w:t>
      </w:r>
      <w:r>
        <w:rPr>
          <w:rFonts w:ascii="Arial" w:hAnsi="Arial" w:cs="Arial"/>
          <w:color w:val="000000"/>
          <w:sz w:val="22"/>
          <w:szCs w:val="22"/>
        </w:rPr>
        <w:t xml:space="preserve"> </w:t>
      </w:r>
      <w:r w:rsidRPr="00C2288E">
        <w:rPr>
          <w:rFonts w:ascii="Arial" w:hAnsi="Arial" w:cs="Arial"/>
          <w:b/>
          <w:bCs/>
          <w:color w:val="000000"/>
          <w:sz w:val="22"/>
          <w:szCs w:val="22"/>
        </w:rPr>
        <w:t>Załącznikiem nr 2 do “Rozporządzenia Rady Ministrów w sprawie Krajowych Ram Interoperacyjności</w:t>
      </w:r>
      <w:r>
        <w:rPr>
          <w:rFonts w:ascii="Arial" w:hAnsi="Arial" w:cs="Arial"/>
          <w:color w:val="000000"/>
          <w:sz w:val="22"/>
          <w:szCs w:val="22"/>
        </w:rPr>
        <w:t>, minimalnych wymagań dla rejestrów publicznych i wymiany informacji w postaci elektronicznej oraz minimalnych wymagań dla systemów teleinformatycznych”, zwanego dalej Rozporządzeniem KRI.</w:t>
      </w:r>
    </w:p>
    <w:p w14:paraId="000EB604" w14:textId="77777777" w:rsidR="000A7C9D" w:rsidRDefault="000A7C9D" w:rsidP="00E21725">
      <w:pPr>
        <w:pStyle w:val="NormalnyWeb"/>
        <w:numPr>
          <w:ilvl w:val="0"/>
          <w:numId w:val="8"/>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Zamawiający rekomenduje wykorzystanie formatów: .pdf .</w:t>
      </w:r>
      <w:proofErr w:type="spellStart"/>
      <w:r>
        <w:rPr>
          <w:rFonts w:ascii="Arial" w:hAnsi="Arial" w:cs="Arial"/>
          <w:color w:val="000000"/>
          <w:sz w:val="22"/>
          <w:szCs w:val="22"/>
        </w:rPr>
        <w:t>doc</w:t>
      </w:r>
      <w:proofErr w:type="spellEnd"/>
      <w:r>
        <w:rPr>
          <w:rFonts w:ascii="Arial" w:hAnsi="Arial" w:cs="Arial"/>
          <w:color w:val="000000"/>
          <w:sz w:val="22"/>
          <w:szCs w:val="22"/>
        </w:rPr>
        <w:t xml:space="preserve"> .</w:t>
      </w:r>
      <w:proofErr w:type="spellStart"/>
      <w:r>
        <w:rPr>
          <w:rFonts w:ascii="Arial" w:hAnsi="Arial" w:cs="Arial"/>
          <w:color w:val="000000"/>
          <w:sz w:val="22"/>
          <w:szCs w:val="22"/>
        </w:rPr>
        <w:t>docx</w:t>
      </w:r>
      <w:proofErr w:type="spellEnd"/>
      <w:r>
        <w:rPr>
          <w:rFonts w:ascii="Arial" w:hAnsi="Arial" w:cs="Arial"/>
          <w:color w:val="000000"/>
          <w:sz w:val="22"/>
          <w:szCs w:val="22"/>
        </w:rPr>
        <w:t xml:space="preserve"> .xls .</w:t>
      </w:r>
      <w:proofErr w:type="spellStart"/>
      <w:r>
        <w:rPr>
          <w:rFonts w:ascii="Arial" w:hAnsi="Arial" w:cs="Arial"/>
          <w:color w:val="000000"/>
          <w:sz w:val="22"/>
          <w:szCs w:val="22"/>
        </w:rPr>
        <w:t>xlsx</w:t>
      </w:r>
      <w:proofErr w:type="spellEnd"/>
      <w:r>
        <w:rPr>
          <w:rFonts w:ascii="Arial" w:hAnsi="Arial" w:cs="Arial"/>
          <w:color w:val="000000"/>
          <w:sz w:val="22"/>
          <w:szCs w:val="22"/>
        </w:rPr>
        <w:t xml:space="preserve"> .jpg (.</w:t>
      </w:r>
      <w:proofErr w:type="spellStart"/>
      <w:r>
        <w:rPr>
          <w:rFonts w:ascii="Arial" w:hAnsi="Arial" w:cs="Arial"/>
          <w:color w:val="000000"/>
          <w:sz w:val="22"/>
          <w:szCs w:val="22"/>
        </w:rPr>
        <w:t>jpeg</w:t>
      </w:r>
      <w:proofErr w:type="spellEnd"/>
      <w:r>
        <w:rPr>
          <w:rFonts w:ascii="Arial" w:hAnsi="Arial" w:cs="Arial"/>
          <w:color w:val="000000"/>
          <w:sz w:val="22"/>
          <w:szCs w:val="22"/>
        </w:rPr>
        <w:t xml:space="preserve">) </w:t>
      </w:r>
      <w:r>
        <w:rPr>
          <w:rFonts w:ascii="Arial" w:hAnsi="Arial" w:cs="Arial"/>
          <w:b/>
          <w:bCs/>
          <w:color w:val="000000"/>
          <w:sz w:val="22"/>
          <w:szCs w:val="22"/>
          <w:u w:val="single"/>
        </w:rPr>
        <w:t>ze szczególnym wskazaniem na .pdf</w:t>
      </w:r>
    </w:p>
    <w:p w14:paraId="4F697831" w14:textId="77777777" w:rsidR="000A7C9D" w:rsidRDefault="000A7C9D" w:rsidP="00E21725">
      <w:pPr>
        <w:pStyle w:val="NormalnyWeb"/>
        <w:numPr>
          <w:ilvl w:val="0"/>
          <w:numId w:val="8"/>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 celu ewentualnej kompresji danych Zamawiający rekomenduje wykorzystanie jednego z rozszerzeń:</w:t>
      </w:r>
    </w:p>
    <w:p w14:paraId="1C34C73F" w14:textId="77777777" w:rsidR="000A7C9D" w:rsidRDefault="000A7C9D" w:rsidP="00E21725">
      <w:pPr>
        <w:pStyle w:val="NormalnyWeb"/>
        <w:numPr>
          <w:ilvl w:val="0"/>
          <w:numId w:val="9"/>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.zip </w:t>
      </w:r>
    </w:p>
    <w:p w14:paraId="2FCC7C07" w14:textId="77777777" w:rsidR="000A7C9D" w:rsidRDefault="000A7C9D" w:rsidP="00E21725">
      <w:pPr>
        <w:pStyle w:val="NormalnyWeb"/>
        <w:numPr>
          <w:ilvl w:val="0"/>
          <w:numId w:val="9"/>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.7Z</w:t>
      </w:r>
    </w:p>
    <w:p w14:paraId="52BEDE9A" w14:textId="77777777" w:rsidR="000A7C9D" w:rsidRDefault="000A7C9D" w:rsidP="00E21725">
      <w:pPr>
        <w:pStyle w:val="NormalnyWeb"/>
        <w:numPr>
          <w:ilvl w:val="0"/>
          <w:numId w:val="10"/>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Wśród rozszerzeń powszechnych a </w:t>
      </w:r>
      <w:r>
        <w:rPr>
          <w:rFonts w:ascii="Arial" w:hAnsi="Arial" w:cs="Arial"/>
          <w:b/>
          <w:bCs/>
          <w:color w:val="000000"/>
          <w:sz w:val="22"/>
          <w:szCs w:val="22"/>
        </w:rPr>
        <w:t>niewystępujących</w:t>
      </w:r>
      <w:r>
        <w:rPr>
          <w:rFonts w:ascii="Arial" w:hAnsi="Arial" w:cs="Arial"/>
          <w:color w:val="000000"/>
          <w:sz w:val="22"/>
          <w:szCs w:val="22"/>
        </w:rPr>
        <w:t xml:space="preserve"> w Rozporządzeniu KRI występują: .</w:t>
      </w:r>
      <w:proofErr w:type="spellStart"/>
      <w:r>
        <w:rPr>
          <w:rFonts w:ascii="Arial" w:hAnsi="Arial" w:cs="Arial"/>
          <w:color w:val="000000"/>
          <w:sz w:val="22"/>
          <w:szCs w:val="22"/>
        </w:rPr>
        <w:t>rar</w:t>
      </w:r>
      <w:proofErr w:type="spellEnd"/>
      <w:r>
        <w:rPr>
          <w:rFonts w:ascii="Arial" w:hAnsi="Arial" w:cs="Arial"/>
          <w:color w:val="000000"/>
          <w:sz w:val="22"/>
          <w:szCs w:val="22"/>
        </w:rPr>
        <w:t xml:space="preserve"> .gif .</w:t>
      </w:r>
      <w:proofErr w:type="spellStart"/>
      <w:r>
        <w:rPr>
          <w:rFonts w:ascii="Arial" w:hAnsi="Arial" w:cs="Arial"/>
          <w:color w:val="000000"/>
          <w:sz w:val="22"/>
          <w:szCs w:val="22"/>
        </w:rPr>
        <w:t>bmp</w:t>
      </w:r>
      <w:proofErr w:type="spellEnd"/>
      <w:r>
        <w:rPr>
          <w:rFonts w:ascii="Arial" w:hAnsi="Arial" w:cs="Arial"/>
          <w:color w:val="000000"/>
          <w:sz w:val="22"/>
          <w:szCs w:val="22"/>
        </w:rPr>
        <w:t xml:space="preserve"> .</w:t>
      </w:r>
      <w:proofErr w:type="spellStart"/>
      <w:r>
        <w:rPr>
          <w:rFonts w:ascii="Arial" w:hAnsi="Arial" w:cs="Arial"/>
          <w:color w:val="000000"/>
          <w:sz w:val="22"/>
          <w:szCs w:val="22"/>
        </w:rPr>
        <w:t>numbers</w:t>
      </w:r>
      <w:proofErr w:type="spellEnd"/>
      <w:r>
        <w:rPr>
          <w:rFonts w:ascii="Arial" w:hAnsi="Arial" w:cs="Arial"/>
          <w:color w:val="000000"/>
          <w:sz w:val="22"/>
          <w:szCs w:val="22"/>
        </w:rPr>
        <w:t xml:space="preserve"> .</w:t>
      </w:r>
      <w:proofErr w:type="spellStart"/>
      <w:r>
        <w:rPr>
          <w:rFonts w:ascii="Arial" w:hAnsi="Arial" w:cs="Arial"/>
          <w:color w:val="000000"/>
          <w:sz w:val="22"/>
          <w:szCs w:val="22"/>
        </w:rPr>
        <w:t>pages</w:t>
      </w:r>
      <w:proofErr w:type="spellEnd"/>
      <w:r>
        <w:rPr>
          <w:rFonts w:ascii="Arial" w:hAnsi="Arial" w:cs="Arial"/>
          <w:color w:val="000000"/>
          <w:sz w:val="22"/>
          <w:szCs w:val="22"/>
        </w:rPr>
        <w:t>.</w:t>
      </w:r>
      <w:r w:rsidR="00C2288E">
        <w:rPr>
          <w:rFonts w:ascii="Arial" w:hAnsi="Arial" w:cs="Arial"/>
          <w:color w:val="000000"/>
          <w:sz w:val="22"/>
          <w:szCs w:val="22"/>
        </w:rPr>
        <w:t xml:space="preserve"> Zamawiający rekomenduje niestosowanie takich plików. </w:t>
      </w:r>
      <w:r>
        <w:rPr>
          <w:rFonts w:ascii="Arial" w:hAnsi="Arial" w:cs="Arial"/>
          <w:color w:val="000000"/>
          <w:sz w:val="22"/>
          <w:szCs w:val="22"/>
        </w:rPr>
        <w:t xml:space="preserve"> </w:t>
      </w:r>
    </w:p>
    <w:p w14:paraId="7F6E8D69" w14:textId="77777777" w:rsidR="000A7C9D" w:rsidRDefault="00687E0F" w:rsidP="00CE61EB">
      <w:pPr>
        <w:pStyle w:val="NormalnyWeb"/>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17.</w:t>
      </w:r>
      <w:r w:rsidR="00CE61EB">
        <w:rPr>
          <w:rFonts w:ascii="Arial" w:hAnsi="Arial" w:cs="Arial"/>
          <w:color w:val="000000"/>
          <w:sz w:val="22"/>
          <w:szCs w:val="22"/>
        </w:rPr>
        <w:t xml:space="preserve"> </w:t>
      </w:r>
      <w:r w:rsidR="000A7C9D">
        <w:rPr>
          <w:rFonts w:ascii="Arial" w:hAnsi="Arial" w:cs="Arial"/>
          <w:color w:val="000000"/>
          <w:sz w:val="22"/>
          <w:szCs w:val="22"/>
        </w:rPr>
        <w:t>W przypadku stosowania przez wykonawcę kwalifikowanego podpisu elektronicznego:</w:t>
      </w:r>
    </w:p>
    <w:p w14:paraId="4F3402AF" w14:textId="77777777" w:rsidR="000A7C9D" w:rsidRDefault="000A7C9D" w:rsidP="00E21725">
      <w:pPr>
        <w:pStyle w:val="NormalnyWeb"/>
        <w:numPr>
          <w:ilvl w:val="0"/>
          <w:numId w:val="11"/>
        </w:numPr>
        <w:tabs>
          <w:tab w:val="clear" w:pos="720"/>
          <w:tab w:val="num" w:pos="0"/>
          <w:tab w:val="left" w:pos="709"/>
        </w:tabs>
        <w:spacing w:before="0" w:beforeAutospacing="0" w:after="0" w:afterAutospacing="0"/>
        <w:ind w:left="0" w:firstLine="0"/>
        <w:jc w:val="both"/>
        <w:textAlignment w:val="baseline"/>
        <w:rPr>
          <w:rFonts w:ascii="Arial" w:hAnsi="Arial" w:cs="Arial"/>
          <w:color w:val="000000"/>
          <w:sz w:val="22"/>
          <w:szCs w:val="22"/>
        </w:rPr>
      </w:pPr>
      <w:r>
        <w:rPr>
          <w:rFonts w:ascii="Arial" w:hAnsi="Arial" w:cs="Arial"/>
          <w:color w:val="000000"/>
          <w:sz w:val="22"/>
          <w:szCs w:val="22"/>
        </w:rPr>
        <w:t xml:space="preserve">Ze względu na niskie ryzyko naruszenia integralności pliku oraz łatwiejszą weryfikację podpisu </w:t>
      </w:r>
      <w:r w:rsidR="00CE61EB">
        <w:rPr>
          <w:rFonts w:ascii="Arial" w:hAnsi="Arial" w:cs="Arial"/>
          <w:color w:val="000000"/>
          <w:sz w:val="22"/>
          <w:szCs w:val="22"/>
        </w:rPr>
        <w:t>Z</w:t>
      </w:r>
      <w:r>
        <w:rPr>
          <w:rFonts w:ascii="Arial" w:hAnsi="Arial" w:cs="Arial"/>
          <w:color w:val="000000"/>
          <w:sz w:val="22"/>
          <w:szCs w:val="22"/>
        </w:rPr>
        <w:t xml:space="preserve">amawiający zaleca, w miarę możliwości, </w:t>
      </w:r>
      <w:r>
        <w:rPr>
          <w:rFonts w:ascii="Arial" w:hAnsi="Arial" w:cs="Arial"/>
          <w:b/>
          <w:bCs/>
          <w:color w:val="000000"/>
          <w:sz w:val="22"/>
          <w:szCs w:val="22"/>
        </w:rPr>
        <w:t xml:space="preserve">przekonwertowanie plików składających się na ofertę na rozszerzenie .pdf  i opatrzenie ich podpisem kwalifikowanym w formacie </w:t>
      </w:r>
      <w:proofErr w:type="spellStart"/>
      <w:r>
        <w:rPr>
          <w:rFonts w:ascii="Arial" w:hAnsi="Arial" w:cs="Arial"/>
          <w:b/>
          <w:bCs/>
          <w:color w:val="000000"/>
          <w:sz w:val="22"/>
          <w:szCs w:val="22"/>
        </w:rPr>
        <w:t>PAdES</w:t>
      </w:r>
      <w:proofErr w:type="spellEnd"/>
      <w:r>
        <w:rPr>
          <w:rFonts w:ascii="Arial" w:hAnsi="Arial" w:cs="Arial"/>
          <w:b/>
          <w:bCs/>
          <w:color w:val="000000"/>
          <w:sz w:val="22"/>
          <w:szCs w:val="22"/>
        </w:rPr>
        <w:t>. </w:t>
      </w:r>
    </w:p>
    <w:p w14:paraId="1957D210" w14:textId="77777777" w:rsidR="000A7C9D" w:rsidRDefault="000A7C9D" w:rsidP="00E21725">
      <w:pPr>
        <w:pStyle w:val="NormalnyWeb"/>
        <w:numPr>
          <w:ilvl w:val="0"/>
          <w:numId w:val="11"/>
        </w:numPr>
        <w:tabs>
          <w:tab w:val="clear" w:pos="720"/>
          <w:tab w:val="num" w:pos="0"/>
          <w:tab w:val="left" w:pos="709"/>
        </w:tabs>
        <w:spacing w:before="0" w:beforeAutospacing="0" w:after="0" w:afterAutospacing="0"/>
        <w:ind w:left="0" w:firstLine="0"/>
        <w:jc w:val="both"/>
        <w:textAlignment w:val="baseline"/>
        <w:rPr>
          <w:rFonts w:ascii="Arial" w:hAnsi="Arial" w:cs="Arial"/>
          <w:color w:val="000000"/>
          <w:sz w:val="22"/>
          <w:szCs w:val="22"/>
        </w:rPr>
      </w:pPr>
      <w:r>
        <w:rPr>
          <w:rFonts w:ascii="Arial" w:hAnsi="Arial" w:cs="Arial"/>
          <w:color w:val="000000"/>
          <w:sz w:val="22"/>
          <w:szCs w:val="22"/>
        </w:rPr>
        <w:t xml:space="preserve">Pliki w innych formatach niż PDF </w:t>
      </w:r>
      <w:r>
        <w:rPr>
          <w:rFonts w:ascii="Arial" w:hAnsi="Arial" w:cs="Arial"/>
          <w:b/>
          <w:bCs/>
          <w:color w:val="000000"/>
          <w:sz w:val="22"/>
          <w:szCs w:val="22"/>
        </w:rPr>
        <w:t xml:space="preserve">zaleca się opatrzyć podpisem w formacie </w:t>
      </w:r>
      <w:proofErr w:type="spellStart"/>
      <w:r>
        <w:rPr>
          <w:rFonts w:ascii="Arial" w:hAnsi="Arial" w:cs="Arial"/>
          <w:b/>
          <w:bCs/>
          <w:color w:val="000000"/>
          <w:sz w:val="22"/>
          <w:szCs w:val="22"/>
        </w:rPr>
        <w:t>XAdES</w:t>
      </w:r>
      <w:proofErr w:type="spellEnd"/>
      <w:r>
        <w:rPr>
          <w:rFonts w:ascii="Arial" w:hAnsi="Arial" w:cs="Arial"/>
          <w:b/>
          <w:bCs/>
          <w:color w:val="000000"/>
          <w:sz w:val="22"/>
          <w:szCs w:val="22"/>
        </w:rPr>
        <w:t xml:space="preserve"> o typie zewnętrznym</w:t>
      </w:r>
      <w:r>
        <w:rPr>
          <w:rFonts w:ascii="Arial" w:hAnsi="Arial" w:cs="Arial"/>
          <w:color w:val="000000"/>
          <w:sz w:val="22"/>
          <w:szCs w:val="22"/>
        </w:rPr>
        <w:t>. Wykonawca powinien pamiętać, aby plik z podpisem przekazywać łącznie z dokumentem podpisywanym.</w:t>
      </w:r>
    </w:p>
    <w:p w14:paraId="59226529" w14:textId="77777777" w:rsidR="000A7C9D" w:rsidRDefault="000A7C9D" w:rsidP="00E21725">
      <w:pPr>
        <w:pStyle w:val="NormalnyWeb"/>
        <w:numPr>
          <w:ilvl w:val="0"/>
          <w:numId w:val="11"/>
        </w:numPr>
        <w:tabs>
          <w:tab w:val="clear" w:pos="720"/>
          <w:tab w:val="num" w:pos="0"/>
          <w:tab w:val="left" w:pos="709"/>
        </w:tabs>
        <w:spacing w:before="0" w:beforeAutospacing="0" w:after="0" w:afterAutospacing="0"/>
        <w:ind w:left="0" w:firstLine="0"/>
        <w:jc w:val="both"/>
        <w:textAlignment w:val="baseline"/>
        <w:rPr>
          <w:rFonts w:ascii="Arial" w:hAnsi="Arial" w:cs="Arial"/>
          <w:color w:val="000000"/>
          <w:sz w:val="22"/>
          <w:szCs w:val="22"/>
        </w:rPr>
      </w:pPr>
      <w:r>
        <w:rPr>
          <w:rFonts w:ascii="Arial" w:hAnsi="Arial" w:cs="Arial"/>
          <w:color w:val="000000"/>
          <w:sz w:val="22"/>
          <w:szCs w:val="22"/>
        </w:rPr>
        <w:t>Zamawiający rekomenduje wykorzystanie podpisu z kwalifikowanym znacznikiem czasu.</w:t>
      </w:r>
    </w:p>
    <w:p w14:paraId="178FBC53" w14:textId="77777777" w:rsidR="000A7C9D" w:rsidRDefault="000A7C9D" w:rsidP="00E21725">
      <w:pPr>
        <w:pStyle w:val="NormalnyWeb"/>
        <w:numPr>
          <w:ilvl w:val="0"/>
          <w:numId w:val="12"/>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Zamawiający zaleca aby</w:t>
      </w:r>
      <w:r>
        <w:rPr>
          <w:rFonts w:ascii="Arial" w:hAnsi="Arial" w:cs="Arial"/>
          <w:b/>
          <w:bCs/>
          <w:color w:val="000000"/>
          <w:sz w:val="22"/>
          <w:szCs w:val="22"/>
        </w:rPr>
        <w:t xml:space="preserve"> w przypadku podpisywania pliku przez kilka osób, stosować podpisy tego samego rodzaju.</w:t>
      </w:r>
      <w:r>
        <w:rPr>
          <w:rFonts w:ascii="Arial" w:hAnsi="Arial" w:cs="Arial"/>
          <w:color w:val="000000"/>
          <w:sz w:val="22"/>
          <w:szCs w:val="22"/>
        </w:rPr>
        <w:t xml:space="preserve"> Podpisywanie różnymi rodzajami podpisów np. osobistym i kwalifikowanym może doprowadzić do problemów w weryfikacji plików. </w:t>
      </w:r>
    </w:p>
    <w:p w14:paraId="00387B3F" w14:textId="77777777" w:rsidR="000A7C9D" w:rsidRDefault="000A7C9D" w:rsidP="00E21725">
      <w:pPr>
        <w:pStyle w:val="NormalnyWeb"/>
        <w:numPr>
          <w:ilvl w:val="0"/>
          <w:numId w:val="12"/>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lastRenderedPageBreak/>
        <w:t>Zamawiający zaleca, aby Wykonawca z odpowiednim wyprzedzeniem przetestował możliwość prawidłowego wykorzystania wybranej metody podpisania plików oferty.</w:t>
      </w:r>
    </w:p>
    <w:p w14:paraId="11DCD11E" w14:textId="77777777" w:rsidR="000A7C9D" w:rsidRDefault="000A7C9D" w:rsidP="00E21725">
      <w:pPr>
        <w:pStyle w:val="NormalnyWeb"/>
        <w:numPr>
          <w:ilvl w:val="0"/>
          <w:numId w:val="12"/>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Osobą składającą ofertę powinna być osob</w:t>
      </w:r>
      <w:r w:rsidR="00CE61EB">
        <w:rPr>
          <w:rFonts w:ascii="Arial" w:hAnsi="Arial" w:cs="Arial"/>
          <w:color w:val="000000"/>
          <w:sz w:val="22"/>
          <w:szCs w:val="22"/>
        </w:rPr>
        <w:t>ą</w:t>
      </w:r>
      <w:r>
        <w:rPr>
          <w:rFonts w:ascii="Arial" w:hAnsi="Arial" w:cs="Arial"/>
          <w:color w:val="000000"/>
          <w:sz w:val="22"/>
          <w:szCs w:val="22"/>
        </w:rPr>
        <w:t xml:space="preserve"> kontaktow</w:t>
      </w:r>
      <w:r w:rsidR="00CE61EB">
        <w:rPr>
          <w:rFonts w:ascii="Arial" w:hAnsi="Arial" w:cs="Arial"/>
          <w:color w:val="000000"/>
          <w:sz w:val="22"/>
          <w:szCs w:val="22"/>
        </w:rPr>
        <w:t>a</w:t>
      </w:r>
      <w:r>
        <w:rPr>
          <w:rFonts w:ascii="Arial" w:hAnsi="Arial" w:cs="Arial"/>
          <w:color w:val="000000"/>
          <w:sz w:val="22"/>
          <w:szCs w:val="22"/>
        </w:rPr>
        <w:t xml:space="preserve"> podawan</w:t>
      </w:r>
      <w:r w:rsidR="00CE61EB">
        <w:rPr>
          <w:rFonts w:ascii="Arial" w:hAnsi="Arial" w:cs="Arial"/>
          <w:color w:val="000000"/>
          <w:sz w:val="22"/>
          <w:szCs w:val="22"/>
        </w:rPr>
        <w:t>ą</w:t>
      </w:r>
      <w:r>
        <w:rPr>
          <w:rFonts w:ascii="Arial" w:hAnsi="Arial" w:cs="Arial"/>
          <w:color w:val="000000"/>
          <w:sz w:val="22"/>
          <w:szCs w:val="22"/>
        </w:rPr>
        <w:t xml:space="preserve"> w dokumentacji.</w:t>
      </w:r>
    </w:p>
    <w:p w14:paraId="5F4F2C56" w14:textId="77777777" w:rsidR="000A7C9D" w:rsidRDefault="000A7C9D" w:rsidP="00E21725">
      <w:pPr>
        <w:pStyle w:val="NormalnyWeb"/>
        <w:numPr>
          <w:ilvl w:val="0"/>
          <w:numId w:val="12"/>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B64CF8A" w14:textId="77777777" w:rsidR="003019D3" w:rsidRPr="003019D3" w:rsidRDefault="003019D3" w:rsidP="00E21725">
      <w:pPr>
        <w:pStyle w:val="Akapitzlist"/>
        <w:numPr>
          <w:ilvl w:val="0"/>
          <w:numId w:val="12"/>
        </w:numPr>
        <w:rPr>
          <w:rFonts w:ascii="Arial" w:eastAsia="Times New Roman" w:hAnsi="Arial" w:cs="Arial"/>
          <w:color w:val="000000"/>
          <w:lang w:eastAsia="pl-PL"/>
        </w:rPr>
      </w:pPr>
      <w:r w:rsidRPr="003019D3">
        <w:rPr>
          <w:rFonts w:ascii="Arial" w:eastAsia="Times New Roman" w:hAnsi="Arial" w:cs="Arial"/>
          <w:color w:val="000000"/>
          <w:lang w:eastAsia="pl-PL"/>
        </w:rPr>
        <w:t xml:space="preserve">Jeśli Wykonawca pakuje dokumenty np. w plik o rozszerzeniu .zip, zaleca się wcześniejsze podpisanie każdego ze skompresowanych plików.  Zaleca się przygotowanie  Formularza ofertowego wraz z wszystkimi wymaganymi załącznikami do formularza ofertowego w jednym pliku i podpisane całego pliku </w:t>
      </w:r>
      <w:r w:rsidR="002B0B3F">
        <w:rPr>
          <w:rFonts w:ascii="Arial" w:eastAsia="Times New Roman" w:hAnsi="Arial" w:cs="Arial"/>
          <w:color w:val="000000"/>
          <w:lang w:eastAsia="pl-PL"/>
        </w:rPr>
        <w:t>kwalifikowalnym podpisem elektronicznym</w:t>
      </w:r>
      <w:r w:rsidRPr="003019D3">
        <w:rPr>
          <w:rFonts w:ascii="Arial" w:eastAsia="Times New Roman" w:hAnsi="Arial" w:cs="Arial"/>
          <w:color w:val="000000"/>
          <w:lang w:eastAsia="pl-PL"/>
        </w:rPr>
        <w:t xml:space="preserve"> przez osobę/osoby upoważnioną/upoważnione. </w:t>
      </w:r>
    </w:p>
    <w:p w14:paraId="657ACD8D" w14:textId="77777777" w:rsidR="000A7C9D" w:rsidRDefault="000A7C9D" w:rsidP="00E21725">
      <w:pPr>
        <w:pStyle w:val="NormalnyWeb"/>
        <w:numPr>
          <w:ilvl w:val="0"/>
          <w:numId w:val="12"/>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Zamawiający zaleca aby </w:t>
      </w:r>
      <w:r>
        <w:rPr>
          <w:rFonts w:ascii="Arial" w:hAnsi="Arial" w:cs="Arial"/>
          <w:b/>
          <w:bCs/>
          <w:color w:val="000000"/>
          <w:sz w:val="22"/>
          <w:szCs w:val="22"/>
          <w:u w:val="single"/>
        </w:rPr>
        <w:t>nie</w:t>
      </w:r>
      <w:r>
        <w:rPr>
          <w:rFonts w:ascii="Arial" w:hAnsi="Arial" w:cs="Arial"/>
          <w:b/>
          <w:bCs/>
          <w:color w:val="000000"/>
          <w:sz w:val="22"/>
          <w:szCs w:val="22"/>
        </w:rPr>
        <w:t xml:space="preserve"> </w:t>
      </w:r>
      <w:r>
        <w:rPr>
          <w:rFonts w:ascii="Arial" w:hAnsi="Arial" w:cs="Arial"/>
          <w:color w:val="000000"/>
          <w:sz w:val="22"/>
          <w:szCs w:val="22"/>
        </w:rPr>
        <w:t>wprowadzać jakichkolwiek zmian w plikach po podpisaniu ich podpisem kwalifikowanym. Może to skutkować naruszeniem integralności plików co równoważne będzie z koniecznością odrzucenia oferty.</w:t>
      </w:r>
    </w:p>
    <w:p w14:paraId="332C9422" w14:textId="77777777" w:rsidR="00CC1957" w:rsidRDefault="00CC1957" w:rsidP="00CC1957">
      <w:pPr>
        <w:pStyle w:val="NormalnyWeb"/>
        <w:tabs>
          <w:tab w:val="left" w:pos="709"/>
        </w:tabs>
        <w:spacing w:before="0" w:beforeAutospacing="0" w:after="0" w:afterAutospacing="0"/>
        <w:jc w:val="both"/>
        <w:textAlignment w:val="baseline"/>
        <w:rPr>
          <w:rFonts w:ascii="Arial" w:hAnsi="Arial" w:cs="Arial"/>
          <w:color w:val="000000"/>
          <w:sz w:val="22"/>
          <w:szCs w:val="22"/>
        </w:rPr>
      </w:pPr>
    </w:p>
    <w:p w14:paraId="503BA422" w14:textId="77777777" w:rsidR="00166AEF" w:rsidRDefault="00166AEF" w:rsidP="00E21725">
      <w:pPr>
        <w:pStyle w:val="pkt"/>
        <w:numPr>
          <w:ilvl w:val="0"/>
          <w:numId w:val="13"/>
        </w:numPr>
        <w:suppressAutoHyphens/>
        <w:spacing w:line="276" w:lineRule="auto"/>
      </w:pPr>
      <w:r>
        <w:rPr>
          <w:rFonts w:ascii="Arial" w:hAnsi="Arial" w:cs="Arial"/>
          <w:b/>
          <w:sz w:val="22"/>
          <w:szCs w:val="22"/>
          <w:lang w:bidi="pl-PL"/>
        </w:rPr>
        <w:t>Ofertę należy złożyć z wymaganymi załącznikami:</w:t>
      </w:r>
    </w:p>
    <w:tbl>
      <w:tblPr>
        <w:tblW w:w="9072" w:type="dxa"/>
        <w:tblInd w:w="-15" w:type="dxa"/>
        <w:tblLayout w:type="fixed"/>
        <w:tblCellMar>
          <w:left w:w="70" w:type="dxa"/>
          <w:right w:w="70" w:type="dxa"/>
        </w:tblCellMar>
        <w:tblLook w:val="0000" w:firstRow="0" w:lastRow="0" w:firstColumn="0" w:lastColumn="0" w:noHBand="0" w:noVBand="0"/>
      </w:tblPr>
      <w:tblGrid>
        <w:gridCol w:w="567"/>
        <w:gridCol w:w="8505"/>
      </w:tblGrid>
      <w:tr w:rsidR="00166AEF" w14:paraId="693991B0" w14:textId="77777777" w:rsidTr="004D1457">
        <w:trPr>
          <w:trHeight w:val="496"/>
        </w:trPr>
        <w:tc>
          <w:tcPr>
            <w:tcW w:w="567" w:type="dxa"/>
            <w:tcBorders>
              <w:top w:val="double" w:sz="4" w:space="0" w:color="000000"/>
              <w:left w:val="double" w:sz="4" w:space="0" w:color="000000"/>
              <w:bottom w:val="double" w:sz="4" w:space="0" w:color="000000"/>
              <w:right w:val="double" w:sz="4" w:space="0" w:color="000000"/>
            </w:tcBorders>
          </w:tcPr>
          <w:p w14:paraId="1B1486A5" w14:textId="77777777" w:rsidR="00166AEF" w:rsidRPr="002B0B3F" w:rsidRDefault="00166AEF" w:rsidP="006F3F7F">
            <w:pPr>
              <w:pStyle w:val="pkt"/>
              <w:spacing w:line="276" w:lineRule="auto"/>
              <w:ind w:left="789" w:hanging="487"/>
              <w:rPr>
                <w:b/>
              </w:rPr>
            </w:pPr>
            <w:r w:rsidRPr="002B0B3F">
              <w:rPr>
                <w:rFonts w:ascii="Arial" w:hAnsi="Arial" w:cs="Arial"/>
                <w:b/>
                <w:sz w:val="22"/>
                <w:szCs w:val="22"/>
                <w:lang w:bidi="pl-PL"/>
              </w:rPr>
              <w:t>1</w:t>
            </w:r>
          </w:p>
        </w:tc>
        <w:tc>
          <w:tcPr>
            <w:tcW w:w="8505" w:type="dxa"/>
            <w:tcBorders>
              <w:top w:val="double" w:sz="4" w:space="0" w:color="000000"/>
              <w:left w:val="double" w:sz="4" w:space="0" w:color="000000"/>
              <w:bottom w:val="double" w:sz="4" w:space="0" w:color="000000"/>
              <w:right w:val="double" w:sz="4" w:space="0" w:color="000000"/>
            </w:tcBorders>
            <w:vAlign w:val="center"/>
          </w:tcPr>
          <w:p w14:paraId="7D7E16B1" w14:textId="77777777" w:rsidR="00166AEF" w:rsidRDefault="00166AEF" w:rsidP="006F3F7F">
            <w:pPr>
              <w:pStyle w:val="pkt"/>
              <w:spacing w:line="276" w:lineRule="auto"/>
              <w:ind w:left="220" w:firstLine="0"/>
            </w:pPr>
            <w:r>
              <w:rPr>
                <w:rFonts w:ascii="Arial" w:hAnsi="Arial" w:cs="Arial"/>
                <w:b/>
                <w:sz w:val="22"/>
                <w:szCs w:val="22"/>
                <w:lang w:bidi="pl-PL"/>
              </w:rPr>
              <w:t xml:space="preserve">Formularz ofertowy sporządzony </w:t>
            </w:r>
            <w:r>
              <w:rPr>
                <w:rFonts w:ascii="Arial" w:hAnsi="Arial" w:cs="Arial"/>
                <w:sz w:val="22"/>
                <w:szCs w:val="22"/>
                <w:lang w:bidi="pl-PL"/>
              </w:rPr>
              <w:t xml:space="preserve">wg. wzoru stanowiącego </w:t>
            </w:r>
            <w:r w:rsidRPr="00AB0A64">
              <w:rPr>
                <w:rFonts w:ascii="Arial" w:hAnsi="Arial" w:cs="Arial"/>
                <w:b/>
                <w:sz w:val="22"/>
                <w:szCs w:val="22"/>
                <w:lang w:bidi="pl-PL"/>
              </w:rPr>
              <w:t>Załącznik nr 1 do SWZ</w:t>
            </w:r>
            <w:r>
              <w:rPr>
                <w:rFonts w:ascii="Arial" w:hAnsi="Arial" w:cs="Arial"/>
                <w:sz w:val="22"/>
                <w:szCs w:val="22"/>
                <w:lang w:bidi="pl-PL"/>
              </w:rPr>
              <w:t xml:space="preserve"> </w:t>
            </w:r>
            <w:r w:rsidRPr="00AB0A64">
              <w:rPr>
                <w:rFonts w:ascii="Arial" w:hAnsi="Arial" w:cs="Arial"/>
                <w:sz w:val="22"/>
                <w:szCs w:val="22"/>
                <w:lang w:bidi="pl-PL"/>
              </w:rPr>
              <w:t xml:space="preserve">wraz z Oświadczeniem w zakresie wypełnienia obowiązków informacyjnych przewidzianych w art. 13 lub art. 14 RODO – </w:t>
            </w:r>
            <w:r w:rsidRPr="00AB0A64">
              <w:rPr>
                <w:rFonts w:ascii="Arial" w:hAnsi="Arial" w:cs="Arial"/>
                <w:b/>
                <w:sz w:val="22"/>
                <w:szCs w:val="22"/>
                <w:lang w:bidi="pl-PL"/>
              </w:rPr>
              <w:t>Załącznik nr 1 do Formularza ofertowego.</w:t>
            </w:r>
          </w:p>
        </w:tc>
      </w:tr>
      <w:tr w:rsidR="00F342DF" w14:paraId="473A3E63" w14:textId="77777777" w:rsidTr="004D1457">
        <w:trPr>
          <w:trHeight w:val="496"/>
        </w:trPr>
        <w:tc>
          <w:tcPr>
            <w:tcW w:w="567" w:type="dxa"/>
            <w:tcBorders>
              <w:top w:val="double" w:sz="4" w:space="0" w:color="000000"/>
              <w:left w:val="double" w:sz="4" w:space="0" w:color="000000"/>
              <w:bottom w:val="double" w:sz="4" w:space="0" w:color="000000"/>
              <w:right w:val="double" w:sz="4" w:space="0" w:color="000000"/>
            </w:tcBorders>
          </w:tcPr>
          <w:p w14:paraId="6CAE0806" w14:textId="207831E9" w:rsidR="00F342DF" w:rsidRDefault="00F342DF" w:rsidP="006F3F7F">
            <w:pPr>
              <w:pStyle w:val="pkt"/>
              <w:spacing w:line="276" w:lineRule="auto"/>
              <w:ind w:left="789" w:hanging="487"/>
              <w:rPr>
                <w:b/>
              </w:rPr>
            </w:pPr>
            <w:r>
              <w:rPr>
                <w:b/>
              </w:rPr>
              <w:t>2</w:t>
            </w:r>
          </w:p>
        </w:tc>
        <w:tc>
          <w:tcPr>
            <w:tcW w:w="8505" w:type="dxa"/>
            <w:tcBorders>
              <w:top w:val="double" w:sz="4" w:space="0" w:color="000000"/>
              <w:left w:val="double" w:sz="4" w:space="0" w:color="000000"/>
              <w:bottom w:val="double" w:sz="4" w:space="0" w:color="000000"/>
              <w:right w:val="double" w:sz="4" w:space="0" w:color="000000"/>
            </w:tcBorders>
            <w:vAlign w:val="center"/>
          </w:tcPr>
          <w:p w14:paraId="6B76CA42" w14:textId="48ADC588" w:rsidR="00F342DF" w:rsidRDefault="004331B1" w:rsidP="006F3F7F">
            <w:pPr>
              <w:pStyle w:val="pkt"/>
              <w:spacing w:line="276" w:lineRule="auto"/>
              <w:ind w:left="220" w:firstLine="0"/>
              <w:rPr>
                <w:rFonts w:ascii="Arial" w:hAnsi="Arial" w:cs="Arial"/>
                <w:b/>
                <w:sz w:val="22"/>
                <w:szCs w:val="22"/>
                <w:lang w:bidi="pl-PL"/>
              </w:rPr>
            </w:pPr>
            <w:r w:rsidRPr="00706CC5">
              <w:rPr>
                <w:rFonts w:ascii="Arial" w:hAnsi="Arial" w:cs="Arial"/>
                <w:b/>
                <w:sz w:val="22"/>
                <w:szCs w:val="22"/>
                <w:lang w:bidi="pl-PL"/>
              </w:rPr>
              <w:t xml:space="preserve">Kalkulacja ceny oferty </w:t>
            </w:r>
            <w:r w:rsidRPr="00706CC5">
              <w:rPr>
                <w:rFonts w:ascii="Arial" w:hAnsi="Arial" w:cs="Arial"/>
                <w:bCs/>
                <w:sz w:val="22"/>
                <w:szCs w:val="22"/>
                <w:lang w:bidi="pl-PL"/>
              </w:rPr>
              <w:t>sporządzona wg przedmiaru prac, stanowiącego</w:t>
            </w:r>
            <w:r w:rsidRPr="00706CC5">
              <w:rPr>
                <w:rFonts w:ascii="Arial" w:hAnsi="Arial" w:cs="Arial"/>
                <w:b/>
                <w:sz w:val="22"/>
                <w:szCs w:val="22"/>
                <w:lang w:bidi="pl-PL"/>
              </w:rPr>
              <w:t xml:space="preserve"> Załącznik nr 2 do SWZ - </w:t>
            </w:r>
            <w:r w:rsidRPr="00E41449">
              <w:rPr>
                <w:rFonts w:ascii="Arial" w:hAnsi="Arial" w:cs="Arial"/>
                <w:bCs/>
                <w:sz w:val="22"/>
                <w:szCs w:val="22"/>
                <w:lang w:bidi="pl-PL"/>
              </w:rPr>
              <w:t xml:space="preserve">dla zadania 1, lub/i dla zadania 2, lub/i dla zadania 3 </w:t>
            </w:r>
          </w:p>
        </w:tc>
      </w:tr>
      <w:tr w:rsidR="00166AEF" w14:paraId="37C926EF" w14:textId="77777777" w:rsidTr="004D1457">
        <w:trPr>
          <w:trHeight w:val="496"/>
        </w:trPr>
        <w:tc>
          <w:tcPr>
            <w:tcW w:w="567" w:type="dxa"/>
            <w:tcBorders>
              <w:top w:val="double" w:sz="4" w:space="0" w:color="000000"/>
              <w:left w:val="double" w:sz="4" w:space="0" w:color="000000"/>
              <w:bottom w:val="double" w:sz="4" w:space="0" w:color="000000"/>
              <w:right w:val="double" w:sz="4" w:space="0" w:color="000000"/>
            </w:tcBorders>
          </w:tcPr>
          <w:p w14:paraId="2719C429" w14:textId="38AE6A5A" w:rsidR="00166AEF" w:rsidRPr="002B0B3F" w:rsidRDefault="00103A4E" w:rsidP="006F3F7F">
            <w:pPr>
              <w:pStyle w:val="pkt"/>
              <w:spacing w:line="276" w:lineRule="auto"/>
              <w:ind w:left="789" w:hanging="487"/>
              <w:rPr>
                <w:b/>
              </w:rPr>
            </w:pPr>
            <w:r>
              <w:rPr>
                <w:b/>
              </w:rPr>
              <w:t>2</w:t>
            </w:r>
          </w:p>
        </w:tc>
        <w:tc>
          <w:tcPr>
            <w:tcW w:w="8505" w:type="dxa"/>
            <w:tcBorders>
              <w:top w:val="double" w:sz="4" w:space="0" w:color="000000"/>
              <w:left w:val="double" w:sz="4" w:space="0" w:color="000000"/>
              <w:bottom w:val="double" w:sz="4" w:space="0" w:color="000000"/>
              <w:right w:val="double" w:sz="4" w:space="0" w:color="000000"/>
            </w:tcBorders>
            <w:vAlign w:val="center"/>
          </w:tcPr>
          <w:p w14:paraId="22873356" w14:textId="77777777" w:rsidR="00166AEF" w:rsidRDefault="00166AEF" w:rsidP="006F3F7F">
            <w:pPr>
              <w:pStyle w:val="pkt"/>
              <w:spacing w:line="276" w:lineRule="auto"/>
              <w:ind w:left="220" w:firstLine="0"/>
            </w:pPr>
            <w:r>
              <w:rPr>
                <w:rFonts w:ascii="Arial" w:hAnsi="Arial" w:cs="Arial"/>
                <w:b/>
                <w:sz w:val="22"/>
                <w:szCs w:val="22"/>
                <w:lang w:bidi="pl-PL"/>
              </w:rPr>
              <w:t xml:space="preserve">Pełnomocnictwo - </w:t>
            </w:r>
            <w:r>
              <w:rPr>
                <w:rFonts w:ascii="Arial" w:hAnsi="Arial" w:cs="Arial"/>
                <w:sz w:val="22"/>
                <w:szCs w:val="22"/>
                <w:lang w:bidi="pl-PL"/>
              </w:rPr>
              <w:t>Jeżeli oferta wraz z oświadczeniami składana jest przez pełnomocnika należy do oferty załączyć pełnomocnictwo upoważniające pełnomocnika do tej czynności.</w:t>
            </w:r>
            <w:r>
              <w:rPr>
                <w:rFonts w:ascii="Arial" w:hAnsi="Arial" w:cs="Arial"/>
                <w:b/>
                <w:sz w:val="22"/>
                <w:szCs w:val="22"/>
                <w:lang w:bidi="pl-PL"/>
              </w:rPr>
              <w:t xml:space="preserve"> </w:t>
            </w:r>
          </w:p>
        </w:tc>
      </w:tr>
      <w:tr w:rsidR="00166AEF" w14:paraId="40A51922" w14:textId="77777777" w:rsidTr="004D1457">
        <w:trPr>
          <w:trHeight w:val="496"/>
        </w:trPr>
        <w:tc>
          <w:tcPr>
            <w:tcW w:w="567" w:type="dxa"/>
            <w:tcBorders>
              <w:top w:val="double" w:sz="4" w:space="0" w:color="000000"/>
              <w:left w:val="double" w:sz="4" w:space="0" w:color="000000"/>
              <w:bottom w:val="double" w:sz="4" w:space="0" w:color="000000"/>
              <w:right w:val="double" w:sz="4" w:space="0" w:color="000000"/>
            </w:tcBorders>
          </w:tcPr>
          <w:p w14:paraId="3AE77D9C" w14:textId="3DC4D239" w:rsidR="00166AEF" w:rsidRPr="002B0B3F" w:rsidRDefault="00B60342" w:rsidP="006F3F7F">
            <w:pPr>
              <w:pStyle w:val="pkt"/>
              <w:spacing w:line="276" w:lineRule="auto"/>
              <w:ind w:left="789" w:hanging="487"/>
              <w:rPr>
                <w:b/>
              </w:rPr>
            </w:pPr>
            <w:r>
              <w:rPr>
                <w:b/>
              </w:rPr>
              <w:t>3</w:t>
            </w:r>
          </w:p>
        </w:tc>
        <w:tc>
          <w:tcPr>
            <w:tcW w:w="8505" w:type="dxa"/>
            <w:tcBorders>
              <w:top w:val="double" w:sz="4" w:space="0" w:color="000000"/>
              <w:left w:val="double" w:sz="4" w:space="0" w:color="000000"/>
              <w:bottom w:val="double" w:sz="4" w:space="0" w:color="000000"/>
              <w:right w:val="double" w:sz="4" w:space="0" w:color="000000"/>
            </w:tcBorders>
            <w:vAlign w:val="center"/>
          </w:tcPr>
          <w:p w14:paraId="5DCA9AE5" w14:textId="25FD766A" w:rsidR="00166AEF" w:rsidRPr="00B1043B" w:rsidRDefault="00166AEF" w:rsidP="002B0B3F">
            <w:pPr>
              <w:pStyle w:val="pkt"/>
              <w:spacing w:line="276" w:lineRule="auto"/>
              <w:ind w:left="220" w:firstLine="0"/>
              <w:rPr>
                <w:strike/>
              </w:rPr>
            </w:pPr>
            <w:r>
              <w:rPr>
                <w:rFonts w:ascii="Arial" w:hAnsi="Arial" w:cs="Arial"/>
                <w:b/>
                <w:sz w:val="22"/>
                <w:szCs w:val="22"/>
                <w:u w:val="single"/>
                <w:lang w:bidi="pl-PL"/>
              </w:rPr>
              <w:t>Wykonawca, który polega na zasobach innych podmiotów składa wraz z ofertą</w:t>
            </w:r>
            <w:r>
              <w:rPr>
                <w:rFonts w:ascii="Arial" w:hAnsi="Arial" w:cs="Arial"/>
                <w:b/>
                <w:sz w:val="22"/>
                <w:szCs w:val="22"/>
                <w:lang w:bidi="pl-PL"/>
              </w:rPr>
              <w:t xml:space="preserve">: 1) oświadczenie podmiotu o udostępnieniu zasobów </w:t>
            </w:r>
            <w:r>
              <w:rPr>
                <w:rFonts w:ascii="Arial" w:hAnsi="Arial" w:cs="Arial"/>
                <w:sz w:val="22"/>
                <w:szCs w:val="22"/>
                <w:lang w:bidi="pl-PL"/>
              </w:rPr>
              <w:t>wskazujące na okoliczności opisane</w:t>
            </w:r>
            <w:r w:rsidR="002B0B3F">
              <w:rPr>
                <w:rFonts w:ascii="Arial" w:hAnsi="Arial" w:cs="Arial"/>
                <w:sz w:val="22"/>
                <w:szCs w:val="22"/>
                <w:lang w:bidi="pl-PL"/>
              </w:rPr>
              <w:t xml:space="preserve"> w rozdziale V ust. 8 pkt.3 SWZ</w:t>
            </w:r>
          </w:p>
        </w:tc>
      </w:tr>
      <w:tr w:rsidR="00166AEF" w14:paraId="06341E48" w14:textId="77777777" w:rsidTr="004D1457">
        <w:trPr>
          <w:trHeight w:val="496"/>
        </w:trPr>
        <w:tc>
          <w:tcPr>
            <w:tcW w:w="567" w:type="dxa"/>
            <w:tcBorders>
              <w:top w:val="double" w:sz="4" w:space="0" w:color="000000"/>
              <w:left w:val="double" w:sz="4" w:space="0" w:color="000000"/>
              <w:bottom w:val="double" w:sz="4" w:space="0" w:color="000000"/>
              <w:right w:val="double" w:sz="4" w:space="0" w:color="000000"/>
            </w:tcBorders>
          </w:tcPr>
          <w:p w14:paraId="18C2144E" w14:textId="1A46AE90" w:rsidR="00166AEF" w:rsidRPr="002B0B3F" w:rsidRDefault="00B60342" w:rsidP="006F3F7F">
            <w:pPr>
              <w:pStyle w:val="pkt"/>
              <w:spacing w:line="276" w:lineRule="auto"/>
              <w:ind w:left="789" w:hanging="487"/>
              <w:rPr>
                <w:b/>
              </w:rPr>
            </w:pPr>
            <w:r>
              <w:rPr>
                <w:rFonts w:ascii="Arial" w:hAnsi="Arial" w:cs="Arial"/>
                <w:b/>
                <w:sz w:val="22"/>
                <w:szCs w:val="22"/>
                <w:lang w:bidi="pl-PL"/>
              </w:rPr>
              <w:t>4</w:t>
            </w:r>
          </w:p>
        </w:tc>
        <w:tc>
          <w:tcPr>
            <w:tcW w:w="8505" w:type="dxa"/>
            <w:tcBorders>
              <w:top w:val="double" w:sz="4" w:space="0" w:color="000000"/>
              <w:left w:val="double" w:sz="4" w:space="0" w:color="000000"/>
              <w:bottom w:val="double" w:sz="4" w:space="0" w:color="000000"/>
              <w:right w:val="double" w:sz="4" w:space="0" w:color="000000"/>
            </w:tcBorders>
            <w:vAlign w:val="center"/>
          </w:tcPr>
          <w:p w14:paraId="6891BDD7" w14:textId="77777777" w:rsidR="00166AEF" w:rsidRDefault="00166AEF" w:rsidP="006F3F7F">
            <w:pPr>
              <w:pStyle w:val="pkt"/>
              <w:spacing w:line="276" w:lineRule="auto"/>
              <w:ind w:left="220" w:firstLine="0"/>
            </w:pPr>
            <w:r>
              <w:rPr>
                <w:rFonts w:ascii="Arial" w:hAnsi="Arial" w:cs="Arial"/>
                <w:b/>
                <w:sz w:val="22"/>
                <w:szCs w:val="22"/>
                <w:u w:val="single"/>
                <w:lang w:bidi="pl-PL"/>
              </w:rPr>
              <w:t>Wykonawcy wspólnie ubiegający się o udzielenie zamówienia dołączają do oferty</w:t>
            </w:r>
            <w:r>
              <w:rPr>
                <w:rFonts w:ascii="Arial" w:hAnsi="Arial" w:cs="Arial"/>
                <w:b/>
                <w:sz w:val="22"/>
                <w:szCs w:val="22"/>
                <w:lang w:bidi="pl-PL"/>
              </w:rPr>
              <w:t xml:space="preserve">: </w:t>
            </w:r>
          </w:p>
          <w:p w14:paraId="3A2CC237" w14:textId="77777777" w:rsidR="00166AEF" w:rsidRDefault="00166AEF" w:rsidP="006F3F7F">
            <w:pPr>
              <w:pStyle w:val="pkt"/>
              <w:spacing w:line="276" w:lineRule="auto"/>
              <w:ind w:left="220" w:firstLine="0"/>
            </w:pPr>
            <w:r>
              <w:rPr>
                <w:rFonts w:ascii="Arial" w:hAnsi="Arial" w:cs="Arial"/>
                <w:b/>
                <w:sz w:val="22"/>
                <w:szCs w:val="22"/>
                <w:lang w:bidi="pl-PL"/>
              </w:rPr>
              <w:t>1)</w:t>
            </w:r>
            <w:r>
              <w:t xml:space="preserve"> </w:t>
            </w:r>
            <w:r>
              <w:rPr>
                <w:rFonts w:ascii="Arial" w:hAnsi="Arial" w:cs="Arial"/>
                <w:b/>
                <w:sz w:val="22"/>
                <w:szCs w:val="22"/>
                <w:lang w:bidi="pl-PL"/>
              </w:rPr>
              <w:t xml:space="preserve">Pełnomocnictwo </w:t>
            </w:r>
            <w:r>
              <w:rPr>
                <w:rFonts w:ascii="Arial" w:hAnsi="Arial" w:cs="Arial"/>
                <w:sz w:val="22"/>
                <w:szCs w:val="22"/>
                <w:lang w:bidi="pl-PL"/>
              </w:rPr>
              <w:t>dla pełnomocnika do reprezentowania w postępowaniu Wykonawców wspólnie ubiegających się o udzielenie zamówienia,</w:t>
            </w:r>
          </w:p>
          <w:p w14:paraId="62237B0A" w14:textId="77777777" w:rsidR="00166AEF" w:rsidRPr="00B1043B" w:rsidRDefault="00166AEF" w:rsidP="002B0B3F">
            <w:pPr>
              <w:pStyle w:val="pkt"/>
              <w:spacing w:line="276" w:lineRule="auto"/>
              <w:ind w:left="220" w:firstLine="0"/>
              <w:rPr>
                <w:strike/>
              </w:rPr>
            </w:pPr>
            <w:r>
              <w:rPr>
                <w:rFonts w:ascii="Arial" w:hAnsi="Arial" w:cs="Arial"/>
                <w:b/>
                <w:sz w:val="22"/>
                <w:szCs w:val="22"/>
                <w:lang w:bidi="pl-PL"/>
              </w:rPr>
              <w:t xml:space="preserve">2) </w:t>
            </w:r>
            <w:r w:rsidR="003B0B15">
              <w:rPr>
                <w:rFonts w:ascii="Arial" w:hAnsi="Arial" w:cs="Arial"/>
                <w:b/>
                <w:sz w:val="22"/>
                <w:szCs w:val="22"/>
                <w:lang w:bidi="pl-PL"/>
              </w:rPr>
              <w:t>O</w:t>
            </w:r>
            <w:r>
              <w:rPr>
                <w:rFonts w:ascii="Arial" w:hAnsi="Arial" w:cs="Arial"/>
                <w:b/>
                <w:sz w:val="22"/>
                <w:szCs w:val="22"/>
                <w:lang w:bidi="pl-PL"/>
              </w:rPr>
              <w:t xml:space="preserve">świadczenie, z którego wynika jaki zakres rzeczowy </w:t>
            </w:r>
            <w:r>
              <w:rPr>
                <w:rFonts w:ascii="Arial" w:hAnsi="Arial" w:cs="Arial"/>
                <w:sz w:val="22"/>
                <w:szCs w:val="22"/>
                <w:lang w:bidi="pl-PL"/>
              </w:rPr>
              <w:t>wykonania zamówienia realizować zamierzają poszczególni wykonawcy,</w:t>
            </w:r>
          </w:p>
        </w:tc>
      </w:tr>
      <w:tr w:rsidR="00166AEF" w14:paraId="034A18F9" w14:textId="77777777" w:rsidTr="004D1457">
        <w:trPr>
          <w:trHeight w:val="496"/>
        </w:trPr>
        <w:tc>
          <w:tcPr>
            <w:tcW w:w="567" w:type="dxa"/>
            <w:tcBorders>
              <w:top w:val="double" w:sz="4" w:space="0" w:color="000000"/>
              <w:left w:val="double" w:sz="4" w:space="0" w:color="000000"/>
              <w:bottom w:val="double" w:sz="4" w:space="0" w:color="000000"/>
              <w:right w:val="double" w:sz="4" w:space="0" w:color="000000"/>
            </w:tcBorders>
          </w:tcPr>
          <w:p w14:paraId="187A55FF" w14:textId="2EFDE17B" w:rsidR="00166AEF" w:rsidRPr="002B0B3F" w:rsidRDefault="00B60342" w:rsidP="006F3F7F">
            <w:pPr>
              <w:pStyle w:val="pkt"/>
              <w:spacing w:line="276" w:lineRule="auto"/>
              <w:ind w:left="789" w:hanging="487"/>
              <w:rPr>
                <w:b/>
              </w:rPr>
            </w:pPr>
            <w:r>
              <w:rPr>
                <w:rFonts w:ascii="Arial" w:hAnsi="Arial" w:cs="Arial"/>
                <w:b/>
                <w:sz w:val="22"/>
                <w:szCs w:val="22"/>
                <w:lang w:bidi="pl-PL"/>
              </w:rPr>
              <w:t>5</w:t>
            </w:r>
          </w:p>
        </w:tc>
        <w:tc>
          <w:tcPr>
            <w:tcW w:w="8505" w:type="dxa"/>
            <w:tcBorders>
              <w:top w:val="double" w:sz="4" w:space="0" w:color="000000"/>
              <w:left w:val="double" w:sz="4" w:space="0" w:color="000000"/>
              <w:bottom w:val="double" w:sz="4" w:space="0" w:color="000000"/>
              <w:right w:val="double" w:sz="4" w:space="0" w:color="000000"/>
            </w:tcBorders>
            <w:vAlign w:val="center"/>
          </w:tcPr>
          <w:p w14:paraId="2841E710" w14:textId="3D933B52" w:rsidR="00166AEF" w:rsidRDefault="003B0B15" w:rsidP="00B5087B">
            <w:pPr>
              <w:pStyle w:val="Default"/>
              <w:spacing w:after="120" w:line="276" w:lineRule="auto"/>
              <w:ind w:left="357" w:right="6" w:hanging="357"/>
              <w:jc w:val="both"/>
              <w:rPr>
                <w:lang w:val="pl-PL"/>
              </w:rPr>
            </w:pPr>
            <w:r>
              <w:rPr>
                <w:b/>
                <w:color w:val="auto"/>
                <w:sz w:val="22"/>
                <w:szCs w:val="22"/>
                <w:lang w:val="pl-PL" w:bidi="pl-PL"/>
              </w:rPr>
              <w:t xml:space="preserve">      </w:t>
            </w:r>
            <w:r w:rsidR="00166AEF">
              <w:rPr>
                <w:b/>
                <w:color w:val="auto"/>
                <w:sz w:val="22"/>
                <w:szCs w:val="22"/>
                <w:lang w:val="pl-PL" w:bidi="pl-PL"/>
              </w:rPr>
              <w:t xml:space="preserve">Informacja o wystąpieniu u Zamawiającego obowiązku podatkowego, </w:t>
            </w:r>
            <w:r w:rsidR="00166AEF">
              <w:rPr>
                <w:color w:val="auto"/>
                <w:sz w:val="22"/>
                <w:szCs w:val="22"/>
                <w:lang w:val="pl-PL" w:bidi="pl-PL"/>
              </w:rPr>
              <w:t xml:space="preserve">zgodnie z przepisami o podatku od towarów i usług – zgodnie </w:t>
            </w:r>
            <w:r w:rsidR="00166AEF" w:rsidRPr="00F33C3C">
              <w:rPr>
                <w:color w:val="auto"/>
                <w:sz w:val="22"/>
                <w:szCs w:val="22"/>
                <w:lang w:val="pl-PL" w:bidi="pl-PL"/>
              </w:rPr>
              <w:t xml:space="preserve">z </w:t>
            </w:r>
            <w:r w:rsidR="00166AEF" w:rsidRPr="00F33C3C">
              <w:rPr>
                <w:b/>
                <w:color w:val="auto"/>
                <w:sz w:val="22"/>
                <w:szCs w:val="22"/>
                <w:lang w:val="pl-PL" w:bidi="pl-PL"/>
              </w:rPr>
              <w:t xml:space="preserve">zgodnie z Załącznikiem </w:t>
            </w:r>
            <w:r w:rsidR="00166AEF" w:rsidRPr="004331B1">
              <w:rPr>
                <w:b/>
                <w:color w:val="auto"/>
                <w:sz w:val="22"/>
                <w:szCs w:val="22"/>
                <w:lang w:val="pl-PL" w:bidi="pl-PL"/>
              </w:rPr>
              <w:t xml:space="preserve">nr </w:t>
            </w:r>
            <w:r w:rsidR="00B54D04" w:rsidRPr="004331B1">
              <w:rPr>
                <w:b/>
                <w:color w:val="auto"/>
                <w:sz w:val="22"/>
                <w:szCs w:val="22"/>
                <w:lang w:val="pl-PL" w:bidi="pl-PL"/>
              </w:rPr>
              <w:t>2</w:t>
            </w:r>
            <w:r w:rsidR="00166AEF" w:rsidRPr="004331B1">
              <w:rPr>
                <w:b/>
                <w:color w:val="auto"/>
                <w:sz w:val="22"/>
                <w:szCs w:val="22"/>
                <w:lang w:val="pl-PL" w:bidi="pl-PL"/>
              </w:rPr>
              <w:t xml:space="preserve"> do Formularza ofertowego;</w:t>
            </w:r>
          </w:p>
        </w:tc>
      </w:tr>
    </w:tbl>
    <w:p w14:paraId="4CACB8DC" w14:textId="77777777" w:rsidR="00166AEF" w:rsidRDefault="00166AEF" w:rsidP="00166AEF">
      <w:pPr>
        <w:pStyle w:val="Akapitzlist"/>
        <w:tabs>
          <w:tab w:val="left" w:pos="709"/>
        </w:tabs>
        <w:spacing w:line="0" w:lineRule="atLeast"/>
        <w:ind w:left="0"/>
        <w:jc w:val="both"/>
        <w:rPr>
          <w:rFonts w:ascii="Arial" w:eastAsia="Arial" w:hAnsi="Arial" w:cs="Arial"/>
          <w:bCs/>
        </w:rPr>
      </w:pPr>
    </w:p>
    <w:p w14:paraId="193CB6CE" w14:textId="77777777" w:rsidR="00CC1957" w:rsidRPr="00E64BA8" w:rsidRDefault="00CC1957" w:rsidP="00E21725">
      <w:pPr>
        <w:pStyle w:val="Akapitzlist"/>
        <w:numPr>
          <w:ilvl w:val="0"/>
          <w:numId w:val="13"/>
        </w:numPr>
        <w:tabs>
          <w:tab w:val="left" w:pos="709"/>
        </w:tabs>
        <w:jc w:val="both"/>
        <w:rPr>
          <w:rFonts w:ascii="Arial" w:eastAsia="Arial" w:hAnsi="Arial" w:cs="Arial"/>
          <w:bCs/>
        </w:rPr>
      </w:pPr>
      <w:r w:rsidRPr="00E64BA8">
        <w:rPr>
          <w:rFonts w:ascii="Arial" w:eastAsia="Arial" w:hAnsi="Arial" w:cs="Arial"/>
          <w:bCs/>
        </w:rPr>
        <w:t>Oferta oraz oświa</w:t>
      </w:r>
      <w:r w:rsidR="00783384">
        <w:rPr>
          <w:rFonts w:ascii="Arial" w:eastAsia="Arial" w:hAnsi="Arial" w:cs="Arial"/>
          <w:bCs/>
        </w:rPr>
        <w:t>dczenia</w:t>
      </w:r>
      <w:r w:rsidRPr="00E64BA8">
        <w:rPr>
          <w:rFonts w:ascii="Arial" w:eastAsia="Arial" w:hAnsi="Arial" w:cs="Arial"/>
          <w:bCs/>
        </w:rPr>
        <w:t xml:space="preserve"> o </w:t>
      </w:r>
      <w:r w:rsidR="00E64BA8" w:rsidRPr="00E64BA8">
        <w:rPr>
          <w:rFonts w:ascii="Arial" w:eastAsia="Arial" w:hAnsi="Arial" w:cs="Arial"/>
          <w:bCs/>
        </w:rPr>
        <w:t xml:space="preserve">którym mowa w art.125 ust.1 ustawy </w:t>
      </w:r>
      <w:proofErr w:type="spellStart"/>
      <w:r w:rsidR="00E64BA8" w:rsidRPr="00E64BA8">
        <w:rPr>
          <w:rFonts w:ascii="Arial" w:eastAsia="Arial" w:hAnsi="Arial" w:cs="Arial"/>
          <w:bCs/>
        </w:rPr>
        <w:t>Pzp</w:t>
      </w:r>
      <w:proofErr w:type="spellEnd"/>
      <w:r w:rsidR="00E64BA8" w:rsidRPr="00E64BA8">
        <w:rPr>
          <w:rFonts w:ascii="Arial" w:eastAsia="Arial" w:hAnsi="Arial" w:cs="Arial"/>
          <w:bCs/>
        </w:rPr>
        <w:t xml:space="preserve"> </w:t>
      </w:r>
      <w:r w:rsidRPr="00E64BA8">
        <w:rPr>
          <w:rFonts w:ascii="Arial" w:eastAsia="Arial" w:hAnsi="Arial" w:cs="Arial"/>
          <w:bCs/>
        </w:rPr>
        <w:t>muszą być złożone w oryginale.</w:t>
      </w:r>
    </w:p>
    <w:p w14:paraId="493DB003" w14:textId="77777777" w:rsidR="00CC1957" w:rsidRDefault="00CC1957" w:rsidP="00E21725">
      <w:pPr>
        <w:pStyle w:val="Akapitzlist"/>
        <w:numPr>
          <w:ilvl w:val="0"/>
          <w:numId w:val="13"/>
        </w:numPr>
        <w:tabs>
          <w:tab w:val="left" w:pos="709"/>
        </w:tabs>
        <w:jc w:val="both"/>
        <w:rPr>
          <w:rFonts w:ascii="Arial" w:eastAsia="Arial" w:hAnsi="Arial" w:cs="Arial"/>
          <w:bCs/>
        </w:rPr>
      </w:pPr>
      <w:r w:rsidRPr="00E64BA8">
        <w:rPr>
          <w:rFonts w:ascii="Arial" w:eastAsia="Arial" w:hAnsi="Arial" w:cs="Arial"/>
          <w:bCs/>
        </w:rPr>
        <w:t>Pełnomocnictwo do złożenia oferty musi być złożone w oryginale w takiej samej formie, jak składana ofert</w:t>
      </w:r>
      <w:r w:rsidR="0025460F">
        <w:rPr>
          <w:rFonts w:ascii="Arial" w:eastAsia="Arial" w:hAnsi="Arial" w:cs="Arial"/>
          <w:bCs/>
        </w:rPr>
        <w:t>a (t.j. w formie elektronicznej</w:t>
      </w:r>
      <w:r w:rsidRPr="00E64BA8">
        <w:rPr>
          <w:rFonts w:ascii="Arial" w:eastAsia="Arial" w:hAnsi="Arial" w:cs="Arial"/>
          <w:bCs/>
        </w:rPr>
        <w:t xml:space="preserve">). Dopuszcza się także złożenie elektronicznej kopii (skanu) pełnomocnictwa sporządzonego uprzednio w formie pisemnej, w formie </w:t>
      </w:r>
      <w:r w:rsidRPr="00E64BA8">
        <w:rPr>
          <w:rFonts w:ascii="Arial" w:eastAsia="Arial" w:hAnsi="Arial" w:cs="Arial"/>
          <w:bCs/>
        </w:rPr>
        <w:lastRenderedPageBreak/>
        <w:t>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w:t>
      </w:r>
      <w:r w:rsidR="0025460F">
        <w:rPr>
          <w:rFonts w:ascii="Arial" w:eastAsia="Arial" w:hAnsi="Arial" w:cs="Arial"/>
          <w:bCs/>
        </w:rPr>
        <w:t>isemnej kwalifikowanym podpisem</w:t>
      </w:r>
      <w:r w:rsidRPr="00E64BA8">
        <w:rPr>
          <w:rFonts w:ascii="Arial" w:eastAsia="Arial" w:hAnsi="Arial" w:cs="Arial"/>
          <w:bCs/>
        </w:rPr>
        <w:t>. Elektroniczna kopia pełnomocnictwa nie może być uwierzytelniona przez upełnomocnionego.</w:t>
      </w:r>
    </w:p>
    <w:p w14:paraId="5E963F40" w14:textId="77777777" w:rsidR="00CC1957" w:rsidRDefault="00CC1957" w:rsidP="00B1043B">
      <w:pPr>
        <w:pBdr>
          <w:top w:val="single" w:sz="4" w:space="1" w:color="auto"/>
          <w:left w:val="single" w:sz="4" w:space="4" w:color="auto"/>
          <w:bottom w:val="single" w:sz="4" w:space="1" w:color="auto"/>
          <w:right w:val="single" w:sz="4" w:space="4" w:color="auto"/>
        </w:pBdr>
        <w:tabs>
          <w:tab w:val="left" w:pos="0"/>
        </w:tabs>
        <w:spacing w:line="276" w:lineRule="auto"/>
        <w:jc w:val="both"/>
        <w:rPr>
          <w:rFonts w:ascii="Arial" w:eastAsia="Arial" w:hAnsi="Arial"/>
          <w:b/>
          <w:sz w:val="22"/>
        </w:rPr>
      </w:pPr>
      <w:r>
        <w:rPr>
          <w:rFonts w:ascii="Arial" w:eastAsia="Arial" w:hAnsi="Arial"/>
          <w:b/>
          <w:sz w:val="22"/>
        </w:rPr>
        <w:t xml:space="preserve">X. </w:t>
      </w:r>
      <w:r w:rsidR="00FC2B9C">
        <w:rPr>
          <w:rFonts w:ascii="Arial" w:eastAsia="Arial" w:hAnsi="Arial"/>
          <w:b/>
          <w:sz w:val="22"/>
        </w:rPr>
        <w:tab/>
      </w:r>
      <w:r>
        <w:rPr>
          <w:rFonts w:ascii="Arial" w:eastAsia="Arial" w:hAnsi="Arial"/>
          <w:b/>
          <w:sz w:val="22"/>
        </w:rPr>
        <w:t>Miejsce i termin składania ofert.</w:t>
      </w:r>
    </w:p>
    <w:p w14:paraId="744D4A83" w14:textId="77777777" w:rsidR="00B5087B" w:rsidRDefault="00B5087B" w:rsidP="00B1043B">
      <w:pPr>
        <w:pStyle w:val="Akapitzlist"/>
        <w:tabs>
          <w:tab w:val="left" w:pos="0"/>
          <w:tab w:val="left" w:pos="142"/>
        </w:tabs>
        <w:ind w:left="0"/>
        <w:jc w:val="both"/>
        <w:rPr>
          <w:rFonts w:ascii="Arial" w:eastAsia="Arial" w:hAnsi="Arial" w:cs="Arial"/>
          <w:bCs/>
        </w:rPr>
      </w:pPr>
    </w:p>
    <w:p w14:paraId="45056420" w14:textId="6019A47E" w:rsidR="00CC1957" w:rsidRPr="00675726" w:rsidRDefault="00CC1957" w:rsidP="00B1043B">
      <w:pPr>
        <w:pStyle w:val="Akapitzlist"/>
        <w:tabs>
          <w:tab w:val="left" w:pos="0"/>
          <w:tab w:val="left" w:pos="142"/>
        </w:tabs>
        <w:ind w:left="0"/>
        <w:jc w:val="both"/>
        <w:rPr>
          <w:rFonts w:ascii="Arial" w:eastAsia="Arial" w:hAnsi="Arial" w:cs="Arial"/>
          <w:b/>
        </w:rPr>
      </w:pPr>
      <w:r w:rsidRPr="00CC1957">
        <w:rPr>
          <w:rFonts w:ascii="Arial" w:eastAsia="Arial" w:hAnsi="Arial" w:cs="Arial"/>
          <w:bCs/>
        </w:rPr>
        <w:t>1.</w:t>
      </w:r>
      <w:r w:rsidRPr="00CC1957">
        <w:rPr>
          <w:rFonts w:ascii="Arial" w:eastAsia="Arial" w:hAnsi="Arial" w:cs="Arial"/>
          <w:bCs/>
        </w:rPr>
        <w:tab/>
        <w:t>Ofertę wraz z wymaganymi dokumentami należy umieścić na platformazakupowa.pl</w:t>
      </w:r>
      <w:r w:rsidR="00675726">
        <w:rPr>
          <w:rFonts w:ascii="Arial" w:eastAsia="Arial" w:hAnsi="Arial" w:cs="Arial"/>
          <w:bCs/>
        </w:rPr>
        <w:t xml:space="preserve"> </w:t>
      </w:r>
      <w:r w:rsidRPr="00CC1957">
        <w:rPr>
          <w:rFonts w:ascii="Arial" w:eastAsia="Arial" w:hAnsi="Arial" w:cs="Arial"/>
          <w:bCs/>
        </w:rPr>
        <w:t xml:space="preserve"> pod</w:t>
      </w:r>
      <w:r w:rsidR="00675726">
        <w:rPr>
          <w:rFonts w:ascii="Arial" w:eastAsia="Arial" w:hAnsi="Arial" w:cs="Arial"/>
          <w:bCs/>
        </w:rPr>
        <w:t xml:space="preserve"> </w:t>
      </w:r>
      <w:r w:rsidRPr="00CC1957">
        <w:rPr>
          <w:rFonts w:ascii="Arial" w:eastAsia="Arial" w:hAnsi="Arial" w:cs="Arial"/>
          <w:bCs/>
        </w:rPr>
        <w:t xml:space="preserve">adresem: </w:t>
      </w:r>
      <w:hyperlink r:id="rId21" w:history="1">
        <w:r w:rsidR="00675726" w:rsidRPr="002867F2">
          <w:rPr>
            <w:rStyle w:val="Hipercze"/>
            <w:rFonts w:ascii="Arial" w:eastAsia="Arial" w:hAnsi="Arial" w:cs="Arial"/>
            <w:bCs/>
          </w:rPr>
          <w:t>https://platformazakupowa.pl/pn/kostrzyn_nad_odra</w:t>
        </w:r>
      </w:hyperlink>
      <w:r w:rsidR="00675726">
        <w:rPr>
          <w:rFonts w:ascii="Arial" w:eastAsia="Arial" w:hAnsi="Arial" w:cs="Arial"/>
          <w:bCs/>
        </w:rPr>
        <w:t xml:space="preserve"> </w:t>
      </w:r>
      <w:r w:rsidR="00675726" w:rsidRPr="00675726">
        <w:rPr>
          <w:rFonts w:ascii="Arial" w:eastAsia="Arial" w:hAnsi="Arial" w:cs="Arial"/>
          <w:bCs/>
        </w:rPr>
        <w:t xml:space="preserve">na stronie dotyczącej odpowiedniego postępowania </w:t>
      </w:r>
      <w:r w:rsidR="00675726">
        <w:rPr>
          <w:rFonts w:ascii="Arial" w:eastAsia="Arial" w:hAnsi="Arial" w:cs="Arial"/>
          <w:bCs/>
        </w:rPr>
        <w:t>o numerze ZP.271.</w:t>
      </w:r>
      <w:r w:rsidR="002348AD">
        <w:rPr>
          <w:rFonts w:ascii="Arial" w:eastAsia="Arial" w:hAnsi="Arial" w:cs="Arial"/>
          <w:bCs/>
        </w:rPr>
        <w:t>22</w:t>
      </w:r>
      <w:r w:rsidR="00663EE3">
        <w:rPr>
          <w:rFonts w:ascii="Arial" w:eastAsia="Arial" w:hAnsi="Arial" w:cs="Arial"/>
          <w:bCs/>
        </w:rPr>
        <w:t>.2</w:t>
      </w:r>
      <w:r w:rsidR="00675726">
        <w:rPr>
          <w:rFonts w:ascii="Arial" w:eastAsia="Arial" w:hAnsi="Arial" w:cs="Arial"/>
          <w:bCs/>
        </w:rPr>
        <w:t>02</w:t>
      </w:r>
      <w:r w:rsidR="00455B36">
        <w:rPr>
          <w:rFonts w:ascii="Arial" w:eastAsia="Arial" w:hAnsi="Arial" w:cs="Arial"/>
          <w:bCs/>
        </w:rPr>
        <w:t>4</w:t>
      </w:r>
      <w:r w:rsidR="00675726">
        <w:rPr>
          <w:rFonts w:ascii="Arial" w:eastAsia="Arial" w:hAnsi="Arial" w:cs="Arial"/>
          <w:bCs/>
        </w:rPr>
        <w:t>.EK</w:t>
      </w:r>
      <w:r w:rsidRPr="00CC1957">
        <w:rPr>
          <w:rFonts w:ascii="Arial" w:eastAsia="Arial" w:hAnsi="Arial" w:cs="Arial"/>
          <w:bCs/>
        </w:rPr>
        <w:t xml:space="preserve"> w myśl Ustawy PZP na stronie internetowej prowadzonego postępowania  </w:t>
      </w:r>
      <w:r w:rsidRPr="00675726">
        <w:rPr>
          <w:rFonts w:ascii="Arial" w:eastAsia="Arial" w:hAnsi="Arial" w:cs="Arial"/>
          <w:b/>
        </w:rPr>
        <w:t xml:space="preserve">do </w:t>
      </w:r>
      <w:bookmarkStart w:id="15" w:name="_Hlk64067982"/>
      <w:r w:rsidRPr="00675726">
        <w:rPr>
          <w:rFonts w:ascii="Arial" w:eastAsia="Arial" w:hAnsi="Arial" w:cs="Arial"/>
          <w:b/>
        </w:rPr>
        <w:t xml:space="preserve">dnia </w:t>
      </w:r>
      <w:r w:rsidR="00D923C3">
        <w:rPr>
          <w:rFonts w:ascii="Arial" w:eastAsia="Arial" w:hAnsi="Arial" w:cs="Arial"/>
          <w:b/>
        </w:rPr>
        <w:t>1</w:t>
      </w:r>
      <w:r w:rsidR="00CC7CA4">
        <w:rPr>
          <w:rFonts w:ascii="Arial" w:eastAsia="Arial" w:hAnsi="Arial" w:cs="Arial"/>
          <w:b/>
        </w:rPr>
        <w:t>1</w:t>
      </w:r>
      <w:r w:rsidR="00675726" w:rsidRPr="00675726">
        <w:rPr>
          <w:rFonts w:ascii="Arial" w:eastAsia="Arial" w:hAnsi="Arial" w:cs="Arial"/>
          <w:b/>
        </w:rPr>
        <w:t>.</w:t>
      </w:r>
      <w:r w:rsidR="007140C0">
        <w:rPr>
          <w:rFonts w:ascii="Arial" w:eastAsia="Arial" w:hAnsi="Arial" w:cs="Arial"/>
          <w:b/>
        </w:rPr>
        <w:t>0</w:t>
      </w:r>
      <w:r w:rsidR="00CC7CA4">
        <w:rPr>
          <w:rFonts w:ascii="Arial" w:eastAsia="Arial" w:hAnsi="Arial" w:cs="Arial"/>
          <w:b/>
        </w:rPr>
        <w:t>4</w:t>
      </w:r>
      <w:r w:rsidR="007140C0">
        <w:rPr>
          <w:rFonts w:ascii="Arial" w:eastAsia="Arial" w:hAnsi="Arial" w:cs="Arial"/>
          <w:b/>
        </w:rPr>
        <w:t>.</w:t>
      </w:r>
      <w:r w:rsidR="00675726" w:rsidRPr="00675726">
        <w:rPr>
          <w:rFonts w:ascii="Arial" w:eastAsia="Arial" w:hAnsi="Arial" w:cs="Arial"/>
          <w:b/>
        </w:rPr>
        <w:t>202</w:t>
      </w:r>
      <w:r w:rsidR="007140C0">
        <w:rPr>
          <w:rFonts w:ascii="Arial" w:eastAsia="Arial" w:hAnsi="Arial" w:cs="Arial"/>
          <w:b/>
        </w:rPr>
        <w:t>5</w:t>
      </w:r>
      <w:r w:rsidR="00675726" w:rsidRPr="00675726">
        <w:rPr>
          <w:rFonts w:ascii="Arial" w:eastAsia="Arial" w:hAnsi="Arial" w:cs="Arial"/>
          <w:b/>
        </w:rPr>
        <w:t xml:space="preserve">r. </w:t>
      </w:r>
      <w:r w:rsidRPr="00675726">
        <w:rPr>
          <w:rFonts w:ascii="Arial" w:eastAsia="Arial" w:hAnsi="Arial" w:cs="Arial"/>
          <w:b/>
        </w:rPr>
        <w:t xml:space="preserve">do godziny </w:t>
      </w:r>
      <w:r w:rsidR="00675726" w:rsidRPr="00675726">
        <w:rPr>
          <w:rFonts w:ascii="Arial" w:eastAsia="Arial" w:hAnsi="Arial" w:cs="Arial"/>
          <w:b/>
        </w:rPr>
        <w:t>9.30.</w:t>
      </w:r>
    </w:p>
    <w:bookmarkEnd w:id="15"/>
    <w:p w14:paraId="7ADEEC59" w14:textId="77777777" w:rsidR="00CC1957" w:rsidRPr="00CC1957" w:rsidRDefault="00CC1957" w:rsidP="00B1043B">
      <w:pPr>
        <w:pStyle w:val="Akapitzlist"/>
        <w:tabs>
          <w:tab w:val="left" w:pos="0"/>
          <w:tab w:val="left" w:pos="142"/>
        </w:tabs>
        <w:ind w:left="709" w:hanging="720"/>
        <w:jc w:val="both"/>
        <w:rPr>
          <w:rFonts w:ascii="Arial" w:eastAsia="Arial" w:hAnsi="Arial" w:cs="Arial"/>
          <w:bCs/>
        </w:rPr>
      </w:pPr>
      <w:r w:rsidRPr="00CC1957">
        <w:rPr>
          <w:rFonts w:ascii="Arial" w:eastAsia="Arial" w:hAnsi="Arial" w:cs="Arial"/>
          <w:bCs/>
        </w:rPr>
        <w:t>2.</w:t>
      </w:r>
      <w:r w:rsidRPr="00CC1957">
        <w:rPr>
          <w:rFonts w:ascii="Arial" w:eastAsia="Arial" w:hAnsi="Arial" w:cs="Arial"/>
          <w:bCs/>
        </w:rPr>
        <w:tab/>
        <w:t>Do oferty należy dołączyć wszystkie wymagane w SWZ dokumenty.</w:t>
      </w:r>
    </w:p>
    <w:p w14:paraId="551E1289" w14:textId="77777777" w:rsidR="00CC1957" w:rsidRPr="00CC1957" w:rsidRDefault="00CC1957" w:rsidP="00B1043B">
      <w:pPr>
        <w:pStyle w:val="Akapitzlist"/>
        <w:tabs>
          <w:tab w:val="left" w:pos="0"/>
          <w:tab w:val="left" w:pos="142"/>
        </w:tabs>
        <w:ind w:left="0"/>
        <w:jc w:val="both"/>
        <w:rPr>
          <w:rFonts w:ascii="Arial" w:eastAsia="Arial" w:hAnsi="Arial" w:cs="Arial"/>
          <w:bCs/>
        </w:rPr>
      </w:pPr>
      <w:r w:rsidRPr="00CC1957">
        <w:rPr>
          <w:rFonts w:ascii="Arial" w:eastAsia="Arial" w:hAnsi="Arial" w:cs="Arial"/>
          <w:bCs/>
        </w:rPr>
        <w:t>3.</w:t>
      </w:r>
      <w:r w:rsidRPr="00CC1957">
        <w:rPr>
          <w:rFonts w:ascii="Arial" w:eastAsia="Arial" w:hAnsi="Arial" w:cs="Arial"/>
          <w:bCs/>
        </w:rPr>
        <w:tab/>
        <w:t>Po wypełnieniu Formularza składania oferty lub wniosku i dołączenia  wszystkich</w:t>
      </w:r>
      <w:r w:rsidR="00675726">
        <w:rPr>
          <w:rFonts w:ascii="Arial" w:eastAsia="Arial" w:hAnsi="Arial" w:cs="Arial"/>
          <w:bCs/>
        </w:rPr>
        <w:t xml:space="preserve"> </w:t>
      </w:r>
      <w:r w:rsidRPr="00CC1957">
        <w:rPr>
          <w:rFonts w:ascii="Arial" w:eastAsia="Arial" w:hAnsi="Arial" w:cs="Arial"/>
          <w:bCs/>
        </w:rPr>
        <w:t>wymaganych załączników należy kliknąć przycisk „Przejdź do podsumowania”.</w:t>
      </w:r>
    </w:p>
    <w:p w14:paraId="7DB9E383" w14:textId="77777777" w:rsidR="00CC1957" w:rsidRPr="00CC1957" w:rsidRDefault="00CC1957" w:rsidP="00B1043B">
      <w:pPr>
        <w:pStyle w:val="Akapitzlist"/>
        <w:tabs>
          <w:tab w:val="left" w:pos="0"/>
          <w:tab w:val="left" w:pos="142"/>
        </w:tabs>
        <w:ind w:left="0"/>
        <w:jc w:val="both"/>
        <w:rPr>
          <w:rFonts w:ascii="Arial" w:eastAsia="Arial" w:hAnsi="Arial" w:cs="Arial"/>
          <w:bCs/>
        </w:rPr>
      </w:pPr>
      <w:r w:rsidRPr="00CC1957">
        <w:rPr>
          <w:rFonts w:ascii="Arial" w:eastAsia="Arial" w:hAnsi="Arial" w:cs="Arial"/>
          <w:bCs/>
        </w:rPr>
        <w:t>4.</w:t>
      </w:r>
      <w:r w:rsidRPr="00CC1957">
        <w:rPr>
          <w:rFonts w:ascii="Arial" w:eastAsia="Arial" w:hAnsi="Arial" w:cs="Arial"/>
          <w:bCs/>
        </w:rPr>
        <w:tab/>
        <w:t>Oferta składana elektronicznie musi zostać podpisana elektro</w:t>
      </w:r>
      <w:r w:rsidR="0025460F">
        <w:rPr>
          <w:rFonts w:ascii="Arial" w:eastAsia="Arial" w:hAnsi="Arial" w:cs="Arial"/>
          <w:bCs/>
        </w:rPr>
        <w:t>nicznym podpisem kwalifikowanym</w:t>
      </w:r>
      <w:r w:rsidRPr="00CC1957">
        <w:rPr>
          <w:rFonts w:ascii="Arial" w:eastAsia="Arial" w:hAnsi="Arial" w:cs="Arial"/>
          <w:bCs/>
        </w:rP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25460F">
        <w:rPr>
          <w:rFonts w:ascii="Arial" w:eastAsia="Arial" w:hAnsi="Arial" w:cs="Arial"/>
          <w:bCs/>
        </w:rPr>
        <w:t>1</w:t>
      </w:r>
      <w:r w:rsidRPr="00CC1957">
        <w:rPr>
          <w:rFonts w:ascii="Arial" w:eastAsia="Arial" w:hAnsi="Arial" w:cs="Arial"/>
          <w:bCs/>
        </w:rPr>
        <w:t xml:space="preserve">  </w:t>
      </w:r>
      <w:proofErr w:type="spellStart"/>
      <w:r w:rsidRPr="00CC1957">
        <w:rPr>
          <w:rFonts w:ascii="Arial" w:eastAsia="Arial" w:hAnsi="Arial" w:cs="Arial"/>
          <w:bCs/>
        </w:rPr>
        <w:t>Pz</w:t>
      </w:r>
      <w:r w:rsidR="00DE652D">
        <w:rPr>
          <w:rFonts w:ascii="Arial" w:eastAsia="Arial" w:hAnsi="Arial" w:cs="Arial"/>
          <w:bCs/>
        </w:rPr>
        <w:t>p</w:t>
      </w:r>
      <w:proofErr w:type="spellEnd"/>
      <w:r w:rsidR="00DE652D">
        <w:rPr>
          <w:rFonts w:ascii="Arial" w:eastAsia="Arial" w:hAnsi="Arial" w:cs="Arial"/>
          <w:bCs/>
        </w:rPr>
        <w:t xml:space="preserve">, gdzie zaznaczono, iż oferty </w:t>
      </w:r>
      <w:r w:rsidRPr="00CC1957">
        <w:rPr>
          <w:rFonts w:ascii="Arial" w:eastAsia="Arial" w:hAnsi="Arial" w:cs="Arial"/>
          <w:bCs/>
        </w:rPr>
        <w:t>oraz oświadczenie, o którym mowa w art. 125 ust.1 s</w:t>
      </w:r>
      <w:r w:rsidR="0025460F">
        <w:rPr>
          <w:rFonts w:ascii="Arial" w:eastAsia="Arial" w:hAnsi="Arial" w:cs="Arial"/>
          <w:bCs/>
        </w:rPr>
        <w:t xml:space="preserve">kłada się </w:t>
      </w:r>
      <w:r w:rsidRPr="00CC1957">
        <w:rPr>
          <w:rFonts w:ascii="Arial" w:eastAsia="Arial" w:hAnsi="Arial" w:cs="Arial"/>
          <w:bCs/>
        </w:rPr>
        <w:t xml:space="preserve">pod rygorem nieważności, </w:t>
      </w:r>
      <w:r w:rsidR="0025460F">
        <w:rPr>
          <w:rFonts w:ascii="Arial" w:eastAsia="Arial" w:hAnsi="Arial" w:cs="Arial"/>
          <w:bCs/>
        </w:rPr>
        <w:t>w</w:t>
      </w:r>
      <w:r w:rsidRPr="00CC1957">
        <w:rPr>
          <w:rFonts w:ascii="Arial" w:eastAsia="Arial" w:hAnsi="Arial" w:cs="Arial"/>
          <w:bCs/>
        </w:rPr>
        <w:t xml:space="preserve"> formie elektronicznej</w:t>
      </w:r>
      <w:r w:rsidR="0025460F">
        <w:rPr>
          <w:rFonts w:ascii="Arial" w:eastAsia="Arial" w:hAnsi="Arial" w:cs="Arial"/>
          <w:bCs/>
        </w:rPr>
        <w:t xml:space="preserve"> (tj. w postaci elektronicznej opatrzonej kwalifikowalnym podpisem elektronicznym)</w:t>
      </w:r>
      <w:r w:rsidRPr="00CC1957">
        <w:rPr>
          <w:rFonts w:ascii="Arial" w:eastAsia="Arial" w:hAnsi="Arial" w:cs="Arial"/>
          <w:bCs/>
        </w:rPr>
        <w:t>.</w:t>
      </w:r>
    </w:p>
    <w:p w14:paraId="5F5A1F4F" w14:textId="77777777" w:rsidR="00CC1957" w:rsidRPr="00CC1957" w:rsidRDefault="00CC1957" w:rsidP="00B1043B">
      <w:pPr>
        <w:pStyle w:val="Akapitzlist"/>
        <w:tabs>
          <w:tab w:val="left" w:pos="0"/>
          <w:tab w:val="left" w:pos="142"/>
        </w:tabs>
        <w:ind w:left="0"/>
        <w:jc w:val="both"/>
        <w:rPr>
          <w:rFonts w:ascii="Arial" w:eastAsia="Arial" w:hAnsi="Arial" w:cs="Arial"/>
          <w:bCs/>
        </w:rPr>
      </w:pPr>
      <w:r w:rsidRPr="00CC1957">
        <w:rPr>
          <w:rFonts w:ascii="Arial" w:eastAsia="Arial" w:hAnsi="Arial" w:cs="Arial"/>
          <w:bCs/>
        </w:rPr>
        <w:t>5.</w:t>
      </w:r>
      <w:r w:rsidRPr="00CC1957">
        <w:rPr>
          <w:rFonts w:ascii="Arial" w:eastAsia="Arial" w:hAnsi="Arial" w:cs="Arial"/>
          <w:bCs/>
        </w:rPr>
        <w:tab/>
        <w:t>Za datę złożenia oferty przyjmuje się datę jej przekazania w systemie (platformie) w drugim kroku składania oferty poprzez kliknięcie przycisku “Złóż ofertę” i wyświetlenie się komunikatu, że oferta została zaszyfrowana i złożona.</w:t>
      </w:r>
    </w:p>
    <w:p w14:paraId="1F700A52" w14:textId="650555E7" w:rsidR="00CC1957" w:rsidRDefault="00CC1957" w:rsidP="00B1043B">
      <w:pPr>
        <w:pStyle w:val="Akapitzlist"/>
        <w:tabs>
          <w:tab w:val="left" w:pos="0"/>
          <w:tab w:val="left" w:pos="142"/>
        </w:tabs>
        <w:ind w:left="0"/>
        <w:jc w:val="both"/>
        <w:rPr>
          <w:rFonts w:ascii="Arial" w:eastAsia="Arial" w:hAnsi="Arial" w:cs="Arial"/>
          <w:bCs/>
        </w:rPr>
      </w:pPr>
      <w:r w:rsidRPr="00CC1957">
        <w:rPr>
          <w:rFonts w:ascii="Arial" w:eastAsia="Arial" w:hAnsi="Arial" w:cs="Arial"/>
          <w:bCs/>
        </w:rPr>
        <w:t>6.</w:t>
      </w:r>
      <w:r w:rsidRPr="00CC1957">
        <w:rPr>
          <w:rFonts w:ascii="Arial" w:eastAsia="Arial" w:hAnsi="Arial" w:cs="Arial"/>
          <w:bCs/>
        </w:rPr>
        <w:tab/>
        <w:t xml:space="preserve">Szczegółowa instrukcja dla Wykonawców dotycząca złożenia, zmiany i wycofania oferty znajduje się na stronie internetowej pod adresem:  </w:t>
      </w:r>
      <w:hyperlink r:id="rId22" w:history="1">
        <w:r w:rsidR="004E02FC" w:rsidRPr="00F36B32">
          <w:rPr>
            <w:rStyle w:val="Hipercze"/>
            <w:rFonts w:ascii="Arial" w:eastAsia="Arial" w:hAnsi="Arial" w:cs="Arial"/>
            <w:bCs/>
          </w:rPr>
          <w:t>https://platformazakupowa.pl/strona/45-instrukcje</w:t>
        </w:r>
      </w:hyperlink>
    </w:p>
    <w:p w14:paraId="28489F7E" w14:textId="77777777" w:rsidR="000A7C9D" w:rsidRDefault="000A7C9D" w:rsidP="00B1043B">
      <w:pPr>
        <w:tabs>
          <w:tab w:val="left" w:pos="0"/>
        </w:tabs>
        <w:spacing w:line="276" w:lineRule="auto"/>
        <w:jc w:val="both"/>
        <w:rPr>
          <w:rFonts w:ascii="Arial" w:eastAsia="Arial" w:hAnsi="Arial"/>
          <w:bCs/>
          <w:sz w:val="22"/>
        </w:rPr>
      </w:pPr>
    </w:p>
    <w:p w14:paraId="051B64FE" w14:textId="77777777" w:rsidR="00675726" w:rsidRDefault="00675726" w:rsidP="00B1043B">
      <w:pPr>
        <w:pBdr>
          <w:top w:val="single" w:sz="4" w:space="1" w:color="auto"/>
          <w:left w:val="single" w:sz="4" w:space="4" w:color="auto"/>
          <w:bottom w:val="single" w:sz="4" w:space="1" w:color="auto"/>
          <w:right w:val="single" w:sz="4" w:space="4" w:color="auto"/>
        </w:pBdr>
        <w:tabs>
          <w:tab w:val="left" w:pos="0"/>
        </w:tabs>
        <w:spacing w:line="276" w:lineRule="auto"/>
        <w:jc w:val="both"/>
        <w:rPr>
          <w:rFonts w:ascii="Arial" w:eastAsia="Arial" w:hAnsi="Arial"/>
          <w:b/>
          <w:sz w:val="22"/>
        </w:rPr>
      </w:pPr>
      <w:r>
        <w:rPr>
          <w:rFonts w:ascii="Arial" w:eastAsia="Arial" w:hAnsi="Arial"/>
          <w:b/>
          <w:sz w:val="22"/>
        </w:rPr>
        <w:t>X</w:t>
      </w:r>
      <w:r w:rsidR="003C3720">
        <w:rPr>
          <w:rFonts w:ascii="Arial" w:eastAsia="Arial" w:hAnsi="Arial"/>
          <w:b/>
          <w:sz w:val="22"/>
        </w:rPr>
        <w:t>I</w:t>
      </w:r>
      <w:r>
        <w:rPr>
          <w:rFonts w:ascii="Arial" w:eastAsia="Arial" w:hAnsi="Arial"/>
          <w:b/>
          <w:sz w:val="22"/>
        </w:rPr>
        <w:t xml:space="preserve">. </w:t>
      </w:r>
      <w:r w:rsidR="00FC2B9C">
        <w:rPr>
          <w:rFonts w:ascii="Arial" w:eastAsia="Arial" w:hAnsi="Arial"/>
          <w:b/>
          <w:sz w:val="22"/>
        </w:rPr>
        <w:tab/>
      </w:r>
      <w:r w:rsidR="00C32C68">
        <w:rPr>
          <w:rFonts w:ascii="Arial" w:eastAsia="Arial" w:hAnsi="Arial"/>
          <w:b/>
          <w:sz w:val="22"/>
        </w:rPr>
        <w:t xml:space="preserve">Otwarcie </w:t>
      </w:r>
      <w:r>
        <w:rPr>
          <w:rFonts w:ascii="Arial" w:eastAsia="Arial" w:hAnsi="Arial"/>
          <w:b/>
          <w:sz w:val="22"/>
        </w:rPr>
        <w:t>ofert.</w:t>
      </w:r>
    </w:p>
    <w:p w14:paraId="06FE0AF1" w14:textId="77777777" w:rsidR="009A4936" w:rsidRDefault="009A4936" w:rsidP="00B1043B">
      <w:pPr>
        <w:pStyle w:val="Akapitzlist"/>
        <w:tabs>
          <w:tab w:val="left" w:pos="0"/>
          <w:tab w:val="left" w:pos="142"/>
        </w:tabs>
        <w:ind w:left="0"/>
        <w:jc w:val="both"/>
        <w:rPr>
          <w:rFonts w:ascii="Arial" w:eastAsia="Arial" w:hAnsi="Arial"/>
          <w:bCs/>
        </w:rPr>
      </w:pPr>
    </w:p>
    <w:p w14:paraId="5AF66889" w14:textId="3A6C4E21" w:rsidR="003C3720" w:rsidRPr="003C3720" w:rsidRDefault="003C3720" w:rsidP="00B1043B">
      <w:pPr>
        <w:pStyle w:val="Akapitzlist"/>
        <w:tabs>
          <w:tab w:val="left" w:pos="0"/>
          <w:tab w:val="left" w:pos="142"/>
        </w:tabs>
        <w:ind w:left="0"/>
        <w:jc w:val="both"/>
        <w:rPr>
          <w:rFonts w:ascii="Arial" w:eastAsia="Arial" w:hAnsi="Arial" w:cs="Arial"/>
          <w:b/>
          <w:u w:val="single"/>
        </w:rPr>
      </w:pPr>
      <w:r w:rsidRPr="003C3720">
        <w:rPr>
          <w:rFonts w:ascii="Arial" w:eastAsia="Arial" w:hAnsi="Arial"/>
          <w:bCs/>
        </w:rPr>
        <w:t>1.</w:t>
      </w:r>
      <w:r w:rsidRPr="003C3720">
        <w:rPr>
          <w:rFonts w:ascii="Arial" w:eastAsia="Arial" w:hAnsi="Arial"/>
          <w:bCs/>
        </w:rPr>
        <w:tab/>
        <w:t xml:space="preserve">Otwarcie ofert następuje niezwłocznie po upływie terminu składania ofert, nie później niż następnego dnia po dniu, w którym upłynął termin składania ofert tj. </w:t>
      </w:r>
      <w:r w:rsidR="00B1043B">
        <w:rPr>
          <w:rFonts w:ascii="Arial" w:eastAsia="Arial" w:hAnsi="Arial" w:cs="Arial"/>
          <w:b/>
          <w:u w:val="single"/>
        </w:rPr>
        <w:t xml:space="preserve">dnia </w:t>
      </w:r>
      <w:r w:rsidR="004331B1">
        <w:rPr>
          <w:rFonts w:ascii="Arial" w:eastAsia="Arial" w:hAnsi="Arial" w:cs="Arial"/>
          <w:b/>
          <w:u w:val="single"/>
        </w:rPr>
        <w:t>1</w:t>
      </w:r>
      <w:r w:rsidR="00CC7CA4">
        <w:rPr>
          <w:rFonts w:ascii="Arial" w:eastAsia="Arial" w:hAnsi="Arial" w:cs="Arial"/>
          <w:b/>
          <w:u w:val="single"/>
        </w:rPr>
        <w:t>1</w:t>
      </w:r>
      <w:r w:rsidRPr="003C3720">
        <w:rPr>
          <w:rFonts w:ascii="Arial" w:eastAsia="Arial" w:hAnsi="Arial" w:cs="Arial"/>
          <w:b/>
          <w:u w:val="single"/>
        </w:rPr>
        <w:t>.</w:t>
      </w:r>
      <w:r w:rsidR="004331B1">
        <w:rPr>
          <w:rFonts w:ascii="Arial" w:eastAsia="Arial" w:hAnsi="Arial" w:cs="Arial"/>
          <w:b/>
          <w:u w:val="single"/>
        </w:rPr>
        <w:t>0</w:t>
      </w:r>
      <w:r w:rsidR="00CC7CA4">
        <w:rPr>
          <w:rFonts w:ascii="Arial" w:eastAsia="Arial" w:hAnsi="Arial" w:cs="Arial"/>
          <w:b/>
          <w:u w:val="single"/>
        </w:rPr>
        <w:t>4</w:t>
      </w:r>
      <w:r w:rsidR="00B1043B">
        <w:rPr>
          <w:rFonts w:ascii="Arial" w:eastAsia="Arial" w:hAnsi="Arial" w:cs="Arial"/>
          <w:b/>
          <w:u w:val="single"/>
        </w:rPr>
        <w:t>.202</w:t>
      </w:r>
      <w:r w:rsidR="004331B1">
        <w:rPr>
          <w:rFonts w:ascii="Arial" w:eastAsia="Arial" w:hAnsi="Arial" w:cs="Arial"/>
          <w:b/>
          <w:u w:val="single"/>
        </w:rPr>
        <w:t>5</w:t>
      </w:r>
      <w:r w:rsidR="00B1043B">
        <w:rPr>
          <w:rFonts w:ascii="Arial" w:eastAsia="Arial" w:hAnsi="Arial" w:cs="Arial"/>
          <w:b/>
          <w:u w:val="single"/>
        </w:rPr>
        <w:t>r.</w:t>
      </w:r>
      <w:r w:rsidR="002E3BAC">
        <w:rPr>
          <w:rFonts w:ascii="Arial" w:eastAsia="Arial" w:hAnsi="Arial" w:cs="Arial"/>
          <w:b/>
          <w:u w:val="single"/>
        </w:rPr>
        <w:t xml:space="preserve">                  </w:t>
      </w:r>
      <w:r w:rsidR="00B1043B">
        <w:rPr>
          <w:rFonts w:ascii="Arial" w:eastAsia="Arial" w:hAnsi="Arial" w:cs="Arial"/>
          <w:b/>
          <w:u w:val="single"/>
        </w:rPr>
        <w:t xml:space="preserve"> o godzinie 10</w:t>
      </w:r>
      <w:r w:rsidRPr="003C3720">
        <w:rPr>
          <w:rFonts w:ascii="Arial" w:eastAsia="Arial" w:hAnsi="Arial" w:cs="Arial"/>
          <w:b/>
          <w:u w:val="single"/>
        </w:rPr>
        <w:t>.00.</w:t>
      </w:r>
    </w:p>
    <w:p w14:paraId="3A153752"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2.</w:t>
      </w:r>
      <w:r w:rsidRPr="003C3720">
        <w:rPr>
          <w:rFonts w:ascii="Arial" w:eastAsia="Arial" w:hAnsi="Arial"/>
          <w:bCs/>
          <w:sz w:val="22"/>
        </w:rPr>
        <w:tab/>
        <w:t xml:space="preserve">Jeżeli otwarcie ofert następuje przy użyciu systemu teleinformatycznego, w przypadku awarii tego systemu, która powoduje brak możliwości otwarcia ofert w terminie określonym przez </w:t>
      </w:r>
      <w:r w:rsidR="001B111D">
        <w:rPr>
          <w:rFonts w:ascii="Arial" w:eastAsia="Arial" w:hAnsi="Arial"/>
          <w:bCs/>
          <w:sz w:val="22"/>
        </w:rPr>
        <w:t>Z</w:t>
      </w:r>
      <w:r w:rsidRPr="003C3720">
        <w:rPr>
          <w:rFonts w:ascii="Arial" w:eastAsia="Arial" w:hAnsi="Arial"/>
          <w:bCs/>
          <w:sz w:val="22"/>
        </w:rPr>
        <w:t>amawiającego, otwarcie ofert następuje niezwłocznie po usunięciu awarii.</w:t>
      </w:r>
    </w:p>
    <w:p w14:paraId="5AF81FAD"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3.</w:t>
      </w:r>
      <w:r w:rsidRPr="003C3720">
        <w:rPr>
          <w:rFonts w:ascii="Arial" w:eastAsia="Arial" w:hAnsi="Arial"/>
          <w:bCs/>
          <w:sz w:val="22"/>
        </w:rPr>
        <w:tab/>
        <w:t>Zamawiający poinformuje o zmianie terminu otwarcia ofert na stronie internetowej prowadzonego postępowania.</w:t>
      </w:r>
    </w:p>
    <w:p w14:paraId="7BE41659"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4.</w:t>
      </w:r>
      <w:r w:rsidRPr="003C3720">
        <w:rPr>
          <w:rFonts w:ascii="Arial" w:eastAsia="Arial" w:hAnsi="Arial"/>
          <w:bCs/>
          <w:sz w:val="22"/>
        </w:rPr>
        <w:tab/>
        <w:t>Zamawiający, najpóźniej przed otwarciem ofert, udostępnia na stronie internetowej prowadzonego postępowania informację o kwocie, jaką zamierza przeznaczyć na sfinansowanie zamówienia.</w:t>
      </w:r>
    </w:p>
    <w:p w14:paraId="783A40C0"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5.</w:t>
      </w:r>
      <w:r w:rsidRPr="003C3720">
        <w:rPr>
          <w:rFonts w:ascii="Arial" w:eastAsia="Arial" w:hAnsi="Arial"/>
          <w:bCs/>
          <w:sz w:val="22"/>
        </w:rPr>
        <w:tab/>
        <w:t>Zamawiający, niezwłocznie po otwarciu ofert, udostępnia na stronie internetowej prowadzonego postępowania informacje o:</w:t>
      </w:r>
    </w:p>
    <w:p w14:paraId="6DD2FFA8"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lastRenderedPageBreak/>
        <w:t>1) nazwach albo imionach i nazwiskach oraz siedzibach lub miejscach prowadzonej działalności gospodarczej albo miejscach zamieszkania Wykonawców, których oferty zostały otwarte;</w:t>
      </w:r>
    </w:p>
    <w:p w14:paraId="52A6BE40"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2) cenach lub kosztach zawartych w ofertach.</w:t>
      </w:r>
    </w:p>
    <w:p w14:paraId="61DD7E95"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Informacja zostanie opublikowana na stronie postępowania na platformazakupowa.pl w sekcji ,,Komunikaty” .</w:t>
      </w:r>
    </w:p>
    <w:p w14:paraId="094DF219" w14:textId="77777777" w:rsidR="00675726"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0E4D6601" w14:textId="77777777" w:rsidR="00675726" w:rsidRPr="000A7C9D" w:rsidRDefault="00675726" w:rsidP="000A7C9D">
      <w:pPr>
        <w:tabs>
          <w:tab w:val="left" w:pos="0"/>
        </w:tabs>
        <w:spacing w:line="0" w:lineRule="atLeast"/>
        <w:jc w:val="both"/>
        <w:rPr>
          <w:rFonts w:ascii="Arial" w:eastAsia="Arial" w:hAnsi="Arial"/>
          <w:bCs/>
          <w:sz w:val="22"/>
        </w:rPr>
      </w:pPr>
    </w:p>
    <w:p w14:paraId="4A4EDB53" w14:textId="77777777" w:rsidR="000038BB" w:rsidRDefault="003C3720" w:rsidP="003C3720">
      <w:pPr>
        <w:pBdr>
          <w:top w:val="single" w:sz="4" w:space="1" w:color="auto"/>
          <w:left w:val="single" w:sz="4" w:space="4" w:color="auto"/>
          <w:bottom w:val="single" w:sz="4" w:space="1" w:color="auto"/>
          <w:right w:val="single" w:sz="4" w:space="4" w:color="auto"/>
        </w:pBdr>
        <w:tabs>
          <w:tab w:val="left" w:pos="0"/>
        </w:tabs>
        <w:spacing w:line="0" w:lineRule="atLeast"/>
        <w:rPr>
          <w:rFonts w:ascii="Arial" w:eastAsia="Arial" w:hAnsi="Arial"/>
          <w:b/>
          <w:sz w:val="22"/>
        </w:rPr>
      </w:pPr>
      <w:r>
        <w:rPr>
          <w:rFonts w:ascii="Arial" w:eastAsia="Arial" w:hAnsi="Arial"/>
          <w:b/>
          <w:sz w:val="22"/>
        </w:rPr>
        <w:t>X</w:t>
      </w:r>
      <w:r w:rsidR="000038BB">
        <w:rPr>
          <w:rFonts w:ascii="Arial" w:eastAsia="Arial" w:hAnsi="Arial"/>
          <w:b/>
          <w:sz w:val="22"/>
        </w:rPr>
        <w:t xml:space="preserve">II. </w:t>
      </w:r>
      <w:r w:rsidR="00FC2B9C">
        <w:rPr>
          <w:rFonts w:ascii="Arial" w:eastAsia="Arial" w:hAnsi="Arial"/>
          <w:b/>
          <w:sz w:val="22"/>
        </w:rPr>
        <w:tab/>
      </w:r>
      <w:r w:rsidR="000038BB">
        <w:rPr>
          <w:rFonts w:ascii="Arial" w:eastAsia="Arial" w:hAnsi="Arial"/>
          <w:b/>
          <w:sz w:val="22"/>
        </w:rPr>
        <w:t>Wymagania dotyczące wadium</w:t>
      </w:r>
      <w:r>
        <w:rPr>
          <w:rFonts w:ascii="Arial" w:eastAsia="Arial" w:hAnsi="Arial"/>
          <w:b/>
          <w:sz w:val="22"/>
        </w:rPr>
        <w:t xml:space="preserve">. </w:t>
      </w:r>
    </w:p>
    <w:p w14:paraId="4E40EA60" w14:textId="77777777" w:rsidR="000038BB" w:rsidRDefault="000038BB" w:rsidP="003C3720">
      <w:pPr>
        <w:pBdr>
          <w:top w:val="single" w:sz="4" w:space="1" w:color="auto"/>
          <w:left w:val="single" w:sz="4" w:space="4" w:color="auto"/>
          <w:bottom w:val="single" w:sz="4" w:space="1" w:color="auto"/>
          <w:right w:val="single" w:sz="4" w:space="4" w:color="auto"/>
        </w:pBdr>
        <w:tabs>
          <w:tab w:val="left" w:pos="0"/>
        </w:tabs>
        <w:spacing w:line="51" w:lineRule="exact"/>
        <w:rPr>
          <w:sz w:val="22"/>
        </w:rPr>
      </w:pPr>
    </w:p>
    <w:p w14:paraId="2B6C3BF1" w14:textId="77777777" w:rsidR="000038BB" w:rsidRDefault="000038BB" w:rsidP="003C3720">
      <w:pPr>
        <w:tabs>
          <w:tab w:val="left" w:pos="0"/>
        </w:tabs>
        <w:spacing w:line="0" w:lineRule="atLeast"/>
        <w:rPr>
          <w:rFonts w:ascii="Arial" w:eastAsia="Arial" w:hAnsi="Arial"/>
          <w:sz w:val="22"/>
        </w:rPr>
      </w:pPr>
    </w:p>
    <w:p w14:paraId="2DCBBC1E" w14:textId="77777777" w:rsidR="005C13BA" w:rsidRDefault="005C13BA" w:rsidP="005C13BA">
      <w:pPr>
        <w:tabs>
          <w:tab w:val="left" w:pos="0"/>
        </w:tabs>
        <w:spacing w:line="0" w:lineRule="atLeast"/>
        <w:rPr>
          <w:rFonts w:ascii="Arial" w:eastAsia="Arial" w:hAnsi="Arial"/>
          <w:sz w:val="22"/>
        </w:rPr>
      </w:pPr>
    </w:p>
    <w:p w14:paraId="50C7A810" w14:textId="77777777" w:rsidR="005C13BA" w:rsidRDefault="005C13BA" w:rsidP="005C13BA">
      <w:pPr>
        <w:tabs>
          <w:tab w:val="left" w:pos="0"/>
        </w:tabs>
        <w:spacing w:line="0" w:lineRule="atLeast"/>
        <w:jc w:val="both"/>
        <w:rPr>
          <w:rFonts w:ascii="Arial" w:eastAsia="Arial" w:hAnsi="Arial"/>
          <w:sz w:val="22"/>
        </w:rPr>
      </w:pPr>
      <w:r>
        <w:rPr>
          <w:rFonts w:ascii="Arial" w:eastAsia="Arial" w:hAnsi="Arial"/>
          <w:sz w:val="22"/>
        </w:rPr>
        <w:t xml:space="preserve">1.Zamawiający wymaga wniesienia od wykonawców </w:t>
      </w:r>
      <w:proofErr w:type="spellStart"/>
      <w:r>
        <w:rPr>
          <w:rFonts w:ascii="Arial" w:eastAsia="Arial" w:hAnsi="Arial"/>
          <w:sz w:val="22"/>
        </w:rPr>
        <w:t>składajacych</w:t>
      </w:r>
      <w:proofErr w:type="spellEnd"/>
      <w:r>
        <w:rPr>
          <w:rFonts w:ascii="Arial" w:eastAsia="Arial" w:hAnsi="Arial"/>
          <w:sz w:val="22"/>
        </w:rPr>
        <w:t xml:space="preserve"> ofertę wadium w wysokości:</w:t>
      </w:r>
    </w:p>
    <w:p w14:paraId="7BFC99A5" w14:textId="4A2D99BA" w:rsidR="005C13BA" w:rsidRDefault="005C13BA" w:rsidP="005C13BA">
      <w:pPr>
        <w:tabs>
          <w:tab w:val="left" w:pos="0"/>
        </w:tabs>
        <w:spacing w:line="0" w:lineRule="atLeast"/>
        <w:jc w:val="both"/>
        <w:rPr>
          <w:rFonts w:ascii="Arial" w:eastAsia="Arial" w:hAnsi="Arial"/>
          <w:b/>
          <w:bCs/>
          <w:sz w:val="22"/>
        </w:rPr>
      </w:pPr>
      <w:r>
        <w:rPr>
          <w:rFonts w:ascii="Arial" w:eastAsia="Arial" w:hAnsi="Arial"/>
          <w:sz w:val="22"/>
        </w:rPr>
        <w:t xml:space="preserve">- Zadanie 1 - </w:t>
      </w:r>
      <w:r w:rsidRPr="003122E7">
        <w:rPr>
          <w:rFonts w:ascii="Arial" w:eastAsia="Arial" w:hAnsi="Arial"/>
          <w:b/>
          <w:bCs/>
          <w:sz w:val="22"/>
        </w:rPr>
        <w:t xml:space="preserve"> </w:t>
      </w:r>
      <w:r>
        <w:rPr>
          <w:rFonts w:ascii="Arial" w:eastAsia="Arial" w:hAnsi="Arial"/>
          <w:b/>
          <w:bCs/>
          <w:sz w:val="22"/>
        </w:rPr>
        <w:t xml:space="preserve">5.000 </w:t>
      </w:r>
      <w:r w:rsidRPr="003122E7">
        <w:rPr>
          <w:rFonts w:ascii="Arial" w:eastAsia="Arial" w:hAnsi="Arial"/>
          <w:b/>
          <w:bCs/>
          <w:sz w:val="22"/>
        </w:rPr>
        <w:t>zł</w:t>
      </w:r>
      <w:r>
        <w:rPr>
          <w:rFonts w:ascii="Arial" w:eastAsia="Arial" w:hAnsi="Arial"/>
          <w:b/>
          <w:bCs/>
          <w:sz w:val="22"/>
        </w:rPr>
        <w:t>,</w:t>
      </w:r>
    </w:p>
    <w:p w14:paraId="2B96052F" w14:textId="3D29F6FA" w:rsidR="005C13BA" w:rsidRDefault="005C13BA" w:rsidP="005C13BA">
      <w:pPr>
        <w:tabs>
          <w:tab w:val="left" w:pos="0"/>
        </w:tabs>
        <w:spacing w:line="0" w:lineRule="atLeast"/>
        <w:jc w:val="both"/>
        <w:rPr>
          <w:rFonts w:ascii="Arial" w:eastAsia="Arial" w:hAnsi="Arial"/>
          <w:sz w:val="22"/>
        </w:rPr>
      </w:pPr>
      <w:r>
        <w:rPr>
          <w:rFonts w:ascii="Arial" w:eastAsia="Arial" w:hAnsi="Arial"/>
          <w:sz w:val="22"/>
        </w:rPr>
        <w:t xml:space="preserve">- Zadanie 2 - </w:t>
      </w:r>
      <w:r w:rsidRPr="003122E7">
        <w:rPr>
          <w:rFonts w:ascii="Arial" w:eastAsia="Arial" w:hAnsi="Arial"/>
          <w:b/>
          <w:bCs/>
          <w:sz w:val="22"/>
        </w:rPr>
        <w:t xml:space="preserve"> </w:t>
      </w:r>
      <w:r>
        <w:rPr>
          <w:rFonts w:ascii="Arial" w:eastAsia="Arial" w:hAnsi="Arial"/>
          <w:b/>
          <w:bCs/>
          <w:sz w:val="22"/>
        </w:rPr>
        <w:t xml:space="preserve">10.000 </w:t>
      </w:r>
      <w:r w:rsidRPr="003122E7">
        <w:rPr>
          <w:rFonts w:ascii="Arial" w:eastAsia="Arial" w:hAnsi="Arial"/>
          <w:b/>
          <w:bCs/>
          <w:sz w:val="22"/>
        </w:rPr>
        <w:t>zł.</w:t>
      </w:r>
    </w:p>
    <w:p w14:paraId="35519F23" w14:textId="4B7B3890" w:rsidR="005C13BA" w:rsidRDefault="005C13BA" w:rsidP="005C13BA">
      <w:pPr>
        <w:tabs>
          <w:tab w:val="left" w:pos="0"/>
        </w:tabs>
        <w:spacing w:line="0" w:lineRule="atLeast"/>
        <w:jc w:val="both"/>
        <w:rPr>
          <w:rFonts w:ascii="Arial" w:eastAsia="Arial" w:hAnsi="Arial"/>
          <w:sz w:val="22"/>
        </w:rPr>
      </w:pPr>
      <w:r>
        <w:rPr>
          <w:rFonts w:ascii="Arial" w:eastAsia="Arial" w:hAnsi="Arial"/>
          <w:sz w:val="22"/>
        </w:rPr>
        <w:t xml:space="preserve">- Zadanie 3 - </w:t>
      </w:r>
      <w:r w:rsidRPr="003122E7">
        <w:rPr>
          <w:rFonts w:ascii="Arial" w:eastAsia="Arial" w:hAnsi="Arial"/>
          <w:b/>
          <w:bCs/>
          <w:sz w:val="22"/>
        </w:rPr>
        <w:t xml:space="preserve"> </w:t>
      </w:r>
      <w:r>
        <w:rPr>
          <w:rFonts w:ascii="Arial" w:eastAsia="Arial" w:hAnsi="Arial"/>
          <w:b/>
          <w:bCs/>
          <w:sz w:val="22"/>
        </w:rPr>
        <w:t xml:space="preserve">5.000 </w:t>
      </w:r>
      <w:r w:rsidRPr="003122E7">
        <w:rPr>
          <w:rFonts w:ascii="Arial" w:eastAsia="Arial" w:hAnsi="Arial"/>
          <w:b/>
          <w:bCs/>
          <w:sz w:val="22"/>
        </w:rPr>
        <w:t>zł.</w:t>
      </w:r>
    </w:p>
    <w:p w14:paraId="1516ED30" w14:textId="77777777" w:rsidR="005C13BA" w:rsidRDefault="005C13BA" w:rsidP="005C13BA">
      <w:pPr>
        <w:tabs>
          <w:tab w:val="left" w:pos="0"/>
        </w:tabs>
        <w:spacing w:line="0" w:lineRule="atLeast"/>
        <w:jc w:val="both"/>
        <w:rPr>
          <w:rFonts w:ascii="Arial" w:eastAsia="Arial" w:hAnsi="Arial"/>
          <w:sz w:val="22"/>
        </w:rPr>
      </w:pPr>
    </w:p>
    <w:p w14:paraId="249F4B79" w14:textId="77777777" w:rsidR="005C13BA" w:rsidRDefault="005C13BA" w:rsidP="005C13BA">
      <w:pPr>
        <w:tabs>
          <w:tab w:val="left" w:pos="0"/>
        </w:tabs>
        <w:spacing w:line="0" w:lineRule="atLeast"/>
        <w:rPr>
          <w:rFonts w:ascii="Arial" w:eastAsia="Arial" w:hAnsi="Arial"/>
          <w:sz w:val="22"/>
        </w:rPr>
      </w:pPr>
      <w:r>
        <w:rPr>
          <w:rFonts w:ascii="Arial" w:eastAsia="Arial" w:hAnsi="Arial"/>
          <w:sz w:val="22"/>
        </w:rPr>
        <w:t>2.</w:t>
      </w:r>
      <w:r w:rsidRPr="00E46ACC">
        <w:rPr>
          <w:rFonts w:ascii="Arial" w:eastAsia="Arial" w:hAnsi="Arial"/>
          <w:sz w:val="22"/>
        </w:rPr>
        <w:t>Wadium musi obejmować pełny okres związania z ofertą określony w rozdziale XIII SWZ.</w:t>
      </w:r>
    </w:p>
    <w:p w14:paraId="0E1F369A" w14:textId="25D1345A" w:rsidR="005C13BA" w:rsidRPr="00E46ACC" w:rsidRDefault="005C13BA" w:rsidP="005C13BA">
      <w:pPr>
        <w:tabs>
          <w:tab w:val="left" w:pos="0"/>
        </w:tabs>
        <w:spacing w:line="0" w:lineRule="atLeast"/>
        <w:rPr>
          <w:rFonts w:ascii="Arial" w:eastAsia="Arial" w:hAnsi="Arial"/>
          <w:sz w:val="22"/>
        </w:rPr>
      </w:pPr>
      <w:r>
        <w:rPr>
          <w:rFonts w:ascii="Arial" w:eastAsia="Arial" w:hAnsi="Arial"/>
          <w:sz w:val="22"/>
        </w:rPr>
        <w:t>3.</w:t>
      </w:r>
      <w:r w:rsidRPr="00E46ACC">
        <w:rPr>
          <w:rFonts w:ascii="Arial" w:eastAsia="Arial" w:hAnsi="Arial"/>
          <w:sz w:val="22"/>
        </w:rPr>
        <w:t xml:space="preserve">Termin </w:t>
      </w:r>
      <w:r w:rsidR="0033060D">
        <w:rPr>
          <w:rFonts w:ascii="Arial" w:eastAsia="Arial" w:hAnsi="Arial"/>
          <w:sz w:val="22"/>
        </w:rPr>
        <w:t xml:space="preserve">ważności </w:t>
      </w:r>
      <w:r w:rsidRPr="00E46ACC">
        <w:rPr>
          <w:rFonts w:ascii="Arial" w:eastAsia="Arial" w:hAnsi="Arial"/>
          <w:sz w:val="22"/>
        </w:rPr>
        <w:t>wadium upływa w dniu</w:t>
      </w:r>
      <w:r>
        <w:rPr>
          <w:rFonts w:ascii="Arial" w:eastAsia="Arial" w:hAnsi="Arial"/>
          <w:sz w:val="22"/>
        </w:rPr>
        <w:t xml:space="preserve">  </w:t>
      </w:r>
      <w:r w:rsidRPr="0028695C">
        <w:rPr>
          <w:rFonts w:ascii="Arial" w:eastAsia="Arial" w:hAnsi="Arial"/>
          <w:sz w:val="22"/>
        </w:rPr>
        <w:t>09.</w:t>
      </w:r>
      <w:r>
        <w:rPr>
          <w:rFonts w:ascii="Arial" w:eastAsia="Arial" w:hAnsi="Arial"/>
          <w:sz w:val="22"/>
        </w:rPr>
        <w:t>07.</w:t>
      </w:r>
      <w:r w:rsidRPr="0028695C">
        <w:rPr>
          <w:rFonts w:ascii="Arial" w:eastAsia="Arial" w:hAnsi="Arial"/>
          <w:sz w:val="22"/>
        </w:rPr>
        <w:t>202</w:t>
      </w:r>
      <w:r>
        <w:rPr>
          <w:rFonts w:ascii="Arial" w:eastAsia="Arial" w:hAnsi="Arial"/>
          <w:sz w:val="22"/>
        </w:rPr>
        <w:t>5</w:t>
      </w:r>
      <w:r w:rsidRPr="0028695C">
        <w:rPr>
          <w:rFonts w:ascii="Arial" w:eastAsia="Arial" w:hAnsi="Arial"/>
          <w:sz w:val="22"/>
        </w:rPr>
        <w:t>r.</w:t>
      </w:r>
      <w:r w:rsidRPr="00E46ACC">
        <w:rPr>
          <w:rFonts w:ascii="Arial" w:eastAsia="Arial" w:hAnsi="Arial"/>
          <w:sz w:val="22"/>
        </w:rPr>
        <w:t xml:space="preserve"> o godzinie 9.30.</w:t>
      </w:r>
    </w:p>
    <w:p w14:paraId="5E7E7D06" w14:textId="77777777" w:rsidR="005C13BA" w:rsidRPr="00E46ACC" w:rsidRDefault="005C13BA" w:rsidP="005C13BA">
      <w:pPr>
        <w:tabs>
          <w:tab w:val="left" w:pos="0"/>
        </w:tabs>
        <w:spacing w:line="0" w:lineRule="atLeast"/>
        <w:rPr>
          <w:rFonts w:ascii="Arial" w:eastAsia="Arial" w:hAnsi="Arial"/>
          <w:sz w:val="22"/>
        </w:rPr>
      </w:pPr>
      <w:r w:rsidRPr="00E46ACC">
        <w:rPr>
          <w:rFonts w:ascii="Arial" w:eastAsia="Arial" w:hAnsi="Arial"/>
          <w:sz w:val="22"/>
        </w:rPr>
        <w:t>4.Wadium może być wnoszone według wyboru wykonawcy w jednej lub kilku następujących formach:</w:t>
      </w:r>
    </w:p>
    <w:p w14:paraId="358F292B" w14:textId="77777777" w:rsidR="005C13BA" w:rsidRPr="00E46ACC" w:rsidRDefault="005C13BA" w:rsidP="005C13BA">
      <w:pPr>
        <w:tabs>
          <w:tab w:val="left" w:pos="0"/>
        </w:tabs>
        <w:spacing w:line="0" w:lineRule="atLeast"/>
        <w:rPr>
          <w:rFonts w:ascii="Arial" w:eastAsia="Arial" w:hAnsi="Arial"/>
          <w:sz w:val="22"/>
        </w:rPr>
      </w:pPr>
      <w:r w:rsidRPr="00E46ACC">
        <w:rPr>
          <w:rFonts w:ascii="Arial" w:eastAsia="Arial" w:hAnsi="Arial"/>
          <w:sz w:val="22"/>
        </w:rPr>
        <w:t>1)pieniądzu;</w:t>
      </w:r>
    </w:p>
    <w:p w14:paraId="502B363B" w14:textId="77777777" w:rsidR="005C13BA" w:rsidRPr="00E46ACC" w:rsidRDefault="005C13BA" w:rsidP="005C13BA">
      <w:pPr>
        <w:tabs>
          <w:tab w:val="left" w:pos="0"/>
        </w:tabs>
        <w:spacing w:line="0" w:lineRule="atLeast"/>
        <w:rPr>
          <w:rFonts w:ascii="Arial" w:eastAsia="Arial" w:hAnsi="Arial"/>
          <w:sz w:val="22"/>
        </w:rPr>
      </w:pPr>
      <w:r w:rsidRPr="00E46ACC">
        <w:rPr>
          <w:rFonts w:ascii="Arial" w:eastAsia="Arial" w:hAnsi="Arial"/>
          <w:sz w:val="22"/>
        </w:rPr>
        <w:t>2)gwarancjach bankowych;</w:t>
      </w:r>
    </w:p>
    <w:p w14:paraId="24CC4695" w14:textId="77777777" w:rsidR="005C13BA" w:rsidRPr="00E46ACC" w:rsidRDefault="005C13BA" w:rsidP="005C13BA">
      <w:pPr>
        <w:tabs>
          <w:tab w:val="left" w:pos="0"/>
        </w:tabs>
        <w:spacing w:line="0" w:lineRule="atLeast"/>
        <w:rPr>
          <w:rFonts w:ascii="Arial" w:eastAsia="Arial" w:hAnsi="Arial"/>
          <w:sz w:val="22"/>
        </w:rPr>
      </w:pPr>
      <w:r w:rsidRPr="00E46ACC">
        <w:rPr>
          <w:rFonts w:ascii="Arial" w:eastAsia="Arial" w:hAnsi="Arial"/>
          <w:sz w:val="22"/>
        </w:rPr>
        <w:t>3)gwarancjach ubezpieczeniowych;</w:t>
      </w:r>
    </w:p>
    <w:p w14:paraId="4BBC911A" w14:textId="77777777" w:rsidR="005C13BA" w:rsidRDefault="005C13BA" w:rsidP="00A738D3">
      <w:pPr>
        <w:tabs>
          <w:tab w:val="left" w:pos="0"/>
        </w:tabs>
        <w:spacing w:line="0" w:lineRule="atLeast"/>
        <w:jc w:val="both"/>
        <w:rPr>
          <w:rFonts w:ascii="Arial" w:eastAsia="Arial" w:hAnsi="Arial"/>
          <w:sz w:val="22"/>
        </w:rPr>
      </w:pPr>
      <w:r w:rsidRPr="00E46ACC">
        <w:rPr>
          <w:rFonts w:ascii="Arial" w:eastAsia="Arial" w:hAnsi="Arial"/>
          <w:sz w:val="22"/>
        </w:rPr>
        <w:t>4)poręczeniach udzielanych przez podmioty, o których mowa w art. 6b ust. 5 pkt 2 ustawy z dnia 9 listopada 2000 r. o utworzeniu Polskiej Agencji Rozwoju Przedsiębiorczości (Dz.U. z 2023 r. poz. 462).</w:t>
      </w:r>
    </w:p>
    <w:p w14:paraId="1C177D85" w14:textId="77777777" w:rsidR="005C13BA" w:rsidRPr="00E46ACC" w:rsidRDefault="005C13BA" w:rsidP="005C13BA">
      <w:pPr>
        <w:tabs>
          <w:tab w:val="left" w:pos="0"/>
        </w:tabs>
        <w:spacing w:line="0" w:lineRule="atLeast"/>
        <w:rPr>
          <w:rFonts w:ascii="Arial" w:eastAsia="Arial" w:hAnsi="Arial"/>
          <w:sz w:val="22"/>
        </w:rPr>
      </w:pPr>
      <w:r>
        <w:rPr>
          <w:rFonts w:ascii="Arial" w:eastAsia="Arial" w:hAnsi="Arial"/>
          <w:sz w:val="22"/>
        </w:rPr>
        <w:t xml:space="preserve">5. </w:t>
      </w:r>
      <w:r w:rsidRPr="00E46ACC">
        <w:rPr>
          <w:rFonts w:ascii="Arial" w:eastAsia="Arial" w:hAnsi="Arial"/>
          <w:sz w:val="22"/>
        </w:rPr>
        <w:t xml:space="preserve">Wadium wnoszone w pieniądzu wpłaca się przelewem na rachunek bankowy Zamawiającego: </w:t>
      </w:r>
    </w:p>
    <w:p w14:paraId="4C372072" w14:textId="77777777" w:rsidR="005C13BA" w:rsidRPr="00E46ACC" w:rsidRDefault="005C13BA" w:rsidP="005C13BA">
      <w:pPr>
        <w:tabs>
          <w:tab w:val="left" w:pos="0"/>
        </w:tabs>
        <w:spacing w:line="0" w:lineRule="atLeast"/>
        <w:rPr>
          <w:rFonts w:ascii="Arial" w:eastAsia="Arial" w:hAnsi="Arial"/>
          <w:sz w:val="22"/>
        </w:rPr>
      </w:pPr>
      <w:r w:rsidRPr="00E46ACC">
        <w:rPr>
          <w:rFonts w:ascii="Arial" w:eastAsia="Arial" w:hAnsi="Arial"/>
          <w:sz w:val="22"/>
        </w:rPr>
        <w:t xml:space="preserve">GBS Bank w Barlinku Oddział w Kostrzynie nr </w:t>
      </w:r>
      <w:r w:rsidRPr="00E46ACC">
        <w:rPr>
          <w:rFonts w:ascii="Arial" w:eastAsia="Arial" w:hAnsi="Arial"/>
          <w:b/>
          <w:bCs/>
          <w:sz w:val="22"/>
        </w:rPr>
        <w:t>86 8355 0009 0024 2963 2000 0005</w:t>
      </w:r>
    </w:p>
    <w:p w14:paraId="79E49A0A" w14:textId="77777777" w:rsidR="005C13BA" w:rsidRPr="00E46ACC" w:rsidRDefault="005C13BA" w:rsidP="00A738D3">
      <w:pPr>
        <w:tabs>
          <w:tab w:val="left" w:pos="0"/>
        </w:tabs>
        <w:spacing w:line="0" w:lineRule="atLeast"/>
        <w:jc w:val="both"/>
        <w:rPr>
          <w:rFonts w:ascii="Arial" w:eastAsia="Arial" w:hAnsi="Arial"/>
          <w:sz w:val="22"/>
        </w:rPr>
      </w:pPr>
      <w:r w:rsidRPr="00E46ACC">
        <w:rPr>
          <w:rFonts w:ascii="Arial" w:eastAsia="Arial" w:hAnsi="Arial"/>
          <w:sz w:val="22"/>
        </w:rPr>
        <w:t>Wadium wnoszone w formie pieniądza uważa się za wniesione w sposób prawidłowy, gdy środki pieniężne wpłyną na konto Zamawiającego przed upływem terminu składania ofert.</w:t>
      </w:r>
    </w:p>
    <w:p w14:paraId="51F66FA9" w14:textId="77777777" w:rsidR="005C13BA" w:rsidRPr="00E46ACC" w:rsidRDefault="005C13BA" w:rsidP="005C13BA">
      <w:pPr>
        <w:tabs>
          <w:tab w:val="left" w:pos="0"/>
        </w:tabs>
        <w:spacing w:line="0" w:lineRule="atLeast"/>
        <w:rPr>
          <w:rFonts w:ascii="Arial" w:eastAsia="Arial" w:hAnsi="Arial"/>
          <w:sz w:val="22"/>
        </w:rPr>
      </w:pPr>
      <w:r>
        <w:rPr>
          <w:rFonts w:ascii="Arial" w:eastAsia="Arial" w:hAnsi="Arial"/>
          <w:sz w:val="22"/>
        </w:rPr>
        <w:t>6.</w:t>
      </w:r>
      <w:r w:rsidRPr="00E46ACC">
        <w:rPr>
          <w:rFonts w:ascii="Arial" w:eastAsia="Arial" w:hAnsi="Arial"/>
          <w:sz w:val="22"/>
        </w:rPr>
        <w:t>Wadium wniesione w pieniądzu Zamawiający przechowuje na rachunku bankowym.</w:t>
      </w:r>
    </w:p>
    <w:p w14:paraId="76269450" w14:textId="77777777" w:rsidR="005C13BA" w:rsidRDefault="005C13BA" w:rsidP="005C13BA">
      <w:pPr>
        <w:tabs>
          <w:tab w:val="left" w:pos="0"/>
        </w:tabs>
        <w:spacing w:line="0" w:lineRule="atLeast"/>
        <w:jc w:val="both"/>
        <w:rPr>
          <w:rFonts w:ascii="Arial" w:eastAsia="Arial" w:hAnsi="Arial"/>
          <w:sz w:val="22"/>
        </w:rPr>
      </w:pPr>
      <w:r>
        <w:rPr>
          <w:rFonts w:ascii="Arial" w:eastAsia="Arial" w:hAnsi="Arial"/>
          <w:sz w:val="22"/>
        </w:rPr>
        <w:t>7.</w:t>
      </w:r>
      <w:r w:rsidRPr="00E46ACC">
        <w:rPr>
          <w:rFonts w:ascii="Arial" w:eastAsia="Arial" w:hAnsi="Arial"/>
          <w:sz w:val="22"/>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Pr>
          <w:rFonts w:ascii="Arial" w:eastAsia="Arial" w:hAnsi="Arial"/>
          <w:sz w:val="22"/>
        </w:rPr>
        <w:t>W</w:t>
      </w:r>
      <w:r w:rsidRPr="00E46ACC">
        <w:rPr>
          <w:rFonts w:ascii="Arial" w:eastAsia="Arial" w:hAnsi="Arial"/>
          <w:sz w:val="22"/>
        </w:rPr>
        <w:t xml:space="preserve">ykonawcę .Zamawiający dokona bezpłatnego przelewu pieniędzy z wadium na rachunek bankowy wskazany przez </w:t>
      </w:r>
      <w:r>
        <w:rPr>
          <w:rFonts w:ascii="Arial" w:eastAsia="Arial" w:hAnsi="Arial"/>
          <w:sz w:val="22"/>
        </w:rPr>
        <w:t>W</w:t>
      </w:r>
      <w:r w:rsidRPr="00E46ACC">
        <w:rPr>
          <w:rFonts w:ascii="Arial" w:eastAsia="Arial" w:hAnsi="Arial"/>
          <w:sz w:val="22"/>
        </w:rPr>
        <w:t xml:space="preserve">ykonawcę na </w:t>
      </w:r>
      <w:r w:rsidRPr="00016517">
        <w:rPr>
          <w:rFonts w:ascii="Arial" w:eastAsia="Arial" w:hAnsi="Arial"/>
          <w:sz w:val="22"/>
        </w:rPr>
        <w:t>formularzu oferty.</w:t>
      </w:r>
      <w:r w:rsidRPr="00E46ACC">
        <w:rPr>
          <w:rFonts w:ascii="Arial" w:eastAsia="Arial" w:hAnsi="Arial"/>
          <w:sz w:val="22"/>
        </w:rPr>
        <w:t xml:space="preserve"> </w:t>
      </w:r>
      <w:r>
        <w:rPr>
          <w:rFonts w:ascii="Arial" w:eastAsia="Arial" w:hAnsi="Arial"/>
          <w:sz w:val="22"/>
        </w:rPr>
        <w:br/>
      </w:r>
      <w:r w:rsidRPr="00E46ACC">
        <w:rPr>
          <w:rFonts w:ascii="Arial" w:eastAsia="Arial" w:hAnsi="Arial"/>
          <w:sz w:val="22"/>
        </w:rPr>
        <w:t xml:space="preserve">W przypadku, gdy </w:t>
      </w:r>
      <w:r>
        <w:rPr>
          <w:rFonts w:ascii="Arial" w:eastAsia="Arial" w:hAnsi="Arial"/>
          <w:sz w:val="22"/>
        </w:rPr>
        <w:t>W</w:t>
      </w:r>
      <w:r w:rsidRPr="00E46ACC">
        <w:rPr>
          <w:rFonts w:ascii="Arial" w:eastAsia="Arial" w:hAnsi="Arial"/>
          <w:sz w:val="22"/>
        </w:rPr>
        <w:t>ykonawca nie wskaże numeru rachunku bankowego na formularzu oferty, Zamawiający prześle pieniądze na konto, z którego wadium zostało przelane.</w:t>
      </w:r>
    </w:p>
    <w:p w14:paraId="4114ACCF" w14:textId="77777777" w:rsidR="005C13BA" w:rsidRDefault="005C13BA" w:rsidP="005C13BA">
      <w:pPr>
        <w:tabs>
          <w:tab w:val="left" w:pos="0"/>
        </w:tabs>
        <w:spacing w:line="0" w:lineRule="atLeast"/>
        <w:jc w:val="both"/>
        <w:rPr>
          <w:rFonts w:ascii="Arial" w:eastAsia="Arial" w:hAnsi="Arial"/>
          <w:sz w:val="22"/>
        </w:rPr>
      </w:pPr>
      <w:r>
        <w:rPr>
          <w:rFonts w:ascii="Arial" w:eastAsia="Arial" w:hAnsi="Arial"/>
          <w:sz w:val="22"/>
        </w:rPr>
        <w:t xml:space="preserve">8. </w:t>
      </w:r>
      <w:r w:rsidRPr="00CA5FAF">
        <w:rPr>
          <w:rFonts w:ascii="Arial" w:eastAsia="Arial" w:hAnsi="Arial"/>
          <w:sz w:val="22"/>
        </w:rPr>
        <w:t>W przypadku wniesienia wadium w formie niepieniężnej – Wykonawca zobowiązany jest do złożenia dokumentu przy użyciu środków komunikacji elektronicznej w formie oryginalnego elektronicznego dokumentu wadialnego poprzez platformę przetargową – w wydzielonym, odrębnym pliku (np. w formacie pdf.) jako załącznik do oferty. Należy przekazać oryginalny dokument wadialny – podpisany kwalifikowanym podpisem elektronicznym przez wystawcę dokumentu. Niedopuszczalne jest złożenie skanu dokumentu wadialnego.</w:t>
      </w:r>
    </w:p>
    <w:p w14:paraId="513662D4" w14:textId="77777777" w:rsidR="005C13BA" w:rsidRDefault="005C13BA" w:rsidP="005C13BA">
      <w:pPr>
        <w:tabs>
          <w:tab w:val="left" w:pos="0"/>
        </w:tabs>
        <w:spacing w:line="0" w:lineRule="atLeast"/>
        <w:jc w:val="both"/>
        <w:rPr>
          <w:rFonts w:ascii="Arial" w:eastAsia="Arial" w:hAnsi="Arial"/>
          <w:sz w:val="22"/>
        </w:rPr>
      </w:pPr>
      <w:r>
        <w:rPr>
          <w:rFonts w:ascii="Arial" w:eastAsia="Arial" w:hAnsi="Arial"/>
          <w:sz w:val="22"/>
        </w:rPr>
        <w:t>9.</w:t>
      </w:r>
      <w:r w:rsidRPr="00CA5FAF">
        <w:rPr>
          <w:rFonts w:ascii="Arial" w:eastAsia="Arial" w:hAnsi="Arial"/>
          <w:sz w:val="22"/>
        </w:rPr>
        <w:t xml:space="preserve">Wadium wnoszone w formie innej niż w pieniądzu musi spełniać wymagania wynikające z ustawy </w:t>
      </w:r>
      <w:proofErr w:type="spellStart"/>
      <w:r w:rsidRPr="00CA5FAF">
        <w:rPr>
          <w:rFonts w:ascii="Arial" w:eastAsia="Arial" w:hAnsi="Arial"/>
          <w:sz w:val="22"/>
        </w:rPr>
        <w:t>Pzp</w:t>
      </w:r>
      <w:proofErr w:type="spellEnd"/>
      <w:r w:rsidRPr="00CA5FAF">
        <w:rPr>
          <w:rFonts w:ascii="Arial" w:eastAsia="Arial" w:hAnsi="Arial"/>
          <w:sz w:val="22"/>
        </w:rPr>
        <w:t xml:space="preserve">, a w szczególności określać bezwarunkowy, nieodwołalny obowiązek zapłaty na pierwsze żądanie Zamawiającego, w przypadkach określonych w ustawie </w:t>
      </w:r>
      <w:proofErr w:type="spellStart"/>
      <w:r w:rsidRPr="00CA5FAF">
        <w:rPr>
          <w:rFonts w:ascii="Arial" w:eastAsia="Arial" w:hAnsi="Arial"/>
          <w:sz w:val="22"/>
        </w:rPr>
        <w:t>Pzp</w:t>
      </w:r>
      <w:proofErr w:type="spellEnd"/>
      <w:r w:rsidRPr="00CA5FAF">
        <w:rPr>
          <w:rFonts w:ascii="Arial" w:eastAsia="Arial" w:hAnsi="Arial"/>
          <w:sz w:val="22"/>
        </w:rPr>
        <w:t xml:space="preserve"> oraz być ważne przez okres związania ofertą, określony w SWZ. Musi być wykonalne na terytorium Rzeczypospolitej Polskiej</w:t>
      </w:r>
    </w:p>
    <w:p w14:paraId="2E7A52DB" w14:textId="77777777" w:rsidR="005C13BA" w:rsidRDefault="005C13BA" w:rsidP="005C13BA">
      <w:pPr>
        <w:tabs>
          <w:tab w:val="left" w:pos="0"/>
        </w:tabs>
        <w:spacing w:line="0" w:lineRule="atLeast"/>
        <w:jc w:val="both"/>
        <w:rPr>
          <w:rFonts w:ascii="Arial" w:eastAsia="Arial" w:hAnsi="Arial"/>
          <w:sz w:val="22"/>
        </w:rPr>
      </w:pPr>
      <w:r>
        <w:rPr>
          <w:rFonts w:ascii="Arial" w:eastAsia="Arial" w:hAnsi="Arial"/>
          <w:sz w:val="22"/>
        </w:rPr>
        <w:lastRenderedPageBreak/>
        <w:t>10.</w:t>
      </w:r>
      <w:r w:rsidRPr="00CA5FAF">
        <w:rPr>
          <w:rFonts w:ascii="Arial" w:eastAsia="Arial" w:hAnsi="Arial"/>
          <w:sz w:val="22"/>
        </w:rPr>
        <w:t xml:space="preserve">Złożenie wniosku o zwrot wadium powoduje rozwiązanie stosunku prawnego z </w:t>
      </w:r>
      <w:r>
        <w:rPr>
          <w:rFonts w:ascii="Arial" w:eastAsia="Arial" w:hAnsi="Arial"/>
          <w:sz w:val="22"/>
        </w:rPr>
        <w:t>W</w:t>
      </w:r>
      <w:r w:rsidRPr="00CA5FAF">
        <w:rPr>
          <w:rFonts w:ascii="Arial" w:eastAsia="Arial" w:hAnsi="Arial"/>
          <w:sz w:val="22"/>
        </w:rPr>
        <w:t>ykonawcą wraz z utratą przez niego prawa do korzystania ze środków ochrony prawnej, o której mowa w rozdziale XIX SWZ</w:t>
      </w:r>
      <w:r>
        <w:rPr>
          <w:rFonts w:ascii="Arial" w:eastAsia="Arial" w:hAnsi="Arial"/>
          <w:sz w:val="22"/>
        </w:rPr>
        <w:t>.</w:t>
      </w:r>
    </w:p>
    <w:p w14:paraId="25C96E5B" w14:textId="77777777" w:rsidR="005C13BA" w:rsidRDefault="005C13BA" w:rsidP="005C13BA">
      <w:pPr>
        <w:tabs>
          <w:tab w:val="left" w:pos="0"/>
        </w:tabs>
        <w:spacing w:line="0" w:lineRule="atLeast"/>
        <w:rPr>
          <w:rFonts w:ascii="Arial" w:eastAsia="Arial" w:hAnsi="Arial"/>
          <w:sz w:val="22"/>
        </w:rPr>
      </w:pPr>
      <w:r>
        <w:rPr>
          <w:rFonts w:ascii="Arial" w:eastAsia="Arial" w:hAnsi="Arial"/>
          <w:sz w:val="22"/>
        </w:rPr>
        <w:t>11.</w:t>
      </w:r>
      <w:r w:rsidRPr="00CA5FAF">
        <w:t xml:space="preserve"> </w:t>
      </w:r>
      <w:r w:rsidRPr="00CA5FAF">
        <w:rPr>
          <w:rFonts w:ascii="Arial" w:eastAsia="Arial" w:hAnsi="Arial"/>
          <w:sz w:val="22"/>
        </w:rPr>
        <w:t>Zamawiający zwraca wadium wniesione w innej formie niż w pieniądzu poprzez złożenie gwarantowi lub poręczycielowi oświadczenia o zwolnieniu wadium.</w:t>
      </w:r>
    </w:p>
    <w:p w14:paraId="3B9B67E2" w14:textId="77777777" w:rsidR="005C13BA" w:rsidRPr="00CA5FAF" w:rsidRDefault="005C13BA" w:rsidP="005C13BA">
      <w:pPr>
        <w:tabs>
          <w:tab w:val="left" w:pos="0"/>
        </w:tabs>
        <w:spacing w:line="0" w:lineRule="atLeast"/>
        <w:rPr>
          <w:rFonts w:ascii="Arial" w:eastAsia="Arial" w:hAnsi="Arial"/>
          <w:sz w:val="22"/>
        </w:rPr>
      </w:pPr>
      <w:r>
        <w:rPr>
          <w:rFonts w:ascii="Arial" w:eastAsia="Arial" w:hAnsi="Arial"/>
          <w:sz w:val="22"/>
        </w:rPr>
        <w:t>12.</w:t>
      </w:r>
      <w:r w:rsidRPr="00CA5FAF">
        <w:rPr>
          <w:rFonts w:ascii="Arial" w:eastAsia="Arial" w:hAnsi="Arial"/>
          <w:sz w:val="22"/>
        </w:rPr>
        <w:t>Zamawiający zatrzymuje wadium wraz z odsetkami, a w przypadku wadium wniesionego w formie gwarancji lub poręczenia, o których mowa w art. 97 ust. 7 pkt 2-4, występuje odpowiednio do gwaranta lub poręczyciela z żądaniem zapłaty wadium, jeżeli:</w:t>
      </w:r>
    </w:p>
    <w:p w14:paraId="53ED263D" w14:textId="77777777" w:rsidR="005C13BA" w:rsidRPr="00CA5FAF" w:rsidRDefault="005C13BA" w:rsidP="005C13BA">
      <w:pPr>
        <w:tabs>
          <w:tab w:val="left" w:pos="0"/>
        </w:tabs>
        <w:spacing w:line="0" w:lineRule="atLeast"/>
        <w:rPr>
          <w:rFonts w:ascii="Arial" w:eastAsia="Arial" w:hAnsi="Arial"/>
          <w:sz w:val="22"/>
        </w:rPr>
      </w:pPr>
      <w:r w:rsidRPr="00CA5FAF">
        <w:rPr>
          <w:rFonts w:ascii="Arial" w:eastAsia="Arial" w:hAnsi="Arial"/>
          <w:sz w:val="22"/>
        </w:rPr>
        <w:t>1)wykonawca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4BE0C388" w14:textId="77777777" w:rsidR="005C13BA" w:rsidRPr="00CA5FAF" w:rsidRDefault="005C13BA" w:rsidP="005C13BA">
      <w:pPr>
        <w:tabs>
          <w:tab w:val="left" w:pos="0"/>
        </w:tabs>
        <w:spacing w:line="0" w:lineRule="atLeast"/>
        <w:rPr>
          <w:rFonts w:ascii="Arial" w:eastAsia="Arial" w:hAnsi="Arial"/>
          <w:sz w:val="22"/>
        </w:rPr>
      </w:pPr>
      <w:r w:rsidRPr="00CA5FAF">
        <w:rPr>
          <w:rFonts w:ascii="Arial" w:eastAsia="Arial" w:hAnsi="Arial"/>
          <w:sz w:val="22"/>
        </w:rPr>
        <w:t>2)wykonawca, którego oferta została wybrana:</w:t>
      </w:r>
    </w:p>
    <w:p w14:paraId="08BA1C4A" w14:textId="77777777" w:rsidR="005C13BA" w:rsidRPr="00CA5FAF" w:rsidRDefault="005C13BA" w:rsidP="005C13BA">
      <w:pPr>
        <w:tabs>
          <w:tab w:val="left" w:pos="0"/>
        </w:tabs>
        <w:spacing w:line="0" w:lineRule="atLeast"/>
        <w:rPr>
          <w:rFonts w:ascii="Arial" w:eastAsia="Arial" w:hAnsi="Arial"/>
          <w:sz w:val="22"/>
        </w:rPr>
      </w:pPr>
      <w:r w:rsidRPr="00CA5FAF">
        <w:rPr>
          <w:rFonts w:ascii="Arial" w:eastAsia="Arial" w:hAnsi="Arial"/>
          <w:sz w:val="22"/>
        </w:rPr>
        <w:t>a)odmówił podpisania umowy w sprawie zamówienia publicznego na warunkach określonych w ofercie,</w:t>
      </w:r>
    </w:p>
    <w:p w14:paraId="66DBFB3A" w14:textId="77777777" w:rsidR="005C13BA" w:rsidRPr="00CA5FAF" w:rsidRDefault="005C13BA" w:rsidP="005C13BA">
      <w:pPr>
        <w:tabs>
          <w:tab w:val="left" w:pos="0"/>
        </w:tabs>
        <w:spacing w:line="0" w:lineRule="atLeast"/>
        <w:rPr>
          <w:rFonts w:ascii="Arial" w:eastAsia="Arial" w:hAnsi="Arial"/>
          <w:sz w:val="22"/>
        </w:rPr>
      </w:pPr>
      <w:r w:rsidRPr="00CA5FAF">
        <w:rPr>
          <w:rFonts w:ascii="Arial" w:eastAsia="Arial" w:hAnsi="Arial"/>
          <w:sz w:val="22"/>
        </w:rPr>
        <w:t>b)nie wniósł wymaganego zabezpieczenia należytego wykonania umowy;</w:t>
      </w:r>
    </w:p>
    <w:p w14:paraId="2041D0B1" w14:textId="77777777" w:rsidR="005C13BA" w:rsidRDefault="005C13BA" w:rsidP="005C13BA">
      <w:pPr>
        <w:tabs>
          <w:tab w:val="left" w:pos="0"/>
        </w:tabs>
        <w:spacing w:line="0" w:lineRule="atLeast"/>
        <w:rPr>
          <w:rFonts w:ascii="Arial" w:eastAsia="Arial" w:hAnsi="Arial"/>
          <w:sz w:val="22"/>
        </w:rPr>
      </w:pPr>
      <w:r w:rsidRPr="00CA5FAF">
        <w:rPr>
          <w:rFonts w:ascii="Arial" w:eastAsia="Arial" w:hAnsi="Arial"/>
          <w:sz w:val="22"/>
        </w:rPr>
        <w:t>3)zawarcie umowy w sprawie zamówienia publicznego stało się niemożliwe z przyczyn leżących po stronie wykonawcy, którego oferta została wybrana.</w:t>
      </w:r>
    </w:p>
    <w:p w14:paraId="17EFCA01" w14:textId="77777777" w:rsidR="005C13BA" w:rsidRDefault="005C13BA" w:rsidP="005C13BA">
      <w:pPr>
        <w:tabs>
          <w:tab w:val="left" w:pos="0"/>
        </w:tabs>
        <w:spacing w:line="0" w:lineRule="atLeast"/>
        <w:rPr>
          <w:rFonts w:ascii="Arial" w:eastAsia="Arial" w:hAnsi="Arial"/>
          <w:sz w:val="22"/>
        </w:rPr>
      </w:pPr>
    </w:p>
    <w:p w14:paraId="457A979A" w14:textId="77777777" w:rsidR="003C3720" w:rsidRPr="003C3720" w:rsidRDefault="003C3720" w:rsidP="003C3720">
      <w:pPr>
        <w:tabs>
          <w:tab w:val="left" w:pos="0"/>
        </w:tabs>
        <w:spacing w:line="0" w:lineRule="atLeast"/>
        <w:ind w:left="800"/>
        <w:rPr>
          <w:rFonts w:ascii="Arial" w:eastAsia="Arial" w:hAnsi="Arial"/>
          <w:sz w:val="22"/>
        </w:rPr>
      </w:pPr>
    </w:p>
    <w:p w14:paraId="0B16D5AD" w14:textId="77777777" w:rsidR="000038BB" w:rsidRDefault="000038BB" w:rsidP="003C3720">
      <w:pPr>
        <w:pBdr>
          <w:top w:val="single" w:sz="4" w:space="1" w:color="auto"/>
          <w:left w:val="single" w:sz="4" w:space="4" w:color="auto"/>
          <w:bottom w:val="single" w:sz="4" w:space="1" w:color="auto"/>
          <w:right w:val="single" w:sz="4" w:space="4" w:color="auto"/>
        </w:pBdr>
        <w:tabs>
          <w:tab w:val="left" w:pos="0"/>
        </w:tabs>
        <w:spacing w:line="0" w:lineRule="atLeast"/>
        <w:rPr>
          <w:rFonts w:ascii="Arial" w:eastAsia="Arial" w:hAnsi="Arial"/>
          <w:b/>
          <w:sz w:val="22"/>
        </w:rPr>
      </w:pPr>
      <w:r>
        <w:rPr>
          <w:rFonts w:ascii="Arial" w:eastAsia="Arial" w:hAnsi="Arial"/>
          <w:b/>
          <w:sz w:val="22"/>
        </w:rPr>
        <w:t>X</w:t>
      </w:r>
      <w:r w:rsidR="003C3720">
        <w:rPr>
          <w:rFonts w:ascii="Arial" w:eastAsia="Arial" w:hAnsi="Arial"/>
          <w:b/>
          <w:sz w:val="22"/>
        </w:rPr>
        <w:t>III</w:t>
      </w:r>
      <w:r>
        <w:rPr>
          <w:rFonts w:ascii="Arial" w:eastAsia="Arial" w:hAnsi="Arial"/>
          <w:b/>
          <w:sz w:val="22"/>
        </w:rPr>
        <w:t xml:space="preserve">. </w:t>
      </w:r>
      <w:r w:rsidR="00FC2B9C">
        <w:rPr>
          <w:rFonts w:ascii="Arial" w:eastAsia="Arial" w:hAnsi="Arial"/>
          <w:b/>
          <w:sz w:val="22"/>
        </w:rPr>
        <w:tab/>
      </w:r>
      <w:r>
        <w:rPr>
          <w:rFonts w:ascii="Arial" w:eastAsia="Arial" w:hAnsi="Arial"/>
          <w:b/>
          <w:sz w:val="22"/>
        </w:rPr>
        <w:t>Termin związania ofertą</w:t>
      </w:r>
    </w:p>
    <w:p w14:paraId="06100274" w14:textId="77777777" w:rsidR="000038BB" w:rsidRDefault="000038BB">
      <w:pPr>
        <w:tabs>
          <w:tab w:val="left" w:pos="0"/>
        </w:tabs>
        <w:spacing w:line="63" w:lineRule="exact"/>
        <w:rPr>
          <w:sz w:val="22"/>
        </w:rPr>
      </w:pPr>
    </w:p>
    <w:p w14:paraId="2F3ABCE3" w14:textId="77777777" w:rsidR="003C3720" w:rsidRDefault="003C3720" w:rsidP="003C3720">
      <w:pPr>
        <w:tabs>
          <w:tab w:val="left" w:pos="0"/>
        </w:tabs>
        <w:spacing w:line="257" w:lineRule="auto"/>
        <w:ind w:right="240"/>
        <w:rPr>
          <w:rFonts w:ascii="Arial" w:eastAsia="Arial" w:hAnsi="Arial"/>
          <w:sz w:val="22"/>
        </w:rPr>
      </w:pPr>
    </w:p>
    <w:p w14:paraId="7B6D1266" w14:textId="7F604207" w:rsidR="003C3720" w:rsidRPr="003C3720" w:rsidRDefault="003C3720" w:rsidP="00B5087B">
      <w:pPr>
        <w:tabs>
          <w:tab w:val="left" w:pos="0"/>
        </w:tabs>
        <w:spacing w:line="257" w:lineRule="auto"/>
        <w:ind w:right="240"/>
        <w:jc w:val="both"/>
        <w:rPr>
          <w:rFonts w:ascii="Arial" w:eastAsia="Arial" w:hAnsi="Arial"/>
          <w:sz w:val="22"/>
        </w:rPr>
      </w:pPr>
      <w:r w:rsidRPr="003C3720">
        <w:rPr>
          <w:rFonts w:ascii="Arial" w:eastAsia="Arial" w:hAnsi="Arial"/>
          <w:sz w:val="22"/>
        </w:rPr>
        <w:t>1.</w:t>
      </w:r>
      <w:r w:rsidRPr="003C3720">
        <w:rPr>
          <w:rFonts w:ascii="Arial" w:eastAsia="Arial" w:hAnsi="Arial"/>
          <w:sz w:val="22"/>
        </w:rPr>
        <w:tab/>
      </w:r>
      <w:r w:rsidRPr="00507C8F">
        <w:rPr>
          <w:rFonts w:ascii="Arial" w:eastAsia="Arial" w:hAnsi="Arial"/>
          <w:sz w:val="22"/>
        </w:rPr>
        <w:t xml:space="preserve">Wykonawca będzie związany ofertą przez okres </w:t>
      </w:r>
      <w:r w:rsidR="00BF3315" w:rsidRPr="00BF3315">
        <w:rPr>
          <w:rFonts w:ascii="Arial" w:eastAsia="Arial" w:hAnsi="Arial"/>
          <w:b/>
          <w:sz w:val="22"/>
        </w:rPr>
        <w:t>9</w:t>
      </w:r>
      <w:r w:rsidRPr="00507C8F">
        <w:rPr>
          <w:rFonts w:ascii="Arial" w:eastAsia="Arial" w:hAnsi="Arial"/>
          <w:b/>
          <w:bCs/>
          <w:sz w:val="22"/>
        </w:rPr>
        <w:t>0 dni</w:t>
      </w:r>
      <w:r w:rsidR="00BF3315">
        <w:rPr>
          <w:rFonts w:ascii="Arial" w:eastAsia="Arial" w:hAnsi="Arial"/>
          <w:b/>
          <w:bCs/>
          <w:sz w:val="22"/>
        </w:rPr>
        <w:t xml:space="preserve"> od dnia upływu terminu składania ofert, </w:t>
      </w:r>
      <w:r w:rsidR="00BF3315" w:rsidRPr="00BF3315">
        <w:rPr>
          <w:rFonts w:ascii="Arial" w:eastAsia="Arial" w:hAnsi="Arial"/>
          <w:bCs/>
          <w:sz w:val="22"/>
        </w:rPr>
        <w:t>zgodnie</w:t>
      </w:r>
      <w:r w:rsidR="00BF3315">
        <w:rPr>
          <w:rFonts w:ascii="Arial" w:eastAsia="Arial" w:hAnsi="Arial"/>
          <w:b/>
          <w:bCs/>
          <w:sz w:val="22"/>
        </w:rPr>
        <w:t xml:space="preserve"> </w:t>
      </w:r>
      <w:r w:rsidR="00BF3315" w:rsidRPr="00BF3315">
        <w:rPr>
          <w:rFonts w:ascii="Arial" w:eastAsia="Arial" w:hAnsi="Arial"/>
          <w:bCs/>
          <w:sz w:val="22"/>
        </w:rPr>
        <w:t>z art. 220</w:t>
      </w:r>
      <w:r w:rsidR="00BF3315">
        <w:rPr>
          <w:rFonts w:ascii="Arial" w:eastAsia="Arial" w:hAnsi="Arial"/>
          <w:bCs/>
          <w:sz w:val="22"/>
        </w:rPr>
        <w:t xml:space="preserve"> ust.1, pkt.1 ustawy </w:t>
      </w:r>
      <w:proofErr w:type="spellStart"/>
      <w:r w:rsidR="00BF3315" w:rsidRPr="00B5087B">
        <w:rPr>
          <w:rFonts w:ascii="Arial" w:eastAsia="Arial" w:hAnsi="Arial"/>
          <w:bCs/>
          <w:sz w:val="22"/>
        </w:rPr>
        <w:t>Pzp</w:t>
      </w:r>
      <w:proofErr w:type="spellEnd"/>
      <w:r w:rsidR="00BF3315" w:rsidRPr="00B5087B">
        <w:rPr>
          <w:rFonts w:ascii="Arial" w:eastAsia="Arial" w:hAnsi="Arial"/>
          <w:b/>
          <w:bCs/>
          <w:sz w:val="22"/>
        </w:rPr>
        <w:t xml:space="preserve"> </w:t>
      </w:r>
      <w:r w:rsidRPr="00B5087B">
        <w:rPr>
          <w:rFonts w:ascii="Arial" w:eastAsia="Arial" w:hAnsi="Arial"/>
          <w:b/>
          <w:bCs/>
          <w:sz w:val="22"/>
        </w:rPr>
        <w:t xml:space="preserve">, tj. do dnia </w:t>
      </w:r>
      <w:r w:rsidR="004331B1">
        <w:rPr>
          <w:rFonts w:ascii="Arial" w:eastAsia="Arial" w:hAnsi="Arial"/>
          <w:b/>
          <w:bCs/>
          <w:sz w:val="22"/>
        </w:rPr>
        <w:t>0</w:t>
      </w:r>
      <w:r w:rsidR="00CC7CA4">
        <w:rPr>
          <w:rFonts w:ascii="Arial" w:eastAsia="Arial" w:hAnsi="Arial"/>
          <w:b/>
          <w:bCs/>
          <w:sz w:val="22"/>
        </w:rPr>
        <w:t>9</w:t>
      </w:r>
      <w:r w:rsidR="00663EE3">
        <w:rPr>
          <w:rFonts w:ascii="Arial" w:eastAsia="Arial" w:hAnsi="Arial"/>
          <w:b/>
          <w:bCs/>
          <w:sz w:val="22"/>
        </w:rPr>
        <w:t>.</w:t>
      </w:r>
      <w:r w:rsidR="004D1457">
        <w:rPr>
          <w:rFonts w:ascii="Arial" w:eastAsia="Arial" w:hAnsi="Arial"/>
          <w:b/>
          <w:bCs/>
          <w:sz w:val="22"/>
        </w:rPr>
        <w:t>0</w:t>
      </w:r>
      <w:r w:rsidR="00CC7CA4">
        <w:rPr>
          <w:rFonts w:ascii="Arial" w:eastAsia="Arial" w:hAnsi="Arial"/>
          <w:b/>
          <w:bCs/>
          <w:sz w:val="22"/>
        </w:rPr>
        <w:t>7</w:t>
      </w:r>
      <w:r w:rsidR="00B5087B" w:rsidRPr="00B5087B">
        <w:rPr>
          <w:rFonts w:ascii="Arial" w:eastAsia="Arial" w:hAnsi="Arial"/>
          <w:b/>
          <w:bCs/>
          <w:sz w:val="22"/>
        </w:rPr>
        <w:t>.202</w:t>
      </w:r>
      <w:r w:rsidR="00A65895">
        <w:rPr>
          <w:rFonts w:ascii="Arial" w:eastAsia="Arial" w:hAnsi="Arial"/>
          <w:b/>
          <w:bCs/>
          <w:sz w:val="22"/>
        </w:rPr>
        <w:t>5</w:t>
      </w:r>
      <w:r w:rsidR="00C26E77" w:rsidRPr="00B5087B">
        <w:rPr>
          <w:rFonts w:ascii="Arial" w:eastAsia="Arial" w:hAnsi="Arial"/>
          <w:b/>
          <w:bCs/>
          <w:sz w:val="22"/>
        </w:rPr>
        <w:t>r.</w:t>
      </w:r>
      <w:r w:rsidR="00C26E77" w:rsidRPr="00507C8F">
        <w:rPr>
          <w:rFonts w:ascii="Arial" w:eastAsia="Arial" w:hAnsi="Arial"/>
          <w:sz w:val="22"/>
        </w:rPr>
        <w:t xml:space="preserve"> </w:t>
      </w:r>
      <w:r w:rsidRPr="00507C8F">
        <w:rPr>
          <w:rFonts w:ascii="Arial" w:eastAsia="Arial" w:hAnsi="Arial"/>
          <w:sz w:val="22"/>
        </w:rPr>
        <w:t xml:space="preserve"> Bieg terminu związania ofertą rozpoczyna się wraz z upływem terminu składania ofert</w:t>
      </w:r>
      <w:r w:rsidR="00C26E77" w:rsidRPr="00507C8F">
        <w:rPr>
          <w:rFonts w:ascii="Arial" w:eastAsia="Arial" w:hAnsi="Arial"/>
          <w:sz w:val="22"/>
        </w:rPr>
        <w:t>, przy czym pierwszym dniem terminu jest dzień w którym upłynął termin składnia ofert.</w:t>
      </w:r>
    </w:p>
    <w:p w14:paraId="2267CD44" w14:textId="5A14F596" w:rsidR="003C3720" w:rsidRPr="00507C8F" w:rsidRDefault="003C3720" w:rsidP="00EE4923">
      <w:pPr>
        <w:tabs>
          <w:tab w:val="left" w:pos="0"/>
        </w:tabs>
        <w:spacing w:line="257" w:lineRule="auto"/>
        <w:ind w:right="240"/>
        <w:jc w:val="both"/>
        <w:rPr>
          <w:rFonts w:ascii="Arial" w:eastAsia="Arial" w:hAnsi="Arial"/>
          <w:sz w:val="22"/>
        </w:rPr>
      </w:pPr>
      <w:r w:rsidRPr="00507C8F">
        <w:rPr>
          <w:rFonts w:ascii="Arial" w:eastAsia="Arial" w:hAnsi="Arial"/>
          <w:sz w:val="22"/>
        </w:rPr>
        <w:t>2.</w:t>
      </w:r>
      <w:r w:rsidRPr="00507C8F">
        <w:rPr>
          <w:rFonts w:ascii="Arial" w:eastAsia="Arial" w:hAnsi="Arial"/>
          <w:sz w:val="22"/>
        </w:rPr>
        <w:tab/>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7F5E09">
        <w:rPr>
          <w:rFonts w:ascii="Arial" w:eastAsia="Arial" w:hAnsi="Arial"/>
          <w:sz w:val="22"/>
        </w:rPr>
        <w:t>6</w:t>
      </w:r>
      <w:r w:rsidRPr="00507C8F">
        <w:rPr>
          <w:rFonts w:ascii="Arial" w:eastAsia="Arial" w:hAnsi="Arial"/>
          <w:sz w:val="22"/>
        </w:rPr>
        <w:t>0 dni. Przedłużenie terminu związania ofertą wymaga złożenia przez wykonawcę pisemnego oświadczenia o wyrażeniu zgody na przedłużenie terminu związania ofertą.</w:t>
      </w:r>
    </w:p>
    <w:p w14:paraId="3D134590" w14:textId="77777777" w:rsidR="000038BB" w:rsidRDefault="000038BB">
      <w:pPr>
        <w:tabs>
          <w:tab w:val="left" w:pos="0"/>
        </w:tabs>
        <w:spacing w:line="177" w:lineRule="exact"/>
        <w:rPr>
          <w:sz w:val="22"/>
        </w:rPr>
      </w:pPr>
    </w:p>
    <w:p w14:paraId="27606F45" w14:textId="77777777" w:rsidR="000038BB" w:rsidRDefault="000038BB">
      <w:pPr>
        <w:tabs>
          <w:tab w:val="left" w:pos="0"/>
        </w:tabs>
        <w:spacing w:line="65" w:lineRule="exact"/>
        <w:jc w:val="both"/>
        <w:rPr>
          <w:sz w:val="22"/>
        </w:rPr>
      </w:pPr>
      <w:bookmarkStart w:id="16" w:name="page22"/>
      <w:bookmarkEnd w:id="16"/>
    </w:p>
    <w:p w14:paraId="39996842" w14:textId="77777777" w:rsidR="000038BB" w:rsidRDefault="000038BB" w:rsidP="00C26E77">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t>XI</w:t>
      </w:r>
      <w:r w:rsidR="00C26E77">
        <w:rPr>
          <w:rFonts w:ascii="Arial" w:eastAsia="Arial" w:hAnsi="Arial"/>
          <w:b/>
          <w:sz w:val="22"/>
        </w:rPr>
        <w:t>V</w:t>
      </w:r>
      <w:r>
        <w:rPr>
          <w:rFonts w:ascii="Arial" w:eastAsia="Arial" w:hAnsi="Arial"/>
          <w:b/>
          <w:sz w:val="22"/>
        </w:rPr>
        <w:t xml:space="preserve">. </w:t>
      </w:r>
      <w:r w:rsidR="00FC2B9C">
        <w:rPr>
          <w:rFonts w:ascii="Arial" w:eastAsia="Arial" w:hAnsi="Arial"/>
          <w:b/>
          <w:sz w:val="22"/>
        </w:rPr>
        <w:tab/>
      </w:r>
      <w:r>
        <w:rPr>
          <w:rFonts w:ascii="Arial" w:eastAsia="Arial" w:hAnsi="Arial"/>
          <w:b/>
          <w:sz w:val="22"/>
        </w:rPr>
        <w:t>Opis sposobu obliczenia ceny.</w:t>
      </w:r>
    </w:p>
    <w:p w14:paraId="4D417CAD" w14:textId="77777777" w:rsidR="000038BB" w:rsidRDefault="000038BB">
      <w:pPr>
        <w:tabs>
          <w:tab w:val="left" w:pos="0"/>
        </w:tabs>
        <w:spacing w:line="35" w:lineRule="exact"/>
        <w:jc w:val="both"/>
        <w:rPr>
          <w:sz w:val="22"/>
        </w:rPr>
      </w:pPr>
    </w:p>
    <w:p w14:paraId="6458C460" w14:textId="77777777" w:rsidR="00C26E77" w:rsidRDefault="00C26E77">
      <w:pPr>
        <w:tabs>
          <w:tab w:val="left" w:pos="0"/>
        </w:tabs>
        <w:spacing w:line="233" w:lineRule="auto"/>
        <w:ind w:right="260"/>
        <w:jc w:val="both"/>
        <w:rPr>
          <w:rFonts w:ascii="Arial" w:eastAsia="Arial" w:hAnsi="Arial"/>
          <w:sz w:val="22"/>
        </w:rPr>
      </w:pPr>
    </w:p>
    <w:p w14:paraId="3C727450" w14:textId="26D49618" w:rsidR="00C26E77" w:rsidRDefault="00C26E77" w:rsidP="00C26E77">
      <w:pPr>
        <w:tabs>
          <w:tab w:val="left" w:pos="0"/>
          <w:tab w:val="left" w:pos="947"/>
        </w:tabs>
        <w:spacing w:line="236" w:lineRule="auto"/>
        <w:ind w:right="240"/>
        <w:jc w:val="both"/>
        <w:rPr>
          <w:rFonts w:ascii="Arial" w:eastAsia="Arial" w:hAnsi="Arial"/>
          <w:b/>
          <w:bCs/>
          <w:sz w:val="22"/>
        </w:rPr>
      </w:pPr>
      <w:r w:rsidRPr="00C26E77">
        <w:rPr>
          <w:rFonts w:ascii="Arial" w:eastAsia="Arial" w:hAnsi="Arial"/>
          <w:sz w:val="22"/>
        </w:rPr>
        <w:t>1.</w:t>
      </w:r>
      <w:r w:rsidR="00663EE3">
        <w:rPr>
          <w:rFonts w:ascii="Arial" w:eastAsia="Arial" w:hAnsi="Arial"/>
          <w:sz w:val="22"/>
        </w:rPr>
        <w:t xml:space="preserve"> </w:t>
      </w:r>
      <w:r w:rsidRPr="00C26E77">
        <w:rPr>
          <w:rFonts w:ascii="Arial" w:eastAsia="Arial" w:hAnsi="Arial"/>
          <w:sz w:val="22"/>
        </w:rPr>
        <w:t xml:space="preserve">Wykonawca podaje cenę za realizację przedmiotu zamówienia zgodnie ze wzorem Formularza Ofertowego, stanowiącego </w:t>
      </w:r>
      <w:r w:rsidRPr="006F3F7F">
        <w:rPr>
          <w:rFonts w:ascii="Arial" w:eastAsia="Arial" w:hAnsi="Arial"/>
          <w:sz w:val="22"/>
        </w:rPr>
        <w:t xml:space="preserve">Załącznik nr </w:t>
      </w:r>
      <w:r w:rsidR="00166AEF" w:rsidRPr="006F3F7F">
        <w:rPr>
          <w:rFonts w:ascii="Arial" w:eastAsia="Arial" w:hAnsi="Arial"/>
          <w:sz w:val="22"/>
        </w:rPr>
        <w:t>1</w:t>
      </w:r>
      <w:r w:rsidRPr="006F3F7F">
        <w:rPr>
          <w:rFonts w:ascii="Arial" w:eastAsia="Arial" w:hAnsi="Arial"/>
          <w:sz w:val="22"/>
        </w:rPr>
        <w:t xml:space="preserve"> do SWZ -</w:t>
      </w:r>
      <w:r>
        <w:rPr>
          <w:rFonts w:ascii="Arial" w:eastAsia="Arial" w:hAnsi="Arial"/>
          <w:sz w:val="22"/>
        </w:rPr>
        <w:t xml:space="preserve"> </w:t>
      </w:r>
      <w:r w:rsidRPr="00C26E77">
        <w:t xml:space="preserve"> </w:t>
      </w:r>
      <w:r w:rsidRPr="00C26E77">
        <w:rPr>
          <w:rFonts w:ascii="Arial" w:eastAsia="Arial" w:hAnsi="Arial"/>
          <w:b/>
          <w:bCs/>
          <w:sz w:val="22"/>
        </w:rPr>
        <w:t>odrębnie na każde zadanie</w:t>
      </w:r>
      <w:r>
        <w:rPr>
          <w:rFonts w:ascii="Arial" w:eastAsia="Arial" w:hAnsi="Arial"/>
          <w:b/>
          <w:bCs/>
          <w:sz w:val="22"/>
        </w:rPr>
        <w:t>.</w:t>
      </w:r>
    </w:p>
    <w:p w14:paraId="7F26A291" w14:textId="7F61BB13" w:rsidR="00663EE3" w:rsidRDefault="00663EE3" w:rsidP="00663EE3">
      <w:pPr>
        <w:tabs>
          <w:tab w:val="left" w:pos="0"/>
          <w:tab w:val="left" w:pos="947"/>
        </w:tabs>
        <w:spacing w:line="236" w:lineRule="auto"/>
        <w:ind w:right="240"/>
        <w:jc w:val="both"/>
        <w:rPr>
          <w:rFonts w:ascii="Arial" w:eastAsia="Arial" w:hAnsi="Arial"/>
          <w:sz w:val="22"/>
        </w:rPr>
      </w:pPr>
      <w:r>
        <w:rPr>
          <w:rFonts w:ascii="Arial" w:eastAsia="Arial" w:hAnsi="Arial"/>
          <w:sz w:val="22"/>
        </w:rPr>
        <w:t xml:space="preserve">2. </w:t>
      </w:r>
      <w:r w:rsidRPr="00CF53BB">
        <w:rPr>
          <w:rFonts w:ascii="Arial" w:eastAsia="Arial" w:hAnsi="Arial"/>
          <w:sz w:val="22"/>
        </w:rPr>
        <w:t xml:space="preserve">Cenę należy wyliczyć na podstawie załączonego do SWZ </w:t>
      </w:r>
      <w:r>
        <w:rPr>
          <w:rFonts w:ascii="Arial" w:eastAsia="Arial" w:hAnsi="Arial"/>
          <w:sz w:val="22"/>
        </w:rPr>
        <w:t>Przedmiaru prac</w:t>
      </w:r>
      <w:r w:rsidRPr="00CF53BB">
        <w:rPr>
          <w:rFonts w:ascii="Arial" w:eastAsia="Arial" w:hAnsi="Arial"/>
          <w:sz w:val="22"/>
        </w:rPr>
        <w:t xml:space="preserve"> odpowiednio dla wybranego lub każdego zadania.</w:t>
      </w:r>
    </w:p>
    <w:p w14:paraId="21A30250" w14:textId="3AD96FF0" w:rsidR="00C26E77" w:rsidRPr="003656AC" w:rsidRDefault="00663EE3" w:rsidP="00C26E77">
      <w:pPr>
        <w:tabs>
          <w:tab w:val="left" w:pos="0"/>
          <w:tab w:val="left" w:pos="947"/>
        </w:tabs>
        <w:spacing w:line="236" w:lineRule="auto"/>
        <w:ind w:right="240"/>
        <w:jc w:val="both"/>
        <w:rPr>
          <w:rFonts w:ascii="Arial" w:eastAsia="Arial" w:hAnsi="Arial"/>
          <w:color w:val="FF0000"/>
          <w:sz w:val="22"/>
        </w:rPr>
      </w:pPr>
      <w:r>
        <w:rPr>
          <w:rFonts w:ascii="Arial" w:eastAsia="Arial" w:hAnsi="Arial"/>
          <w:sz w:val="22"/>
        </w:rPr>
        <w:t xml:space="preserve">3. </w:t>
      </w:r>
      <w:r w:rsidR="00C26E77" w:rsidRPr="00C26E77">
        <w:rPr>
          <w:rFonts w:ascii="Arial" w:eastAsia="Arial" w:hAnsi="Arial"/>
          <w:sz w:val="22"/>
        </w:rPr>
        <w:t xml:space="preserve">Cena ofertowa brutto musi uwzględniać wszystkie koszty związane z realizacją przedmiotu zamówienia zgodnie z opisem przedmiotu zamówienia oraz </w:t>
      </w:r>
      <w:r w:rsidR="00E64BA8">
        <w:rPr>
          <w:rFonts w:ascii="Arial" w:eastAsia="Arial" w:hAnsi="Arial"/>
          <w:sz w:val="22"/>
        </w:rPr>
        <w:t xml:space="preserve">projektowanymi postanowieniami umowy </w:t>
      </w:r>
      <w:r w:rsidR="00C26E77" w:rsidRPr="00C26E77">
        <w:rPr>
          <w:rFonts w:ascii="Arial" w:eastAsia="Arial" w:hAnsi="Arial"/>
          <w:sz w:val="22"/>
        </w:rPr>
        <w:t>określonymi w niniejszej SWZ</w:t>
      </w:r>
      <w:r w:rsidR="00783384">
        <w:rPr>
          <w:rFonts w:ascii="Arial" w:eastAsia="Arial" w:hAnsi="Arial"/>
          <w:sz w:val="22"/>
        </w:rPr>
        <w:t>.</w:t>
      </w:r>
    </w:p>
    <w:p w14:paraId="5DA456CF" w14:textId="152A6D53" w:rsidR="00C26E77" w:rsidRPr="00D33C19" w:rsidRDefault="00663EE3" w:rsidP="00C26E77">
      <w:pPr>
        <w:tabs>
          <w:tab w:val="left" w:pos="0"/>
          <w:tab w:val="left" w:pos="947"/>
        </w:tabs>
        <w:spacing w:line="236" w:lineRule="auto"/>
        <w:ind w:right="240"/>
        <w:jc w:val="both"/>
        <w:rPr>
          <w:rFonts w:ascii="Arial" w:eastAsia="Arial" w:hAnsi="Arial"/>
          <w:strike/>
          <w:sz w:val="22"/>
        </w:rPr>
      </w:pPr>
      <w:r>
        <w:rPr>
          <w:rFonts w:ascii="Arial" w:eastAsia="Arial" w:hAnsi="Arial"/>
          <w:sz w:val="22"/>
        </w:rPr>
        <w:t xml:space="preserve">4. </w:t>
      </w:r>
      <w:r w:rsidR="00C26E77" w:rsidRPr="00C26E77">
        <w:rPr>
          <w:rFonts w:ascii="Arial" w:eastAsia="Arial" w:hAnsi="Arial"/>
          <w:sz w:val="22"/>
        </w:rPr>
        <w:t>Cena oferty powinna być wyrażona w złotych polskich (PLN) z dokładnością do dwóch miejsc po przecinku.</w:t>
      </w:r>
    </w:p>
    <w:p w14:paraId="04A33DF0" w14:textId="189C2814" w:rsidR="00C26E77" w:rsidRPr="00C26E77" w:rsidRDefault="00663EE3" w:rsidP="00C26E77">
      <w:pPr>
        <w:tabs>
          <w:tab w:val="left" w:pos="0"/>
          <w:tab w:val="left" w:pos="947"/>
        </w:tabs>
        <w:spacing w:line="236" w:lineRule="auto"/>
        <w:ind w:right="240"/>
        <w:jc w:val="both"/>
        <w:rPr>
          <w:rFonts w:ascii="Arial" w:eastAsia="Arial" w:hAnsi="Arial"/>
          <w:sz w:val="22"/>
        </w:rPr>
      </w:pPr>
      <w:r>
        <w:rPr>
          <w:rFonts w:ascii="Arial" w:eastAsia="Arial" w:hAnsi="Arial"/>
          <w:sz w:val="22"/>
        </w:rPr>
        <w:t xml:space="preserve">5.  </w:t>
      </w:r>
      <w:r w:rsidR="00C26E77" w:rsidRPr="00C26E77">
        <w:rPr>
          <w:rFonts w:ascii="Arial" w:eastAsia="Arial" w:hAnsi="Arial"/>
          <w:sz w:val="22"/>
        </w:rPr>
        <w:t>Zamawiający nie przewiduje rozliczeń w walucie obcej.</w:t>
      </w:r>
    </w:p>
    <w:p w14:paraId="058BC189" w14:textId="5A787A9E" w:rsidR="00C26E77" w:rsidRPr="00C26E77" w:rsidRDefault="00663EE3" w:rsidP="00C26E77">
      <w:pPr>
        <w:tabs>
          <w:tab w:val="left" w:pos="0"/>
          <w:tab w:val="left" w:pos="947"/>
        </w:tabs>
        <w:spacing w:line="236" w:lineRule="auto"/>
        <w:ind w:right="240"/>
        <w:jc w:val="both"/>
        <w:rPr>
          <w:rFonts w:ascii="Arial" w:eastAsia="Arial" w:hAnsi="Arial"/>
          <w:sz w:val="22"/>
        </w:rPr>
      </w:pPr>
      <w:r>
        <w:rPr>
          <w:rFonts w:ascii="Arial" w:eastAsia="Arial" w:hAnsi="Arial"/>
          <w:sz w:val="22"/>
        </w:rPr>
        <w:t>6</w:t>
      </w:r>
      <w:r w:rsidR="00C26E77" w:rsidRPr="00C26E77">
        <w:rPr>
          <w:rFonts w:ascii="Arial" w:eastAsia="Arial" w:hAnsi="Arial"/>
          <w:sz w:val="22"/>
        </w:rPr>
        <w:t>.</w:t>
      </w:r>
      <w:r>
        <w:rPr>
          <w:rFonts w:ascii="Arial" w:eastAsia="Arial" w:hAnsi="Arial"/>
          <w:sz w:val="22"/>
        </w:rPr>
        <w:t xml:space="preserve"> </w:t>
      </w:r>
      <w:r w:rsidR="00C26E77" w:rsidRPr="00C26E77">
        <w:rPr>
          <w:rFonts w:ascii="Arial" w:eastAsia="Arial" w:hAnsi="Arial"/>
          <w:sz w:val="22"/>
        </w:rPr>
        <w:t>Wyliczona cena oferty brutto</w:t>
      </w:r>
      <w:r w:rsidR="00783384">
        <w:rPr>
          <w:rFonts w:ascii="Arial" w:eastAsia="Arial" w:hAnsi="Arial"/>
          <w:sz w:val="22"/>
        </w:rPr>
        <w:t>, zawierająca podatek VAT,</w:t>
      </w:r>
      <w:r w:rsidR="00C26E77" w:rsidRPr="00C26E77">
        <w:rPr>
          <w:rFonts w:ascii="Arial" w:eastAsia="Arial" w:hAnsi="Arial"/>
          <w:sz w:val="22"/>
        </w:rPr>
        <w:t xml:space="preserve"> będzie służyć do porównania złożonych ofert i do rozliczenia w trakcie realizacji zamówienia.</w:t>
      </w:r>
    </w:p>
    <w:p w14:paraId="5D8C51BA" w14:textId="5385BD35" w:rsidR="00C26E77" w:rsidRPr="00C26E77" w:rsidRDefault="00663EE3" w:rsidP="00C26E77">
      <w:pPr>
        <w:tabs>
          <w:tab w:val="left" w:pos="0"/>
          <w:tab w:val="left" w:pos="947"/>
        </w:tabs>
        <w:spacing w:line="236" w:lineRule="auto"/>
        <w:ind w:right="240"/>
        <w:jc w:val="both"/>
        <w:rPr>
          <w:rFonts w:ascii="Arial" w:eastAsia="Arial" w:hAnsi="Arial"/>
          <w:sz w:val="22"/>
        </w:rPr>
      </w:pPr>
      <w:r>
        <w:rPr>
          <w:rFonts w:ascii="Arial" w:eastAsia="Arial" w:hAnsi="Arial"/>
          <w:sz w:val="22"/>
        </w:rPr>
        <w:t>7</w:t>
      </w:r>
      <w:r w:rsidR="00C26E77" w:rsidRPr="00C26E77">
        <w:rPr>
          <w:rFonts w:ascii="Arial" w:eastAsia="Arial" w:hAnsi="Arial"/>
          <w:sz w:val="22"/>
        </w:rPr>
        <w:t>.</w:t>
      </w:r>
      <w:r>
        <w:rPr>
          <w:rFonts w:ascii="Arial" w:eastAsia="Arial" w:hAnsi="Arial"/>
          <w:sz w:val="22"/>
        </w:rPr>
        <w:t xml:space="preserve"> </w:t>
      </w:r>
      <w:r w:rsidR="00C26E77" w:rsidRPr="00C26E77">
        <w:rPr>
          <w:rFonts w:ascii="Arial" w:eastAsia="Arial" w:hAnsi="Arial"/>
          <w:sz w:val="22"/>
        </w:rPr>
        <w:t>Jeżeli została złożona oferta, której wy</w:t>
      </w:r>
      <w:r w:rsidR="003656AC">
        <w:rPr>
          <w:rFonts w:ascii="Arial" w:eastAsia="Arial" w:hAnsi="Arial"/>
          <w:sz w:val="22"/>
        </w:rPr>
        <w:t>bór prowadziłby do powstania u Z</w:t>
      </w:r>
      <w:r w:rsidR="00C26E77" w:rsidRPr="00C26E77">
        <w:rPr>
          <w:rFonts w:ascii="Arial" w:eastAsia="Arial" w:hAnsi="Arial"/>
          <w:sz w:val="22"/>
        </w:rPr>
        <w:t xml:space="preserve">amawiającego obowiązku podatkowego zgodnie z ustawą z dnia 11 marca 2004 r. o podatku od towarów i </w:t>
      </w:r>
      <w:r w:rsidR="00C26E77" w:rsidRPr="00C26E77">
        <w:rPr>
          <w:rFonts w:ascii="Arial" w:eastAsia="Arial" w:hAnsi="Arial"/>
          <w:sz w:val="22"/>
        </w:rPr>
        <w:lastRenderedPageBreak/>
        <w:t xml:space="preserve">usług (Dz. U. </w:t>
      </w:r>
      <w:r w:rsidR="00AC1C2F" w:rsidRPr="00AC1C2F">
        <w:rPr>
          <w:rFonts w:ascii="Arial" w:eastAsia="Arial" w:hAnsi="Arial"/>
          <w:sz w:val="22"/>
        </w:rPr>
        <w:t>z 202</w:t>
      </w:r>
      <w:r w:rsidR="004E1C65">
        <w:rPr>
          <w:rFonts w:ascii="Arial" w:eastAsia="Arial" w:hAnsi="Arial"/>
          <w:sz w:val="22"/>
        </w:rPr>
        <w:t>4</w:t>
      </w:r>
      <w:r w:rsidR="00AC1C2F" w:rsidRPr="00AC1C2F">
        <w:rPr>
          <w:rFonts w:ascii="Arial" w:eastAsia="Arial" w:hAnsi="Arial"/>
          <w:sz w:val="22"/>
        </w:rPr>
        <w:t xml:space="preserve"> r. poz. </w:t>
      </w:r>
      <w:r w:rsidR="002C0870">
        <w:rPr>
          <w:rFonts w:ascii="Arial" w:eastAsia="Arial" w:hAnsi="Arial"/>
          <w:sz w:val="22"/>
        </w:rPr>
        <w:t>361</w:t>
      </w:r>
      <w:r w:rsidR="00AC1C2F">
        <w:rPr>
          <w:rFonts w:ascii="Arial" w:eastAsia="Arial" w:hAnsi="Arial"/>
          <w:sz w:val="22"/>
        </w:rPr>
        <w:t xml:space="preserve"> </w:t>
      </w:r>
      <w:r w:rsidR="002C0870">
        <w:rPr>
          <w:rFonts w:ascii="Arial" w:eastAsia="Arial" w:hAnsi="Arial"/>
          <w:sz w:val="22"/>
        </w:rPr>
        <w:t>t.j.</w:t>
      </w:r>
      <w:r w:rsidR="00AC1C2F" w:rsidRPr="00AC1C2F">
        <w:rPr>
          <w:rFonts w:ascii="Arial" w:eastAsia="Arial" w:hAnsi="Arial"/>
          <w:sz w:val="22"/>
        </w:rPr>
        <w:t>)</w:t>
      </w:r>
      <w:r w:rsidR="00AC1C2F">
        <w:rPr>
          <w:rFonts w:ascii="Arial" w:eastAsia="Arial" w:hAnsi="Arial"/>
          <w:sz w:val="22"/>
        </w:rPr>
        <w:t xml:space="preserve"> </w:t>
      </w:r>
      <w:r w:rsidR="00C26E77" w:rsidRPr="00C26E77">
        <w:rPr>
          <w:rFonts w:ascii="Arial" w:eastAsia="Arial" w:hAnsi="Arial"/>
          <w:sz w:val="22"/>
        </w:rPr>
        <w:t>, dla celów zastosow</w:t>
      </w:r>
      <w:r w:rsidR="003656AC">
        <w:rPr>
          <w:rFonts w:ascii="Arial" w:eastAsia="Arial" w:hAnsi="Arial"/>
          <w:sz w:val="22"/>
        </w:rPr>
        <w:t>ania kryterium ceny lub kosztu Z</w:t>
      </w:r>
      <w:r w:rsidR="00C26E77" w:rsidRPr="00C26E77">
        <w:rPr>
          <w:rFonts w:ascii="Arial" w:eastAsia="Arial" w:hAnsi="Arial"/>
          <w:sz w:val="22"/>
        </w:rPr>
        <w:t>amawiający dolicza do przedstawionej w tej ofercie ceny kwotę podatku od towarów i usług, którą miałby obowiązek rozliczyć. W ofercie</w:t>
      </w:r>
      <w:r w:rsidR="003656AC">
        <w:rPr>
          <w:rFonts w:ascii="Arial" w:eastAsia="Arial" w:hAnsi="Arial"/>
          <w:sz w:val="22"/>
        </w:rPr>
        <w:t xml:space="preserve"> </w:t>
      </w:r>
      <w:r w:rsidR="00C26E77" w:rsidRPr="00C26E77">
        <w:rPr>
          <w:rFonts w:ascii="Arial" w:eastAsia="Arial" w:hAnsi="Arial"/>
          <w:sz w:val="22"/>
        </w:rPr>
        <w:t>Wykonawca ma obowiązek:</w:t>
      </w:r>
    </w:p>
    <w:p w14:paraId="6B2825CF" w14:textId="3E33C113" w:rsidR="00C26E77" w:rsidRPr="00783384" w:rsidRDefault="003656AC" w:rsidP="00C26E77">
      <w:pPr>
        <w:tabs>
          <w:tab w:val="left" w:pos="0"/>
          <w:tab w:val="left" w:pos="947"/>
        </w:tabs>
        <w:spacing w:line="236" w:lineRule="auto"/>
        <w:ind w:right="240"/>
        <w:jc w:val="both"/>
        <w:rPr>
          <w:rFonts w:ascii="Arial" w:eastAsia="Arial" w:hAnsi="Arial"/>
          <w:b/>
          <w:bCs/>
          <w:sz w:val="22"/>
        </w:rPr>
      </w:pPr>
      <w:r>
        <w:rPr>
          <w:rFonts w:ascii="Arial" w:eastAsia="Arial" w:hAnsi="Arial"/>
          <w:sz w:val="22"/>
        </w:rPr>
        <w:t>1)</w:t>
      </w:r>
      <w:r>
        <w:rPr>
          <w:rFonts w:ascii="Arial" w:eastAsia="Arial" w:hAnsi="Arial"/>
          <w:sz w:val="22"/>
        </w:rPr>
        <w:tab/>
        <w:t>poinformowania Z</w:t>
      </w:r>
      <w:r w:rsidR="00C26E77" w:rsidRPr="00C26E77">
        <w:rPr>
          <w:rFonts w:ascii="Arial" w:eastAsia="Arial" w:hAnsi="Arial"/>
          <w:sz w:val="22"/>
        </w:rPr>
        <w:t>amawiającego, że wybór jego oferty b</w:t>
      </w:r>
      <w:r>
        <w:rPr>
          <w:rFonts w:ascii="Arial" w:eastAsia="Arial" w:hAnsi="Arial"/>
          <w:sz w:val="22"/>
        </w:rPr>
        <w:t>ędzie prowadził do powstania u Z</w:t>
      </w:r>
      <w:r w:rsidR="00C26E77" w:rsidRPr="00C26E77">
        <w:rPr>
          <w:rFonts w:ascii="Arial" w:eastAsia="Arial" w:hAnsi="Arial"/>
          <w:sz w:val="22"/>
        </w:rPr>
        <w:t>amawiającego obowiązku podatkowego</w:t>
      </w:r>
      <w:r w:rsidR="00CF53BB" w:rsidRPr="00F47660">
        <w:rPr>
          <w:rFonts w:ascii="Arial" w:eastAsia="Arial" w:hAnsi="Arial"/>
          <w:sz w:val="22"/>
        </w:rPr>
        <w:t xml:space="preserve">, </w:t>
      </w:r>
      <w:r w:rsidR="00CF53BB" w:rsidRPr="00B54D04">
        <w:rPr>
          <w:rFonts w:ascii="Arial" w:eastAsia="Arial" w:hAnsi="Arial"/>
          <w:b/>
          <w:bCs/>
          <w:sz w:val="22"/>
        </w:rPr>
        <w:t>składając stosowne oświadczenie</w:t>
      </w:r>
      <w:r w:rsidR="00CF53BB" w:rsidRPr="00D51E2D">
        <w:rPr>
          <w:rFonts w:ascii="Arial" w:eastAsia="Arial" w:hAnsi="Arial"/>
          <w:b/>
          <w:bCs/>
          <w:sz w:val="22"/>
        </w:rPr>
        <w:t>, którego wzór stanowi złącznik nr</w:t>
      </w:r>
      <w:r w:rsidR="00F47660" w:rsidRPr="00D51E2D">
        <w:rPr>
          <w:rFonts w:ascii="Arial" w:eastAsia="Arial" w:hAnsi="Arial"/>
          <w:b/>
          <w:bCs/>
          <w:sz w:val="22"/>
        </w:rPr>
        <w:t xml:space="preserve"> </w:t>
      </w:r>
      <w:r w:rsidR="00B54D04" w:rsidRPr="00D51E2D">
        <w:rPr>
          <w:rFonts w:ascii="Arial" w:eastAsia="Arial" w:hAnsi="Arial"/>
          <w:b/>
          <w:bCs/>
          <w:sz w:val="22"/>
        </w:rPr>
        <w:t>2</w:t>
      </w:r>
      <w:r w:rsidR="00CF53BB" w:rsidRPr="00D51E2D">
        <w:rPr>
          <w:rFonts w:ascii="Arial" w:eastAsia="Arial" w:hAnsi="Arial"/>
          <w:b/>
          <w:bCs/>
          <w:sz w:val="22"/>
        </w:rPr>
        <w:t xml:space="preserve"> </w:t>
      </w:r>
      <w:r w:rsidR="003830B6" w:rsidRPr="00D51E2D">
        <w:rPr>
          <w:rFonts w:ascii="Arial" w:eastAsia="Arial" w:hAnsi="Arial"/>
          <w:b/>
          <w:bCs/>
          <w:sz w:val="22"/>
        </w:rPr>
        <w:t>do Formularza ofertowego;</w:t>
      </w:r>
    </w:p>
    <w:p w14:paraId="7E3F5CD9" w14:textId="77777777" w:rsidR="00C26E77" w:rsidRPr="00C26E77" w:rsidRDefault="00C26E77" w:rsidP="00C26E77">
      <w:pPr>
        <w:tabs>
          <w:tab w:val="left" w:pos="0"/>
          <w:tab w:val="left" w:pos="947"/>
        </w:tabs>
        <w:spacing w:line="236" w:lineRule="auto"/>
        <w:ind w:right="240"/>
        <w:jc w:val="both"/>
        <w:rPr>
          <w:rFonts w:ascii="Arial" w:eastAsia="Arial" w:hAnsi="Arial"/>
          <w:sz w:val="22"/>
        </w:rPr>
      </w:pPr>
      <w:r w:rsidRPr="00C26E77">
        <w:rPr>
          <w:rFonts w:ascii="Arial" w:eastAsia="Arial" w:hAnsi="Arial"/>
          <w:sz w:val="22"/>
        </w:rPr>
        <w:t>2)</w:t>
      </w:r>
      <w:r w:rsidRPr="00C26E77">
        <w:rPr>
          <w:rFonts w:ascii="Arial" w:eastAsia="Arial" w:hAnsi="Arial"/>
          <w:sz w:val="22"/>
        </w:rPr>
        <w:tab/>
        <w:t>wskazania nazwy (rodzaju) towaru lub usługi, których dostawa lub świadczenie będą prowadziły do powstania obowiązku podatkowego;</w:t>
      </w:r>
    </w:p>
    <w:p w14:paraId="5FD9EB57" w14:textId="77777777" w:rsidR="00C26E77" w:rsidRPr="00C26E77" w:rsidRDefault="00C26E77" w:rsidP="00C26E77">
      <w:pPr>
        <w:tabs>
          <w:tab w:val="left" w:pos="0"/>
          <w:tab w:val="left" w:pos="947"/>
        </w:tabs>
        <w:spacing w:line="236" w:lineRule="auto"/>
        <w:ind w:right="240"/>
        <w:jc w:val="both"/>
        <w:rPr>
          <w:rFonts w:ascii="Arial" w:eastAsia="Arial" w:hAnsi="Arial"/>
          <w:sz w:val="22"/>
        </w:rPr>
      </w:pPr>
      <w:r w:rsidRPr="00C26E77">
        <w:rPr>
          <w:rFonts w:ascii="Arial" w:eastAsia="Arial" w:hAnsi="Arial"/>
          <w:sz w:val="22"/>
        </w:rPr>
        <w:t>3)</w:t>
      </w:r>
      <w:r w:rsidRPr="00C26E77">
        <w:rPr>
          <w:rFonts w:ascii="Arial" w:eastAsia="Arial" w:hAnsi="Arial"/>
          <w:sz w:val="22"/>
        </w:rPr>
        <w:tab/>
        <w:t>wskazania wartości towaru lub usługi objętego obowiązkiem podatkowym zamawiającego, bez kwoty podatku;</w:t>
      </w:r>
    </w:p>
    <w:p w14:paraId="462641D8" w14:textId="77777777" w:rsidR="00C26E77" w:rsidRDefault="00C26E77" w:rsidP="00C26E77">
      <w:pPr>
        <w:tabs>
          <w:tab w:val="left" w:pos="0"/>
          <w:tab w:val="left" w:pos="947"/>
        </w:tabs>
        <w:spacing w:line="236" w:lineRule="auto"/>
        <w:ind w:right="240"/>
        <w:jc w:val="both"/>
        <w:rPr>
          <w:rFonts w:ascii="Arial" w:eastAsia="Arial" w:hAnsi="Arial"/>
          <w:sz w:val="22"/>
        </w:rPr>
      </w:pPr>
      <w:r w:rsidRPr="00C26E77">
        <w:rPr>
          <w:rFonts w:ascii="Arial" w:eastAsia="Arial" w:hAnsi="Arial"/>
          <w:sz w:val="22"/>
        </w:rPr>
        <w:t>4)</w:t>
      </w:r>
      <w:r w:rsidRPr="00C26E77">
        <w:rPr>
          <w:rFonts w:ascii="Arial" w:eastAsia="Arial" w:hAnsi="Arial"/>
          <w:sz w:val="22"/>
        </w:rPr>
        <w:tab/>
        <w:t>wskazania stawki podatku od towarów i</w:t>
      </w:r>
      <w:r w:rsidR="003656AC">
        <w:rPr>
          <w:rFonts w:ascii="Arial" w:eastAsia="Arial" w:hAnsi="Arial"/>
          <w:sz w:val="22"/>
        </w:rPr>
        <w:t xml:space="preserve"> usług, która zgodnie z wiedzą W</w:t>
      </w:r>
      <w:r w:rsidRPr="00C26E77">
        <w:rPr>
          <w:rFonts w:ascii="Arial" w:eastAsia="Arial" w:hAnsi="Arial"/>
          <w:sz w:val="22"/>
        </w:rPr>
        <w:t>ykonawcy, będzie miała zastosowanie.</w:t>
      </w:r>
    </w:p>
    <w:p w14:paraId="44B8E21F" w14:textId="02EDA409" w:rsidR="00C413B8" w:rsidRPr="00A65895" w:rsidRDefault="00C413B8" w:rsidP="00C26E77">
      <w:pPr>
        <w:tabs>
          <w:tab w:val="left" w:pos="0"/>
          <w:tab w:val="left" w:pos="947"/>
        </w:tabs>
        <w:spacing w:line="236" w:lineRule="auto"/>
        <w:ind w:right="240"/>
        <w:jc w:val="both"/>
        <w:rPr>
          <w:rFonts w:ascii="Arial" w:eastAsia="Arial" w:hAnsi="Arial"/>
          <w:b/>
          <w:bCs/>
          <w:sz w:val="22"/>
        </w:rPr>
      </w:pPr>
      <w:r w:rsidRPr="00A65895">
        <w:rPr>
          <w:rFonts w:ascii="Arial" w:eastAsia="Arial" w:hAnsi="Arial"/>
          <w:b/>
          <w:bCs/>
          <w:sz w:val="22"/>
        </w:rPr>
        <w:t xml:space="preserve">Jeżeli Wykonawca, nie złoży stosownego oświadczenia, którego wzór stanowi </w:t>
      </w:r>
      <w:r w:rsidRPr="00D51E2D">
        <w:rPr>
          <w:rFonts w:ascii="Arial" w:eastAsia="Arial" w:hAnsi="Arial"/>
          <w:b/>
          <w:bCs/>
          <w:sz w:val="22"/>
        </w:rPr>
        <w:t xml:space="preserve">złącznik nr </w:t>
      </w:r>
      <w:r w:rsidR="004331B1" w:rsidRPr="00D51E2D">
        <w:rPr>
          <w:rFonts w:ascii="Arial" w:eastAsia="Arial" w:hAnsi="Arial"/>
          <w:b/>
          <w:bCs/>
          <w:sz w:val="22"/>
        </w:rPr>
        <w:t>2</w:t>
      </w:r>
      <w:r w:rsidRPr="00A65895">
        <w:rPr>
          <w:rFonts w:ascii="Arial" w:eastAsia="Arial" w:hAnsi="Arial"/>
          <w:b/>
          <w:bCs/>
          <w:sz w:val="22"/>
        </w:rPr>
        <w:t xml:space="preserve"> do Formularza ofertowego, Zamawiający przyjmie, że wybór jego oferty nie będzie prowadził do powstania u Zamawiającego obowiązku podatkowego.</w:t>
      </w:r>
    </w:p>
    <w:p w14:paraId="03C79343" w14:textId="77777777" w:rsidR="00AC1C2F" w:rsidRPr="00A65895" w:rsidRDefault="00AC1C2F">
      <w:pPr>
        <w:tabs>
          <w:tab w:val="left" w:pos="0"/>
        </w:tabs>
        <w:spacing w:line="242" w:lineRule="auto"/>
        <w:ind w:right="240"/>
        <w:jc w:val="both"/>
        <w:rPr>
          <w:rFonts w:ascii="Arial" w:eastAsia="Arial" w:hAnsi="Arial"/>
          <w:b/>
          <w:bCs/>
          <w:sz w:val="22"/>
        </w:rPr>
      </w:pPr>
    </w:p>
    <w:p w14:paraId="1A691635" w14:textId="77777777" w:rsidR="000038BB" w:rsidRDefault="000038BB" w:rsidP="00CF53BB">
      <w:pPr>
        <w:pBdr>
          <w:top w:val="single" w:sz="4" w:space="1" w:color="auto"/>
          <w:left w:val="single" w:sz="4" w:space="4" w:color="auto"/>
          <w:bottom w:val="single" w:sz="4" w:space="1" w:color="auto"/>
          <w:right w:val="single" w:sz="4" w:space="4" w:color="auto"/>
        </w:pBdr>
        <w:tabs>
          <w:tab w:val="left" w:pos="0"/>
        </w:tabs>
        <w:spacing w:line="242" w:lineRule="auto"/>
        <w:ind w:right="240"/>
        <w:jc w:val="both"/>
        <w:rPr>
          <w:rFonts w:ascii="Arial" w:eastAsia="Arial" w:hAnsi="Arial"/>
          <w:b/>
          <w:sz w:val="22"/>
        </w:rPr>
      </w:pPr>
      <w:r>
        <w:rPr>
          <w:rFonts w:ascii="Arial" w:eastAsia="Arial" w:hAnsi="Arial"/>
          <w:b/>
          <w:sz w:val="22"/>
        </w:rPr>
        <w:t>X</w:t>
      </w:r>
      <w:r w:rsidR="00E63A15">
        <w:rPr>
          <w:rFonts w:ascii="Arial" w:eastAsia="Arial" w:hAnsi="Arial"/>
          <w:b/>
          <w:sz w:val="22"/>
        </w:rPr>
        <w:t>V</w:t>
      </w:r>
      <w:r>
        <w:rPr>
          <w:rFonts w:ascii="Arial" w:eastAsia="Arial" w:hAnsi="Arial"/>
          <w:b/>
          <w:sz w:val="22"/>
        </w:rPr>
        <w:t xml:space="preserve">. </w:t>
      </w:r>
      <w:r w:rsidR="00FC2B9C">
        <w:rPr>
          <w:rFonts w:ascii="Arial" w:eastAsia="Arial" w:hAnsi="Arial"/>
          <w:b/>
          <w:sz w:val="22"/>
        </w:rPr>
        <w:tab/>
      </w:r>
      <w:r w:rsidR="003656AC">
        <w:rPr>
          <w:rFonts w:ascii="Arial" w:eastAsia="Arial" w:hAnsi="Arial"/>
          <w:b/>
          <w:sz w:val="22"/>
        </w:rPr>
        <w:t>Opis kryteriów, którymi Z</w:t>
      </w:r>
      <w:r>
        <w:rPr>
          <w:rFonts w:ascii="Arial" w:eastAsia="Arial" w:hAnsi="Arial"/>
          <w:b/>
          <w:sz w:val="22"/>
        </w:rPr>
        <w:t>amawiający będzie się kierował przy wyborze oferty, wraz z podaniem wag tych kryteriów i sposobu oceny ofert.</w:t>
      </w:r>
    </w:p>
    <w:p w14:paraId="4C85B0D1" w14:textId="77777777" w:rsidR="00CF53BB" w:rsidRDefault="00CF53BB">
      <w:pPr>
        <w:tabs>
          <w:tab w:val="left" w:pos="0"/>
        </w:tabs>
        <w:spacing w:line="242" w:lineRule="auto"/>
        <w:ind w:right="240"/>
        <w:jc w:val="both"/>
        <w:rPr>
          <w:rFonts w:ascii="Arial" w:eastAsia="Arial" w:hAnsi="Arial"/>
          <w:b/>
          <w:sz w:val="22"/>
        </w:rPr>
      </w:pPr>
    </w:p>
    <w:p w14:paraId="3FDD194B" w14:textId="77777777" w:rsidR="000038BB" w:rsidRDefault="000038BB">
      <w:pPr>
        <w:tabs>
          <w:tab w:val="left" w:pos="0"/>
        </w:tabs>
        <w:spacing w:line="14" w:lineRule="exact"/>
        <w:jc w:val="both"/>
        <w:rPr>
          <w:sz w:val="22"/>
        </w:rPr>
      </w:pPr>
    </w:p>
    <w:p w14:paraId="20202425" w14:textId="77777777" w:rsidR="00D92DC9" w:rsidRDefault="00D92DC9" w:rsidP="00D92DC9">
      <w:pPr>
        <w:tabs>
          <w:tab w:val="left" w:pos="284"/>
        </w:tabs>
        <w:jc w:val="both"/>
        <w:rPr>
          <w:rFonts w:ascii="Arial" w:hAnsi="Arial" w:cs="Arial"/>
          <w:sz w:val="22"/>
          <w:szCs w:val="22"/>
        </w:rPr>
      </w:pPr>
      <w:r w:rsidRPr="00C03A2E">
        <w:rPr>
          <w:rFonts w:ascii="Arial" w:hAnsi="Arial" w:cs="Arial"/>
          <w:sz w:val="22"/>
          <w:szCs w:val="22"/>
        </w:rPr>
        <w:t>1.</w:t>
      </w:r>
      <w:r w:rsidRPr="00C03A2E">
        <w:rPr>
          <w:rFonts w:ascii="Arial" w:hAnsi="Arial" w:cs="Arial"/>
          <w:sz w:val="22"/>
          <w:szCs w:val="22"/>
        </w:rPr>
        <w:tab/>
      </w:r>
      <w:r>
        <w:rPr>
          <w:rFonts w:ascii="Arial" w:hAnsi="Arial" w:cs="Arial"/>
          <w:sz w:val="22"/>
          <w:szCs w:val="22"/>
        </w:rPr>
        <w:tab/>
      </w:r>
      <w:r w:rsidRPr="00C03A2E">
        <w:rPr>
          <w:rFonts w:ascii="Arial" w:hAnsi="Arial" w:cs="Arial"/>
          <w:sz w:val="22"/>
          <w:szCs w:val="22"/>
        </w:rPr>
        <w:t xml:space="preserve">Zamawiający dokona oceny złożonych ofert. </w:t>
      </w:r>
      <w:r w:rsidRPr="00C03A2E">
        <w:rPr>
          <w:rFonts w:ascii="Arial" w:hAnsi="Arial" w:cs="Arial"/>
          <w:b/>
          <w:sz w:val="22"/>
          <w:szCs w:val="22"/>
        </w:rPr>
        <w:t>Każde zadanie będzie oceniane oddzielnie.</w:t>
      </w:r>
      <w:r w:rsidRPr="00C03A2E">
        <w:rPr>
          <w:rFonts w:ascii="Arial" w:hAnsi="Arial" w:cs="Arial"/>
          <w:sz w:val="22"/>
          <w:szCs w:val="22"/>
        </w:rPr>
        <w:t xml:space="preserve"> Postę</w:t>
      </w:r>
      <w:r w:rsidR="003656AC">
        <w:rPr>
          <w:rFonts w:ascii="Arial" w:hAnsi="Arial" w:cs="Arial"/>
          <w:sz w:val="22"/>
          <w:szCs w:val="22"/>
        </w:rPr>
        <w:t>powanie w wyodrębnionych przez Z</w:t>
      </w:r>
      <w:r w:rsidRPr="00C03A2E">
        <w:rPr>
          <w:rFonts w:ascii="Arial" w:hAnsi="Arial" w:cs="Arial"/>
          <w:sz w:val="22"/>
          <w:szCs w:val="22"/>
        </w:rPr>
        <w:t>amawiającego zadaniach zostanie rozstrzygnięte</w:t>
      </w:r>
      <w:r>
        <w:rPr>
          <w:rFonts w:ascii="Arial" w:hAnsi="Arial" w:cs="Arial"/>
          <w:sz w:val="22"/>
          <w:szCs w:val="22"/>
        </w:rPr>
        <w:t xml:space="preserve"> </w:t>
      </w:r>
      <w:r w:rsidRPr="00C03A2E">
        <w:rPr>
          <w:rFonts w:ascii="Arial" w:hAnsi="Arial" w:cs="Arial"/>
          <w:sz w:val="22"/>
          <w:szCs w:val="22"/>
        </w:rPr>
        <w:t>w przypadku złożenia na którekolwiek zadanie co najmniej jednej oferty niepodlegającej odrzuceniu.</w:t>
      </w:r>
    </w:p>
    <w:p w14:paraId="0C176760" w14:textId="77777777" w:rsidR="00D92DC9" w:rsidRDefault="00D92DC9" w:rsidP="00D92DC9">
      <w:pPr>
        <w:tabs>
          <w:tab w:val="left" w:pos="709"/>
        </w:tabs>
        <w:jc w:val="both"/>
        <w:rPr>
          <w:rFonts w:ascii="Arial" w:hAnsi="Arial" w:cs="Arial"/>
          <w:sz w:val="22"/>
          <w:szCs w:val="22"/>
        </w:rPr>
      </w:pPr>
      <w:r>
        <w:rPr>
          <w:rFonts w:ascii="Arial" w:hAnsi="Arial" w:cs="Arial"/>
          <w:sz w:val="22"/>
          <w:szCs w:val="22"/>
        </w:rPr>
        <w:t>2</w:t>
      </w:r>
      <w:r w:rsidRPr="008006F3">
        <w:rPr>
          <w:rFonts w:ascii="Arial" w:hAnsi="Arial" w:cs="Arial"/>
          <w:sz w:val="22"/>
          <w:szCs w:val="22"/>
        </w:rPr>
        <w:t xml:space="preserve">. </w:t>
      </w:r>
      <w:r>
        <w:rPr>
          <w:rFonts w:ascii="Arial" w:hAnsi="Arial" w:cs="Arial"/>
          <w:sz w:val="22"/>
          <w:szCs w:val="22"/>
        </w:rPr>
        <w:tab/>
      </w:r>
      <w:r w:rsidRPr="008006F3">
        <w:rPr>
          <w:rFonts w:ascii="Arial" w:hAnsi="Arial" w:cs="Arial"/>
          <w:sz w:val="22"/>
          <w:szCs w:val="22"/>
        </w:rPr>
        <w:t>Kryteria oceny ofert - stosowanie matematycznych obliczeń przy ocenie ofert, stanowi podstawową zasadę oceny ofert, które oceniane będą w odniesieniu do najkorzystniejszych warunków przedstawionych przez wykonawców w zakresie każdego kryterium.</w:t>
      </w:r>
      <w:r w:rsidRPr="008006F3">
        <w:rPr>
          <w:rFonts w:ascii="Arial" w:hAnsi="Arial" w:cs="Arial"/>
          <w:sz w:val="22"/>
          <w:szCs w:val="22"/>
        </w:rPr>
        <w:cr/>
      </w:r>
      <w:r>
        <w:rPr>
          <w:rFonts w:ascii="Arial" w:hAnsi="Arial" w:cs="Arial"/>
          <w:sz w:val="22"/>
          <w:szCs w:val="22"/>
        </w:rPr>
        <w:t>3</w:t>
      </w:r>
      <w:r w:rsidRPr="008006F3">
        <w:rPr>
          <w:rFonts w:ascii="Arial" w:hAnsi="Arial" w:cs="Arial"/>
          <w:sz w:val="22"/>
          <w:szCs w:val="22"/>
        </w:rPr>
        <w:t xml:space="preserve">. </w:t>
      </w:r>
      <w:r>
        <w:rPr>
          <w:rFonts w:ascii="Arial" w:hAnsi="Arial" w:cs="Arial"/>
          <w:sz w:val="22"/>
          <w:szCs w:val="22"/>
        </w:rPr>
        <w:tab/>
      </w:r>
      <w:r w:rsidRPr="008006F3">
        <w:rPr>
          <w:rFonts w:ascii="Arial" w:hAnsi="Arial" w:cs="Arial"/>
          <w:sz w:val="22"/>
          <w:szCs w:val="22"/>
        </w:rPr>
        <w:t xml:space="preserve">Za parametry najkorzystniejsze w danym kryterium, oferta otrzyma maksymalną ilość punktów ustaloną w poniższym opisie, pozostałe będą oceniane odpowiednio - proporcjonalnie do parametru najkorzystniejszego, wybór oferty dokonany zostanie </w:t>
      </w:r>
      <w:r>
        <w:rPr>
          <w:rFonts w:ascii="Arial" w:hAnsi="Arial" w:cs="Arial"/>
          <w:sz w:val="22"/>
          <w:szCs w:val="22"/>
        </w:rPr>
        <w:t xml:space="preserve"> </w:t>
      </w:r>
      <w:r w:rsidRPr="008006F3">
        <w:rPr>
          <w:rFonts w:ascii="Arial" w:hAnsi="Arial" w:cs="Arial"/>
          <w:sz w:val="22"/>
          <w:szCs w:val="22"/>
        </w:rPr>
        <w:t xml:space="preserve">na podstawie opisanych kryteriów: </w:t>
      </w:r>
    </w:p>
    <w:p w14:paraId="78E58FBC" w14:textId="270996B0" w:rsidR="00D92DC9" w:rsidRDefault="00D92DC9" w:rsidP="00D92DC9">
      <w:pPr>
        <w:tabs>
          <w:tab w:val="left" w:pos="709"/>
        </w:tabs>
        <w:jc w:val="both"/>
        <w:rPr>
          <w:rFonts w:ascii="Arial" w:hAnsi="Arial" w:cs="Arial"/>
          <w:sz w:val="22"/>
          <w:szCs w:val="22"/>
        </w:rPr>
      </w:pPr>
    </w:p>
    <w:p w14:paraId="12715FC4" w14:textId="77777777" w:rsidR="00AE689A" w:rsidRPr="00192291" w:rsidRDefault="00AE689A" w:rsidP="00AE689A">
      <w:pPr>
        <w:tabs>
          <w:tab w:val="left" w:pos="709"/>
        </w:tabs>
        <w:jc w:val="both"/>
        <w:rPr>
          <w:rFonts w:ascii="Arial" w:hAnsi="Arial" w:cs="Arial"/>
          <w:b/>
          <w:bCs/>
          <w:sz w:val="22"/>
          <w:szCs w:val="22"/>
        </w:rPr>
      </w:pPr>
      <w:r w:rsidRPr="00192291">
        <w:rPr>
          <w:rFonts w:ascii="Arial" w:hAnsi="Arial" w:cs="Arial"/>
          <w:b/>
          <w:bCs/>
          <w:sz w:val="22"/>
          <w:szCs w:val="22"/>
        </w:rPr>
        <w:t>Zadanie1, Zadanie 2, Zadanie 3:</w:t>
      </w:r>
    </w:p>
    <w:tbl>
      <w:tblPr>
        <w:tblW w:w="0" w:type="auto"/>
        <w:tblInd w:w="320" w:type="dxa"/>
        <w:tblLayout w:type="fixed"/>
        <w:tblCellMar>
          <w:left w:w="0" w:type="dxa"/>
          <w:right w:w="0" w:type="dxa"/>
        </w:tblCellMar>
        <w:tblLook w:val="0000" w:firstRow="0" w:lastRow="0" w:firstColumn="0" w:lastColumn="0" w:noHBand="0" w:noVBand="0"/>
      </w:tblPr>
      <w:tblGrid>
        <w:gridCol w:w="5140"/>
        <w:gridCol w:w="40"/>
        <w:gridCol w:w="2680"/>
      </w:tblGrid>
      <w:tr w:rsidR="00AE689A" w14:paraId="1BDCDDFB" w14:textId="77777777" w:rsidTr="00D05FDF">
        <w:trPr>
          <w:trHeight w:val="242"/>
        </w:trPr>
        <w:tc>
          <w:tcPr>
            <w:tcW w:w="5140" w:type="dxa"/>
            <w:tcBorders>
              <w:bottom w:val="single" w:sz="8" w:space="0" w:color="auto"/>
            </w:tcBorders>
            <w:shd w:val="clear" w:color="auto" w:fill="auto"/>
            <w:vAlign w:val="bottom"/>
          </w:tcPr>
          <w:p w14:paraId="2273A591" w14:textId="77777777" w:rsidR="00AE689A" w:rsidRDefault="00AE689A" w:rsidP="00D05FDF">
            <w:pPr>
              <w:spacing w:line="0" w:lineRule="atLeast"/>
              <w:rPr>
                <w:sz w:val="21"/>
              </w:rPr>
            </w:pPr>
          </w:p>
          <w:p w14:paraId="49A36A77" w14:textId="77777777" w:rsidR="00AE689A" w:rsidRDefault="00AE689A" w:rsidP="00D05FDF">
            <w:pPr>
              <w:spacing w:line="0" w:lineRule="atLeast"/>
              <w:rPr>
                <w:sz w:val="21"/>
              </w:rPr>
            </w:pPr>
          </w:p>
        </w:tc>
        <w:tc>
          <w:tcPr>
            <w:tcW w:w="40" w:type="dxa"/>
            <w:tcBorders>
              <w:bottom w:val="single" w:sz="8" w:space="0" w:color="auto"/>
            </w:tcBorders>
            <w:shd w:val="clear" w:color="auto" w:fill="auto"/>
            <w:vAlign w:val="bottom"/>
          </w:tcPr>
          <w:p w14:paraId="1D383950" w14:textId="77777777" w:rsidR="00AE689A" w:rsidRDefault="00AE689A" w:rsidP="00D05FDF">
            <w:pPr>
              <w:spacing w:line="0" w:lineRule="atLeast"/>
              <w:rPr>
                <w:sz w:val="21"/>
              </w:rPr>
            </w:pPr>
          </w:p>
        </w:tc>
        <w:tc>
          <w:tcPr>
            <w:tcW w:w="2680" w:type="dxa"/>
            <w:tcBorders>
              <w:bottom w:val="single" w:sz="8" w:space="0" w:color="auto"/>
            </w:tcBorders>
            <w:shd w:val="clear" w:color="auto" w:fill="auto"/>
            <w:vAlign w:val="bottom"/>
          </w:tcPr>
          <w:p w14:paraId="10FB82FD" w14:textId="77777777" w:rsidR="00AE689A" w:rsidRDefault="00AE689A" w:rsidP="00D05FDF">
            <w:pPr>
              <w:spacing w:line="0" w:lineRule="atLeast"/>
              <w:rPr>
                <w:sz w:val="21"/>
              </w:rPr>
            </w:pPr>
          </w:p>
        </w:tc>
      </w:tr>
      <w:tr w:rsidR="00AE689A" w14:paraId="67731AFF" w14:textId="77777777" w:rsidTr="00D05FDF">
        <w:trPr>
          <w:trHeight w:val="228"/>
        </w:trPr>
        <w:tc>
          <w:tcPr>
            <w:tcW w:w="5140" w:type="dxa"/>
            <w:tcBorders>
              <w:top w:val="single" w:sz="8" w:space="0" w:color="auto"/>
              <w:left w:val="single" w:sz="8" w:space="0" w:color="auto"/>
              <w:bottom w:val="single" w:sz="8" w:space="0" w:color="auto"/>
            </w:tcBorders>
            <w:shd w:val="clear" w:color="auto" w:fill="auto"/>
            <w:vAlign w:val="bottom"/>
          </w:tcPr>
          <w:p w14:paraId="033CB743" w14:textId="77777777" w:rsidR="00AE689A" w:rsidRPr="00B14AC7" w:rsidRDefault="00AE689A" w:rsidP="00D05FDF">
            <w:pPr>
              <w:spacing w:line="219" w:lineRule="exact"/>
              <w:ind w:left="20"/>
              <w:jc w:val="center"/>
              <w:rPr>
                <w:rFonts w:ascii="Arial" w:eastAsia="Arial" w:hAnsi="Arial"/>
                <w:b/>
                <w:sz w:val="22"/>
                <w:szCs w:val="22"/>
              </w:rPr>
            </w:pPr>
            <w:r w:rsidRPr="00B14AC7">
              <w:rPr>
                <w:rFonts w:ascii="Arial" w:eastAsia="Arial" w:hAnsi="Arial"/>
                <w:b/>
                <w:sz w:val="22"/>
                <w:szCs w:val="22"/>
              </w:rPr>
              <w:t>Nazwa kryterium</w:t>
            </w:r>
          </w:p>
        </w:tc>
        <w:tc>
          <w:tcPr>
            <w:tcW w:w="40" w:type="dxa"/>
            <w:tcBorders>
              <w:bottom w:val="single" w:sz="8" w:space="0" w:color="auto"/>
              <w:right w:val="single" w:sz="8" w:space="0" w:color="auto"/>
            </w:tcBorders>
            <w:shd w:val="clear" w:color="auto" w:fill="auto"/>
            <w:vAlign w:val="bottom"/>
          </w:tcPr>
          <w:p w14:paraId="4B4F26FB" w14:textId="77777777" w:rsidR="00AE689A" w:rsidRPr="00B14AC7" w:rsidRDefault="00AE689A" w:rsidP="00D05FDF">
            <w:pPr>
              <w:spacing w:line="0" w:lineRule="atLeast"/>
              <w:rPr>
                <w:sz w:val="22"/>
                <w:szCs w:val="22"/>
              </w:rPr>
            </w:pPr>
          </w:p>
        </w:tc>
        <w:tc>
          <w:tcPr>
            <w:tcW w:w="2680" w:type="dxa"/>
            <w:tcBorders>
              <w:bottom w:val="single" w:sz="8" w:space="0" w:color="auto"/>
              <w:right w:val="single" w:sz="8" w:space="0" w:color="auto"/>
            </w:tcBorders>
            <w:shd w:val="clear" w:color="auto" w:fill="auto"/>
            <w:vAlign w:val="bottom"/>
          </w:tcPr>
          <w:p w14:paraId="36975A61" w14:textId="77777777" w:rsidR="00AE689A" w:rsidRPr="00B14AC7" w:rsidRDefault="00AE689A" w:rsidP="00D05FDF">
            <w:pPr>
              <w:spacing w:line="219" w:lineRule="exact"/>
              <w:ind w:left="20"/>
              <w:jc w:val="center"/>
              <w:rPr>
                <w:rFonts w:ascii="Arial" w:eastAsia="Arial" w:hAnsi="Arial"/>
                <w:b/>
                <w:sz w:val="22"/>
                <w:szCs w:val="22"/>
              </w:rPr>
            </w:pPr>
            <w:r w:rsidRPr="00B14AC7">
              <w:rPr>
                <w:rFonts w:ascii="Arial" w:eastAsia="Arial" w:hAnsi="Arial"/>
                <w:b/>
                <w:sz w:val="22"/>
                <w:szCs w:val="22"/>
              </w:rPr>
              <w:t>Waga</w:t>
            </w:r>
          </w:p>
        </w:tc>
      </w:tr>
      <w:tr w:rsidR="00AE689A" w14:paraId="7AE6062C" w14:textId="77777777" w:rsidTr="00D05FDF">
        <w:trPr>
          <w:trHeight w:val="244"/>
        </w:trPr>
        <w:tc>
          <w:tcPr>
            <w:tcW w:w="5140" w:type="dxa"/>
            <w:tcBorders>
              <w:left w:val="single" w:sz="8" w:space="0" w:color="auto"/>
              <w:bottom w:val="single" w:sz="8" w:space="0" w:color="auto"/>
            </w:tcBorders>
            <w:shd w:val="clear" w:color="auto" w:fill="auto"/>
            <w:vAlign w:val="bottom"/>
          </w:tcPr>
          <w:p w14:paraId="45DF87B8" w14:textId="77777777" w:rsidR="00AE689A" w:rsidRPr="00B14AC7" w:rsidRDefault="00AE689A" w:rsidP="00D05FDF">
            <w:pPr>
              <w:spacing w:line="235" w:lineRule="exact"/>
              <w:ind w:left="20"/>
              <w:rPr>
                <w:rFonts w:ascii="Arial" w:eastAsia="Arial" w:hAnsi="Arial"/>
                <w:b/>
                <w:sz w:val="22"/>
                <w:szCs w:val="22"/>
              </w:rPr>
            </w:pPr>
            <w:r w:rsidRPr="00B14AC7">
              <w:rPr>
                <w:rFonts w:ascii="Arial" w:eastAsia="Arial" w:hAnsi="Arial"/>
                <w:b/>
                <w:sz w:val="22"/>
                <w:szCs w:val="22"/>
              </w:rPr>
              <w:t>Cena</w:t>
            </w:r>
          </w:p>
        </w:tc>
        <w:tc>
          <w:tcPr>
            <w:tcW w:w="40" w:type="dxa"/>
            <w:tcBorders>
              <w:bottom w:val="single" w:sz="8" w:space="0" w:color="auto"/>
              <w:right w:val="single" w:sz="8" w:space="0" w:color="auto"/>
            </w:tcBorders>
            <w:shd w:val="clear" w:color="auto" w:fill="auto"/>
            <w:vAlign w:val="bottom"/>
          </w:tcPr>
          <w:p w14:paraId="2B668AF1" w14:textId="77777777" w:rsidR="00AE689A" w:rsidRPr="00B14AC7" w:rsidRDefault="00AE689A" w:rsidP="00D05FDF">
            <w:pPr>
              <w:spacing w:line="0" w:lineRule="atLeast"/>
              <w:rPr>
                <w:sz w:val="22"/>
                <w:szCs w:val="22"/>
              </w:rPr>
            </w:pPr>
          </w:p>
        </w:tc>
        <w:tc>
          <w:tcPr>
            <w:tcW w:w="2680" w:type="dxa"/>
            <w:tcBorders>
              <w:bottom w:val="single" w:sz="8" w:space="0" w:color="auto"/>
              <w:right w:val="single" w:sz="8" w:space="0" w:color="auto"/>
            </w:tcBorders>
            <w:shd w:val="clear" w:color="auto" w:fill="auto"/>
            <w:vAlign w:val="center"/>
          </w:tcPr>
          <w:p w14:paraId="17ED0503" w14:textId="77777777" w:rsidR="00AE689A" w:rsidRPr="00B14AC7" w:rsidRDefault="00AE689A" w:rsidP="00D05FDF">
            <w:pPr>
              <w:spacing w:line="235" w:lineRule="exact"/>
              <w:ind w:left="20"/>
              <w:jc w:val="center"/>
              <w:rPr>
                <w:rFonts w:ascii="Arial" w:eastAsia="Arial" w:hAnsi="Arial"/>
                <w:b/>
                <w:sz w:val="22"/>
                <w:szCs w:val="22"/>
              </w:rPr>
            </w:pPr>
            <w:r w:rsidRPr="00B14AC7">
              <w:rPr>
                <w:rFonts w:ascii="Arial" w:eastAsia="Arial" w:hAnsi="Arial"/>
                <w:b/>
                <w:sz w:val="22"/>
                <w:szCs w:val="22"/>
              </w:rPr>
              <w:t>60%</w:t>
            </w:r>
          </w:p>
        </w:tc>
      </w:tr>
      <w:tr w:rsidR="00AE689A" w14:paraId="5D0A3636" w14:textId="77777777" w:rsidTr="00D05FDF">
        <w:trPr>
          <w:trHeight w:val="2315"/>
        </w:trPr>
        <w:tc>
          <w:tcPr>
            <w:tcW w:w="5140" w:type="dxa"/>
            <w:tcBorders>
              <w:top w:val="single" w:sz="8" w:space="0" w:color="auto"/>
              <w:left w:val="single" w:sz="8" w:space="0" w:color="auto"/>
              <w:bottom w:val="single" w:sz="4" w:space="0" w:color="auto"/>
            </w:tcBorders>
            <w:shd w:val="clear" w:color="auto" w:fill="auto"/>
          </w:tcPr>
          <w:p w14:paraId="6587CE21" w14:textId="77777777" w:rsidR="00AE689A" w:rsidRPr="00B14AC7" w:rsidRDefault="00AE689A" w:rsidP="00D05FDF">
            <w:pPr>
              <w:widowControl w:val="0"/>
              <w:pBdr>
                <w:top w:val="single" w:sz="4" w:space="0" w:color="auto"/>
                <w:left w:val="single" w:sz="4" w:space="0" w:color="auto"/>
                <w:bottom w:val="single" w:sz="4" w:space="0" w:color="auto"/>
                <w:right w:val="single" w:sz="4" w:space="0" w:color="auto"/>
              </w:pBdr>
              <w:autoSpaceDE w:val="0"/>
              <w:autoSpaceDN w:val="0"/>
              <w:adjustRightInd w:val="0"/>
              <w:rPr>
                <w:rFonts w:ascii="Arial" w:hAnsi="Arial"/>
                <w:b/>
                <w:bCs/>
                <w:color w:val="000000"/>
                <w:sz w:val="22"/>
                <w:szCs w:val="22"/>
              </w:rPr>
            </w:pPr>
            <w:r w:rsidRPr="00B14AC7">
              <w:rPr>
                <w:rFonts w:ascii="Arial" w:hAnsi="Arial"/>
                <w:b/>
                <w:bCs/>
                <w:color w:val="000000"/>
                <w:sz w:val="22"/>
                <w:szCs w:val="22"/>
              </w:rPr>
              <w:t>Czas przystąpienia do realizacji :</w:t>
            </w:r>
          </w:p>
          <w:p w14:paraId="25FBA37A" w14:textId="77777777" w:rsidR="00AE689A" w:rsidRPr="0032261B" w:rsidRDefault="00AE689A" w:rsidP="00D05FDF">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hAnsi="Arial"/>
                <w:b/>
                <w:color w:val="000000"/>
                <w:sz w:val="22"/>
                <w:szCs w:val="22"/>
              </w:rPr>
            </w:pPr>
            <w:r w:rsidRPr="00B14AC7">
              <w:rPr>
                <w:rFonts w:ascii="Arial" w:hAnsi="Arial"/>
                <w:b/>
                <w:bCs/>
                <w:color w:val="000000"/>
                <w:sz w:val="22"/>
                <w:szCs w:val="22"/>
              </w:rPr>
              <w:t>ZADANIE 1</w:t>
            </w:r>
            <w:r w:rsidRPr="00B14AC7">
              <w:rPr>
                <w:rFonts w:ascii="Arial" w:hAnsi="Arial"/>
                <w:bCs/>
                <w:color w:val="000000"/>
                <w:sz w:val="22"/>
                <w:szCs w:val="22"/>
              </w:rPr>
              <w:t xml:space="preserve"> – zabezpieczenia przed  dostępem osób trzecich oraz usunięcia zagrożeń powstałych na skutek działania kataklizmów, wichur wypadków drogowych i aktów wandalizmu (</w:t>
            </w:r>
            <w:r w:rsidRPr="0032261B">
              <w:rPr>
                <w:rFonts w:ascii="Arial" w:hAnsi="Arial"/>
                <w:b/>
                <w:color w:val="000000"/>
                <w:sz w:val="22"/>
                <w:szCs w:val="22"/>
              </w:rPr>
              <w:t>wyrażony w godzinach)</w:t>
            </w:r>
          </w:p>
          <w:p w14:paraId="41BB50D8" w14:textId="77777777" w:rsidR="00AE689A" w:rsidRDefault="00AE689A" w:rsidP="00D05FDF">
            <w:pPr>
              <w:spacing w:line="206" w:lineRule="exact"/>
              <w:ind w:left="20"/>
              <w:rPr>
                <w:rFonts w:ascii="Arial" w:hAnsi="Arial"/>
                <w:b/>
                <w:bCs/>
                <w:color w:val="000000"/>
                <w:sz w:val="22"/>
                <w:szCs w:val="22"/>
              </w:rPr>
            </w:pPr>
          </w:p>
          <w:p w14:paraId="4A1939EC" w14:textId="77777777" w:rsidR="00AE689A" w:rsidRPr="00B14AC7" w:rsidRDefault="00AE689A" w:rsidP="00D05FDF">
            <w:pPr>
              <w:spacing w:line="206" w:lineRule="exact"/>
              <w:ind w:left="20"/>
              <w:rPr>
                <w:rFonts w:ascii="Arial" w:eastAsia="Arial" w:hAnsi="Arial"/>
                <w:b/>
                <w:sz w:val="22"/>
                <w:szCs w:val="22"/>
              </w:rPr>
            </w:pPr>
            <w:r w:rsidRPr="00B14AC7">
              <w:rPr>
                <w:rFonts w:ascii="Arial" w:hAnsi="Arial"/>
                <w:b/>
                <w:bCs/>
                <w:color w:val="000000"/>
                <w:sz w:val="22"/>
                <w:szCs w:val="22"/>
              </w:rPr>
              <w:t xml:space="preserve">ZADANIA 2, 3 - </w:t>
            </w:r>
            <w:r w:rsidRPr="00B14AC7">
              <w:rPr>
                <w:rFonts w:ascii="Arial" w:hAnsi="Arial"/>
                <w:bCs/>
                <w:color w:val="000000"/>
                <w:sz w:val="22"/>
                <w:szCs w:val="22"/>
              </w:rPr>
              <w:t xml:space="preserve">dodatkowych zleceń </w:t>
            </w:r>
            <w:r w:rsidRPr="0032261B">
              <w:rPr>
                <w:rFonts w:ascii="Arial" w:hAnsi="Arial"/>
                <w:b/>
                <w:color w:val="000000"/>
                <w:sz w:val="22"/>
                <w:szCs w:val="22"/>
              </w:rPr>
              <w:t>(wyrażony w dniach)</w:t>
            </w:r>
            <w:r w:rsidRPr="0032261B">
              <w:rPr>
                <w:rFonts w:ascii="Arial" w:hAnsi="Arial"/>
                <w:b/>
                <w:color w:val="000000"/>
                <w:sz w:val="22"/>
                <w:szCs w:val="22"/>
              </w:rPr>
              <w:tab/>
            </w:r>
          </w:p>
        </w:tc>
        <w:tc>
          <w:tcPr>
            <w:tcW w:w="40" w:type="dxa"/>
            <w:tcBorders>
              <w:top w:val="single" w:sz="8" w:space="0" w:color="auto"/>
              <w:bottom w:val="single" w:sz="4" w:space="0" w:color="auto"/>
              <w:right w:val="single" w:sz="8" w:space="0" w:color="auto"/>
            </w:tcBorders>
            <w:shd w:val="clear" w:color="auto" w:fill="auto"/>
            <w:vAlign w:val="bottom"/>
          </w:tcPr>
          <w:p w14:paraId="44CFE934" w14:textId="77777777" w:rsidR="00AE689A" w:rsidRPr="00B14AC7" w:rsidRDefault="00AE689A" w:rsidP="00D05FDF">
            <w:pPr>
              <w:spacing w:line="0" w:lineRule="atLeast"/>
              <w:rPr>
                <w:sz w:val="22"/>
                <w:szCs w:val="22"/>
              </w:rPr>
            </w:pPr>
          </w:p>
        </w:tc>
        <w:tc>
          <w:tcPr>
            <w:tcW w:w="2680" w:type="dxa"/>
            <w:tcBorders>
              <w:top w:val="single" w:sz="8" w:space="0" w:color="auto"/>
              <w:bottom w:val="single" w:sz="4" w:space="0" w:color="auto"/>
              <w:right w:val="single" w:sz="8" w:space="0" w:color="auto"/>
            </w:tcBorders>
            <w:shd w:val="clear" w:color="auto" w:fill="auto"/>
            <w:vAlign w:val="center"/>
          </w:tcPr>
          <w:p w14:paraId="77323AE4" w14:textId="77777777" w:rsidR="00AE689A" w:rsidRPr="00B14AC7" w:rsidRDefault="00AE689A" w:rsidP="00D05FDF">
            <w:pPr>
              <w:spacing w:line="206" w:lineRule="exact"/>
              <w:ind w:left="20"/>
              <w:jc w:val="center"/>
              <w:rPr>
                <w:rFonts w:ascii="Arial" w:eastAsia="Arial" w:hAnsi="Arial"/>
                <w:b/>
                <w:sz w:val="22"/>
                <w:szCs w:val="22"/>
              </w:rPr>
            </w:pPr>
            <w:r w:rsidRPr="00B14AC7">
              <w:rPr>
                <w:rFonts w:ascii="Arial" w:eastAsia="Arial" w:hAnsi="Arial"/>
                <w:b/>
                <w:sz w:val="22"/>
                <w:szCs w:val="22"/>
              </w:rPr>
              <w:t>40%</w:t>
            </w:r>
          </w:p>
        </w:tc>
      </w:tr>
    </w:tbl>
    <w:p w14:paraId="6BCE9958" w14:textId="77777777" w:rsidR="00AE689A" w:rsidRPr="008006F3" w:rsidRDefault="00AE689A" w:rsidP="00AE689A">
      <w:pPr>
        <w:widowControl w:val="0"/>
        <w:autoSpaceDE w:val="0"/>
        <w:autoSpaceDN w:val="0"/>
        <w:adjustRightInd w:val="0"/>
        <w:jc w:val="both"/>
        <w:rPr>
          <w:rFonts w:ascii="Arial" w:hAnsi="Arial" w:cs="Arial"/>
          <w:color w:val="000000"/>
          <w:sz w:val="22"/>
          <w:szCs w:val="22"/>
          <w:lang w:val="en-US"/>
        </w:rPr>
      </w:pPr>
    </w:p>
    <w:p w14:paraId="6FDDBC1A" w14:textId="77777777" w:rsidR="00AE689A" w:rsidRPr="001906AE" w:rsidRDefault="00AE689A" w:rsidP="00AE689A">
      <w:pPr>
        <w:pStyle w:val="Akapitzlist"/>
        <w:widowControl w:val="0"/>
        <w:autoSpaceDE w:val="0"/>
        <w:autoSpaceDN w:val="0"/>
        <w:adjustRightInd w:val="0"/>
        <w:jc w:val="both"/>
        <w:rPr>
          <w:rFonts w:ascii="Arial" w:hAnsi="Arial" w:cs="Arial"/>
          <w:b/>
          <w:bCs/>
          <w:color w:val="000000"/>
        </w:rPr>
      </w:pPr>
    </w:p>
    <w:p w14:paraId="28862A75" w14:textId="77777777" w:rsidR="00AE689A" w:rsidRPr="00D92DC9" w:rsidRDefault="00AE689A" w:rsidP="00AE689A">
      <w:pPr>
        <w:pStyle w:val="Akapitzlist"/>
        <w:widowControl w:val="0"/>
        <w:numPr>
          <w:ilvl w:val="0"/>
          <w:numId w:val="5"/>
        </w:numPr>
        <w:tabs>
          <w:tab w:val="clear" w:pos="720"/>
        </w:tabs>
        <w:autoSpaceDE w:val="0"/>
        <w:autoSpaceDN w:val="0"/>
        <w:adjustRightInd w:val="0"/>
        <w:ind w:hanging="720"/>
        <w:jc w:val="both"/>
        <w:rPr>
          <w:rFonts w:ascii="Arial" w:hAnsi="Arial" w:cs="Arial"/>
          <w:color w:val="000000"/>
        </w:rPr>
      </w:pPr>
      <w:r w:rsidRPr="00D92DC9">
        <w:rPr>
          <w:rFonts w:ascii="Arial" w:hAnsi="Arial" w:cs="Arial"/>
          <w:color w:val="000000"/>
        </w:rPr>
        <w:t>Za najkorzystniejszą zostanie uznana oferta, która u</w:t>
      </w:r>
      <w:r>
        <w:rPr>
          <w:rFonts w:ascii="Arial" w:hAnsi="Arial" w:cs="Arial"/>
          <w:color w:val="000000"/>
        </w:rPr>
        <w:t>zyska najwyższą liczbę punktów.</w:t>
      </w:r>
    </w:p>
    <w:p w14:paraId="3E178B78" w14:textId="77777777" w:rsidR="00AE689A" w:rsidRPr="00D92DC9" w:rsidRDefault="00AE689A" w:rsidP="00AE689A">
      <w:pPr>
        <w:pStyle w:val="Akapitzlist"/>
        <w:numPr>
          <w:ilvl w:val="0"/>
          <w:numId w:val="5"/>
        </w:numPr>
        <w:tabs>
          <w:tab w:val="clear" w:pos="720"/>
        </w:tabs>
        <w:autoSpaceDE w:val="0"/>
        <w:autoSpaceDN w:val="0"/>
        <w:adjustRightInd w:val="0"/>
        <w:ind w:hanging="720"/>
        <w:jc w:val="both"/>
        <w:rPr>
          <w:rFonts w:ascii="Arial" w:hAnsi="Arial" w:cs="Arial"/>
          <w:color w:val="000000"/>
        </w:rPr>
      </w:pPr>
      <w:r w:rsidRPr="00D92DC9">
        <w:rPr>
          <w:rFonts w:ascii="Arial" w:hAnsi="Arial" w:cs="Arial"/>
          <w:color w:val="000000"/>
        </w:rPr>
        <w:t>Zastosowane wzory do obliczenia punktowego.</w:t>
      </w:r>
    </w:p>
    <w:p w14:paraId="284E4094" w14:textId="77777777" w:rsidR="00AE689A" w:rsidRPr="008006F3" w:rsidRDefault="00AE689A" w:rsidP="00AE689A">
      <w:pPr>
        <w:jc w:val="both"/>
        <w:rPr>
          <w:rFonts w:ascii="Arial" w:hAnsi="Arial" w:cs="Arial"/>
          <w:sz w:val="22"/>
          <w:szCs w:val="22"/>
        </w:rPr>
      </w:pPr>
      <w:r w:rsidRPr="008006F3">
        <w:rPr>
          <w:rFonts w:ascii="Arial" w:hAnsi="Arial" w:cs="Arial"/>
          <w:sz w:val="22"/>
          <w:szCs w:val="22"/>
        </w:rPr>
        <w:t>Ocena ofert w zakresie przedstawion</w:t>
      </w:r>
      <w:r>
        <w:rPr>
          <w:rFonts w:ascii="Arial" w:hAnsi="Arial" w:cs="Arial"/>
          <w:sz w:val="22"/>
          <w:szCs w:val="22"/>
        </w:rPr>
        <w:t>ych</w:t>
      </w:r>
      <w:r w:rsidRPr="008006F3">
        <w:rPr>
          <w:rFonts w:ascii="Arial" w:hAnsi="Arial" w:cs="Arial"/>
          <w:sz w:val="22"/>
          <w:szCs w:val="22"/>
        </w:rPr>
        <w:t xml:space="preserve"> wyżej kryteri</w:t>
      </w:r>
      <w:r>
        <w:rPr>
          <w:rFonts w:ascii="Arial" w:hAnsi="Arial" w:cs="Arial"/>
          <w:sz w:val="22"/>
          <w:szCs w:val="22"/>
        </w:rPr>
        <w:t>ów,</w:t>
      </w:r>
      <w:r w:rsidRPr="008006F3">
        <w:rPr>
          <w:rFonts w:ascii="Arial" w:hAnsi="Arial" w:cs="Arial"/>
          <w:sz w:val="22"/>
          <w:szCs w:val="22"/>
        </w:rPr>
        <w:t xml:space="preserve"> zostanie dokonana według następujących zasad:</w:t>
      </w:r>
    </w:p>
    <w:p w14:paraId="5D103A44" w14:textId="77777777" w:rsidR="00AE689A" w:rsidRPr="008006F3" w:rsidRDefault="00AE689A" w:rsidP="00AE689A">
      <w:pPr>
        <w:jc w:val="both"/>
        <w:rPr>
          <w:rFonts w:ascii="Arial" w:hAnsi="Arial" w:cs="Arial"/>
          <w:sz w:val="22"/>
          <w:szCs w:val="22"/>
        </w:rPr>
      </w:pPr>
    </w:p>
    <w:p w14:paraId="52982E00" w14:textId="77777777" w:rsidR="00AE689A" w:rsidRPr="00B35A49" w:rsidRDefault="00AE689A" w:rsidP="00AE689A">
      <w:pPr>
        <w:jc w:val="both"/>
        <w:rPr>
          <w:rFonts w:ascii="Arial" w:hAnsi="Arial" w:cs="Arial"/>
          <w:b/>
          <w:sz w:val="22"/>
          <w:szCs w:val="22"/>
        </w:rPr>
      </w:pPr>
      <w:r w:rsidRPr="00B35A49">
        <w:rPr>
          <w:rFonts w:ascii="Arial" w:hAnsi="Arial" w:cs="Arial"/>
          <w:b/>
          <w:sz w:val="22"/>
          <w:szCs w:val="22"/>
        </w:rPr>
        <w:t>Kryterium 1: CENA OFERTY</w:t>
      </w:r>
    </w:p>
    <w:p w14:paraId="33299409" w14:textId="77777777" w:rsidR="00AE689A" w:rsidRPr="00B35A49" w:rsidRDefault="00AE689A" w:rsidP="00AE689A">
      <w:pPr>
        <w:jc w:val="both"/>
        <w:rPr>
          <w:rFonts w:ascii="Arial" w:hAnsi="Arial" w:cs="Arial"/>
          <w:sz w:val="22"/>
          <w:szCs w:val="22"/>
        </w:rPr>
      </w:pPr>
    </w:p>
    <w:p w14:paraId="5D20F589" w14:textId="77777777" w:rsidR="00AE689A" w:rsidRPr="00B35A49" w:rsidRDefault="00AE689A" w:rsidP="00AE689A">
      <w:pPr>
        <w:jc w:val="both"/>
        <w:rPr>
          <w:rFonts w:ascii="Arial" w:hAnsi="Arial" w:cs="Arial"/>
          <w:sz w:val="22"/>
          <w:szCs w:val="22"/>
        </w:rPr>
      </w:pPr>
      <w:r w:rsidRPr="00B35A49">
        <w:rPr>
          <w:rFonts w:ascii="Arial" w:hAnsi="Arial" w:cs="Arial"/>
          <w:sz w:val="22"/>
          <w:szCs w:val="22"/>
        </w:rPr>
        <w:t>Ocena będzie następowała wg wzoru:</w:t>
      </w:r>
    </w:p>
    <w:p w14:paraId="5478618F" w14:textId="77777777" w:rsidR="00AE689A" w:rsidRPr="00B35A49" w:rsidRDefault="00AE689A" w:rsidP="00AE689A">
      <w:pPr>
        <w:jc w:val="both"/>
        <w:rPr>
          <w:rFonts w:ascii="Arial" w:hAnsi="Arial" w:cs="Arial"/>
          <w:sz w:val="22"/>
          <w:szCs w:val="22"/>
        </w:rPr>
      </w:pPr>
    </w:p>
    <w:tbl>
      <w:tblPr>
        <w:tblW w:w="0" w:type="auto"/>
        <w:tblInd w:w="540" w:type="dxa"/>
        <w:tblLayout w:type="fixed"/>
        <w:tblCellMar>
          <w:left w:w="0" w:type="dxa"/>
          <w:right w:w="0" w:type="dxa"/>
        </w:tblCellMar>
        <w:tblLook w:val="0000" w:firstRow="0" w:lastRow="0" w:firstColumn="0" w:lastColumn="0" w:noHBand="0" w:noVBand="0"/>
      </w:tblPr>
      <w:tblGrid>
        <w:gridCol w:w="740"/>
        <w:gridCol w:w="4140"/>
        <w:gridCol w:w="1540"/>
      </w:tblGrid>
      <w:tr w:rsidR="00AE689A" w:rsidRPr="00B35A49" w14:paraId="71F8A5CE" w14:textId="77777777" w:rsidTr="00D05FDF">
        <w:trPr>
          <w:trHeight w:val="312"/>
        </w:trPr>
        <w:tc>
          <w:tcPr>
            <w:tcW w:w="740" w:type="dxa"/>
            <w:shd w:val="clear" w:color="auto" w:fill="auto"/>
            <w:vAlign w:val="bottom"/>
          </w:tcPr>
          <w:p w14:paraId="29438E28" w14:textId="77777777" w:rsidR="00AE689A" w:rsidRPr="00B35A49" w:rsidRDefault="00AE689A" w:rsidP="00D05FDF">
            <w:pPr>
              <w:jc w:val="both"/>
              <w:rPr>
                <w:rFonts w:ascii="Arial" w:hAnsi="Arial" w:cs="Arial"/>
                <w:sz w:val="22"/>
                <w:szCs w:val="22"/>
              </w:rPr>
            </w:pPr>
          </w:p>
        </w:tc>
        <w:tc>
          <w:tcPr>
            <w:tcW w:w="5680" w:type="dxa"/>
            <w:gridSpan w:val="2"/>
            <w:shd w:val="clear" w:color="auto" w:fill="auto"/>
            <w:vAlign w:val="bottom"/>
          </w:tcPr>
          <w:p w14:paraId="1FB15AE4" w14:textId="77777777" w:rsidR="00AE689A" w:rsidRPr="00B35A49" w:rsidRDefault="00AE689A" w:rsidP="00D05FDF">
            <w:pPr>
              <w:jc w:val="both"/>
              <w:rPr>
                <w:rFonts w:ascii="Arial" w:hAnsi="Arial" w:cs="Arial"/>
                <w:sz w:val="22"/>
                <w:szCs w:val="22"/>
              </w:rPr>
            </w:pPr>
            <w:proofErr w:type="spellStart"/>
            <w:r w:rsidRPr="00B35A49">
              <w:rPr>
                <w:rFonts w:ascii="Arial" w:hAnsi="Arial" w:cs="Arial"/>
                <w:sz w:val="22"/>
                <w:szCs w:val="22"/>
              </w:rPr>
              <w:t>C</w:t>
            </w:r>
            <w:r w:rsidRPr="00B35A49">
              <w:rPr>
                <w:rFonts w:ascii="Arial" w:hAnsi="Arial" w:cs="Arial"/>
                <w:sz w:val="22"/>
                <w:szCs w:val="22"/>
                <w:vertAlign w:val="subscript"/>
              </w:rPr>
              <w:t>n</w:t>
            </w:r>
            <w:proofErr w:type="spellEnd"/>
            <w:r w:rsidRPr="00B35A49">
              <w:rPr>
                <w:rFonts w:ascii="Arial" w:hAnsi="Arial" w:cs="Arial"/>
                <w:sz w:val="22"/>
                <w:szCs w:val="22"/>
              </w:rPr>
              <w:t xml:space="preserve"> (najniższa oferowana cena brutto)</w:t>
            </w:r>
          </w:p>
        </w:tc>
      </w:tr>
      <w:tr w:rsidR="00AE689A" w:rsidRPr="00B35A49" w14:paraId="0BAC3D0B" w14:textId="77777777" w:rsidTr="00D05FDF">
        <w:trPr>
          <w:trHeight w:val="76"/>
        </w:trPr>
        <w:tc>
          <w:tcPr>
            <w:tcW w:w="740" w:type="dxa"/>
            <w:vMerge w:val="restart"/>
            <w:shd w:val="clear" w:color="auto" w:fill="auto"/>
            <w:vAlign w:val="bottom"/>
          </w:tcPr>
          <w:p w14:paraId="6AFDCCE4" w14:textId="77777777" w:rsidR="00AE689A" w:rsidRPr="00B35A49" w:rsidRDefault="00AE689A" w:rsidP="00D05FDF">
            <w:pPr>
              <w:jc w:val="both"/>
              <w:rPr>
                <w:rFonts w:ascii="Arial" w:hAnsi="Arial" w:cs="Arial"/>
                <w:sz w:val="22"/>
                <w:szCs w:val="22"/>
              </w:rPr>
            </w:pPr>
            <w:r w:rsidRPr="00B35A49">
              <w:rPr>
                <w:rFonts w:ascii="Arial" w:hAnsi="Arial" w:cs="Arial"/>
                <w:sz w:val="22"/>
                <w:szCs w:val="22"/>
              </w:rPr>
              <w:t>C =</w:t>
            </w:r>
          </w:p>
        </w:tc>
        <w:tc>
          <w:tcPr>
            <w:tcW w:w="4140" w:type="dxa"/>
            <w:tcBorders>
              <w:bottom w:val="single" w:sz="8" w:space="0" w:color="auto"/>
            </w:tcBorders>
            <w:shd w:val="clear" w:color="auto" w:fill="auto"/>
            <w:vAlign w:val="bottom"/>
          </w:tcPr>
          <w:p w14:paraId="25AA26D0" w14:textId="77777777" w:rsidR="00AE689A" w:rsidRPr="00B35A49" w:rsidRDefault="00AE689A" w:rsidP="00D05FDF">
            <w:pPr>
              <w:jc w:val="both"/>
              <w:rPr>
                <w:rFonts w:ascii="Arial" w:hAnsi="Arial" w:cs="Arial"/>
                <w:sz w:val="22"/>
                <w:szCs w:val="22"/>
              </w:rPr>
            </w:pPr>
          </w:p>
        </w:tc>
        <w:tc>
          <w:tcPr>
            <w:tcW w:w="1540" w:type="dxa"/>
            <w:vMerge w:val="restart"/>
            <w:shd w:val="clear" w:color="auto" w:fill="auto"/>
            <w:vAlign w:val="bottom"/>
          </w:tcPr>
          <w:p w14:paraId="0B9FC744" w14:textId="77777777" w:rsidR="00AE689A" w:rsidRPr="00B35A49" w:rsidRDefault="00AE689A" w:rsidP="00D05FDF">
            <w:pPr>
              <w:jc w:val="both"/>
              <w:rPr>
                <w:rFonts w:ascii="Arial" w:hAnsi="Arial" w:cs="Arial"/>
                <w:sz w:val="22"/>
                <w:szCs w:val="22"/>
              </w:rPr>
            </w:pPr>
            <w:r w:rsidRPr="00B35A49">
              <w:rPr>
                <w:rFonts w:ascii="Arial" w:hAnsi="Arial" w:cs="Arial"/>
                <w:sz w:val="22"/>
                <w:szCs w:val="22"/>
              </w:rPr>
              <w:t>x 100 x 60%</w:t>
            </w:r>
          </w:p>
        </w:tc>
      </w:tr>
      <w:tr w:rsidR="00AE689A" w:rsidRPr="00B35A49" w14:paraId="05DDF885" w14:textId="77777777" w:rsidTr="00D05FDF">
        <w:trPr>
          <w:trHeight w:val="139"/>
        </w:trPr>
        <w:tc>
          <w:tcPr>
            <w:tcW w:w="740" w:type="dxa"/>
            <w:vMerge/>
            <w:shd w:val="clear" w:color="auto" w:fill="auto"/>
            <w:vAlign w:val="bottom"/>
          </w:tcPr>
          <w:p w14:paraId="69AE9175" w14:textId="77777777" w:rsidR="00AE689A" w:rsidRPr="00B35A49" w:rsidRDefault="00AE689A" w:rsidP="00D05FDF">
            <w:pPr>
              <w:jc w:val="both"/>
              <w:rPr>
                <w:rFonts w:ascii="Arial" w:hAnsi="Arial" w:cs="Arial"/>
                <w:sz w:val="22"/>
                <w:szCs w:val="22"/>
              </w:rPr>
            </w:pPr>
          </w:p>
        </w:tc>
        <w:tc>
          <w:tcPr>
            <w:tcW w:w="4140" w:type="dxa"/>
            <w:shd w:val="clear" w:color="auto" w:fill="auto"/>
            <w:vAlign w:val="bottom"/>
          </w:tcPr>
          <w:p w14:paraId="690F13C3" w14:textId="77777777" w:rsidR="00AE689A" w:rsidRPr="00B35A49" w:rsidRDefault="00AE689A" w:rsidP="00D05FDF">
            <w:pPr>
              <w:jc w:val="both"/>
              <w:rPr>
                <w:rFonts w:ascii="Arial" w:hAnsi="Arial" w:cs="Arial"/>
                <w:sz w:val="22"/>
                <w:szCs w:val="22"/>
              </w:rPr>
            </w:pPr>
          </w:p>
        </w:tc>
        <w:tc>
          <w:tcPr>
            <w:tcW w:w="1540" w:type="dxa"/>
            <w:vMerge/>
            <w:shd w:val="clear" w:color="auto" w:fill="auto"/>
            <w:vAlign w:val="bottom"/>
          </w:tcPr>
          <w:p w14:paraId="02760D04" w14:textId="77777777" w:rsidR="00AE689A" w:rsidRPr="00B35A49" w:rsidRDefault="00AE689A" w:rsidP="00D05FDF">
            <w:pPr>
              <w:jc w:val="both"/>
              <w:rPr>
                <w:rFonts w:ascii="Arial" w:hAnsi="Arial" w:cs="Arial"/>
                <w:sz w:val="22"/>
                <w:szCs w:val="22"/>
              </w:rPr>
            </w:pPr>
          </w:p>
        </w:tc>
      </w:tr>
      <w:tr w:rsidR="00AE689A" w:rsidRPr="00B35A49" w14:paraId="28655147" w14:textId="77777777" w:rsidTr="00D05FDF">
        <w:trPr>
          <w:trHeight w:val="351"/>
        </w:trPr>
        <w:tc>
          <w:tcPr>
            <w:tcW w:w="740" w:type="dxa"/>
            <w:shd w:val="clear" w:color="auto" w:fill="auto"/>
            <w:vAlign w:val="bottom"/>
          </w:tcPr>
          <w:p w14:paraId="2F93C449" w14:textId="77777777" w:rsidR="00AE689A" w:rsidRPr="00B35A49" w:rsidRDefault="00AE689A" w:rsidP="00D05FDF">
            <w:pPr>
              <w:jc w:val="both"/>
              <w:rPr>
                <w:rFonts w:ascii="Arial" w:hAnsi="Arial" w:cs="Arial"/>
                <w:sz w:val="22"/>
                <w:szCs w:val="22"/>
              </w:rPr>
            </w:pPr>
          </w:p>
        </w:tc>
        <w:tc>
          <w:tcPr>
            <w:tcW w:w="5680" w:type="dxa"/>
            <w:gridSpan w:val="2"/>
            <w:shd w:val="clear" w:color="auto" w:fill="auto"/>
            <w:vAlign w:val="bottom"/>
          </w:tcPr>
          <w:p w14:paraId="52DDF74E" w14:textId="77777777" w:rsidR="00AE689A" w:rsidRPr="00B35A49" w:rsidRDefault="00AE689A" w:rsidP="00D05FDF">
            <w:pPr>
              <w:jc w:val="both"/>
              <w:rPr>
                <w:rFonts w:ascii="Arial" w:hAnsi="Arial" w:cs="Arial"/>
                <w:sz w:val="22"/>
                <w:szCs w:val="22"/>
              </w:rPr>
            </w:pPr>
            <w:r w:rsidRPr="00B35A49">
              <w:rPr>
                <w:rFonts w:ascii="Arial" w:hAnsi="Arial" w:cs="Arial"/>
                <w:sz w:val="22"/>
                <w:szCs w:val="22"/>
              </w:rPr>
              <w:t>C</w:t>
            </w:r>
            <w:r w:rsidRPr="00B35A49">
              <w:rPr>
                <w:rFonts w:ascii="Arial" w:hAnsi="Arial" w:cs="Arial"/>
                <w:sz w:val="22"/>
                <w:szCs w:val="22"/>
                <w:vertAlign w:val="subscript"/>
              </w:rPr>
              <w:t>o</w:t>
            </w:r>
            <w:r w:rsidRPr="00B35A49">
              <w:rPr>
                <w:rFonts w:ascii="Arial" w:hAnsi="Arial" w:cs="Arial"/>
                <w:sz w:val="22"/>
                <w:szCs w:val="22"/>
              </w:rPr>
              <w:t xml:space="preserve"> ( cena brutto badanej oferty)</w:t>
            </w:r>
          </w:p>
        </w:tc>
      </w:tr>
    </w:tbl>
    <w:p w14:paraId="51EBDC2C" w14:textId="77777777" w:rsidR="00AE689A" w:rsidRPr="00B35A49" w:rsidRDefault="00AE689A" w:rsidP="00AE689A">
      <w:pPr>
        <w:jc w:val="both"/>
        <w:rPr>
          <w:rFonts w:ascii="Arial" w:hAnsi="Arial" w:cs="Arial"/>
          <w:sz w:val="22"/>
          <w:szCs w:val="22"/>
        </w:rPr>
      </w:pPr>
    </w:p>
    <w:p w14:paraId="606A537B" w14:textId="77777777" w:rsidR="00AE689A" w:rsidRPr="00B35A49" w:rsidRDefault="00AE689A" w:rsidP="00AE689A">
      <w:pPr>
        <w:jc w:val="both"/>
        <w:rPr>
          <w:rFonts w:ascii="Arial" w:hAnsi="Arial" w:cs="Arial"/>
          <w:b/>
          <w:sz w:val="22"/>
          <w:szCs w:val="22"/>
        </w:rPr>
      </w:pPr>
    </w:p>
    <w:p w14:paraId="6A118B2B" w14:textId="77777777" w:rsidR="00AE689A" w:rsidRPr="00B14AC7" w:rsidRDefault="00AE689A" w:rsidP="00AE689A">
      <w:pPr>
        <w:spacing w:line="0" w:lineRule="atLeast"/>
        <w:jc w:val="both"/>
        <w:rPr>
          <w:rFonts w:ascii="Arial" w:eastAsia="Arial" w:hAnsi="Arial"/>
          <w:b/>
          <w:sz w:val="22"/>
          <w:szCs w:val="22"/>
        </w:rPr>
      </w:pPr>
      <w:r w:rsidRPr="00B14AC7">
        <w:rPr>
          <w:rFonts w:ascii="Arial" w:eastAsia="Arial" w:hAnsi="Arial"/>
          <w:b/>
          <w:sz w:val="22"/>
          <w:szCs w:val="22"/>
        </w:rPr>
        <w:t>Kryterium 2: Czas przystąpienia do realizacji</w:t>
      </w:r>
    </w:p>
    <w:p w14:paraId="3E14E9A1" w14:textId="77777777" w:rsidR="00AE689A" w:rsidRPr="00B14AC7" w:rsidRDefault="00AE689A" w:rsidP="00AE689A">
      <w:pPr>
        <w:tabs>
          <w:tab w:val="left" w:pos="426"/>
        </w:tabs>
        <w:spacing w:line="0" w:lineRule="atLeast"/>
        <w:jc w:val="both"/>
        <w:rPr>
          <w:rFonts w:ascii="Arial" w:eastAsia="Arial" w:hAnsi="Arial"/>
          <w:b/>
          <w:sz w:val="22"/>
          <w:szCs w:val="22"/>
        </w:rPr>
      </w:pPr>
    </w:p>
    <w:p w14:paraId="4353ACBD" w14:textId="77777777" w:rsidR="00AE689A" w:rsidRPr="00B14AC7" w:rsidRDefault="00AE689A" w:rsidP="00AE689A">
      <w:pPr>
        <w:tabs>
          <w:tab w:val="left" w:pos="426"/>
        </w:tabs>
        <w:spacing w:line="0" w:lineRule="atLeast"/>
        <w:jc w:val="both"/>
        <w:rPr>
          <w:rFonts w:ascii="Arial" w:eastAsia="Arial" w:hAnsi="Arial"/>
          <w:sz w:val="22"/>
          <w:szCs w:val="22"/>
        </w:rPr>
      </w:pPr>
      <w:r w:rsidRPr="00B14AC7">
        <w:rPr>
          <w:rFonts w:ascii="Arial" w:eastAsia="Arial" w:hAnsi="Arial"/>
          <w:b/>
          <w:sz w:val="22"/>
          <w:szCs w:val="22"/>
        </w:rPr>
        <w:t xml:space="preserve">Czas przystąpienia do realizacji </w:t>
      </w:r>
      <w:r w:rsidRPr="00B14AC7">
        <w:rPr>
          <w:rFonts w:ascii="Arial" w:eastAsia="Arial" w:hAnsi="Arial"/>
          <w:sz w:val="22"/>
          <w:szCs w:val="22"/>
        </w:rPr>
        <w:t xml:space="preserve">– czas w jakim </w:t>
      </w:r>
      <w:r>
        <w:rPr>
          <w:rFonts w:ascii="Arial" w:eastAsia="Arial" w:hAnsi="Arial"/>
          <w:sz w:val="22"/>
          <w:szCs w:val="22"/>
        </w:rPr>
        <w:t>W</w:t>
      </w:r>
      <w:r w:rsidRPr="00B14AC7">
        <w:rPr>
          <w:rFonts w:ascii="Arial" w:eastAsia="Arial" w:hAnsi="Arial"/>
          <w:sz w:val="22"/>
          <w:szCs w:val="22"/>
        </w:rPr>
        <w:t>ykonawca przystąpi do realizacji:</w:t>
      </w:r>
    </w:p>
    <w:p w14:paraId="7C16B409" w14:textId="77777777" w:rsidR="00AE689A" w:rsidRPr="00B14AC7" w:rsidRDefault="00AE689A" w:rsidP="00AE689A">
      <w:pPr>
        <w:tabs>
          <w:tab w:val="left" w:pos="426"/>
        </w:tabs>
        <w:spacing w:line="0" w:lineRule="atLeast"/>
        <w:jc w:val="both"/>
        <w:rPr>
          <w:rFonts w:ascii="Arial" w:eastAsia="Arial" w:hAnsi="Arial"/>
          <w:b/>
          <w:sz w:val="22"/>
          <w:szCs w:val="22"/>
        </w:rPr>
      </w:pPr>
    </w:p>
    <w:p w14:paraId="0E05B442" w14:textId="77777777" w:rsidR="00AE689A" w:rsidRPr="00B14AC7" w:rsidRDefault="00AE689A" w:rsidP="00AE689A">
      <w:pPr>
        <w:tabs>
          <w:tab w:val="left" w:pos="426"/>
        </w:tabs>
        <w:spacing w:line="0" w:lineRule="atLeast"/>
        <w:jc w:val="both"/>
        <w:rPr>
          <w:rFonts w:ascii="Arial" w:eastAsia="Arial" w:hAnsi="Arial"/>
          <w:sz w:val="22"/>
          <w:szCs w:val="22"/>
        </w:rPr>
      </w:pPr>
      <w:r w:rsidRPr="00B14AC7">
        <w:rPr>
          <w:rFonts w:ascii="Arial" w:eastAsia="Arial" w:hAnsi="Arial"/>
          <w:b/>
          <w:sz w:val="22"/>
          <w:szCs w:val="22"/>
        </w:rPr>
        <w:t xml:space="preserve">ZADANIE 1 – </w:t>
      </w:r>
      <w:r w:rsidRPr="00B14AC7">
        <w:rPr>
          <w:rFonts w:ascii="Arial" w:eastAsia="Arial" w:hAnsi="Arial"/>
          <w:sz w:val="22"/>
          <w:szCs w:val="22"/>
        </w:rPr>
        <w:t xml:space="preserve">zabezpieczenia przed  dostępem osób trzecich oraz usunięcia zagrożeń powstałych na skutek działania kataklizmów, wichur wypadków drogowych i aktów wandalizmu </w:t>
      </w:r>
      <w:r w:rsidRPr="0032261B">
        <w:rPr>
          <w:rFonts w:ascii="Arial" w:eastAsia="Arial" w:hAnsi="Arial"/>
          <w:b/>
          <w:bCs/>
          <w:sz w:val="22"/>
          <w:szCs w:val="22"/>
        </w:rPr>
        <w:t>(wyrażony w godzinach, nie krócej niż 1 godzina</w:t>
      </w:r>
      <w:r>
        <w:rPr>
          <w:rFonts w:ascii="Arial" w:eastAsia="Arial" w:hAnsi="Arial"/>
          <w:b/>
          <w:bCs/>
          <w:sz w:val="22"/>
          <w:szCs w:val="22"/>
        </w:rPr>
        <w:t xml:space="preserve">, dotyczy dni roboczych, świąt i innych dni wolnych </w:t>
      </w:r>
      <w:r w:rsidRPr="0032261B">
        <w:rPr>
          <w:rFonts w:ascii="Arial" w:eastAsia="Arial" w:hAnsi="Arial"/>
          <w:b/>
          <w:bCs/>
          <w:sz w:val="22"/>
          <w:szCs w:val="22"/>
        </w:rPr>
        <w:t>)</w:t>
      </w:r>
    </w:p>
    <w:p w14:paraId="0BE10C8A" w14:textId="77777777" w:rsidR="00AE689A" w:rsidRPr="00B14AC7" w:rsidRDefault="00AE689A" w:rsidP="00AE689A">
      <w:pPr>
        <w:tabs>
          <w:tab w:val="left" w:pos="426"/>
        </w:tabs>
        <w:spacing w:line="0" w:lineRule="atLeast"/>
        <w:jc w:val="both"/>
        <w:rPr>
          <w:rFonts w:ascii="Arial" w:eastAsia="Arial" w:hAnsi="Arial"/>
          <w:b/>
          <w:sz w:val="22"/>
          <w:szCs w:val="22"/>
        </w:rPr>
      </w:pPr>
    </w:p>
    <w:p w14:paraId="53AAC553" w14:textId="77777777" w:rsidR="00AE689A" w:rsidRPr="0032261B" w:rsidRDefault="00AE689A" w:rsidP="00AE689A">
      <w:pPr>
        <w:tabs>
          <w:tab w:val="left" w:pos="426"/>
        </w:tabs>
        <w:spacing w:line="0" w:lineRule="atLeast"/>
        <w:jc w:val="both"/>
        <w:rPr>
          <w:rFonts w:ascii="Arial" w:eastAsia="Arial" w:hAnsi="Arial"/>
          <w:b/>
          <w:bCs/>
          <w:sz w:val="22"/>
          <w:szCs w:val="22"/>
        </w:rPr>
      </w:pPr>
      <w:r w:rsidRPr="00B14AC7">
        <w:rPr>
          <w:rFonts w:ascii="Arial" w:eastAsia="Arial" w:hAnsi="Arial"/>
          <w:b/>
          <w:sz w:val="22"/>
          <w:szCs w:val="22"/>
        </w:rPr>
        <w:t xml:space="preserve">ZADANIA 2, 3 - </w:t>
      </w:r>
      <w:r w:rsidRPr="00B14AC7">
        <w:rPr>
          <w:rFonts w:ascii="Arial" w:eastAsia="Arial" w:hAnsi="Arial"/>
          <w:sz w:val="22"/>
          <w:szCs w:val="22"/>
        </w:rPr>
        <w:t xml:space="preserve">dodatkowych zleceń </w:t>
      </w:r>
      <w:r w:rsidRPr="0032261B">
        <w:rPr>
          <w:rFonts w:ascii="Arial" w:eastAsia="Arial" w:hAnsi="Arial"/>
          <w:b/>
          <w:bCs/>
          <w:sz w:val="22"/>
          <w:szCs w:val="22"/>
        </w:rPr>
        <w:t xml:space="preserve">(wyrażony  w </w:t>
      </w:r>
      <w:r>
        <w:rPr>
          <w:rFonts w:ascii="Arial" w:eastAsia="Arial" w:hAnsi="Arial"/>
          <w:b/>
          <w:bCs/>
          <w:sz w:val="22"/>
          <w:szCs w:val="22"/>
        </w:rPr>
        <w:t xml:space="preserve"> dniach</w:t>
      </w:r>
      <w:r w:rsidRPr="0032261B">
        <w:rPr>
          <w:rFonts w:ascii="Arial" w:eastAsia="Arial" w:hAnsi="Arial"/>
          <w:b/>
          <w:bCs/>
          <w:sz w:val="22"/>
          <w:szCs w:val="22"/>
        </w:rPr>
        <w:t xml:space="preserve">, nie krócej niż </w:t>
      </w:r>
      <w:r>
        <w:rPr>
          <w:rFonts w:ascii="Arial" w:eastAsia="Arial" w:hAnsi="Arial"/>
          <w:b/>
          <w:bCs/>
          <w:sz w:val="22"/>
          <w:szCs w:val="22"/>
        </w:rPr>
        <w:t>1 dzień, dotyczy dni roboczych</w:t>
      </w:r>
      <w:r w:rsidRPr="0032261B">
        <w:rPr>
          <w:rFonts w:ascii="Arial" w:eastAsia="Arial" w:hAnsi="Arial"/>
          <w:b/>
          <w:bCs/>
          <w:sz w:val="22"/>
          <w:szCs w:val="22"/>
        </w:rPr>
        <w:t>)</w:t>
      </w:r>
    </w:p>
    <w:p w14:paraId="5960EE06" w14:textId="77777777" w:rsidR="00AE689A" w:rsidRPr="00B14AC7" w:rsidRDefault="00AE689A" w:rsidP="00AE689A">
      <w:pPr>
        <w:tabs>
          <w:tab w:val="left" w:pos="426"/>
        </w:tabs>
        <w:spacing w:line="0" w:lineRule="atLeast"/>
        <w:jc w:val="both"/>
        <w:rPr>
          <w:rFonts w:ascii="Arial" w:eastAsia="Arial" w:hAnsi="Arial"/>
          <w:b/>
          <w:sz w:val="22"/>
          <w:szCs w:val="22"/>
        </w:rPr>
      </w:pPr>
    </w:p>
    <w:p w14:paraId="76983318" w14:textId="77777777" w:rsidR="00AE689A" w:rsidRPr="00D45E8C" w:rsidRDefault="00AE689A" w:rsidP="00AE689A">
      <w:pPr>
        <w:tabs>
          <w:tab w:val="left" w:pos="426"/>
        </w:tabs>
        <w:spacing w:line="0" w:lineRule="atLeast"/>
        <w:jc w:val="both"/>
        <w:rPr>
          <w:rFonts w:ascii="Arial" w:eastAsia="Arial" w:hAnsi="Arial"/>
          <w:sz w:val="22"/>
          <w:szCs w:val="22"/>
        </w:rPr>
      </w:pPr>
      <w:r w:rsidRPr="00D45E8C">
        <w:rPr>
          <w:rFonts w:ascii="Arial" w:eastAsia="Arial" w:hAnsi="Arial"/>
          <w:sz w:val="22"/>
          <w:szCs w:val="22"/>
        </w:rPr>
        <w:t>Ocena będzie następowała wg wzoru:</w:t>
      </w:r>
    </w:p>
    <w:p w14:paraId="47ED1488" w14:textId="77777777" w:rsidR="00AE689A" w:rsidRPr="00D45E8C" w:rsidRDefault="00AE689A" w:rsidP="00AE689A">
      <w:pPr>
        <w:tabs>
          <w:tab w:val="left" w:pos="426"/>
        </w:tabs>
        <w:spacing w:line="0" w:lineRule="atLeast"/>
        <w:jc w:val="both"/>
        <w:rPr>
          <w:rFonts w:ascii="Arial" w:eastAsia="Arial" w:hAnsi="Arial"/>
          <w:sz w:val="22"/>
          <w:szCs w:val="22"/>
        </w:rPr>
      </w:pPr>
    </w:p>
    <w:p w14:paraId="6D398623" w14:textId="77777777" w:rsidR="00AE689A" w:rsidRPr="00D45E8C" w:rsidRDefault="00AE689A" w:rsidP="00AE689A">
      <w:pPr>
        <w:tabs>
          <w:tab w:val="left" w:pos="426"/>
        </w:tabs>
        <w:spacing w:line="0" w:lineRule="atLeast"/>
        <w:jc w:val="both"/>
        <w:rPr>
          <w:rFonts w:ascii="Arial" w:eastAsia="Arial" w:hAnsi="Arial"/>
          <w:sz w:val="22"/>
          <w:szCs w:val="22"/>
        </w:rPr>
      </w:pPr>
      <w:r w:rsidRPr="00D45E8C">
        <w:rPr>
          <w:rFonts w:ascii="Arial" w:eastAsia="Arial" w:hAnsi="Arial"/>
          <w:sz w:val="22"/>
          <w:szCs w:val="22"/>
        </w:rPr>
        <w:t xml:space="preserve">                          </w:t>
      </w:r>
      <w:proofErr w:type="spellStart"/>
      <w:r w:rsidRPr="00D45E8C">
        <w:rPr>
          <w:rFonts w:ascii="Arial" w:eastAsia="Arial" w:hAnsi="Arial"/>
          <w:sz w:val="22"/>
          <w:szCs w:val="22"/>
        </w:rPr>
        <w:t>Czprn</w:t>
      </w:r>
      <w:proofErr w:type="spellEnd"/>
      <w:r w:rsidRPr="00D45E8C">
        <w:rPr>
          <w:rFonts w:ascii="Arial" w:eastAsia="Arial" w:hAnsi="Arial"/>
          <w:sz w:val="22"/>
          <w:szCs w:val="22"/>
        </w:rPr>
        <w:t xml:space="preserve"> (najkrótszy czas przystąpienia do realizacji)</w:t>
      </w:r>
    </w:p>
    <w:p w14:paraId="52DBD9A9" w14:textId="77777777" w:rsidR="00AE689A" w:rsidRPr="00D45E8C" w:rsidRDefault="00AE689A" w:rsidP="00AE689A">
      <w:pPr>
        <w:tabs>
          <w:tab w:val="left" w:pos="426"/>
        </w:tabs>
        <w:spacing w:line="0" w:lineRule="atLeast"/>
        <w:jc w:val="both"/>
        <w:rPr>
          <w:rFonts w:ascii="Arial" w:eastAsia="Arial" w:hAnsi="Arial"/>
          <w:sz w:val="22"/>
          <w:szCs w:val="22"/>
        </w:rPr>
      </w:pPr>
      <w:r w:rsidRPr="00D45E8C">
        <w:rPr>
          <w:rFonts w:ascii="Arial" w:eastAsia="Arial" w:hAnsi="Arial"/>
          <w:sz w:val="22"/>
          <w:szCs w:val="22"/>
        </w:rPr>
        <w:t xml:space="preserve">        </w:t>
      </w:r>
      <w:proofErr w:type="spellStart"/>
      <w:r w:rsidRPr="00D45E8C">
        <w:rPr>
          <w:rFonts w:ascii="Arial" w:eastAsia="Arial" w:hAnsi="Arial"/>
          <w:sz w:val="22"/>
          <w:szCs w:val="22"/>
        </w:rPr>
        <w:t>Czpr</w:t>
      </w:r>
      <w:proofErr w:type="spellEnd"/>
      <w:r w:rsidRPr="00D45E8C">
        <w:rPr>
          <w:rFonts w:ascii="Arial" w:eastAsia="Arial" w:hAnsi="Arial"/>
          <w:sz w:val="22"/>
          <w:szCs w:val="22"/>
        </w:rPr>
        <w:t xml:space="preserve"> =     ______________________________________________         x 100 x 40%</w:t>
      </w:r>
    </w:p>
    <w:p w14:paraId="573A066E" w14:textId="77777777" w:rsidR="00AE689A" w:rsidRPr="00D45E8C" w:rsidRDefault="00AE689A" w:rsidP="00AE689A">
      <w:pPr>
        <w:tabs>
          <w:tab w:val="left" w:pos="426"/>
        </w:tabs>
        <w:spacing w:line="0" w:lineRule="atLeast"/>
        <w:jc w:val="both"/>
        <w:rPr>
          <w:rFonts w:ascii="Arial" w:eastAsia="Arial" w:hAnsi="Arial"/>
          <w:sz w:val="22"/>
          <w:szCs w:val="22"/>
        </w:rPr>
      </w:pPr>
      <w:r w:rsidRPr="00D45E8C">
        <w:rPr>
          <w:rFonts w:ascii="Arial" w:eastAsia="Arial" w:hAnsi="Arial"/>
          <w:sz w:val="22"/>
          <w:szCs w:val="22"/>
        </w:rPr>
        <w:t xml:space="preserve">                                                                                                                                       </w:t>
      </w:r>
    </w:p>
    <w:p w14:paraId="68158239" w14:textId="77777777" w:rsidR="00AE689A" w:rsidRPr="00D45E8C" w:rsidRDefault="00AE689A" w:rsidP="00AE689A">
      <w:pPr>
        <w:tabs>
          <w:tab w:val="left" w:pos="426"/>
        </w:tabs>
        <w:spacing w:line="0" w:lineRule="atLeast"/>
        <w:jc w:val="both"/>
        <w:rPr>
          <w:rFonts w:ascii="Arial" w:eastAsia="Arial" w:hAnsi="Arial"/>
          <w:sz w:val="22"/>
          <w:szCs w:val="22"/>
        </w:rPr>
      </w:pPr>
      <w:r w:rsidRPr="00D45E8C">
        <w:rPr>
          <w:rFonts w:ascii="Arial" w:eastAsia="Arial" w:hAnsi="Arial"/>
          <w:sz w:val="22"/>
          <w:szCs w:val="22"/>
        </w:rPr>
        <w:t xml:space="preserve">                       </w:t>
      </w:r>
      <w:proofErr w:type="spellStart"/>
      <w:r w:rsidRPr="00D45E8C">
        <w:rPr>
          <w:rFonts w:ascii="Arial" w:eastAsia="Arial" w:hAnsi="Arial"/>
          <w:sz w:val="22"/>
          <w:szCs w:val="22"/>
        </w:rPr>
        <w:t>Czpro</w:t>
      </w:r>
      <w:proofErr w:type="spellEnd"/>
      <w:r w:rsidRPr="00D45E8C">
        <w:rPr>
          <w:rFonts w:ascii="Arial" w:eastAsia="Arial" w:hAnsi="Arial"/>
          <w:sz w:val="22"/>
          <w:szCs w:val="22"/>
        </w:rPr>
        <w:t xml:space="preserve"> ( czas przystąpienia do realizacji badanej oferty)</w:t>
      </w:r>
    </w:p>
    <w:p w14:paraId="1C31C3DD" w14:textId="77777777" w:rsidR="00AE689A" w:rsidRPr="00B14AC7" w:rsidRDefault="00AE689A" w:rsidP="00AE689A">
      <w:pPr>
        <w:tabs>
          <w:tab w:val="left" w:pos="426"/>
        </w:tabs>
        <w:spacing w:line="0" w:lineRule="atLeast"/>
        <w:jc w:val="both"/>
        <w:rPr>
          <w:rFonts w:ascii="Arial" w:eastAsia="Arial" w:hAnsi="Arial"/>
          <w:b/>
          <w:sz w:val="22"/>
          <w:szCs w:val="22"/>
        </w:rPr>
      </w:pPr>
    </w:p>
    <w:p w14:paraId="3C33B221" w14:textId="77777777" w:rsidR="00AE689A" w:rsidRPr="00B14AC7" w:rsidRDefault="00AE689A" w:rsidP="00AE689A">
      <w:pPr>
        <w:tabs>
          <w:tab w:val="left" w:pos="426"/>
        </w:tabs>
        <w:spacing w:line="0" w:lineRule="atLeast"/>
        <w:jc w:val="both"/>
        <w:rPr>
          <w:rFonts w:ascii="Arial" w:eastAsia="Arial" w:hAnsi="Arial"/>
          <w:b/>
          <w:sz w:val="22"/>
          <w:szCs w:val="22"/>
        </w:rPr>
      </w:pPr>
    </w:p>
    <w:p w14:paraId="26456259" w14:textId="77777777" w:rsidR="00AE689A" w:rsidRPr="00B14AC7" w:rsidRDefault="00AE689A" w:rsidP="00AE689A">
      <w:pPr>
        <w:tabs>
          <w:tab w:val="left" w:pos="426"/>
        </w:tabs>
        <w:spacing w:line="0" w:lineRule="atLeast"/>
        <w:jc w:val="both"/>
        <w:rPr>
          <w:rFonts w:ascii="Arial" w:eastAsia="Arial" w:hAnsi="Arial"/>
          <w:b/>
          <w:sz w:val="22"/>
          <w:szCs w:val="22"/>
        </w:rPr>
      </w:pPr>
      <w:r w:rsidRPr="00B14AC7">
        <w:rPr>
          <w:rFonts w:ascii="Arial" w:eastAsia="Arial" w:hAnsi="Arial"/>
          <w:b/>
          <w:sz w:val="22"/>
          <w:szCs w:val="22"/>
        </w:rPr>
        <w:t xml:space="preserve">OCENA OFERTY = </w:t>
      </w:r>
      <w:proofErr w:type="spellStart"/>
      <w:r w:rsidRPr="00B14AC7">
        <w:rPr>
          <w:rFonts w:ascii="Arial" w:eastAsia="Arial" w:hAnsi="Arial"/>
          <w:b/>
          <w:sz w:val="22"/>
          <w:szCs w:val="22"/>
        </w:rPr>
        <w:t>C+Czpr</w:t>
      </w:r>
      <w:proofErr w:type="spellEnd"/>
    </w:p>
    <w:p w14:paraId="4EDAB950" w14:textId="77777777" w:rsidR="00AE689A" w:rsidRDefault="00AE689A" w:rsidP="00AE689A">
      <w:pPr>
        <w:widowControl w:val="0"/>
        <w:autoSpaceDE w:val="0"/>
        <w:autoSpaceDN w:val="0"/>
        <w:adjustRightInd w:val="0"/>
        <w:jc w:val="both"/>
        <w:rPr>
          <w:rFonts w:ascii="Arial" w:hAnsi="Arial" w:cs="Arial"/>
          <w:color w:val="000000"/>
          <w:sz w:val="22"/>
          <w:szCs w:val="22"/>
        </w:rPr>
      </w:pPr>
    </w:p>
    <w:p w14:paraId="380408C1" w14:textId="77777777" w:rsidR="00AE689A" w:rsidRDefault="00AE689A" w:rsidP="00AE689A">
      <w:pPr>
        <w:tabs>
          <w:tab w:val="left" w:pos="709"/>
        </w:tabs>
        <w:jc w:val="both"/>
        <w:rPr>
          <w:rFonts w:ascii="Arial" w:hAnsi="Arial" w:cs="Arial"/>
          <w:sz w:val="22"/>
          <w:szCs w:val="22"/>
        </w:rPr>
      </w:pPr>
      <w:r>
        <w:rPr>
          <w:rFonts w:ascii="Arial" w:hAnsi="Arial" w:cs="Arial"/>
          <w:color w:val="000000"/>
          <w:sz w:val="22"/>
          <w:szCs w:val="22"/>
        </w:rPr>
        <w:t>6</w:t>
      </w:r>
      <w:r w:rsidRPr="008006F3">
        <w:rPr>
          <w:rFonts w:ascii="Arial" w:hAnsi="Arial" w:cs="Arial"/>
          <w:color w:val="000000"/>
          <w:sz w:val="22"/>
          <w:szCs w:val="22"/>
        </w:rPr>
        <w:t xml:space="preserve">. </w:t>
      </w:r>
      <w:r>
        <w:rPr>
          <w:rFonts w:ascii="Arial" w:hAnsi="Arial" w:cs="Arial"/>
          <w:color w:val="000000"/>
          <w:sz w:val="22"/>
          <w:szCs w:val="22"/>
        </w:rPr>
        <w:tab/>
      </w:r>
      <w:r w:rsidRPr="00B35A49">
        <w:rPr>
          <w:rFonts w:ascii="Arial" w:hAnsi="Arial" w:cs="Arial"/>
          <w:color w:val="000000"/>
          <w:sz w:val="22"/>
          <w:szCs w:val="22"/>
        </w:rPr>
        <w:t>Wynik - oferta, która przedstawia najkorzyst</w:t>
      </w:r>
      <w:r>
        <w:rPr>
          <w:rFonts w:ascii="Arial" w:hAnsi="Arial" w:cs="Arial"/>
          <w:color w:val="000000"/>
          <w:sz w:val="22"/>
          <w:szCs w:val="22"/>
        </w:rPr>
        <w:t>niejszy bilans ceny oraz czasu przystąpienia do realizacji otrzyma</w:t>
      </w:r>
      <w:r w:rsidRPr="00B35A49">
        <w:rPr>
          <w:rFonts w:ascii="Arial" w:hAnsi="Arial" w:cs="Arial"/>
          <w:color w:val="000000"/>
          <w:sz w:val="22"/>
          <w:szCs w:val="22"/>
        </w:rPr>
        <w:t xml:space="preserve"> największą liczbę przyznanych punktów, zostanie uznana za najkorzystniejszą w każdym zadaniu odrębnie, pozostałe oferty zostaną sklasyfikowane zgodnie z ilością uzyskanych punktów.</w:t>
      </w:r>
    </w:p>
    <w:p w14:paraId="0DD0B406" w14:textId="77777777" w:rsidR="00AE689A" w:rsidRDefault="00AE689A" w:rsidP="00AE689A">
      <w:pPr>
        <w:widowControl w:val="0"/>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 xml:space="preserve">7. </w:t>
      </w:r>
      <w:r>
        <w:rPr>
          <w:rFonts w:ascii="Arial" w:hAnsi="Arial" w:cs="Arial"/>
          <w:color w:val="000000"/>
          <w:sz w:val="22"/>
          <w:szCs w:val="22"/>
        </w:rPr>
        <w:tab/>
      </w:r>
      <w:r w:rsidRPr="008006F3">
        <w:rPr>
          <w:rFonts w:ascii="Arial" w:hAnsi="Arial" w:cs="Arial"/>
          <w:color w:val="000000"/>
          <w:sz w:val="22"/>
          <w:szCs w:val="22"/>
        </w:rPr>
        <w:t>Realizacja zamówienia zosta</w:t>
      </w:r>
      <w:r>
        <w:rPr>
          <w:rFonts w:ascii="Arial" w:hAnsi="Arial" w:cs="Arial"/>
          <w:color w:val="000000"/>
          <w:sz w:val="22"/>
          <w:szCs w:val="22"/>
        </w:rPr>
        <w:t>nie powierzona Wykonawcy, który:</w:t>
      </w:r>
    </w:p>
    <w:p w14:paraId="1A9710D7" w14:textId="77777777" w:rsidR="00AE689A" w:rsidRDefault="00AE689A" w:rsidP="00AE689A">
      <w:pPr>
        <w:widowControl w:val="0"/>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1) spełni wymagania określone w niniejszej SWZ oraz ustawie PZP</w:t>
      </w:r>
    </w:p>
    <w:p w14:paraId="306DC699" w14:textId="77777777" w:rsidR="00AE689A" w:rsidRPr="008006F3" w:rsidRDefault="00AE689A" w:rsidP="00AE689A">
      <w:pPr>
        <w:widowControl w:val="0"/>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2)</w:t>
      </w:r>
      <w:r w:rsidRPr="008006F3">
        <w:rPr>
          <w:rFonts w:ascii="Arial" w:hAnsi="Arial" w:cs="Arial"/>
          <w:color w:val="000000"/>
          <w:sz w:val="22"/>
          <w:szCs w:val="22"/>
        </w:rPr>
        <w:t xml:space="preserve"> </w:t>
      </w:r>
      <w:r>
        <w:rPr>
          <w:rFonts w:ascii="Arial" w:hAnsi="Arial" w:cs="Arial"/>
          <w:color w:val="000000"/>
          <w:sz w:val="22"/>
          <w:szCs w:val="22"/>
        </w:rPr>
        <w:t xml:space="preserve">przedłoży ofertę, która  </w:t>
      </w:r>
      <w:r w:rsidRPr="008006F3">
        <w:rPr>
          <w:rFonts w:ascii="Arial" w:hAnsi="Arial" w:cs="Arial"/>
          <w:color w:val="000000"/>
          <w:sz w:val="22"/>
          <w:szCs w:val="22"/>
        </w:rPr>
        <w:t>uzyska najwyższą ilość punktów.</w:t>
      </w:r>
    </w:p>
    <w:p w14:paraId="7CF5AA37" w14:textId="77777777" w:rsidR="00D92DC9" w:rsidRPr="008006F3" w:rsidRDefault="00D92DC9" w:rsidP="006F3F7F">
      <w:pPr>
        <w:widowControl w:val="0"/>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8</w:t>
      </w:r>
      <w:r w:rsidRPr="008006F3">
        <w:rPr>
          <w:rFonts w:ascii="Arial" w:hAnsi="Arial" w:cs="Arial"/>
          <w:color w:val="000000"/>
          <w:sz w:val="22"/>
          <w:szCs w:val="22"/>
        </w:rPr>
        <w:t xml:space="preserve">. </w:t>
      </w:r>
      <w:r>
        <w:rPr>
          <w:rFonts w:ascii="Arial" w:hAnsi="Arial" w:cs="Arial"/>
          <w:color w:val="000000"/>
          <w:sz w:val="22"/>
          <w:szCs w:val="22"/>
        </w:rPr>
        <w:tab/>
      </w:r>
      <w:r w:rsidRPr="008006F3">
        <w:rPr>
          <w:rFonts w:ascii="Arial" w:hAnsi="Arial" w:cs="Arial"/>
          <w:color w:val="000000"/>
          <w:sz w:val="22"/>
          <w:szCs w:val="22"/>
        </w:rPr>
        <w:t>Zamawiający nie przewiduje przeprowadzenia aukcji elektronicznej w celu wyboru najkorzystniejszej spośr</w:t>
      </w:r>
      <w:r w:rsidRPr="008006F3">
        <w:rPr>
          <w:rFonts w:ascii="Arial" w:hAnsi="Arial" w:cs="Arial"/>
          <w:color w:val="000000"/>
          <w:sz w:val="22"/>
          <w:szCs w:val="22"/>
          <w:highlight w:val="white"/>
        </w:rPr>
        <w:t>ód ofert uznanych za ważne</w:t>
      </w:r>
      <w:r w:rsidRPr="008006F3">
        <w:rPr>
          <w:rFonts w:ascii="Arial" w:hAnsi="Arial" w:cs="Arial"/>
          <w:color w:val="000000"/>
          <w:sz w:val="22"/>
          <w:szCs w:val="22"/>
        </w:rPr>
        <w:t>.</w:t>
      </w:r>
    </w:p>
    <w:p w14:paraId="68BA6FF6" w14:textId="63A95705" w:rsidR="000038BB" w:rsidRPr="00D51E2D" w:rsidRDefault="000038BB" w:rsidP="00E21725">
      <w:pPr>
        <w:pStyle w:val="Akapitzlist"/>
        <w:widowControl w:val="0"/>
        <w:numPr>
          <w:ilvl w:val="0"/>
          <w:numId w:val="14"/>
        </w:numPr>
        <w:autoSpaceDE w:val="0"/>
        <w:autoSpaceDN w:val="0"/>
        <w:adjustRightInd w:val="0"/>
        <w:ind w:left="142" w:hanging="142"/>
        <w:jc w:val="both"/>
        <w:rPr>
          <w:rFonts w:ascii="Arial" w:hAnsi="Arial" w:cs="Arial"/>
        </w:rPr>
      </w:pPr>
      <w:r w:rsidRPr="00C413B8">
        <w:rPr>
          <w:rFonts w:ascii="Arial" w:hAnsi="Arial" w:cs="Arial"/>
        </w:rPr>
        <w:t xml:space="preserve">Zgodnie z art. 225 pkt. 1 ustawy </w:t>
      </w:r>
      <w:proofErr w:type="spellStart"/>
      <w:r w:rsidRPr="00C413B8">
        <w:rPr>
          <w:rFonts w:ascii="Arial" w:hAnsi="Arial" w:cs="Arial"/>
        </w:rPr>
        <w:t>Pzp</w:t>
      </w:r>
      <w:proofErr w:type="spellEnd"/>
      <w:r w:rsidRPr="00C413B8">
        <w:rPr>
          <w:rFonts w:ascii="Arial" w:hAnsi="Arial" w:cs="Arial"/>
        </w:rPr>
        <w:t xml:space="preserve"> jeżeli złożono ofertę, której wy</w:t>
      </w:r>
      <w:r w:rsidR="00387F1C" w:rsidRPr="00C413B8">
        <w:rPr>
          <w:rFonts w:ascii="Arial" w:hAnsi="Arial" w:cs="Arial"/>
        </w:rPr>
        <w:t>bór prowadziłby do powstania u Z</w:t>
      </w:r>
      <w:r w:rsidRPr="00C413B8">
        <w:rPr>
          <w:rFonts w:ascii="Arial" w:hAnsi="Arial" w:cs="Arial"/>
        </w:rPr>
        <w:t xml:space="preserve">amawiającego obowiązku podatkowego zgodnie z </w:t>
      </w:r>
      <w:r w:rsidR="00387F1C" w:rsidRPr="00C413B8">
        <w:rPr>
          <w:rFonts w:ascii="Arial" w:hAnsi="Arial" w:cs="Arial"/>
        </w:rPr>
        <w:t xml:space="preserve">ustawą z dnia 11 marca 2004 r. </w:t>
      </w:r>
      <w:r w:rsidRPr="00C413B8">
        <w:rPr>
          <w:rFonts w:ascii="Arial" w:hAnsi="Arial" w:cs="Arial"/>
        </w:rPr>
        <w:t>o podatku od towarów i usług</w:t>
      </w:r>
      <w:r w:rsidR="00387F1C" w:rsidRPr="00C413B8">
        <w:rPr>
          <w:rFonts w:ascii="Arial" w:hAnsi="Arial" w:cs="Arial"/>
        </w:rPr>
        <w:t xml:space="preserve"> </w:t>
      </w:r>
      <w:r w:rsidR="00387F1C" w:rsidRPr="009451E1">
        <w:rPr>
          <w:rFonts w:ascii="Arial" w:hAnsi="Arial" w:cs="Arial"/>
        </w:rPr>
        <w:t>(</w:t>
      </w:r>
      <w:r w:rsidR="00AC1C2F" w:rsidRPr="009451E1">
        <w:rPr>
          <w:rFonts w:ascii="Arial" w:hAnsi="Arial" w:cs="Arial"/>
        </w:rPr>
        <w:t>Dz.U. z 202</w:t>
      </w:r>
      <w:r w:rsidR="002C0870">
        <w:rPr>
          <w:rFonts w:ascii="Arial" w:hAnsi="Arial" w:cs="Arial"/>
        </w:rPr>
        <w:t>4</w:t>
      </w:r>
      <w:r w:rsidR="00AC1C2F" w:rsidRPr="009451E1">
        <w:rPr>
          <w:rFonts w:ascii="Arial" w:hAnsi="Arial" w:cs="Arial"/>
        </w:rPr>
        <w:t xml:space="preserve"> r. poz. </w:t>
      </w:r>
      <w:r w:rsidR="002C0870">
        <w:rPr>
          <w:rFonts w:ascii="Arial" w:hAnsi="Arial" w:cs="Arial"/>
        </w:rPr>
        <w:t>361 t.j.)</w:t>
      </w:r>
      <w:r w:rsidR="00AC1C2F" w:rsidRPr="009451E1">
        <w:rPr>
          <w:rFonts w:ascii="Arial" w:hAnsi="Arial" w:cs="Arial"/>
        </w:rPr>
        <w:t xml:space="preserve"> </w:t>
      </w:r>
      <w:r w:rsidR="00387F1C" w:rsidRPr="00C413B8">
        <w:rPr>
          <w:rFonts w:ascii="Arial" w:hAnsi="Arial" w:cs="Arial"/>
        </w:rPr>
        <w:t>Z</w:t>
      </w:r>
      <w:r w:rsidRPr="00C413B8">
        <w:rPr>
          <w:rFonts w:ascii="Arial" w:hAnsi="Arial" w:cs="Arial"/>
        </w:rPr>
        <w:t xml:space="preserve">amawiający w celu oceny takiej oferty dolicza do przedstawionej w niej ceny </w:t>
      </w:r>
      <w:r w:rsidR="00387F1C" w:rsidRPr="00C413B8">
        <w:rPr>
          <w:rFonts w:ascii="Arial" w:hAnsi="Arial" w:cs="Arial"/>
        </w:rPr>
        <w:t>kwotę podat</w:t>
      </w:r>
      <w:r w:rsidRPr="00C413B8">
        <w:rPr>
          <w:rFonts w:ascii="Arial" w:hAnsi="Arial" w:cs="Arial"/>
        </w:rPr>
        <w:t>k</w:t>
      </w:r>
      <w:r w:rsidR="00387F1C" w:rsidRPr="00C413B8">
        <w:rPr>
          <w:rFonts w:ascii="Arial" w:hAnsi="Arial" w:cs="Arial"/>
        </w:rPr>
        <w:t>u od towarów i usług, którą</w:t>
      </w:r>
      <w:r w:rsidRPr="00C413B8">
        <w:rPr>
          <w:rFonts w:ascii="Arial" w:hAnsi="Arial" w:cs="Arial"/>
        </w:rPr>
        <w:t xml:space="preserve"> miałby obowiązek rozliczyć zgodnie z tymi przepisami. Wykonawc</w:t>
      </w:r>
      <w:r w:rsidR="00387F1C" w:rsidRPr="00C413B8">
        <w:rPr>
          <w:rFonts w:ascii="Arial" w:hAnsi="Arial" w:cs="Arial"/>
        </w:rPr>
        <w:t>a, składając ofertę, informuje Z</w:t>
      </w:r>
      <w:r w:rsidRPr="00C413B8">
        <w:rPr>
          <w:rFonts w:ascii="Arial" w:hAnsi="Arial" w:cs="Arial"/>
        </w:rPr>
        <w:t>amawiającego, czy wybór oferty b</w:t>
      </w:r>
      <w:r w:rsidR="00387F1C" w:rsidRPr="00C413B8">
        <w:rPr>
          <w:rFonts w:ascii="Arial" w:hAnsi="Arial" w:cs="Arial"/>
        </w:rPr>
        <w:t>ędzie prowadzić do powstania u Z</w:t>
      </w:r>
      <w:r w:rsidRPr="00C413B8">
        <w:rPr>
          <w:rFonts w:ascii="Arial" w:hAnsi="Arial" w:cs="Arial"/>
        </w:rPr>
        <w:t>amawiającego obowiązk</w:t>
      </w:r>
      <w:r w:rsidR="00387F1C" w:rsidRPr="00C413B8">
        <w:rPr>
          <w:rFonts w:ascii="Arial" w:hAnsi="Arial" w:cs="Arial"/>
        </w:rPr>
        <w:t>u podatkowego, wskazując nazwę (rodzaj) towaru lub  usługi, których dostawa lub świadczenie będą</w:t>
      </w:r>
      <w:r w:rsidRPr="00C413B8">
        <w:rPr>
          <w:rFonts w:ascii="Arial" w:hAnsi="Arial" w:cs="Arial"/>
        </w:rPr>
        <w:t xml:space="preserve"> prowadzić</w:t>
      </w:r>
      <w:r w:rsidR="00387F1C" w:rsidRPr="00C413B8">
        <w:rPr>
          <w:rFonts w:ascii="Arial" w:hAnsi="Arial" w:cs="Arial"/>
        </w:rPr>
        <w:t xml:space="preserve"> do</w:t>
      </w:r>
      <w:r w:rsidRPr="00C413B8">
        <w:rPr>
          <w:rFonts w:ascii="Arial" w:hAnsi="Arial" w:cs="Arial"/>
        </w:rPr>
        <w:t xml:space="preserve"> powstania</w:t>
      </w:r>
      <w:r w:rsidR="00387F1C" w:rsidRPr="00C413B8">
        <w:rPr>
          <w:rFonts w:ascii="Arial" w:hAnsi="Arial" w:cs="Arial"/>
        </w:rPr>
        <w:t xml:space="preserve"> obowiązku podatkowego, oraz wskazuje wartość towaru lub usługi </w:t>
      </w:r>
      <w:r w:rsidR="00E5010B" w:rsidRPr="00C413B8">
        <w:rPr>
          <w:rFonts w:ascii="Arial" w:hAnsi="Arial" w:cs="Arial"/>
        </w:rPr>
        <w:t xml:space="preserve">objętej obowiązkiem podatkowym Zamawiającego </w:t>
      </w:r>
      <w:r w:rsidRPr="00C413B8">
        <w:rPr>
          <w:rFonts w:ascii="Arial" w:hAnsi="Arial" w:cs="Arial"/>
        </w:rPr>
        <w:t>bez kwoty podatku.</w:t>
      </w:r>
      <w:r w:rsidR="00E5010B" w:rsidRPr="00C413B8">
        <w:rPr>
          <w:rFonts w:ascii="Arial" w:hAnsi="Arial" w:cs="Arial"/>
        </w:rPr>
        <w:t xml:space="preserve"> Wykonawca ma obowiązek wskazać stawkę podatku od towarów i usług, która zgodnie z wiedzą Wykonawcy będzie miała zastosowanie. </w:t>
      </w:r>
      <w:r w:rsidRPr="00C413B8">
        <w:rPr>
          <w:rFonts w:ascii="Arial" w:hAnsi="Arial" w:cs="Arial"/>
        </w:rPr>
        <w:t xml:space="preserve"> </w:t>
      </w:r>
      <w:r w:rsidRPr="00C413B8">
        <w:rPr>
          <w:rFonts w:ascii="Arial" w:hAnsi="Arial" w:cs="Arial"/>
          <w:b/>
        </w:rPr>
        <w:t xml:space="preserve">Wzór informacji, o której </w:t>
      </w:r>
      <w:r w:rsidRPr="00D51E2D">
        <w:rPr>
          <w:rFonts w:ascii="Arial" w:hAnsi="Arial" w:cs="Arial"/>
          <w:b/>
        </w:rPr>
        <w:lastRenderedPageBreak/>
        <w:t xml:space="preserve">mowa w art. 225 ust. 1 ustawy </w:t>
      </w:r>
      <w:proofErr w:type="spellStart"/>
      <w:r w:rsidRPr="00D51E2D">
        <w:rPr>
          <w:rFonts w:ascii="Arial" w:hAnsi="Arial" w:cs="Arial"/>
          <w:b/>
        </w:rPr>
        <w:t>Pzp</w:t>
      </w:r>
      <w:proofErr w:type="spellEnd"/>
      <w:r w:rsidRPr="00D51E2D">
        <w:rPr>
          <w:rFonts w:ascii="Arial" w:hAnsi="Arial" w:cs="Arial"/>
          <w:b/>
        </w:rPr>
        <w:t xml:space="preserve"> stanowi Załącznik nr </w:t>
      </w:r>
      <w:r w:rsidR="00B54D04" w:rsidRPr="00D51E2D">
        <w:rPr>
          <w:rFonts w:ascii="Arial" w:hAnsi="Arial" w:cs="Arial"/>
          <w:b/>
        </w:rPr>
        <w:t>2</w:t>
      </w:r>
      <w:r w:rsidR="00F47660" w:rsidRPr="00D51E2D">
        <w:rPr>
          <w:rFonts w:ascii="Arial" w:hAnsi="Arial" w:cs="Arial"/>
          <w:b/>
        </w:rPr>
        <w:t xml:space="preserve"> </w:t>
      </w:r>
      <w:r w:rsidRPr="00D51E2D">
        <w:rPr>
          <w:rFonts w:ascii="Arial" w:hAnsi="Arial" w:cs="Arial"/>
          <w:b/>
        </w:rPr>
        <w:t xml:space="preserve"> do </w:t>
      </w:r>
      <w:r w:rsidR="00412451" w:rsidRPr="00D51E2D">
        <w:rPr>
          <w:rFonts w:ascii="Arial" w:hAnsi="Arial" w:cs="Arial"/>
          <w:b/>
        </w:rPr>
        <w:t>Formularza ofertowego</w:t>
      </w:r>
      <w:r w:rsidRPr="00D51E2D">
        <w:rPr>
          <w:rFonts w:ascii="Arial" w:hAnsi="Arial" w:cs="Arial"/>
          <w:b/>
        </w:rPr>
        <w:t>.</w:t>
      </w:r>
      <w:r w:rsidRPr="00D51E2D">
        <w:rPr>
          <w:rFonts w:ascii="Arial" w:hAnsi="Arial" w:cs="Arial"/>
        </w:rPr>
        <w:t xml:space="preserve"> </w:t>
      </w:r>
    </w:p>
    <w:p w14:paraId="53660CE7" w14:textId="711F68EB" w:rsidR="00C413B8" w:rsidRPr="008B193E" w:rsidRDefault="00C413B8" w:rsidP="00C413B8">
      <w:pPr>
        <w:pStyle w:val="Akapitzlist"/>
        <w:tabs>
          <w:tab w:val="left" w:pos="0"/>
          <w:tab w:val="left" w:pos="947"/>
        </w:tabs>
        <w:spacing w:line="236" w:lineRule="auto"/>
        <w:ind w:left="0" w:right="240"/>
        <w:jc w:val="both"/>
        <w:rPr>
          <w:rFonts w:ascii="Arial" w:eastAsia="Arial" w:hAnsi="Arial"/>
          <w:color w:val="000000" w:themeColor="text1"/>
        </w:rPr>
      </w:pPr>
      <w:r w:rsidRPr="00D51E2D">
        <w:rPr>
          <w:rFonts w:ascii="Arial" w:eastAsia="Arial" w:hAnsi="Arial"/>
          <w:color w:val="000000" w:themeColor="text1"/>
        </w:rPr>
        <w:t xml:space="preserve">Jeżeli Wykonawca, nie złoży stosownego oświadczenia, którego wzór stanowi złącznik nr </w:t>
      </w:r>
      <w:r w:rsidR="00D51E2D" w:rsidRPr="00D51E2D">
        <w:rPr>
          <w:rFonts w:ascii="Arial" w:eastAsia="Arial" w:hAnsi="Arial"/>
          <w:color w:val="000000" w:themeColor="text1"/>
        </w:rPr>
        <w:t>2</w:t>
      </w:r>
      <w:r w:rsidRPr="00D51E2D">
        <w:rPr>
          <w:rFonts w:ascii="Arial" w:eastAsia="Arial" w:hAnsi="Arial"/>
          <w:color w:val="000000" w:themeColor="text1"/>
        </w:rPr>
        <w:t xml:space="preserve"> do Formularza ofertowego, Zamawiający przyjmie, że wybór jego oferty nie będzie prowadził do powstania u Zamawiającego</w:t>
      </w:r>
      <w:r w:rsidRPr="008B193E">
        <w:rPr>
          <w:rFonts w:ascii="Arial" w:eastAsia="Arial" w:hAnsi="Arial"/>
          <w:color w:val="000000" w:themeColor="text1"/>
        </w:rPr>
        <w:t xml:space="preserve"> obowiązku podatkowego.</w:t>
      </w:r>
    </w:p>
    <w:p w14:paraId="0D09E046" w14:textId="77777777" w:rsidR="000038BB" w:rsidRDefault="000038BB">
      <w:pPr>
        <w:tabs>
          <w:tab w:val="left" w:pos="0"/>
        </w:tabs>
        <w:spacing w:line="182" w:lineRule="exact"/>
        <w:rPr>
          <w:sz w:val="22"/>
        </w:rPr>
      </w:pPr>
    </w:p>
    <w:p w14:paraId="4EED958D" w14:textId="77777777" w:rsidR="000038BB" w:rsidRDefault="000038BB" w:rsidP="00FC2B9C">
      <w:pPr>
        <w:pBdr>
          <w:top w:val="single" w:sz="4" w:space="1" w:color="auto"/>
          <w:left w:val="single" w:sz="4" w:space="4" w:color="auto"/>
          <w:bottom w:val="single" w:sz="4" w:space="1" w:color="auto"/>
          <w:right w:val="single" w:sz="4" w:space="4" w:color="auto"/>
        </w:pBdr>
        <w:tabs>
          <w:tab w:val="left" w:pos="0"/>
        </w:tabs>
        <w:spacing w:line="242" w:lineRule="auto"/>
        <w:ind w:right="260"/>
        <w:rPr>
          <w:rFonts w:ascii="Arial" w:eastAsia="Arial" w:hAnsi="Arial"/>
          <w:b/>
          <w:sz w:val="22"/>
        </w:rPr>
      </w:pPr>
      <w:r>
        <w:rPr>
          <w:rFonts w:ascii="Arial" w:eastAsia="Arial" w:hAnsi="Arial"/>
          <w:b/>
          <w:sz w:val="22"/>
        </w:rPr>
        <w:t>XV</w:t>
      </w:r>
      <w:r w:rsidR="00FC2B9C">
        <w:rPr>
          <w:rFonts w:ascii="Arial" w:eastAsia="Arial" w:hAnsi="Arial"/>
          <w:b/>
          <w:sz w:val="22"/>
        </w:rPr>
        <w:t>I</w:t>
      </w:r>
      <w:r>
        <w:rPr>
          <w:rFonts w:ascii="Arial" w:eastAsia="Arial" w:hAnsi="Arial"/>
          <w:b/>
          <w:sz w:val="22"/>
        </w:rPr>
        <w:t xml:space="preserve">. </w:t>
      </w:r>
      <w:r w:rsidR="00FC2B9C">
        <w:rPr>
          <w:rFonts w:ascii="Arial" w:eastAsia="Arial" w:hAnsi="Arial"/>
          <w:b/>
          <w:sz w:val="22"/>
        </w:rPr>
        <w:tab/>
      </w:r>
      <w:r>
        <w:rPr>
          <w:rFonts w:ascii="Arial" w:eastAsia="Arial" w:hAnsi="Arial"/>
          <w:b/>
          <w:sz w:val="22"/>
        </w:rPr>
        <w:t>Informacja o formalnościach, jakie powinny zostać dopełnione po wyborze oferty w celu zawarcia umowy w sprawie zamówienia publicznego.</w:t>
      </w:r>
    </w:p>
    <w:p w14:paraId="0B8F1DF0" w14:textId="77777777" w:rsidR="00FC2B9C" w:rsidRDefault="00FC2B9C">
      <w:pPr>
        <w:tabs>
          <w:tab w:val="left" w:pos="0"/>
        </w:tabs>
        <w:spacing w:line="242" w:lineRule="auto"/>
        <w:ind w:right="260"/>
        <w:rPr>
          <w:rFonts w:ascii="Arial" w:eastAsia="Arial" w:hAnsi="Arial"/>
          <w:b/>
          <w:sz w:val="22"/>
        </w:rPr>
      </w:pPr>
    </w:p>
    <w:p w14:paraId="0C7C4041" w14:textId="77777777" w:rsidR="000038BB" w:rsidRDefault="000038BB">
      <w:pPr>
        <w:tabs>
          <w:tab w:val="left" w:pos="0"/>
        </w:tabs>
        <w:spacing w:line="19" w:lineRule="exact"/>
        <w:rPr>
          <w:sz w:val="22"/>
        </w:rPr>
      </w:pPr>
    </w:p>
    <w:p w14:paraId="15B9BCB5" w14:textId="77777777" w:rsidR="00FC2B9C" w:rsidRPr="00FC2B9C" w:rsidRDefault="00FC2B9C" w:rsidP="00FC2B9C">
      <w:pPr>
        <w:tabs>
          <w:tab w:val="left" w:pos="540"/>
        </w:tabs>
        <w:spacing w:line="237" w:lineRule="auto"/>
        <w:ind w:right="240"/>
        <w:jc w:val="both"/>
        <w:rPr>
          <w:rFonts w:ascii="Arial" w:eastAsia="Arial" w:hAnsi="Arial"/>
          <w:sz w:val="22"/>
        </w:rPr>
      </w:pPr>
      <w:r w:rsidRPr="00FC2B9C">
        <w:rPr>
          <w:rFonts w:ascii="Arial" w:eastAsia="Arial" w:hAnsi="Arial"/>
          <w:sz w:val="22"/>
        </w:rPr>
        <w:t>1.</w:t>
      </w:r>
      <w:r w:rsidRPr="00FC2B9C">
        <w:rPr>
          <w:rFonts w:ascii="Arial" w:eastAsia="Arial" w:hAnsi="Arial"/>
          <w:sz w:val="22"/>
        </w:rPr>
        <w:tab/>
        <w:t xml:space="preserve">Zamawiający zawiera umowę w sprawie zamówienia publicznego, z uwzględnieniem art. 577 ustawy </w:t>
      </w:r>
      <w:proofErr w:type="spellStart"/>
      <w:r w:rsidRPr="00FC2B9C">
        <w:rPr>
          <w:rFonts w:ascii="Arial" w:eastAsia="Arial" w:hAnsi="Arial"/>
          <w:sz w:val="22"/>
        </w:rPr>
        <w:t>Pz</w:t>
      </w:r>
      <w:r w:rsidR="00B82C9C">
        <w:rPr>
          <w:rFonts w:ascii="Arial" w:eastAsia="Arial" w:hAnsi="Arial"/>
          <w:sz w:val="22"/>
        </w:rPr>
        <w:t>p</w:t>
      </w:r>
      <w:proofErr w:type="spellEnd"/>
      <w:r w:rsidR="00B82C9C">
        <w:rPr>
          <w:rFonts w:ascii="Arial" w:eastAsia="Arial" w:hAnsi="Arial"/>
          <w:sz w:val="22"/>
        </w:rPr>
        <w:t xml:space="preserve">, w terminie określonym w art. 264 ustawy </w:t>
      </w:r>
      <w:proofErr w:type="spellStart"/>
      <w:r w:rsidR="00B82C9C">
        <w:rPr>
          <w:rFonts w:ascii="Arial" w:eastAsia="Arial" w:hAnsi="Arial"/>
          <w:sz w:val="22"/>
        </w:rPr>
        <w:t>Pzp</w:t>
      </w:r>
      <w:proofErr w:type="spellEnd"/>
      <w:r w:rsidR="00B82C9C">
        <w:rPr>
          <w:rFonts w:ascii="Arial" w:eastAsia="Arial" w:hAnsi="Arial"/>
          <w:sz w:val="22"/>
        </w:rPr>
        <w:t xml:space="preserve"> - nie krótszym niż 10</w:t>
      </w:r>
      <w:r w:rsidRPr="00FC2B9C">
        <w:rPr>
          <w:rFonts w:ascii="Arial" w:eastAsia="Arial" w:hAnsi="Arial"/>
          <w:sz w:val="22"/>
        </w:rPr>
        <w:t xml:space="preserve"> dni od dnia przesłania zawiadomienia o wyborze najkorzystniejszej oferty, jeżeli zawiadomienie to zostało przesłane przy użyciu środków kom</w:t>
      </w:r>
      <w:r w:rsidR="00B82C9C">
        <w:rPr>
          <w:rFonts w:ascii="Arial" w:eastAsia="Arial" w:hAnsi="Arial"/>
          <w:sz w:val="22"/>
        </w:rPr>
        <w:t>unikacji elektronicznej, albo 15</w:t>
      </w:r>
      <w:r w:rsidRPr="00FC2B9C">
        <w:rPr>
          <w:rFonts w:ascii="Arial" w:eastAsia="Arial" w:hAnsi="Arial"/>
          <w:sz w:val="22"/>
        </w:rPr>
        <w:t xml:space="preserve"> dni, jeżeli zostało przesłane w inny sposób.</w:t>
      </w:r>
    </w:p>
    <w:p w14:paraId="11891CFC" w14:textId="77777777" w:rsidR="00FC2B9C" w:rsidRPr="00FC2B9C" w:rsidRDefault="00FC2B9C" w:rsidP="00FC2B9C">
      <w:pPr>
        <w:tabs>
          <w:tab w:val="left" w:pos="540"/>
        </w:tabs>
        <w:spacing w:line="237" w:lineRule="auto"/>
        <w:ind w:right="240"/>
        <w:jc w:val="both"/>
        <w:rPr>
          <w:rFonts w:ascii="Arial" w:eastAsia="Arial" w:hAnsi="Arial"/>
          <w:sz w:val="22"/>
        </w:rPr>
      </w:pPr>
      <w:r w:rsidRPr="00FC2B9C">
        <w:rPr>
          <w:rFonts w:ascii="Arial" w:eastAsia="Arial" w:hAnsi="Arial"/>
          <w:sz w:val="22"/>
        </w:rPr>
        <w:t>2.</w:t>
      </w:r>
      <w:r w:rsidRPr="00FC2B9C">
        <w:rPr>
          <w:rFonts w:ascii="Arial" w:eastAsia="Arial" w:hAnsi="Arial"/>
          <w:sz w:val="22"/>
        </w:rPr>
        <w:tab/>
        <w:t>Zamawiający może zawrzeć umowę w sprawie zamówienia publicznego przed upływem terminu, o którym mowa w ust. 1, jeżeli w postępowaniu o udzielenie zamówienia złożono tylko jedną ofertą.</w:t>
      </w:r>
    </w:p>
    <w:p w14:paraId="5429AFFC" w14:textId="77777777" w:rsidR="00FC2B9C" w:rsidRPr="00FC2B9C" w:rsidRDefault="00FC2B9C" w:rsidP="00FC2B9C">
      <w:pPr>
        <w:tabs>
          <w:tab w:val="left" w:pos="540"/>
        </w:tabs>
        <w:spacing w:line="237" w:lineRule="auto"/>
        <w:ind w:right="240"/>
        <w:jc w:val="both"/>
        <w:rPr>
          <w:rFonts w:ascii="Arial" w:eastAsia="Arial" w:hAnsi="Arial"/>
          <w:sz w:val="22"/>
        </w:rPr>
      </w:pPr>
      <w:r w:rsidRPr="00FC2B9C">
        <w:rPr>
          <w:rFonts w:ascii="Arial" w:eastAsia="Arial" w:hAnsi="Arial"/>
          <w:sz w:val="22"/>
        </w:rPr>
        <w:t>3.</w:t>
      </w:r>
      <w:r w:rsidRPr="00FC2B9C">
        <w:rPr>
          <w:rFonts w:ascii="Arial" w:eastAsia="Arial" w:hAnsi="Arial"/>
          <w:sz w:val="22"/>
        </w:rPr>
        <w:tab/>
        <w:t>Wykonawca, którego oferta została wybrana jako najkorzystniejsza, zostanie poinformowany przez Zamawiającego o miejscu i terminie podpisania umowy.</w:t>
      </w:r>
    </w:p>
    <w:p w14:paraId="5E51387A" w14:textId="77777777" w:rsidR="00FC2B9C" w:rsidRPr="00FC2B9C" w:rsidRDefault="00FC2B9C" w:rsidP="00FC2B9C">
      <w:pPr>
        <w:tabs>
          <w:tab w:val="left" w:pos="540"/>
        </w:tabs>
        <w:spacing w:line="237" w:lineRule="auto"/>
        <w:ind w:right="240"/>
        <w:jc w:val="both"/>
        <w:rPr>
          <w:rFonts w:ascii="Arial" w:eastAsia="Arial" w:hAnsi="Arial"/>
          <w:sz w:val="22"/>
        </w:rPr>
      </w:pPr>
      <w:r w:rsidRPr="00FC2B9C">
        <w:rPr>
          <w:rFonts w:ascii="Arial" w:eastAsia="Arial" w:hAnsi="Arial"/>
          <w:sz w:val="22"/>
        </w:rPr>
        <w:t>4.</w:t>
      </w:r>
      <w:r w:rsidRPr="00FC2B9C">
        <w:rPr>
          <w:rFonts w:ascii="Arial" w:eastAsia="Arial" w:hAnsi="Arial"/>
          <w:sz w:val="22"/>
        </w:rPr>
        <w:tab/>
        <w:t xml:space="preserve">Wykonawca, o którym mowa w ust. 1, ma obowiązek zawrzeć umowę w sprawie zamówienia na warunkach określonych w projektowanych postanowieniach umowy, które stanowią </w:t>
      </w:r>
      <w:r w:rsidRPr="004E138D">
        <w:rPr>
          <w:rFonts w:ascii="Arial" w:eastAsia="Arial" w:hAnsi="Arial"/>
          <w:sz w:val="22"/>
        </w:rPr>
        <w:t>Załącznik nr</w:t>
      </w:r>
      <w:r w:rsidR="003830B6" w:rsidRPr="004E138D">
        <w:rPr>
          <w:rFonts w:ascii="Arial" w:eastAsia="Arial" w:hAnsi="Arial"/>
          <w:sz w:val="22"/>
        </w:rPr>
        <w:t xml:space="preserve"> </w:t>
      </w:r>
      <w:r w:rsidR="005D65CB" w:rsidRPr="004E138D">
        <w:rPr>
          <w:rFonts w:ascii="Arial" w:eastAsia="Arial" w:hAnsi="Arial"/>
          <w:sz w:val="22"/>
        </w:rPr>
        <w:t>3</w:t>
      </w:r>
      <w:r w:rsidRPr="004E138D">
        <w:rPr>
          <w:rFonts w:ascii="Arial" w:eastAsia="Arial" w:hAnsi="Arial"/>
          <w:sz w:val="22"/>
        </w:rPr>
        <w:t xml:space="preserve"> do SWZ.</w:t>
      </w:r>
      <w:r w:rsidRPr="00FC2B9C">
        <w:rPr>
          <w:rFonts w:ascii="Arial" w:eastAsia="Arial" w:hAnsi="Arial"/>
          <w:sz w:val="22"/>
        </w:rPr>
        <w:t xml:space="preserve"> Umowa zostanie uzupełniona o zapisy wynikające ze złożonej oferty.</w:t>
      </w:r>
    </w:p>
    <w:p w14:paraId="6CF089AB" w14:textId="77777777" w:rsidR="00FC2B9C" w:rsidRPr="00FC2B9C" w:rsidRDefault="00FC2B9C" w:rsidP="00FC2B9C">
      <w:pPr>
        <w:tabs>
          <w:tab w:val="left" w:pos="540"/>
        </w:tabs>
        <w:spacing w:line="237" w:lineRule="auto"/>
        <w:ind w:right="240"/>
        <w:jc w:val="both"/>
        <w:rPr>
          <w:rFonts w:ascii="Arial" w:eastAsia="Arial" w:hAnsi="Arial"/>
          <w:sz w:val="22"/>
        </w:rPr>
      </w:pPr>
      <w:r w:rsidRPr="00FC2B9C">
        <w:rPr>
          <w:rFonts w:ascii="Arial" w:eastAsia="Arial" w:hAnsi="Arial"/>
          <w:sz w:val="22"/>
        </w:rPr>
        <w:t>5.</w:t>
      </w:r>
      <w:r w:rsidRPr="00FC2B9C">
        <w:rPr>
          <w:rFonts w:ascii="Arial" w:eastAsia="Arial" w:hAnsi="Arial"/>
          <w:sz w:val="22"/>
        </w:rPr>
        <w:tab/>
        <w:t>Przed podpisaniem umowy Wykonawcy wspólnie ubiegający się o udzielenie zamówienia (w przypadku wyboru ich oferty jako najkorzystniejszej) przedstawią Zamawiającemu umowę regulującą współpracę tych Wykonawców.</w:t>
      </w:r>
    </w:p>
    <w:p w14:paraId="62DE4DCB" w14:textId="77777777" w:rsidR="00FC2B9C" w:rsidRDefault="00FC2B9C" w:rsidP="00FC2B9C">
      <w:pPr>
        <w:tabs>
          <w:tab w:val="left" w:pos="540"/>
        </w:tabs>
        <w:spacing w:line="237" w:lineRule="auto"/>
        <w:ind w:right="240"/>
        <w:jc w:val="both"/>
        <w:rPr>
          <w:rFonts w:ascii="Arial" w:eastAsia="Arial" w:hAnsi="Arial"/>
          <w:sz w:val="22"/>
        </w:rPr>
      </w:pPr>
      <w:r w:rsidRPr="00FC2B9C">
        <w:rPr>
          <w:rFonts w:ascii="Arial" w:eastAsia="Arial" w:hAnsi="Arial"/>
          <w:sz w:val="22"/>
        </w:rPr>
        <w:t>6.</w:t>
      </w:r>
      <w:r w:rsidRPr="00FC2B9C">
        <w:rPr>
          <w:rFonts w:ascii="Arial" w:eastAsia="Arial" w:hAnsi="Arial"/>
          <w:sz w:val="22"/>
        </w:rPr>
        <w:tab/>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55B5B83" w14:textId="77777777" w:rsidR="00FC2B9C" w:rsidRDefault="00FC2B9C" w:rsidP="00FC2B9C">
      <w:pPr>
        <w:tabs>
          <w:tab w:val="left" w:pos="540"/>
        </w:tabs>
        <w:spacing w:line="237" w:lineRule="auto"/>
        <w:ind w:left="540" w:right="240"/>
        <w:jc w:val="both"/>
        <w:rPr>
          <w:rFonts w:ascii="Arial" w:eastAsia="Arial" w:hAnsi="Arial"/>
          <w:sz w:val="22"/>
        </w:rPr>
      </w:pPr>
    </w:p>
    <w:p w14:paraId="1CD2603F" w14:textId="77777777" w:rsidR="000038BB" w:rsidRDefault="000038BB">
      <w:pPr>
        <w:tabs>
          <w:tab w:val="left" w:pos="0"/>
        </w:tabs>
        <w:spacing w:line="255" w:lineRule="exact"/>
        <w:jc w:val="both"/>
        <w:rPr>
          <w:sz w:val="22"/>
        </w:rPr>
      </w:pPr>
    </w:p>
    <w:p w14:paraId="4DC31871" w14:textId="77777777" w:rsidR="000038BB" w:rsidRDefault="000038BB" w:rsidP="00FC2B9C">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t>XV</w:t>
      </w:r>
      <w:r w:rsidR="00FC2B9C">
        <w:rPr>
          <w:rFonts w:ascii="Arial" w:eastAsia="Arial" w:hAnsi="Arial"/>
          <w:b/>
          <w:sz w:val="22"/>
        </w:rPr>
        <w:t>II</w:t>
      </w:r>
      <w:r>
        <w:rPr>
          <w:rFonts w:ascii="Arial" w:eastAsia="Arial" w:hAnsi="Arial"/>
          <w:b/>
          <w:sz w:val="22"/>
        </w:rPr>
        <w:t xml:space="preserve">. </w:t>
      </w:r>
      <w:r w:rsidR="00FC2B9C">
        <w:rPr>
          <w:rFonts w:ascii="Arial" w:eastAsia="Arial" w:hAnsi="Arial"/>
          <w:b/>
          <w:sz w:val="22"/>
        </w:rPr>
        <w:t xml:space="preserve"> </w:t>
      </w:r>
      <w:r w:rsidR="00FC2B9C">
        <w:rPr>
          <w:rFonts w:ascii="Arial" w:eastAsia="Arial" w:hAnsi="Arial"/>
          <w:b/>
          <w:sz w:val="22"/>
        </w:rPr>
        <w:tab/>
      </w:r>
      <w:r>
        <w:rPr>
          <w:rFonts w:ascii="Arial" w:eastAsia="Arial" w:hAnsi="Arial"/>
          <w:b/>
          <w:sz w:val="22"/>
        </w:rPr>
        <w:t>Wymagania dotyczące zabezpieczenia należytego wykonania umowy.</w:t>
      </w:r>
    </w:p>
    <w:p w14:paraId="508D92CC" w14:textId="77777777" w:rsidR="000038BB" w:rsidRDefault="000038BB">
      <w:pPr>
        <w:tabs>
          <w:tab w:val="left" w:pos="0"/>
        </w:tabs>
        <w:spacing w:line="34" w:lineRule="exact"/>
        <w:jc w:val="both"/>
        <w:rPr>
          <w:sz w:val="22"/>
        </w:rPr>
      </w:pPr>
    </w:p>
    <w:p w14:paraId="7C57936F" w14:textId="77777777" w:rsidR="004625FA" w:rsidRDefault="004625FA" w:rsidP="008E278E">
      <w:pPr>
        <w:tabs>
          <w:tab w:val="left" w:pos="0"/>
        </w:tabs>
        <w:spacing w:line="296" w:lineRule="exact"/>
        <w:jc w:val="both"/>
        <w:rPr>
          <w:rFonts w:ascii="Arial" w:eastAsia="Arial" w:hAnsi="Arial"/>
          <w:sz w:val="22"/>
        </w:rPr>
      </w:pPr>
    </w:p>
    <w:p w14:paraId="3111E8D5" w14:textId="19EEE1C2" w:rsidR="006E57A9" w:rsidRDefault="004625FA" w:rsidP="008E278E">
      <w:pPr>
        <w:tabs>
          <w:tab w:val="left" w:pos="0"/>
        </w:tabs>
        <w:spacing w:line="296" w:lineRule="exact"/>
        <w:jc w:val="both"/>
        <w:rPr>
          <w:rFonts w:ascii="Arial" w:eastAsia="Arial" w:hAnsi="Arial"/>
          <w:sz w:val="22"/>
        </w:rPr>
      </w:pPr>
      <w:r>
        <w:rPr>
          <w:rFonts w:ascii="Arial" w:eastAsia="Arial" w:hAnsi="Arial"/>
          <w:sz w:val="22"/>
        </w:rPr>
        <w:t xml:space="preserve">Zamawiający nie wymaga </w:t>
      </w:r>
      <w:r w:rsidR="00702F27" w:rsidRPr="00702F27">
        <w:rPr>
          <w:rFonts w:ascii="Arial" w:eastAsia="Arial" w:hAnsi="Arial"/>
          <w:sz w:val="22"/>
        </w:rPr>
        <w:t>wniesieni</w:t>
      </w:r>
      <w:r>
        <w:rPr>
          <w:rFonts w:ascii="Arial" w:eastAsia="Arial" w:hAnsi="Arial"/>
          <w:sz w:val="22"/>
        </w:rPr>
        <w:t>a</w:t>
      </w:r>
      <w:r w:rsidR="00702F27" w:rsidRPr="00702F27">
        <w:rPr>
          <w:rFonts w:ascii="Arial" w:eastAsia="Arial" w:hAnsi="Arial"/>
          <w:sz w:val="22"/>
        </w:rPr>
        <w:t xml:space="preserve"> zabezpieczenia należytego wykonania umowy</w:t>
      </w:r>
      <w:r w:rsidR="007B3D7B">
        <w:rPr>
          <w:rFonts w:ascii="Arial" w:eastAsia="Arial" w:hAnsi="Arial"/>
          <w:sz w:val="22"/>
        </w:rPr>
        <w:t>.</w:t>
      </w:r>
    </w:p>
    <w:p w14:paraId="1EEFEFC3" w14:textId="77777777" w:rsidR="00E64BA8" w:rsidRDefault="00E64BA8">
      <w:pPr>
        <w:tabs>
          <w:tab w:val="left" w:pos="0"/>
        </w:tabs>
        <w:spacing w:line="296" w:lineRule="exact"/>
        <w:jc w:val="both"/>
        <w:rPr>
          <w:sz w:val="22"/>
        </w:rPr>
      </w:pPr>
    </w:p>
    <w:p w14:paraId="75CDC083" w14:textId="77777777" w:rsidR="00FC2B9C" w:rsidRDefault="000038BB" w:rsidP="00FC2B9C">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Cs/>
        </w:rPr>
      </w:pPr>
      <w:r>
        <w:rPr>
          <w:rFonts w:ascii="Arial" w:eastAsia="Arial" w:hAnsi="Arial"/>
          <w:b/>
          <w:sz w:val="22"/>
        </w:rPr>
        <w:t>XVI</w:t>
      </w:r>
      <w:r w:rsidR="00FC2B9C">
        <w:rPr>
          <w:rFonts w:ascii="Arial" w:eastAsia="Arial" w:hAnsi="Arial"/>
          <w:b/>
          <w:sz w:val="22"/>
        </w:rPr>
        <w:t>II</w:t>
      </w:r>
      <w:r>
        <w:rPr>
          <w:rFonts w:ascii="Arial" w:eastAsia="Arial" w:hAnsi="Arial"/>
          <w:b/>
          <w:sz w:val="22"/>
        </w:rPr>
        <w:t xml:space="preserve">. </w:t>
      </w:r>
      <w:r w:rsidR="00FC2B9C">
        <w:rPr>
          <w:rFonts w:ascii="Arial" w:eastAsia="Arial" w:hAnsi="Arial"/>
          <w:b/>
          <w:sz w:val="22"/>
        </w:rPr>
        <w:tab/>
      </w:r>
      <w:r w:rsidR="00FC2B9C" w:rsidRPr="00FC2B9C">
        <w:rPr>
          <w:rFonts w:ascii="Arial" w:eastAsia="Arial" w:hAnsi="Arial"/>
          <w:b/>
          <w:sz w:val="22"/>
        </w:rPr>
        <w:t>Projektowane postanowienia umowy w sprawie zamówienia publicznego, które zostaną wprowadzone do treści tej umowy oraz</w:t>
      </w:r>
      <w:r w:rsidR="002A46EB">
        <w:rPr>
          <w:rFonts w:ascii="Arial" w:eastAsia="Arial" w:hAnsi="Arial"/>
          <w:b/>
          <w:sz w:val="22"/>
        </w:rPr>
        <w:t xml:space="preserve"> warunki jej zmiany</w:t>
      </w:r>
    </w:p>
    <w:p w14:paraId="715F5607" w14:textId="77777777" w:rsidR="002A46EB" w:rsidRDefault="002A46EB">
      <w:pPr>
        <w:pStyle w:val="Tekstpodstawowy31"/>
        <w:widowControl/>
        <w:tabs>
          <w:tab w:val="left" w:pos="0"/>
        </w:tabs>
        <w:suppressAutoHyphens w:val="0"/>
        <w:spacing w:line="0" w:lineRule="atLeast"/>
        <w:jc w:val="both"/>
        <w:rPr>
          <w:rFonts w:ascii="Arial" w:eastAsia="Arial" w:hAnsi="Arial"/>
          <w:bCs/>
          <w:kern w:val="0"/>
          <w:szCs w:val="24"/>
        </w:rPr>
      </w:pPr>
    </w:p>
    <w:p w14:paraId="71742EDF" w14:textId="77777777" w:rsidR="003C1927" w:rsidRPr="003C1927" w:rsidRDefault="003C1927" w:rsidP="003C1927">
      <w:pPr>
        <w:pStyle w:val="Tekstpodstawowy31"/>
        <w:tabs>
          <w:tab w:val="left" w:pos="0"/>
        </w:tabs>
        <w:spacing w:line="0" w:lineRule="atLeast"/>
        <w:jc w:val="both"/>
        <w:rPr>
          <w:rFonts w:ascii="Arial" w:eastAsia="Arial" w:hAnsi="Arial"/>
          <w:bCs/>
          <w:kern w:val="0"/>
          <w:szCs w:val="24"/>
        </w:rPr>
      </w:pPr>
      <w:r w:rsidRPr="003C1927">
        <w:rPr>
          <w:rFonts w:ascii="Arial" w:eastAsia="Arial" w:hAnsi="Arial"/>
          <w:bCs/>
          <w:kern w:val="0"/>
          <w:szCs w:val="24"/>
        </w:rPr>
        <w:t>1.</w:t>
      </w:r>
      <w:r w:rsidRPr="003C1927">
        <w:rPr>
          <w:rFonts w:ascii="Arial" w:eastAsia="Arial" w:hAnsi="Arial"/>
          <w:bCs/>
          <w:kern w:val="0"/>
          <w:szCs w:val="24"/>
        </w:rPr>
        <w:tab/>
        <w:t>Wybrany Wykonawca jest zobowiązany do zawarcia umowy w sprawie zamówienia publicznego na warunkach określonych w</w:t>
      </w:r>
      <w:r w:rsidR="007D0674">
        <w:rPr>
          <w:rFonts w:ascii="Arial" w:eastAsia="Arial" w:hAnsi="Arial"/>
          <w:bCs/>
          <w:kern w:val="0"/>
          <w:szCs w:val="24"/>
        </w:rPr>
        <w:t xml:space="preserve"> projektowanych postanowieniach umowy</w:t>
      </w:r>
      <w:r w:rsidRPr="003C1927">
        <w:rPr>
          <w:rFonts w:ascii="Arial" w:eastAsia="Arial" w:hAnsi="Arial"/>
          <w:bCs/>
          <w:kern w:val="0"/>
          <w:szCs w:val="24"/>
        </w:rPr>
        <w:t>, stanowiący</w:t>
      </w:r>
      <w:r w:rsidR="007D0674">
        <w:rPr>
          <w:rFonts w:ascii="Arial" w:eastAsia="Arial" w:hAnsi="Arial"/>
          <w:bCs/>
          <w:kern w:val="0"/>
          <w:szCs w:val="24"/>
        </w:rPr>
        <w:t>ch</w:t>
      </w:r>
      <w:r w:rsidRPr="003C1927">
        <w:rPr>
          <w:rFonts w:ascii="Arial" w:eastAsia="Arial" w:hAnsi="Arial"/>
          <w:bCs/>
          <w:kern w:val="0"/>
          <w:szCs w:val="24"/>
        </w:rPr>
        <w:t xml:space="preserve"> </w:t>
      </w:r>
      <w:r w:rsidRPr="0033558C">
        <w:rPr>
          <w:rFonts w:ascii="Arial" w:eastAsia="Arial" w:hAnsi="Arial"/>
          <w:bCs/>
          <w:kern w:val="0"/>
          <w:szCs w:val="24"/>
        </w:rPr>
        <w:t xml:space="preserve">Załącznik nr </w:t>
      </w:r>
      <w:r w:rsidR="00316EC5" w:rsidRPr="0033558C">
        <w:rPr>
          <w:rFonts w:ascii="Arial" w:eastAsia="Arial" w:hAnsi="Arial"/>
          <w:bCs/>
          <w:kern w:val="0"/>
          <w:szCs w:val="24"/>
        </w:rPr>
        <w:t>3</w:t>
      </w:r>
      <w:r w:rsidRPr="0033558C">
        <w:rPr>
          <w:rFonts w:ascii="Arial" w:eastAsia="Arial" w:hAnsi="Arial"/>
          <w:bCs/>
          <w:kern w:val="0"/>
          <w:szCs w:val="24"/>
        </w:rPr>
        <w:t xml:space="preserve"> do SWZ.</w:t>
      </w:r>
    </w:p>
    <w:p w14:paraId="1137033F" w14:textId="77777777" w:rsidR="003C1927" w:rsidRPr="003C1927" w:rsidRDefault="003C1927" w:rsidP="003C1927">
      <w:pPr>
        <w:pStyle w:val="Tekstpodstawowy31"/>
        <w:tabs>
          <w:tab w:val="left" w:pos="0"/>
        </w:tabs>
        <w:spacing w:line="0" w:lineRule="atLeast"/>
        <w:jc w:val="both"/>
        <w:rPr>
          <w:rFonts w:ascii="Arial" w:eastAsia="Arial" w:hAnsi="Arial"/>
          <w:bCs/>
          <w:kern w:val="0"/>
          <w:szCs w:val="24"/>
        </w:rPr>
      </w:pPr>
      <w:r w:rsidRPr="003C1927">
        <w:rPr>
          <w:rFonts w:ascii="Arial" w:eastAsia="Arial" w:hAnsi="Arial"/>
          <w:bCs/>
          <w:kern w:val="0"/>
          <w:szCs w:val="24"/>
        </w:rPr>
        <w:t>2.</w:t>
      </w:r>
      <w:r w:rsidRPr="003C1927">
        <w:rPr>
          <w:rFonts w:ascii="Arial" w:eastAsia="Arial" w:hAnsi="Arial"/>
          <w:bCs/>
          <w:kern w:val="0"/>
          <w:szCs w:val="24"/>
        </w:rPr>
        <w:tab/>
        <w:t>Zakres świadczenia Wykonawcy wynikający z umowy jest tożsamy z jego zobowiązaniem zawartym w ofercie.</w:t>
      </w:r>
    </w:p>
    <w:p w14:paraId="270ABA7D" w14:textId="14B0385E" w:rsidR="00E54D51" w:rsidRDefault="003C1927" w:rsidP="009F056D">
      <w:pPr>
        <w:pStyle w:val="Tekstpodstawowy31"/>
        <w:tabs>
          <w:tab w:val="left" w:pos="0"/>
        </w:tabs>
        <w:spacing w:line="0" w:lineRule="atLeast"/>
        <w:jc w:val="both"/>
        <w:rPr>
          <w:rFonts w:ascii="Arial" w:eastAsia="Arial" w:hAnsi="Arial"/>
          <w:bCs/>
          <w:kern w:val="0"/>
          <w:szCs w:val="24"/>
        </w:rPr>
      </w:pPr>
      <w:r w:rsidRPr="003C1927">
        <w:rPr>
          <w:rFonts w:ascii="Arial" w:eastAsia="Arial" w:hAnsi="Arial"/>
          <w:bCs/>
          <w:kern w:val="0"/>
          <w:szCs w:val="24"/>
        </w:rPr>
        <w:t>3.</w:t>
      </w:r>
      <w:r w:rsidRPr="003C1927">
        <w:rPr>
          <w:rFonts w:ascii="Arial" w:eastAsia="Arial" w:hAnsi="Arial"/>
          <w:bCs/>
          <w:kern w:val="0"/>
          <w:szCs w:val="24"/>
        </w:rPr>
        <w:tab/>
      </w:r>
      <w:r w:rsidR="00316EC5" w:rsidRPr="00316EC5">
        <w:rPr>
          <w:rFonts w:ascii="Arial" w:eastAsia="Arial" w:hAnsi="Arial"/>
          <w:bCs/>
          <w:kern w:val="0"/>
          <w:szCs w:val="24"/>
        </w:rPr>
        <w:t xml:space="preserve"> </w:t>
      </w:r>
      <w:r w:rsidR="009F056D" w:rsidRPr="002558A4">
        <w:rPr>
          <w:rFonts w:ascii="Arial" w:eastAsia="Arial" w:hAnsi="Arial"/>
          <w:bCs/>
          <w:kern w:val="0"/>
          <w:szCs w:val="24"/>
        </w:rPr>
        <w:t>Strony dopuszczają możliwość zmiany postanowień niniejszej umowy w stosunku do treści oferty, na podstawie której  dokonano wyboru Wykonawcy w przypadkach określonych w art. 455 ust. 1 i 2  ustawy Prawo zamówień publicznych ( Dz. U</w:t>
      </w:r>
      <w:r w:rsidR="007F5E09" w:rsidRPr="002558A4">
        <w:rPr>
          <w:rFonts w:ascii="Arial" w:eastAsia="Arial" w:hAnsi="Arial"/>
          <w:bCs/>
          <w:kern w:val="0"/>
          <w:szCs w:val="24"/>
        </w:rPr>
        <w:t xml:space="preserve">. z </w:t>
      </w:r>
      <w:r w:rsidR="009F056D" w:rsidRPr="002558A4">
        <w:rPr>
          <w:rFonts w:ascii="Arial" w:eastAsia="Arial" w:hAnsi="Arial"/>
          <w:bCs/>
          <w:kern w:val="0"/>
          <w:szCs w:val="24"/>
        </w:rPr>
        <w:t xml:space="preserve"> 202</w:t>
      </w:r>
      <w:r w:rsidR="007577B5" w:rsidRPr="002558A4">
        <w:rPr>
          <w:rFonts w:ascii="Arial" w:eastAsia="Arial" w:hAnsi="Arial"/>
          <w:bCs/>
          <w:kern w:val="0"/>
          <w:szCs w:val="24"/>
        </w:rPr>
        <w:t>4</w:t>
      </w:r>
      <w:r w:rsidR="009F056D" w:rsidRPr="002558A4">
        <w:rPr>
          <w:rFonts w:ascii="Arial" w:eastAsia="Arial" w:hAnsi="Arial"/>
          <w:bCs/>
          <w:kern w:val="0"/>
          <w:szCs w:val="24"/>
        </w:rPr>
        <w:t xml:space="preserve"> </w:t>
      </w:r>
      <w:r w:rsidR="007F5E09" w:rsidRPr="002558A4">
        <w:rPr>
          <w:rFonts w:ascii="Arial" w:eastAsia="Arial" w:hAnsi="Arial"/>
          <w:bCs/>
          <w:kern w:val="0"/>
          <w:szCs w:val="24"/>
        </w:rPr>
        <w:t>poz.</w:t>
      </w:r>
      <w:r w:rsidR="009F056D" w:rsidRPr="002558A4">
        <w:rPr>
          <w:rFonts w:ascii="Arial" w:eastAsia="Arial" w:hAnsi="Arial"/>
          <w:bCs/>
          <w:kern w:val="0"/>
          <w:szCs w:val="24"/>
        </w:rPr>
        <w:t xml:space="preserve"> 1</w:t>
      </w:r>
      <w:r w:rsidR="007577B5" w:rsidRPr="002558A4">
        <w:rPr>
          <w:rFonts w:ascii="Arial" w:eastAsia="Arial" w:hAnsi="Arial"/>
          <w:bCs/>
          <w:kern w:val="0"/>
          <w:szCs w:val="24"/>
        </w:rPr>
        <w:t>320 t.j.)</w:t>
      </w:r>
      <w:r w:rsidR="009F056D" w:rsidRPr="002558A4">
        <w:rPr>
          <w:rFonts w:ascii="Arial" w:eastAsia="Arial" w:hAnsi="Arial"/>
          <w:bCs/>
          <w:kern w:val="0"/>
          <w:szCs w:val="24"/>
        </w:rPr>
        <w:t xml:space="preserve"> oraz w zakresie</w:t>
      </w:r>
      <w:r w:rsidR="00E54D51" w:rsidRPr="002558A4">
        <w:rPr>
          <w:rFonts w:ascii="Arial" w:eastAsia="Arial" w:hAnsi="Arial"/>
          <w:bCs/>
          <w:kern w:val="0"/>
          <w:szCs w:val="24"/>
        </w:rPr>
        <w:t>:</w:t>
      </w:r>
    </w:p>
    <w:p w14:paraId="0073F2DC" w14:textId="77777777" w:rsidR="007473F8" w:rsidRDefault="007473F8" w:rsidP="007473F8">
      <w:pPr>
        <w:pStyle w:val="Tekstpodstawowy31"/>
        <w:tabs>
          <w:tab w:val="left" w:pos="0"/>
        </w:tabs>
        <w:spacing w:line="0" w:lineRule="atLeast"/>
        <w:jc w:val="both"/>
        <w:rPr>
          <w:rFonts w:ascii="Arial" w:eastAsia="Arial" w:hAnsi="Arial"/>
          <w:b/>
          <w:kern w:val="0"/>
          <w:szCs w:val="24"/>
        </w:rPr>
      </w:pPr>
      <w:bookmarkStart w:id="17" w:name="_Hlk144728029"/>
      <w:bookmarkStart w:id="18" w:name="_Hlk186529116"/>
      <w:r w:rsidRPr="000059E4">
        <w:rPr>
          <w:rFonts w:ascii="Arial" w:eastAsia="Arial" w:hAnsi="Arial"/>
          <w:b/>
          <w:kern w:val="0"/>
          <w:szCs w:val="24"/>
        </w:rPr>
        <w:t>1) zmiany  wynagrodzenia  Wykonawcy – w przypadku zmiany ilości i krotności usług,               o których mowa w pkt 2);</w:t>
      </w:r>
    </w:p>
    <w:p w14:paraId="7B389B9D" w14:textId="77777777" w:rsidR="007473F8" w:rsidRDefault="007473F8" w:rsidP="007473F8">
      <w:pPr>
        <w:pStyle w:val="Tekstpodstawowy31"/>
        <w:tabs>
          <w:tab w:val="left" w:pos="0"/>
        </w:tabs>
        <w:spacing w:line="0" w:lineRule="atLeast"/>
        <w:jc w:val="both"/>
        <w:rPr>
          <w:rFonts w:ascii="Arial" w:eastAsia="Arial" w:hAnsi="Arial"/>
          <w:b/>
          <w:kern w:val="0"/>
          <w:szCs w:val="24"/>
        </w:rPr>
      </w:pPr>
    </w:p>
    <w:p w14:paraId="45B6D0FE" w14:textId="77777777" w:rsidR="007473F8" w:rsidRDefault="007473F8" w:rsidP="007473F8">
      <w:pPr>
        <w:pStyle w:val="Tekstpodstawowy31"/>
        <w:tabs>
          <w:tab w:val="left" w:pos="0"/>
        </w:tabs>
        <w:spacing w:line="0" w:lineRule="atLeast"/>
        <w:jc w:val="both"/>
        <w:rPr>
          <w:rFonts w:ascii="Arial" w:eastAsia="Arial" w:hAnsi="Arial"/>
          <w:bCs/>
          <w:kern w:val="0"/>
          <w:szCs w:val="24"/>
        </w:rPr>
      </w:pPr>
      <w:r>
        <w:rPr>
          <w:rFonts w:ascii="Arial" w:eastAsia="Arial" w:hAnsi="Arial"/>
          <w:b/>
          <w:kern w:val="0"/>
          <w:szCs w:val="24"/>
        </w:rPr>
        <w:t>2</w:t>
      </w:r>
      <w:r w:rsidRPr="00E373F2">
        <w:rPr>
          <w:rFonts w:ascii="Arial" w:eastAsia="Arial" w:hAnsi="Arial"/>
          <w:b/>
          <w:kern w:val="0"/>
          <w:szCs w:val="24"/>
        </w:rPr>
        <w:t xml:space="preserve">) zmiany ilości lub krotności usług określonych w przedmiarze robót, </w:t>
      </w:r>
      <w:r w:rsidRPr="00E373F2">
        <w:rPr>
          <w:rFonts w:ascii="Arial" w:eastAsia="Arial" w:hAnsi="Arial"/>
          <w:bCs/>
          <w:kern w:val="0"/>
          <w:szCs w:val="24"/>
        </w:rPr>
        <w:t>polegające na zwiększeniu bądź zmniejszeniu przewidzianych ilości lub krotności w przypadku koniecznoś</w:t>
      </w:r>
      <w:r>
        <w:rPr>
          <w:rFonts w:ascii="Arial" w:eastAsia="Arial" w:hAnsi="Arial"/>
          <w:bCs/>
          <w:kern w:val="0"/>
          <w:szCs w:val="24"/>
        </w:rPr>
        <w:t>ci</w:t>
      </w:r>
      <w:r w:rsidRPr="00E373F2">
        <w:rPr>
          <w:rFonts w:ascii="Arial" w:eastAsia="Arial" w:hAnsi="Arial"/>
          <w:bCs/>
          <w:kern w:val="0"/>
          <w:szCs w:val="24"/>
        </w:rPr>
        <w:t xml:space="preserve"> </w:t>
      </w:r>
      <w:r w:rsidRPr="00E373F2">
        <w:rPr>
          <w:rFonts w:ascii="Arial" w:eastAsia="Arial" w:hAnsi="Arial"/>
          <w:bCs/>
          <w:kern w:val="0"/>
          <w:szCs w:val="24"/>
        </w:rPr>
        <w:lastRenderedPageBreak/>
        <w:t xml:space="preserve">dokonania takich zmian. Rozliczenie wynagrodzenia należnego wykonawcy nastąpi, na podstawie cen jednostkowych określonych w ofercie wykonawcy i krotności wykonanych robót; </w:t>
      </w:r>
    </w:p>
    <w:p w14:paraId="117C8880" w14:textId="77777777" w:rsidR="007473F8" w:rsidRPr="00E373F2" w:rsidRDefault="007473F8" w:rsidP="007473F8">
      <w:pPr>
        <w:pStyle w:val="Tekstpodstawowy31"/>
        <w:tabs>
          <w:tab w:val="left" w:pos="0"/>
        </w:tabs>
        <w:spacing w:line="0" w:lineRule="atLeast"/>
        <w:jc w:val="both"/>
        <w:rPr>
          <w:rFonts w:ascii="Arial" w:eastAsia="Arial" w:hAnsi="Arial"/>
          <w:bCs/>
          <w:kern w:val="0"/>
          <w:szCs w:val="24"/>
        </w:rPr>
      </w:pPr>
    </w:p>
    <w:p w14:paraId="718D6360" w14:textId="77777777" w:rsidR="007473F8" w:rsidRPr="00E373F2" w:rsidRDefault="007473F8" w:rsidP="007473F8">
      <w:pPr>
        <w:pStyle w:val="Tekstpodstawowy31"/>
        <w:tabs>
          <w:tab w:val="left" w:pos="0"/>
        </w:tabs>
        <w:spacing w:line="0" w:lineRule="atLeast"/>
        <w:jc w:val="both"/>
        <w:rPr>
          <w:rFonts w:ascii="Arial" w:eastAsia="Arial" w:hAnsi="Arial"/>
          <w:bCs/>
          <w:kern w:val="0"/>
          <w:szCs w:val="24"/>
        </w:rPr>
      </w:pPr>
      <w:r>
        <w:rPr>
          <w:rFonts w:ascii="Arial" w:eastAsia="Arial" w:hAnsi="Arial"/>
          <w:b/>
          <w:kern w:val="0"/>
          <w:szCs w:val="24"/>
        </w:rPr>
        <w:t>3</w:t>
      </w:r>
      <w:r w:rsidRPr="00E373F2">
        <w:rPr>
          <w:rFonts w:ascii="Arial" w:eastAsia="Arial" w:hAnsi="Arial"/>
          <w:b/>
          <w:kern w:val="0"/>
          <w:szCs w:val="24"/>
        </w:rPr>
        <w:t xml:space="preserve">)   zmiany zakresu umowy, </w:t>
      </w:r>
      <w:r w:rsidRPr="00E373F2">
        <w:rPr>
          <w:rFonts w:ascii="Arial" w:eastAsia="Arial" w:hAnsi="Arial"/>
          <w:bCs/>
          <w:kern w:val="0"/>
          <w:szCs w:val="24"/>
        </w:rPr>
        <w:t xml:space="preserve">polegającej na wprowadzeniu dodatkowych terenów (ulic nie objętych wykazem), w takim przypadku rozliczenie wynagrodzenia należnego wykonawcy nastąpi na podstawie cen jednostkowych określonych w ofercie wykonawcy i krotności wykonanych robót; </w:t>
      </w:r>
    </w:p>
    <w:p w14:paraId="582A41A6" w14:textId="77777777" w:rsidR="007473F8" w:rsidRPr="00E373F2" w:rsidRDefault="007473F8" w:rsidP="007473F8">
      <w:pPr>
        <w:pStyle w:val="Tekstpodstawowy31"/>
        <w:tabs>
          <w:tab w:val="left" w:pos="0"/>
        </w:tabs>
        <w:spacing w:line="0" w:lineRule="atLeast"/>
        <w:jc w:val="both"/>
        <w:rPr>
          <w:rFonts w:ascii="Arial" w:eastAsia="Arial" w:hAnsi="Arial"/>
          <w:b/>
          <w:kern w:val="0"/>
          <w:szCs w:val="24"/>
        </w:rPr>
      </w:pPr>
    </w:p>
    <w:p w14:paraId="68256D2C" w14:textId="77777777" w:rsidR="007473F8" w:rsidRDefault="007473F8" w:rsidP="007473F8">
      <w:pPr>
        <w:pStyle w:val="Tekstpodstawowy31"/>
        <w:tabs>
          <w:tab w:val="left" w:pos="0"/>
        </w:tabs>
        <w:spacing w:line="0" w:lineRule="atLeast"/>
        <w:jc w:val="both"/>
        <w:rPr>
          <w:rFonts w:ascii="Arial" w:eastAsia="Arial" w:hAnsi="Arial"/>
          <w:b/>
          <w:kern w:val="0"/>
          <w:szCs w:val="24"/>
        </w:rPr>
      </w:pPr>
      <w:r>
        <w:rPr>
          <w:rFonts w:ascii="Arial" w:eastAsia="Arial" w:hAnsi="Arial"/>
          <w:b/>
          <w:kern w:val="0"/>
          <w:szCs w:val="24"/>
        </w:rPr>
        <w:t>4</w:t>
      </w:r>
      <w:r w:rsidRPr="00E373F2">
        <w:rPr>
          <w:rFonts w:ascii="Arial" w:eastAsia="Arial" w:hAnsi="Arial"/>
          <w:b/>
          <w:kern w:val="0"/>
          <w:szCs w:val="24"/>
        </w:rPr>
        <w:t xml:space="preserve">)  </w:t>
      </w:r>
      <w:r>
        <w:rPr>
          <w:rFonts w:ascii="Arial" w:eastAsia="Arial" w:hAnsi="Arial"/>
          <w:b/>
          <w:kern w:val="0"/>
          <w:szCs w:val="24"/>
        </w:rPr>
        <w:t>zmiany wysokości wynagrodzenia należnego wykonawcy w przypadku wprowadzenia zmiany:</w:t>
      </w:r>
    </w:p>
    <w:p w14:paraId="7EDA1217" w14:textId="77777777" w:rsidR="007473F8" w:rsidRDefault="007473F8" w:rsidP="007473F8">
      <w:pPr>
        <w:pStyle w:val="Tekstpodstawowy31"/>
        <w:numPr>
          <w:ilvl w:val="0"/>
          <w:numId w:val="42"/>
        </w:numPr>
        <w:tabs>
          <w:tab w:val="left" w:pos="0"/>
        </w:tabs>
        <w:spacing w:line="0" w:lineRule="atLeast"/>
        <w:jc w:val="both"/>
        <w:rPr>
          <w:rFonts w:ascii="Arial" w:eastAsia="Arial" w:hAnsi="Arial"/>
          <w:bCs/>
          <w:kern w:val="0"/>
          <w:szCs w:val="24"/>
        </w:rPr>
      </w:pPr>
      <w:r>
        <w:rPr>
          <w:rFonts w:ascii="Arial" w:eastAsia="Arial" w:hAnsi="Arial"/>
          <w:bCs/>
          <w:kern w:val="0"/>
          <w:szCs w:val="24"/>
        </w:rPr>
        <w:t>stawki podatku od towarów i usług oraz podatku akcyzowego;</w:t>
      </w:r>
    </w:p>
    <w:p w14:paraId="0EF4E5C8" w14:textId="77777777" w:rsidR="007473F8" w:rsidRDefault="007473F8" w:rsidP="007473F8">
      <w:pPr>
        <w:pStyle w:val="Tekstpodstawowy31"/>
        <w:numPr>
          <w:ilvl w:val="0"/>
          <w:numId w:val="42"/>
        </w:numPr>
        <w:tabs>
          <w:tab w:val="left" w:pos="0"/>
        </w:tabs>
        <w:spacing w:line="0" w:lineRule="atLeast"/>
        <w:jc w:val="both"/>
        <w:rPr>
          <w:rFonts w:ascii="Arial" w:eastAsia="Arial" w:hAnsi="Arial"/>
          <w:bCs/>
          <w:kern w:val="0"/>
          <w:szCs w:val="24"/>
        </w:rPr>
      </w:pPr>
      <w:r>
        <w:rPr>
          <w:rFonts w:ascii="Arial" w:eastAsia="Arial" w:hAnsi="Arial"/>
          <w:bCs/>
          <w:kern w:val="0"/>
          <w:szCs w:val="24"/>
        </w:rPr>
        <w:t>wysokości minimalnego wynagrodzenia za pracę albo wysokości minimalnej stawki godzinowej, ustalonych na podstawie ustawy z dnia 10 października 2002 r. o minimalnym wynagrodzeniu za pracę;</w:t>
      </w:r>
    </w:p>
    <w:p w14:paraId="641FF302" w14:textId="77777777" w:rsidR="007473F8" w:rsidRDefault="007473F8" w:rsidP="007473F8">
      <w:pPr>
        <w:pStyle w:val="Tekstpodstawowy31"/>
        <w:numPr>
          <w:ilvl w:val="0"/>
          <w:numId w:val="42"/>
        </w:numPr>
        <w:tabs>
          <w:tab w:val="left" w:pos="0"/>
        </w:tabs>
        <w:spacing w:line="0" w:lineRule="atLeast"/>
        <w:jc w:val="both"/>
        <w:rPr>
          <w:rFonts w:ascii="Arial" w:eastAsia="Arial" w:hAnsi="Arial"/>
          <w:bCs/>
          <w:kern w:val="0"/>
          <w:szCs w:val="24"/>
        </w:rPr>
      </w:pPr>
      <w:r>
        <w:rPr>
          <w:rFonts w:ascii="Arial" w:eastAsia="Arial" w:hAnsi="Arial"/>
          <w:bCs/>
          <w:kern w:val="0"/>
          <w:szCs w:val="24"/>
        </w:rPr>
        <w:t>zasad podlegania ubezpieczeniom społecznym lub ubezpieczeniu zdrowotnemu lub wysokości stawki składki na ubezpieczenia społeczne lub ubezpieczenie zdrowotne;</w:t>
      </w:r>
    </w:p>
    <w:p w14:paraId="38BA8D43" w14:textId="77777777" w:rsidR="007473F8" w:rsidRDefault="007473F8" w:rsidP="007473F8">
      <w:pPr>
        <w:pStyle w:val="Tekstpodstawowy31"/>
        <w:numPr>
          <w:ilvl w:val="0"/>
          <w:numId w:val="42"/>
        </w:numPr>
        <w:tabs>
          <w:tab w:val="left" w:pos="0"/>
        </w:tabs>
        <w:spacing w:line="0" w:lineRule="atLeast"/>
        <w:jc w:val="both"/>
        <w:rPr>
          <w:rFonts w:ascii="Arial" w:eastAsia="Arial" w:hAnsi="Arial"/>
          <w:bCs/>
          <w:kern w:val="0"/>
          <w:szCs w:val="24"/>
        </w:rPr>
      </w:pPr>
      <w:r>
        <w:rPr>
          <w:rFonts w:ascii="Arial" w:eastAsia="Arial" w:hAnsi="Arial"/>
          <w:bCs/>
          <w:kern w:val="0"/>
          <w:szCs w:val="24"/>
        </w:rPr>
        <w:t>zasad gromadzenia i wysokości wpłat do pracowniczych planów kapitałowych, o których mowa w ustawie z dnia 4 października 2018 r. o pracowniczych planach kapitałowych,</w:t>
      </w:r>
    </w:p>
    <w:p w14:paraId="67CA0EA4" w14:textId="77777777" w:rsidR="007473F8" w:rsidRDefault="007473F8" w:rsidP="007473F8">
      <w:pPr>
        <w:pStyle w:val="Tekstpodstawowy31"/>
        <w:numPr>
          <w:ilvl w:val="0"/>
          <w:numId w:val="42"/>
        </w:numPr>
        <w:tabs>
          <w:tab w:val="left" w:pos="0"/>
        </w:tabs>
        <w:spacing w:line="0" w:lineRule="atLeast"/>
        <w:jc w:val="both"/>
        <w:rPr>
          <w:rFonts w:ascii="Arial" w:eastAsia="Arial" w:hAnsi="Arial"/>
          <w:bCs/>
          <w:kern w:val="0"/>
          <w:szCs w:val="24"/>
        </w:rPr>
      </w:pPr>
      <w:r>
        <w:rPr>
          <w:rFonts w:ascii="Arial" w:eastAsia="Arial" w:hAnsi="Arial"/>
          <w:bCs/>
          <w:kern w:val="0"/>
          <w:szCs w:val="24"/>
        </w:rPr>
        <w:t>zmiany ceny materiałów i kosztów związanych z realizacją zamówienia (art. 439 ust.1 ustawy PZP)</w:t>
      </w:r>
    </w:p>
    <w:p w14:paraId="4DA09879" w14:textId="77777777" w:rsidR="007473F8" w:rsidRDefault="007473F8" w:rsidP="007473F8">
      <w:pPr>
        <w:pStyle w:val="Tekstpodstawowy31"/>
        <w:tabs>
          <w:tab w:val="left" w:pos="0"/>
        </w:tabs>
        <w:spacing w:line="0" w:lineRule="atLeast"/>
        <w:jc w:val="both"/>
        <w:rPr>
          <w:rFonts w:ascii="Arial" w:eastAsia="Arial" w:hAnsi="Arial"/>
          <w:bCs/>
          <w:kern w:val="0"/>
          <w:szCs w:val="24"/>
        </w:rPr>
      </w:pPr>
      <w:r>
        <w:rPr>
          <w:rFonts w:ascii="Arial" w:eastAsia="Arial" w:hAnsi="Arial"/>
          <w:bCs/>
          <w:kern w:val="0"/>
          <w:szCs w:val="24"/>
        </w:rPr>
        <w:t>- na zasadach i w sposób określony w Projektowanych postanowieniach umowy, jeżeli zmiany te będą miały wpływ na koszty wykonania Umowy przez Wykonawcę.</w:t>
      </w:r>
    </w:p>
    <w:p w14:paraId="25062D34" w14:textId="77777777" w:rsidR="007473F8" w:rsidRDefault="007473F8" w:rsidP="007473F8">
      <w:pPr>
        <w:pStyle w:val="Tekstpodstawowy31"/>
        <w:tabs>
          <w:tab w:val="left" w:pos="0"/>
        </w:tabs>
        <w:spacing w:line="0" w:lineRule="atLeast"/>
        <w:jc w:val="both"/>
        <w:rPr>
          <w:rFonts w:ascii="Arial" w:eastAsia="Arial" w:hAnsi="Arial"/>
          <w:bCs/>
          <w:kern w:val="0"/>
          <w:szCs w:val="24"/>
        </w:rPr>
      </w:pPr>
    </w:p>
    <w:p w14:paraId="7900F629" w14:textId="195177D8" w:rsidR="007473F8" w:rsidRPr="00E373F2" w:rsidRDefault="007473F8" w:rsidP="007473F8">
      <w:pPr>
        <w:pStyle w:val="Tekstpodstawowy31"/>
        <w:tabs>
          <w:tab w:val="left" w:pos="0"/>
        </w:tabs>
        <w:spacing w:line="0" w:lineRule="atLeast"/>
        <w:jc w:val="both"/>
        <w:rPr>
          <w:rFonts w:ascii="Arial" w:eastAsia="Arial" w:hAnsi="Arial"/>
          <w:bCs/>
          <w:kern w:val="0"/>
          <w:szCs w:val="24"/>
        </w:rPr>
      </w:pPr>
      <w:r>
        <w:rPr>
          <w:rFonts w:ascii="Arial" w:eastAsia="Arial" w:hAnsi="Arial"/>
          <w:b/>
          <w:kern w:val="0"/>
          <w:szCs w:val="24"/>
        </w:rPr>
        <w:t>5</w:t>
      </w:r>
      <w:r w:rsidRPr="00E373F2">
        <w:rPr>
          <w:rFonts w:ascii="Arial" w:eastAsia="Arial" w:hAnsi="Arial"/>
          <w:b/>
          <w:kern w:val="0"/>
          <w:szCs w:val="24"/>
        </w:rPr>
        <w:t>)  zmiany osób przewidzianych do realizacji zamówienia,</w:t>
      </w:r>
      <w:r w:rsidRPr="00E373F2">
        <w:rPr>
          <w:rFonts w:ascii="Arial" w:eastAsia="Arial" w:hAnsi="Arial"/>
          <w:bCs/>
          <w:kern w:val="0"/>
          <w:szCs w:val="24"/>
        </w:rPr>
        <w:t xml:space="preserve"> pod warunkiem, że nowe osoby będą posiadały wymagane przepisami uprawnienia, </w:t>
      </w:r>
      <w:r>
        <w:rPr>
          <w:rFonts w:ascii="Arial" w:eastAsia="Arial" w:hAnsi="Arial"/>
          <w:bCs/>
          <w:kern w:val="0"/>
          <w:szCs w:val="24"/>
        </w:rPr>
        <w:t>niezbędne do realizacji przedmiotu zamówienia</w:t>
      </w:r>
      <w:r w:rsidRPr="00E373F2">
        <w:rPr>
          <w:rFonts w:ascii="Arial" w:eastAsia="Arial" w:hAnsi="Arial"/>
          <w:bCs/>
          <w:kern w:val="0"/>
          <w:szCs w:val="24"/>
        </w:rPr>
        <w:t xml:space="preserve"> i będą zatrudnione na podstawie umowy o pracę w rozumieniu przepisów ustawy z dnia 26 czerwca 1974 r. Kodeks pracy (Dz.U.202</w:t>
      </w:r>
      <w:r>
        <w:rPr>
          <w:rFonts w:ascii="Arial" w:eastAsia="Arial" w:hAnsi="Arial"/>
          <w:bCs/>
          <w:kern w:val="0"/>
          <w:szCs w:val="24"/>
        </w:rPr>
        <w:t>3</w:t>
      </w:r>
      <w:r w:rsidRPr="00E373F2">
        <w:rPr>
          <w:rFonts w:ascii="Arial" w:eastAsia="Arial" w:hAnsi="Arial"/>
          <w:bCs/>
          <w:kern w:val="0"/>
          <w:szCs w:val="24"/>
        </w:rPr>
        <w:t>.</w:t>
      </w:r>
      <w:r w:rsidR="00C2313C">
        <w:rPr>
          <w:rFonts w:ascii="Arial" w:eastAsia="Arial" w:hAnsi="Arial"/>
          <w:bCs/>
          <w:kern w:val="0"/>
          <w:szCs w:val="24"/>
        </w:rPr>
        <w:t xml:space="preserve">poz. </w:t>
      </w:r>
      <w:r>
        <w:rPr>
          <w:rFonts w:ascii="Arial" w:eastAsia="Arial" w:hAnsi="Arial"/>
          <w:bCs/>
          <w:kern w:val="0"/>
          <w:szCs w:val="24"/>
        </w:rPr>
        <w:t>1465</w:t>
      </w:r>
      <w:r w:rsidRPr="00E373F2">
        <w:rPr>
          <w:rFonts w:ascii="Arial" w:eastAsia="Arial" w:hAnsi="Arial"/>
          <w:bCs/>
          <w:kern w:val="0"/>
          <w:szCs w:val="24"/>
        </w:rPr>
        <w:t xml:space="preserve">);  </w:t>
      </w:r>
    </w:p>
    <w:p w14:paraId="34F06DAB" w14:textId="77777777" w:rsidR="007473F8" w:rsidRPr="00E373F2" w:rsidRDefault="007473F8" w:rsidP="007473F8">
      <w:pPr>
        <w:pStyle w:val="Tekstpodstawowy31"/>
        <w:tabs>
          <w:tab w:val="left" w:pos="0"/>
        </w:tabs>
        <w:spacing w:line="0" w:lineRule="atLeast"/>
        <w:jc w:val="both"/>
        <w:rPr>
          <w:rFonts w:ascii="Arial" w:eastAsia="Arial" w:hAnsi="Arial"/>
          <w:bCs/>
          <w:kern w:val="0"/>
          <w:szCs w:val="24"/>
        </w:rPr>
      </w:pPr>
    </w:p>
    <w:p w14:paraId="06AC0CD2" w14:textId="77777777" w:rsidR="007473F8" w:rsidRDefault="007473F8" w:rsidP="007473F8">
      <w:pPr>
        <w:pStyle w:val="Tekstpodstawowy31"/>
        <w:tabs>
          <w:tab w:val="left" w:pos="0"/>
        </w:tabs>
        <w:spacing w:line="0" w:lineRule="atLeast"/>
        <w:jc w:val="both"/>
        <w:rPr>
          <w:rFonts w:ascii="Arial" w:eastAsia="Arial" w:hAnsi="Arial"/>
          <w:bCs/>
          <w:kern w:val="0"/>
          <w:szCs w:val="24"/>
        </w:rPr>
      </w:pPr>
      <w:r>
        <w:rPr>
          <w:rFonts w:ascii="Arial" w:eastAsia="Arial" w:hAnsi="Arial"/>
          <w:b/>
          <w:kern w:val="0"/>
          <w:szCs w:val="24"/>
        </w:rPr>
        <w:t>6</w:t>
      </w:r>
      <w:r w:rsidRPr="00E373F2">
        <w:rPr>
          <w:rFonts w:ascii="Arial" w:eastAsia="Arial" w:hAnsi="Arial"/>
          <w:b/>
          <w:kern w:val="0"/>
          <w:szCs w:val="24"/>
        </w:rPr>
        <w:t xml:space="preserve">)  zmiany podwykonawcy określonego w ofercie lub wprowadzeniu nowego podwykonawcy </w:t>
      </w:r>
      <w:r>
        <w:rPr>
          <w:rFonts w:ascii="Arial" w:eastAsia="Arial" w:hAnsi="Arial"/>
          <w:b/>
          <w:kern w:val="0"/>
          <w:szCs w:val="24"/>
        </w:rPr>
        <w:t xml:space="preserve">- </w:t>
      </w:r>
      <w:r w:rsidRPr="00E373F2">
        <w:rPr>
          <w:rFonts w:ascii="Arial" w:eastAsia="Arial" w:hAnsi="Arial"/>
          <w:bCs/>
          <w:kern w:val="0"/>
          <w:szCs w:val="24"/>
        </w:rPr>
        <w:t xml:space="preserve">w sytuacji kiedy Wykonawca zamierza powierzyć część zamówienia podwykonawcy,  Zamawiający żąda wskazania przez Wykonawcę części zamówienia, których wykonanie zamierza powierzyć podwykonawcom, i podania przez Wykonawcę firm podwykonawców. Jeżeli powierzenie podwykonawcy wykonania części zamówienia na usługi następuje w trakcie jego realizacji, Wykonawca na żądanie Zamawiającego przedstawia oświadczenia lub dokumenty potwierdzające brak podstaw wykluczenia wobec tego podwykonawcy; </w:t>
      </w:r>
    </w:p>
    <w:p w14:paraId="117483A6" w14:textId="77777777" w:rsidR="007473F8" w:rsidRPr="00E373F2" w:rsidRDefault="007473F8" w:rsidP="007473F8">
      <w:pPr>
        <w:pStyle w:val="Tekstpodstawowy31"/>
        <w:tabs>
          <w:tab w:val="left" w:pos="0"/>
        </w:tabs>
        <w:spacing w:line="0" w:lineRule="atLeast"/>
        <w:jc w:val="both"/>
        <w:rPr>
          <w:rFonts w:ascii="Arial" w:eastAsia="Arial" w:hAnsi="Arial"/>
          <w:bCs/>
          <w:kern w:val="0"/>
          <w:szCs w:val="24"/>
        </w:rPr>
      </w:pPr>
    </w:p>
    <w:p w14:paraId="3DEB22FD" w14:textId="77777777" w:rsidR="007473F8" w:rsidRDefault="007473F8" w:rsidP="007473F8">
      <w:pPr>
        <w:pStyle w:val="Tekstpodstawowy31"/>
        <w:tabs>
          <w:tab w:val="left" w:pos="0"/>
        </w:tabs>
        <w:spacing w:line="0" w:lineRule="atLeast"/>
        <w:jc w:val="both"/>
        <w:rPr>
          <w:rFonts w:ascii="Arial" w:eastAsia="Arial" w:hAnsi="Arial"/>
          <w:bCs/>
          <w:kern w:val="0"/>
          <w:szCs w:val="24"/>
        </w:rPr>
      </w:pPr>
      <w:r>
        <w:rPr>
          <w:rFonts w:ascii="Arial" w:eastAsia="Arial" w:hAnsi="Arial"/>
          <w:b/>
          <w:kern w:val="0"/>
          <w:szCs w:val="24"/>
        </w:rPr>
        <w:t>7</w:t>
      </w:r>
      <w:r w:rsidRPr="00E373F2">
        <w:rPr>
          <w:rFonts w:ascii="Arial" w:eastAsia="Arial" w:hAnsi="Arial"/>
          <w:b/>
          <w:kern w:val="0"/>
          <w:szCs w:val="24"/>
        </w:rPr>
        <w:t xml:space="preserve">)  wprowadzenia zmian o charakterze informacyjnym niezbędnym dla sprawnej realizacji umowy, </w:t>
      </w:r>
      <w:r w:rsidRPr="00E373F2">
        <w:rPr>
          <w:rFonts w:ascii="Arial" w:eastAsia="Arial" w:hAnsi="Arial"/>
          <w:bCs/>
          <w:kern w:val="0"/>
          <w:szCs w:val="24"/>
        </w:rPr>
        <w:t>w szczególności zmian dotyczących zmiany danych wykonawcy, nazwy, numeru rachunku bankowego stron, zmiany osób upoważnionych do kontaktów, adresu siedziby, wraz z numerami telefonu, faksu, poczty elektronicznej etc.,</w:t>
      </w:r>
    </w:p>
    <w:p w14:paraId="00AA19C8" w14:textId="77777777" w:rsidR="007473F8" w:rsidRPr="00E373F2" w:rsidRDefault="007473F8" w:rsidP="007473F8">
      <w:pPr>
        <w:pStyle w:val="Tekstpodstawowy31"/>
        <w:tabs>
          <w:tab w:val="left" w:pos="0"/>
        </w:tabs>
        <w:spacing w:line="0" w:lineRule="atLeast"/>
        <w:jc w:val="both"/>
        <w:rPr>
          <w:rFonts w:ascii="Arial" w:eastAsia="Arial" w:hAnsi="Arial"/>
          <w:bCs/>
          <w:kern w:val="0"/>
          <w:szCs w:val="24"/>
        </w:rPr>
      </w:pPr>
    </w:p>
    <w:p w14:paraId="18ABC747" w14:textId="77777777" w:rsidR="007473F8" w:rsidRPr="00E373F2" w:rsidRDefault="007473F8" w:rsidP="007473F8">
      <w:pPr>
        <w:pStyle w:val="Tekstpodstawowy31"/>
        <w:tabs>
          <w:tab w:val="left" w:pos="0"/>
        </w:tabs>
        <w:spacing w:line="0" w:lineRule="atLeast"/>
        <w:jc w:val="both"/>
        <w:rPr>
          <w:rFonts w:ascii="Arial" w:eastAsia="Arial" w:hAnsi="Arial"/>
          <w:bCs/>
          <w:kern w:val="0"/>
          <w:szCs w:val="24"/>
        </w:rPr>
      </w:pPr>
      <w:r>
        <w:rPr>
          <w:rFonts w:ascii="Arial" w:eastAsia="Arial" w:hAnsi="Arial"/>
          <w:b/>
          <w:kern w:val="0"/>
          <w:szCs w:val="24"/>
        </w:rPr>
        <w:t>8</w:t>
      </w:r>
      <w:r w:rsidRPr="00E373F2">
        <w:rPr>
          <w:rFonts w:ascii="Arial" w:eastAsia="Arial" w:hAnsi="Arial"/>
          <w:b/>
          <w:kern w:val="0"/>
          <w:szCs w:val="24"/>
        </w:rPr>
        <w:t xml:space="preserve">)  sytuacji,  których  nie  można  było  przewidzieć  w chwili  zawarcia  niniejszej  umowy </w:t>
      </w:r>
      <w:r w:rsidRPr="00E373F2">
        <w:rPr>
          <w:rFonts w:ascii="Arial" w:eastAsia="Arial" w:hAnsi="Arial"/>
          <w:bCs/>
          <w:kern w:val="0"/>
          <w:szCs w:val="24"/>
        </w:rPr>
        <w:t>i  mających charakter zmian nieistotnych tj. nieodnoszących się do warunków, które gdyby zostały ujęte w ramach pierwotnej procedury udzielania zamówienia, umożliwiłyby dopuszczenie innej oferty niż ta, która została pierwotnie dopuszczona;</w:t>
      </w:r>
    </w:p>
    <w:bookmarkEnd w:id="17"/>
    <w:p w14:paraId="1108BC6C" w14:textId="77777777" w:rsidR="007473F8" w:rsidRDefault="007473F8" w:rsidP="007473F8">
      <w:pPr>
        <w:pStyle w:val="Tekstpodstawowy31"/>
        <w:tabs>
          <w:tab w:val="left" w:pos="0"/>
        </w:tabs>
        <w:spacing w:line="0" w:lineRule="atLeast"/>
        <w:jc w:val="both"/>
        <w:rPr>
          <w:rFonts w:ascii="Arial" w:eastAsia="Arial" w:hAnsi="Arial"/>
          <w:b/>
          <w:kern w:val="0"/>
          <w:szCs w:val="24"/>
        </w:rPr>
      </w:pPr>
    </w:p>
    <w:p w14:paraId="1731411C" w14:textId="77777777" w:rsidR="007473F8" w:rsidRPr="00E373F2" w:rsidRDefault="007473F8" w:rsidP="007473F8">
      <w:pPr>
        <w:pStyle w:val="Tekstpodstawowy31"/>
        <w:tabs>
          <w:tab w:val="left" w:pos="0"/>
        </w:tabs>
        <w:spacing w:line="0" w:lineRule="atLeast"/>
        <w:jc w:val="both"/>
        <w:rPr>
          <w:rFonts w:ascii="Arial" w:eastAsia="Arial" w:hAnsi="Arial"/>
          <w:bCs/>
          <w:kern w:val="0"/>
          <w:szCs w:val="24"/>
        </w:rPr>
      </w:pPr>
      <w:r>
        <w:rPr>
          <w:rFonts w:ascii="Arial" w:eastAsia="Arial" w:hAnsi="Arial"/>
          <w:bCs/>
          <w:kern w:val="0"/>
          <w:szCs w:val="24"/>
        </w:rPr>
        <w:t>4</w:t>
      </w:r>
      <w:r w:rsidRPr="00E373F2">
        <w:rPr>
          <w:rFonts w:ascii="Arial" w:eastAsia="Arial" w:hAnsi="Arial"/>
          <w:bCs/>
          <w:kern w:val="0"/>
          <w:szCs w:val="24"/>
        </w:rPr>
        <w:t>. Wszelkie zmiany i uzupełnienia dotyczące niniejszej umowy wymagają pisemnej formy w formie aneksu , pod rygorem nieważności</w:t>
      </w:r>
    </w:p>
    <w:p w14:paraId="579B7E0A" w14:textId="77777777" w:rsidR="007473F8" w:rsidRDefault="007473F8" w:rsidP="007473F8">
      <w:pPr>
        <w:pStyle w:val="Tekstpodstawowy31"/>
        <w:tabs>
          <w:tab w:val="left" w:pos="0"/>
        </w:tabs>
        <w:spacing w:line="0" w:lineRule="atLeast"/>
        <w:jc w:val="both"/>
        <w:rPr>
          <w:rFonts w:ascii="Arial" w:eastAsia="Arial" w:hAnsi="Arial"/>
          <w:bCs/>
          <w:kern w:val="0"/>
          <w:szCs w:val="24"/>
        </w:rPr>
      </w:pPr>
      <w:r>
        <w:rPr>
          <w:rFonts w:ascii="Arial" w:eastAsia="Arial" w:hAnsi="Arial"/>
          <w:bCs/>
          <w:kern w:val="0"/>
          <w:szCs w:val="24"/>
        </w:rPr>
        <w:t>5</w:t>
      </w:r>
      <w:r w:rsidRPr="00E373F2">
        <w:rPr>
          <w:rFonts w:ascii="Arial" w:eastAsia="Arial" w:hAnsi="Arial"/>
          <w:bCs/>
          <w:kern w:val="0"/>
          <w:szCs w:val="24"/>
        </w:rPr>
        <w:t xml:space="preserve">. Strona występująca o zmianę postanowień zawartej umowy zobowiązana jest do udokumentowania zaistnienia okoliczności, o których mowa w ust. </w:t>
      </w:r>
      <w:r>
        <w:rPr>
          <w:rFonts w:ascii="Arial" w:eastAsia="Arial" w:hAnsi="Arial"/>
          <w:bCs/>
          <w:kern w:val="0"/>
          <w:szCs w:val="24"/>
        </w:rPr>
        <w:t>3</w:t>
      </w:r>
      <w:r w:rsidRPr="00E373F2">
        <w:rPr>
          <w:rFonts w:ascii="Arial" w:eastAsia="Arial" w:hAnsi="Arial"/>
          <w:bCs/>
          <w:kern w:val="0"/>
          <w:szCs w:val="24"/>
        </w:rPr>
        <w:t>. Wniosek o zmianę postanowień umowy musi być wyrażony na piśmie.</w:t>
      </w:r>
    </w:p>
    <w:p w14:paraId="318452B8" w14:textId="77777777" w:rsidR="007473F8" w:rsidRDefault="007473F8" w:rsidP="000A2F42">
      <w:pPr>
        <w:pStyle w:val="Tekstpodstawowy31"/>
        <w:tabs>
          <w:tab w:val="left" w:pos="0"/>
        </w:tabs>
        <w:spacing w:line="0" w:lineRule="atLeast"/>
        <w:jc w:val="both"/>
        <w:rPr>
          <w:rFonts w:ascii="Arial" w:eastAsia="Arial" w:hAnsi="Arial"/>
          <w:bCs/>
          <w:kern w:val="0"/>
          <w:szCs w:val="24"/>
        </w:rPr>
      </w:pPr>
    </w:p>
    <w:p w14:paraId="343C1810" w14:textId="77777777" w:rsidR="007473F8" w:rsidRDefault="007473F8" w:rsidP="000A2F42">
      <w:pPr>
        <w:pStyle w:val="Tekstpodstawowy31"/>
        <w:tabs>
          <w:tab w:val="left" w:pos="0"/>
        </w:tabs>
        <w:spacing w:line="0" w:lineRule="atLeast"/>
        <w:jc w:val="both"/>
        <w:rPr>
          <w:rFonts w:ascii="Arial" w:eastAsia="Arial" w:hAnsi="Arial"/>
          <w:bCs/>
          <w:kern w:val="0"/>
          <w:szCs w:val="24"/>
        </w:rPr>
      </w:pPr>
    </w:p>
    <w:bookmarkEnd w:id="18"/>
    <w:p w14:paraId="048F5657" w14:textId="77777777" w:rsidR="00F521CB" w:rsidRDefault="000038BB" w:rsidP="001F0D39">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t>X</w:t>
      </w:r>
      <w:r w:rsidR="001F0D39">
        <w:rPr>
          <w:rFonts w:ascii="Arial" w:eastAsia="Arial" w:hAnsi="Arial"/>
          <w:b/>
          <w:sz w:val="22"/>
        </w:rPr>
        <w:t>IX</w:t>
      </w:r>
      <w:r>
        <w:rPr>
          <w:rFonts w:ascii="Arial" w:eastAsia="Arial" w:hAnsi="Arial"/>
          <w:b/>
          <w:sz w:val="22"/>
        </w:rPr>
        <w:t xml:space="preserve">. </w:t>
      </w:r>
      <w:r w:rsidR="00137C07">
        <w:rPr>
          <w:rFonts w:ascii="Arial" w:eastAsia="Arial" w:hAnsi="Arial"/>
          <w:b/>
          <w:sz w:val="22"/>
        </w:rPr>
        <w:tab/>
      </w:r>
      <w:r>
        <w:rPr>
          <w:rFonts w:ascii="Arial" w:eastAsia="Arial" w:hAnsi="Arial"/>
          <w:b/>
          <w:sz w:val="22"/>
        </w:rPr>
        <w:t>Pouczenie o środkach ochrony prawnej.</w:t>
      </w:r>
    </w:p>
    <w:p w14:paraId="09EFFAB6" w14:textId="77777777" w:rsidR="001F0D39" w:rsidRDefault="001F0D39" w:rsidP="00F521CB">
      <w:pPr>
        <w:tabs>
          <w:tab w:val="left" w:pos="0"/>
        </w:tabs>
        <w:spacing w:line="0" w:lineRule="atLeast"/>
        <w:jc w:val="both"/>
        <w:rPr>
          <w:rFonts w:ascii="Arial" w:eastAsia="Arial" w:hAnsi="Arial"/>
          <w:sz w:val="22"/>
        </w:rPr>
      </w:pPr>
    </w:p>
    <w:p w14:paraId="5671C6F2"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1.</w:t>
      </w:r>
      <w:r w:rsidRPr="001F0D39">
        <w:rPr>
          <w:rFonts w:ascii="Arial" w:eastAsia="Arial" w:hAnsi="Arial"/>
          <w:sz w:val="22"/>
        </w:rPr>
        <w:tab/>
        <w:t>Środki ochrony prawnej określone w</w:t>
      </w:r>
      <w:r w:rsidR="00B55C52">
        <w:rPr>
          <w:rFonts w:ascii="Arial" w:eastAsia="Arial" w:hAnsi="Arial"/>
          <w:sz w:val="22"/>
        </w:rPr>
        <w:t xml:space="preserve"> niniejszym dziale przysługują W</w:t>
      </w:r>
      <w:r w:rsidRPr="001F0D39">
        <w:rPr>
          <w:rFonts w:ascii="Arial" w:eastAsia="Arial" w:hAnsi="Arial"/>
          <w:sz w:val="22"/>
        </w:rPr>
        <w:t xml:space="preserve">ykonawcy, uczestnikowi konkursu oraz innemu podmiotowi, jeżeli ma lub miał interes w uzyskaniu zamówienia lub nagrody w konkursie oraz poniósł lub może ponieść szkodę w wyniku naruszenia przez </w:t>
      </w:r>
      <w:r w:rsidR="00372A6C">
        <w:rPr>
          <w:rFonts w:ascii="Arial" w:eastAsia="Arial" w:hAnsi="Arial"/>
          <w:sz w:val="22"/>
        </w:rPr>
        <w:t>Z</w:t>
      </w:r>
      <w:r w:rsidRPr="001F0D39">
        <w:rPr>
          <w:rFonts w:ascii="Arial" w:eastAsia="Arial" w:hAnsi="Arial"/>
          <w:sz w:val="22"/>
        </w:rPr>
        <w:t xml:space="preserve">amawiającego przepisów ustawy PZP </w:t>
      </w:r>
    </w:p>
    <w:p w14:paraId="65EA1FE8"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2.</w:t>
      </w:r>
      <w:r w:rsidRPr="001F0D39">
        <w:rPr>
          <w:rFonts w:ascii="Arial" w:eastAsia="Arial" w:hAnsi="Arial"/>
          <w:sz w:val="22"/>
        </w:rPr>
        <w:tab/>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1D6F9FF"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3.</w:t>
      </w:r>
      <w:r w:rsidRPr="001F0D39">
        <w:rPr>
          <w:rFonts w:ascii="Arial" w:eastAsia="Arial" w:hAnsi="Arial"/>
          <w:sz w:val="22"/>
        </w:rPr>
        <w:tab/>
        <w:t>Odwołanie przysługuje na:</w:t>
      </w:r>
    </w:p>
    <w:p w14:paraId="0F418900"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1)</w:t>
      </w:r>
      <w:r w:rsidRPr="001F0D39">
        <w:rPr>
          <w:rFonts w:ascii="Arial" w:eastAsia="Arial" w:hAnsi="Arial"/>
          <w:sz w:val="22"/>
        </w:rPr>
        <w:tab/>
        <w:t xml:space="preserve">niezgodną z przepisami ustawy czynność Zamawiającego, podjętą w postępowaniu </w:t>
      </w:r>
      <w:r w:rsidR="00372A6C">
        <w:rPr>
          <w:rFonts w:ascii="Arial" w:eastAsia="Arial" w:hAnsi="Arial"/>
          <w:sz w:val="22"/>
        </w:rPr>
        <w:br/>
      </w:r>
      <w:r w:rsidRPr="001F0D39">
        <w:rPr>
          <w:rFonts w:ascii="Arial" w:eastAsia="Arial" w:hAnsi="Arial"/>
          <w:sz w:val="22"/>
        </w:rPr>
        <w:t>o udzielenie zamówienia, w tym na projektowane postanowienie umowy;</w:t>
      </w:r>
    </w:p>
    <w:p w14:paraId="603184EA"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2)</w:t>
      </w:r>
      <w:r w:rsidRPr="001F0D39">
        <w:rPr>
          <w:rFonts w:ascii="Arial" w:eastAsia="Arial" w:hAnsi="Arial"/>
          <w:sz w:val="22"/>
        </w:rPr>
        <w:tab/>
        <w:t>zaniechanie czynności w postępowaniu o u</w:t>
      </w:r>
      <w:r w:rsidR="00B55C52">
        <w:rPr>
          <w:rFonts w:ascii="Arial" w:eastAsia="Arial" w:hAnsi="Arial"/>
          <w:sz w:val="22"/>
        </w:rPr>
        <w:t>dzielenie zamówienia do której Z</w:t>
      </w:r>
      <w:r w:rsidRPr="001F0D39">
        <w:rPr>
          <w:rFonts w:ascii="Arial" w:eastAsia="Arial" w:hAnsi="Arial"/>
          <w:sz w:val="22"/>
        </w:rPr>
        <w:t>amawiający był obowiązany na podstawie ustawy;</w:t>
      </w:r>
    </w:p>
    <w:p w14:paraId="66C4DC86"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4.</w:t>
      </w:r>
      <w:r w:rsidRPr="001F0D39">
        <w:rPr>
          <w:rFonts w:ascii="Arial" w:eastAsia="Arial" w:hAnsi="Arial"/>
          <w:sz w:val="22"/>
        </w:rPr>
        <w:tab/>
        <w:t>Odwołanie wnosi się do Prezesa Izby. Odwołuj</w:t>
      </w:r>
      <w:r w:rsidR="00B55C52">
        <w:rPr>
          <w:rFonts w:ascii="Arial" w:eastAsia="Arial" w:hAnsi="Arial"/>
          <w:sz w:val="22"/>
        </w:rPr>
        <w:t>ący przekazuje kopię odwołania Z</w:t>
      </w:r>
      <w:r w:rsidRPr="001F0D39">
        <w:rPr>
          <w:rFonts w:ascii="Arial" w:eastAsia="Arial" w:hAnsi="Arial"/>
          <w:sz w:val="22"/>
        </w:rPr>
        <w:t>amawiającemu przed upływem terminu do wniesienia odwołania w taki sposób, aby mógł on zapoznać się z jego treścią przed upływem tego terminu.</w:t>
      </w:r>
    </w:p>
    <w:p w14:paraId="294CE084"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5.</w:t>
      </w:r>
      <w:r w:rsidRPr="001F0D39">
        <w:rPr>
          <w:rFonts w:ascii="Arial" w:eastAsia="Arial" w:hAnsi="Arial"/>
          <w:sz w:val="22"/>
        </w:rPr>
        <w:tab/>
        <w:t xml:space="preserve">Odwołanie wobec treści ogłoszenia lub </w:t>
      </w:r>
      <w:r w:rsidR="00B55C52">
        <w:rPr>
          <w:rFonts w:ascii="Arial" w:eastAsia="Arial" w:hAnsi="Arial"/>
          <w:sz w:val="22"/>
        </w:rPr>
        <w:t xml:space="preserve">wobec treści dokumentów zamówienia </w:t>
      </w:r>
      <w:r w:rsidR="00DB3674">
        <w:rPr>
          <w:rFonts w:ascii="Arial" w:eastAsia="Arial" w:hAnsi="Arial"/>
          <w:sz w:val="22"/>
        </w:rPr>
        <w:t xml:space="preserve">wnosi się w terminie 10 </w:t>
      </w:r>
      <w:r w:rsidRPr="001F0D39">
        <w:rPr>
          <w:rFonts w:ascii="Arial" w:eastAsia="Arial" w:hAnsi="Arial"/>
          <w:sz w:val="22"/>
        </w:rPr>
        <w:t>dni od dnia</w:t>
      </w:r>
      <w:r w:rsidR="00DB3674">
        <w:rPr>
          <w:rFonts w:ascii="Arial" w:eastAsia="Arial" w:hAnsi="Arial"/>
          <w:sz w:val="22"/>
        </w:rPr>
        <w:t xml:space="preserve"> publikacji ogłoszenia w Dzienniku Urzędowym Unii Europejskiej </w:t>
      </w:r>
      <w:r w:rsidRPr="001F0D39">
        <w:rPr>
          <w:rFonts w:ascii="Arial" w:eastAsia="Arial" w:hAnsi="Arial"/>
          <w:sz w:val="22"/>
        </w:rPr>
        <w:t xml:space="preserve"> </w:t>
      </w:r>
      <w:r w:rsidR="00DB3674">
        <w:rPr>
          <w:rFonts w:ascii="Arial" w:eastAsia="Arial" w:hAnsi="Arial"/>
          <w:sz w:val="22"/>
        </w:rPr>
        <w:t xml:space="preserve">lub </w:t>
      </w:r>
      <w:r w:rsidRPr="001F0D39">
        <w:rPr>
          <w:rFonts w:ascii="Arial" w:eastAsia="Arial" w:hAnsi="Arial"/>
          <w:sz w:val="22"/>
        </w:rPr>
        <w:t xml:space="preserve">zamieszczenia </w:t>
      </w:r>
      <w:r w:rsidR="00B55C52">
        <w:rPr>
          <w:rFonts w:ascii="Arial" w:eastAsia="Arial" w:hAnsi="Arial"/>
          <w:sz w:val="22"/>
        </w:rPr>
        <w:t xml:space="preserve">dokumentów zamówienia </w:t>
      </w:r>
      <w:r w:rsidRPr="001F0D39">
        <w:rPr>
          <w:rFonts w:ascii="Arial" w:eastAsia="Arial" w:hAnsi="Arial"/>
          <w:sz w:val="22"/>
        </w:rPr>
        <w:t>na stronie internetowej.</w:t>
      </w:r>
    </w:p>
    <w:p w14:paraId="054DE7A5"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6.</w:t>
      </w:r>
      <w:r w:rsidRPr="001F0D39">
        <w:rPr>
          <w:rFonts w:ascii="Arial" w:eastAsia="Arial" w:hAnsi="Arial"/>
          <w:sz w:val="22"/>
        </w:rPr>
        <w:tab/>
        <w:t>Odwołanie wnosi się w terminie:</w:t>
      </w:r>
    </w:p>
    <w:p w14:paraId="18BC678E" w14:textId="77777777" w:rsidR="001F0D39" w:rsidRPr="001F0D39" w:rsidRDefault="00DB3674" w:rsidP="001F0D39">
      <w:pPr>
        <w:tabs>
          <w:tab w:val="left" w:pos="0"/>
        </w:tabs>
        <w:spacing w:line="0" w:lineRule="atLeast"/>
        <w:jc w:val="both"/>
        <w:rPr>
          <w:rFonts w:ascii="Arial" w:eastAsia="Arial" w:hAnsi="Arial"/>
          <w:sz w:val="22"/>
        </w:rPr>
      </w:pPr>
      <w:r>
        <w:rPr>
          <w:rFonts w:ascii="Arial" w:eastAsia="Arial" w:hAnsi="Arial"/>
          <w:sz w:val="22"/>
        </w:rPr>
        <w:t>1)</w:t>
      </w:r>
      <w:r>
        <w:rPr>
          <w:rFonts w:ascii="Arial" w:eastAsia="Arial" w:hAnsi="Arial"/>
          <w:sz w:val="22"/>
        </w:rPr>
        <w:tab/>
        <w:t>10</w:t>
      </w:r>
      <w:r w:rsidR="001F0D39" w:rsidRPr="001F0D39">
        <w:rPr>
          <w:rFonts w:ascii="Arial" w:eastAsia="Arial" w:hAnsi="Arial"/>
          <w:sz w:val="22"/>
        </w:rPr>
        <w:t xml:space="preserve"> dni od dnia prze</w:t>
      </w:r>
      <w:r w:rsidR="00B55C52">
        <w:rPr>
          <w:rFonts w:ascii="Arial" w:eastAsia="Arial" w:hAnsi="Arial"/>
          <w:sz w:val="22"/>
        </w:rPr>
        <w:t>kazania informacji o czynności Z</w:t>
      </w:r>
      <w:r w:rsidR="001F0D39" w:rsidRPr="001F0D39">
        <w:rPr>
          <w:rFonts w:ascii="Arial" w:eastAsia="Arial" w:hAnsi="Arial"/>
          <w:sz w:val="22"/>
        </w:rPr>
        <w:t>amawiającego stanowiącej podstawę jego wniesienia, jeżeli informacja została przekazana przy użyciu środków komunikacji elektronicznej,</w:t>
      </w:r>
    </w:p>
    <w:p w14:paraId="0EDD786C" w14:textId="77777777" w:rsidR="001F0D39" w:rsidRPr="001F0D39" w:rsidRDefault="00DB3674" w:rsidP="001F0D39">
      <w:pPr>
        <w:tabs>
          <w:tab w:val="left" w:pos="0"/>
        </w:tabs>
        <w:spacing w:line="0" w:lineRule="atLeast"/>
        <w:jc w:val="both"/>
        <w:rPr>
          <w:rFonts w:ascii="Arial" w:eastAsia="Arial" w:hAnsi="Arial"/>
          <w:sz w:val="22"/>
        </w:rPr>
      </w:pPr>
      <w:r>
        <w:rPr>
          <w:rFonts w:ascii="Arial" w:eastAsia="Arial" w:hAnsi="Arial"/>
          <w:sz w:val="22"/>
        </w:rPr>
        <w:t>2)</w:t>
      </w:r>
      <w:r>
        <w:rPr>
          <w:rFonts w:ascii="Arial" w:eastAsia="Arial" w:hAnsi="Arial"/>
          <w:sz w:val="22"/>
        </w:rPr>
        <w:tab/>
        <w:t>15</w:t>
      </w:r>
      <w:r w:rsidR="001F0D39" w:rsidRPr="001F0D39">
        <w:rPr>
          <w:rFonts w:ascii="Arial" w:eastAsia="Arial" w:hAnsi="Arial"/>
          <w:sz w:val="22"/>
        </w:rPr>
        <w:t xml:space="preserve"> dni od dnia prze</w:t>
      </w:r>
      <w:r w:rsidR="00B55C52">
        <w:rPr>
          <w:rFonts w:ascii="Arial" w:eastAsia="Arial" w:hAnsi="Arial"/>
          <w:sz w:val="22"/>
        </w:rPr>
        <w:t>kazania informacji o czynności Z</w:t>
      </w:r>
      <w:r w:rsidR="001F0D39" w:rsidRPr="001F0D39">
        <w:rPr>
          <w:rFonts w:ascii="Arial" w:eastAsia="Arial" w:hAnsi="Arial"/>
          <w:sz w:val="22"/>
        </w:rPr>
        <w:t>amawiającego stanowiącej podstawę jego wniesienia, jeżeli informacja została przekazana w sposób inny niż określony w pkt 1).</w:t>
      </w:r>
    </w:p>
    <w:p w14:paraId="616185CC"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7.</w:t>
      </w:r>
      <w:r w:rsidRPr="001F0D39">
        <w:rPr>
          <w:rFonts w:ascii="Arial" w:eastAsia="Arial" w:hAnsi="Arial"/>
          <w:sz w:val="22"/>
        </w:rPr>
        <w:tab/>
        <w:t xml:space="preserve">Odwołanie w przypadkach innych niż określone w </w:t>
      </w:r>
      <w:r w:rsidR="00DB3674">
        <w:rPr>
          <w:rFonts w:ascii="Arial" w:eastAsia="Arial" w:hAnsi="Arial"/>
          <w:sz w:val="22"/>
        </w:rPr>
        <w:t>pkt 5 i 6 wnosi się w terminie 10</w:t>
      </w:r>
      <w:r w:rsidRPr="001F0D39">
        <w:rPr>
          <w:rFonts w:ascii="Arial" w:eastAsia="Arial" w:hAnsi="Arial"/>
          <w:sz w:val="22"/>
        </w:rPr>
        <w:t xml:space="preserve"> dni od dnia, w którym powzięto lub przy zachowaniu należytej staranności można było powziąć wiadomość o okolicznościach stanowiących podstawę jego wniesienia</w:t>
      </w:r>
    </w:p>
    <w:p w14:paraId="7556D6A5"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8.</w:t>
      </w:r>
      <w:r w:rsidRPr="001F0D39">
        <w:rPr>
          <w:rFonts w:ascii="Arial" w:eastAsia="Arial" w:hAnsi="Arial"/>
          <w:sz w:val="22"/>
        </w:rPr>
        <w:tab/>
        <w:t>Na orzeczenie Izby oraz postanowienie Prezesa Izby, o którym mowa w art. 519 ust. 1 ustawy PZP, stronom oraz uczestnikom postępowania odwoławczego przysługuje skarga do sądu.</w:t>
      </w:r>
    </w:p>
    <w:p w14:paraId="1F757B98"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9.</w:t>
      </w:r>
      <w:r w:rsidRPr="001F0D39">
        <w:rPr>
          <w:rFonts w:ascii="Arial" w:eastAsia="Arial" w:hAnsi="Arial"/>
          <w:sz w:val="22"/>
        </w:rPr>
        <w:tab/>
        <w:t>W postępowaniu toczącym się wskutek wniesienia skargi stosuje się odpowiednio przepisy ustawy z dnia 17 listopada 1964 r. - Kodeks postępowania cywilnego o apelacji, jeżeli przepisy niniejszego rozdziału nie stanowią inaczej.</w:t>
      </w:r>
    </w:p>
    <w:p w14:paraId="79132F3C"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10.</w:t>
      </w:r>
      <w:r w:rsidRPr="001F0D39">
        <w:rPr>
          <w:rFonts w:ascii="Arial" w:eastAsia="Arial" w:hAnsi="Arial"/>
          <w:sz w:val="22"/>
        </w:rPr>
        <w:tab/>
        <w:t>Skargę wnosi się do Sądu Okręgowego w Warszawie - sądu zamówień publicznych, zwanego dalej "sądem zamówień publicznych".</w:t>
      </w:r>
    </w:p>
    <w:p w14:paraId="700819C3"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11.</w:t>
      </w:r>
      <w:r w:rsidRPr="001F0D39">
        <w:rPr>
          <w:rFonts w:ascii="Arial" w:eastAsia="Arial" w:hAnsi="Arial"/>
          <w:sz w:val="22"/>
        </w:rPr>
        <w:tab/>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1D14F8B" w14:textId="77777777" w:rsidR="000038BB"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12.</w:t>
      </w:r>
      <w:r w:rsidRPr="001F0D39">
        <w:rPr>
          <w:rFonts w:ascii="Arial" w:eastAsia="Arial" w:hAnsi="Arial"/>
          <w:sz w:val="22"/>
        </w:rPr>
        <w:tab/>
        <w:t>Prezes Izby przekazuje skargę wraz z aktami postępowania odwoławczego do sądu zamówień publicznych w terminie 7 dni od dnia jej otrzymania.</w:t>
      </w:r>
    </w:p>
    <w:p w14:paraId="55E54B28" w14:textId="77777777" w:rsidR="004B7DFD" w:rsidRDefault="000C62AB" w:rsidP="001F0D39">
      <w:pPr>
        <w:tabs>
          <w:tab w:val="left" w:pos="0"/>
        </w:tabs>
        <w:spacing w:line="0" w:lineRule="atLeast"/>
        <w:jc w:val="both"/>
        <w:rPr>
          <w:rFonts w:ascii="Arial" w:eastAsia="Arial" w:hAnsi="Arial"/>
          <w:sz w:val="22"/>
        </w:rPr>
      </w:pPr>
      <w:r>
        <w:rPr>
          <w:rFonts w:ascii="Arial" w:eastAsia="Arial" w:hAnsi="Arial"/>
          <w:sz w:val="22"/>
        </w:rPr>
        <w:t xml:space="preserve">13.     </w:t>
      </w:r>
      <w:r w:rsidR="004B7DFD">
        <w:rPr>
          <w:rFonts w:ascii="Arial" w:eastAsia="Arial" w:hAnsi="Arial"/>
          <w:sz w:val="22"/>
        </w:rPr>
        <w:t xml:space="preserve"> Szczegółowe </w:t>
      </w:r>
      <w:r w:rsidRPr="000C62AB">
        <w:rPr>
          <w:rFonts w:ascii="Arial" w:eastAsia="Arial" w:hAnsi="Arial"/>
          <w:sz w:val="22"/>
        </w:rPr>
        <w:t xml:space="preserve">informacje dotyczące środków ochrony prawnej określone są w Dziale IX „Środki ochrony prawnej” ustawy </w:t>
      </w:r>
      <w:proofErr w:type="spellStart"/>
      <w:r w:rsidRPr="000C62AB">
        <w:rPr>
          <w:rFonts w:ascii="Arial" w:eastAsia="Arial" w:hAnsi="Arial"/>
          <w:sz w:val="22"/>
        </w:rPr>
        <w:t>Pzp</w:t>
      </w:r>
      <w:proofErr w:type="spellEnd"/>
      <w:r w:rsidRPr="000C62AB">
        <w:rPr>
          <w:rFonts w:ascii="Arial" w:eastAsia="Arial" w:hAnsi="Arial"/>
          <w:sz w:val="22"/>
        </w:rPr>
        <w:t>.</w:t>
      </w:r>
    </w:p>
    <w:p w14:paraId="58811832" w14:textId="77777777" w:rsidR="001F0D39" w:rsidRDefault="001F0D39" w:rsidP="001F0D39">
      <w:pPr>
        <w:tabs>
          <w:tab w:val="left" w:pos="0"/>
        </w:tabs>
        <w:spacing w:line="0" w:lineRule="atLeast"/>
        <w:jc w:val="both"/>
        <w:rPr>
          <w:rFonts w:ascii="Arial" w:eastAsia="Arial" w:hAnsi="Arial"/>
          <w:b/>
          <w:sz w:val="22"/>
        </w:rPr>
      </w:pPr>
    </w:p>
    <w:p w14:paraId="6B8A1EC3" w14:textId="77777777" w:rsidR="000038BB" w:rsidRDefault="000038BB">
      <w:pPr>
        <w:tabs>
          <w:tab w:val="left" w:pos="0"/>
        </w:tabs>
        <w:spacing w:line="32" w:lineRule="exact"/>
        <w:jc w:val="both"/>
        <w:rPr>
          <w:sz w:val="22"/>
        </w:rPr>
      </w:pPr>
    </w:p>
    <w:p w14:paraId="2CCB0E8F" w14:textId="77777777" w:rsidR="000038BB" w:rsidRDefault="000038BB">
      <w:pPr>
        <w:tabs>
          <w:tab w:val="left" w:pos="0"/>
        </w:tabs>
        <w:spacing w:line="20" w:lineRule="exact"/>
        <w:jc w:val="both"/>
        <w:rPr>
          <w:rFonts w:ascii="Arial" w:eastAsia="Arial" w:hAnsi="Arial"/>
          <w:sz w:val="22"/>
        </w:rPr>
      </w:pPr>
    </w:p>
    <w:p w14:paraId="04FA5733" w14:textId="77777777" w:rsidR="000038BB" w:rsidRDefault="000038BB">
      <w:pPr>
        <w:tabs>
          <w:tab w:val="left" w:pos="0"/>
        </w:tabs>
        <w:spacing w:line="19" w:lineRule="exact"/>
        <w:jc w:val="both"/>
        <w:rPr>
          <w:rFonts w:ascii="Arial" w:eastAsia="Arial" w:hAnsi="Arial"/>
          <w:sz w:val="22"/>
        </w:rPr>
      </w:pPr>
    </w:p>
    <w:p w14:paraId="12EFEB70" w14:textId="77777777" w:rsidR="000038BB" w:rsidRDefault="000038BB" w:rsidP="001F0D39">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t>X</w:t>
      </w:r>
      <w:r w:rsidR="00137C07">
        <w:rPr>
          <w:rFonts w:ascii="Arial" w:eastAsia="Arial" w:hAnsi="Arial"/>
          <w:b/>
          <w:sz w:val="22"/>
        </w:rPr>
        <w:t>X</w:t>
      </w:r>
      <w:r>
        <w:rPr>
          <w:rFonts w:ascii="Arial" w:eastAsia="Arial" w:hAnsi="Arial"/>
          <w:b/>
          <w:sz w:val="22"/>
        </w:rPr>
        <w:t xml:space="preserve">. </w:t>
      </w:r>
      <w:r w:rsidR="00137C07">
        <w:rPr>
          <w:rFonts w:ascii="Arial" w:eastAsia="Arial" w:hAnsi="Arial"/>
          <w:b/>
          <w:sz w:val="22"/>
        </w:rPr>
        <w:tab/>
      </w:r>
      <w:r>
        <w:rPr>
          <w:rFonts w:ascii="Arial" w:eastAsia="Arial" w:hAnsi="Arial"/>
          <w:b/>
          <w:sz w:val="22"/>
        </w:rPr>
        <w:t>Informacja dotycząca ochrona danych osobowych.</w:t>
      </w:r>
    </w:p>
    <w:p w14:paraId="1927EC1A" w14:textId="77777777" w:rsidR="000038BB" w:rsidRDefault="000038BB">
      <w:pPr>
        <w:tabs>
          <w:tab w:val="left" w:pos="0"/>
        </w:tabs>
        <w:spacing w:line="13" w:lineRule="exact"/>
        <w:jc w:val="both"/>
        <w:rPr>
          <w:sz w:val="22"/>
        </w:rPr>
      </w:pPr>
    </w:p>
    <w:p w14:paraId="2B994EB4" w14:textId="77777777" w:rsidR="00137C07" w:rsidRDefault="00137C07" w:rsidP="00137C07">
      <w:pPr>
        <w:tabs>
          <w:tab w:val="left" w:pos="0"/>
          <w:tab w:val="left" w:pos="750"/>
        </w:tabs>
        <w:ind w:right="240"/>
        <w:jc w:val="both"/>
        <w:rPr>
          <w:rFonts w:ascii="Arial" w:eastAsia="Arial" w:hAnsi="Arial"/>
          <w:sz w:val="22"/>
        </w:rPr>
      </w:pPr>
    </w:p>
    <w:p w14:paraId="336D1E24"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lastRenderedPageBreak/>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w:t>
      </w:r>
    </w:p>
    <w:p w14:paraId="7C2A213E"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 xml:space="preserve">a) administratorem Pani/Pana danych osobowych jest: Burmistrz Miasta Kostrzyn nad Odrą, </w:t>
      </w:r>
      <w:r w:rsidRPr="00084887">
        <w:rPr>
          <w:rFonts w:ascii="Arial" w:eastAsia="Arial" w:hAnsi="Arial" w:cs="Arial"/>
          <w:sz w:val="22"/>
          <w:szCs w:val="22"/>
        </w:rPr>
        <w:br/>
        <w:t>ul. Graniczna 2, 66-470 Kostrzyn nad Odrą, tel. 95-727-81-00, adres e-mail: urzad@kostrzyn.um.gov.pl;</w:t>
      </w:r>
    </w:p>
    <w:p w14:paraId="7707C3D1" w14:textId="6028F74E" w:rsidR="00137C07" w:rsidRPr="00084887" w:rsidRDefault="00137C07" w:rsidP="00137C07">
      <w:pPr>
        <w:spacing w:line="0" w:lineRule="atLeast"/>
        <w:jc w:val="both"/>
        <w:rPr>
          <w:rFonts w:ascii="Arial" w:eastAsia="Arial" w:hAnsi="Arial" w:cs="Arial"/>
          <w:sz w:val="22"/>
          <w:szCs w:val="22"/>
          <w:lang w:val="de-DE"/>
        </w:rPr>
      </w:pPr>
      <w:r w:rsidRPr="00084887">
        <w:rPr>
          <w:rFonts w:ascii="Arial" w:eastAsia="Arial" w:hAnsi="Arial" w:cs="Arial"/>
          <w:sz w:val="22"/>
          <w:szCs w:val="22"/>
        </w:rPr>
        <w:t>b)inspektorem ochrony danych osobowych w Mieście Kostrzyn nad Odrą jest Pan Zbigniew Miszczak</w:t>
      </w:r>
      <w:r w:rsidR="005D04DE">
        <w:rPr>
          <w:rFonts w:ascii="Arial" w:eastAsia="Arial" w:hAnsi="Arial" w:cs="Arial"/>
          <w:sz w:val="22"/>
          <w:szCs w:val="22"/>
        </w:rPr>
        <w:t xml:space="preserve">, </w:t>
      </w:r>
      <w:r w:rsidRPr="00084887">
        <w:rPr>
          <w:rFonts w:ascii="Arial" w:eastAsia="Arial" w:hAnsi="Arial" w:cs="Arial"/>
          <w:sz w:val="22"/>
          <w:szCs w:val="22"/>
          <w:lang w:val="de-DE"/>
        </w:rPr>
        <w:t xml:space="preserve">kontakt: </w:t>
      </w:r>
      <w:proofErr w:type="spellStart"/>
      <w:r w:rsidRPr="00084887">
        <w:rPr>
          <w:rFonts w:ascii="Arial" w:eastAsia="Arial" w:hAnsi="Arial" w:cs="Arial"/>
          <w:sz w:val="22"/>
          <w:szCs w:val="22"/>
          <w:lang w:val="de-DE"/>
        </w:rPr>
        <w:t>adres</w:t>
      </w:r>
      <w:proofErr w:type="spellEnd"/>
      <w:r w:rsidRPr="00084887">
        <w:rPr>
          <w:rFonts w:ascii="Arial" w:eastAsia="Arial" w:hAnsi="Arial" w:cs="Arial"/>
          <w:sz w:val="22"/>
          <w:szCs w:val="22"/>
          <w:lang w:val="de-DE"/>
        </w:rPr>
        <w:t xml:space="preserve"> </w:t>
      </w:r>
      <w:proofErr w:type="spellStart"/>
      <w:r w:rsidRPr="00084887">
        <w:rPr>
          <w:rFonts w:ascii="Arial" w:eastAsia="Arial" w:hAnsi="Arial" w:cs="Arial"/>
          <w:sz w:val="22"/>
          <w:szCs w:val="22"/>
          <w:lang w:val="de-DE"/>
        </w:rPr>
        <w:t>e-mail</w:t>
      </w:r>
      <w:proofErr w:type="spellEnd"/>
      <w:r w:rsidRPr="00084887">
        <w:rPr>
          <w:rFonts w:ascii="Arial" w:eastAsia="Arial" w:hAnsi="Arial" w:cs="Arial"/>
          <w:sz w:val="22"/>
          <w:szCs w:val="22"/>
          <w:lang w:val="de-DE"/>
        </w:rPr>
        <w:t xml:space="preserve">: </w:t>
      </w:r>
      <w:hyperlink r:id="rId23" w:history="1">
        <w:r w:rsidRPr="00084887">
          <w:rPr>
            <w:rStyle w:val="Hipercze"/>
            <w:rFonts w:ascii="Arial" w:eastAsia="Arial" w:hAnsi="Arial" w:cs="Arial"/>
            <w:sz w:val="22"/>
            <w:szCs w:val="22"/>
            <w:lang w:val="de-DE"/>
          </w:rPr>
          <w:t>inspektor@cbi24.pl</w:t>
        </w:r>
      </w:hyperlink>
      <w:r w:rsidRPr="00084887">
        <w:rPr>
          <w:rFonts w:ascii="Arial" w:eastAsia="Arial" w:hAnsi="Arial" w:cs="Arial"/>
          <w:sz w:val="22"/>
          <w:szCs w:val="22"/>
          <w:lang w:val="de-DE"/>
        </w:rPr>
        <w:t>;</w:t>
      </w:r>
    </w:p>
    <w:p w14:paraId="7FF01232" w14:textId="2B9FC4AB" w:rsidR="000C62AB"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c)Pani/Pana dane osobowe przetwarzane będą na podstawie art. 6 ust. 1 lit.  c RODO w celu związanym z niniejszym postępowaniem o udzielenie zamówienia publicznego prowadzonym w trybie przeta</w:t>
      </w:r>
      <w:r w:rsidR="000C62AB">
        <w:rPr>
          <w:rFonts w:ascii="Arial" w:eastAsia="Arial" w:hAnsi="Arial" w:cs="Arial"/>
          <w:sz w:val="22"/>
          <w:szCs w:val="22"/>
        </w:rPr>
        <w:t xml:space="preserve">rgu nieograniczonego nr </w:t>
      </w:r>
      <w:r w:rsidR="005D04DE" w:rsidRPr="005D04DE">
        <w:rPr>
          <w:rFonts w:ascii="Arial" w:eastAsia="Arial" w:hAnsi="Arial" w:cs="Arial"/>
          <w:sz w:val="22"/>
          <w:szCs w:val="22"/>
        </w:rPr>
        <w:t>ZP.271.</w:t>
      </w:r>
      <w:r w:rsidR="00E373F2">
        <w:rPr>
          <w:rFonts w:ascii="Arial" w:eastAsia="Arial" w:hAnsi="Arial" w:cs="Arial"/>
          <w:sz w:val="22"/>
          <w:szCs w:val="22"/>
        </w:rPr>
        <w:t>1</w:t>
      </w:r>
      <w:r w:rsidR="0011492E">
        <w:rPr>
          <w:rFonts w:ascii="Arial" w:eastAsia="Arial" w:hAnsi="Arial" w:cs="Arial"/>
          <w:sz w:val="22"/>
          <w:szCs w:val="22"/>
        </w:rPr>
        <w:t>2</w:t>
      </w:r>
      <w:r w:rsidR="005D04DE" w:rsidRPr="005D04DE">
        <w:rPr>
          <w:rFonts w:ascii="Arial" w:eastAsia="Arial" w:hAnsi="Arial" w:cs="Arial"/>
          <w:sz w:val="22"/>
          <w:szCs w:val="22"/>
        </w:rPr>
        <w:t>.202</w:t>
      </w:r>
      <w:r w:rsidR="00EA16F7">
        <w:rPr>
          <w:rFonts w:ascii="Arial" w:eastAsia="Arial" w:hAnsi="Arial" w:cs="Arial"/>
          <w:sz w:val="22"/>
          <w:szCs w:val="22"/>
        </w:rPr>
        <w:t>4</w:t>
      </w:r>
      <w:r w:rsidR="005D04DE" w:rsidRPr="005D04DE">
        <w:rPr>
          <w:rFonts w:ascii="Arial" w:eastAsia="Arial" w:hAnsi="Arial" w:cs="Arial"/>
          <w:sz w:val="22"/>
          <w:szCs w:val="22"/>
        </w:rPr>
        <w:t>.EK „</w:t>
      </w:r>
      <w:r w:rsidR="0011492E">
        <w:rPr>
          <w:rFonts w:ascii="Arial" w:eastAsia="Arial" w:hAnsi="Arial" w:cs="Arial"/>
          <w:sz w:val="22"/>
          <w:szCs w:val="22"/>
        </w:rPr>
        <w:t xml:space="preserve">Utrzymanie w czystości ulic                     </w:t>
      </w:r>
      <w:r w:rsidR="00E373F2">
        <w:rPr>
          <w:rFonts w:ascii="Arial" w:eastAsia="Arial" w:hAnsi="Arial" w:cs="Arial"/>
          <w:sz w:val="22"/>
          <w:szCs w:val="22"/>
        </w:rPr>
        <w:t xml:space="preserve">na terenie miasta Kostrzyn nad </w:t>
      </w:r>
      <w:r w:rsidR="005D04DE" w:rsidRPr="005D04DE">
        <w:rPr>
          <w:rFonts w:ascii="Arial" w:eastAsia="Arial" w:hAnsi="Arial" w:cs="Arial"/>
          <w:sz w:val="22"/>
          <w:szCs w:val="22"/>
        </w:rPr>
        <w:t>Odrą”</w:t>
      </w:r>
    </w:p>
    <w:p w14:paraId="37F7104F" w14:textId="4A6D7B04"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d)</w:t>
      </w:r>
      <w:r w:rsidR="000C62AB" w:rsidRPr="000C62AB">
        <w:rPr>
          <w:rFonts w:ascii="Arial" w:eastAsia="Arial" w:hAnsi="Arial" w:cs="Arial"/>
          <w:sz w:val="22"/>
          <w:szCs w:val="22"/>
        </w:rPr>
        <w:t>odbiorcami Pani/Pana danych osobowych będą osoby lub podmioty, którym udostępniona zostanie dokumentacja postępowania w oparciu o art. 74 ustawy z dnia 11 września 2019 r. – Prawo zamówień publicznyc</w:t>
      </w:r>
      <w:r w:rsidR="000C62AB">
        <w:rPr>
          <w:rFonts w:ascii="Arial" w:eastAsia="Arial" w:hAnsi="Arial" w:cs="Arial"/>
          <w:sz w:val="22"/>
          <w:szCs w:val="22"/>
        </w:rPr>
        <w:t>h (Dz. U. z 20</w:t>
      </w:r>
      <w:r w:rsidR="00DF6F31">
        <w:rPr>
          <w:rFonts w:ascii="Arial" w:eastAsia="Arial" w:hAnsi="Arial" w:cs="Arial"/>
          <w:sz w:val="22"/>
          <w:szCs w:val="22"/>
        </w:rPr>
        <w:t>2</w:t>
      </w:r>
      <w:r w:rsidR="00122AFF">
        <w:rPr>
          <w:rFonts w:ascii="Arial" w:eastAsia="Arial" w:hAnsi="Arial" w:cs="Arial"/>
          <w:sz w:val="22"/>
          <w:szCs w:val="22"/>
        </w:rPr>
        <w:t>4</w:t>
      </w:r>
      <w:r w:rsidR="000C62AB">
        <w:rPr>
          <w:rFonts w:ascii="Arial" w:eastAsia="Arial" w:hAnsi="Arial" w:cs="Arial"/>
          <w:sz w:val="22"/>
          <w:szCs w:val="22"/>
        </w:rPr>
        <w:t xml:space="preserve"> r. poz. </w:t>
      </w:r>
      <w:r w:rsidR="00DF6F31">
        <w:rPr>
          <w:rFonts w:ascii="Arial" w:eastAsia="Arial" w:hAnsi="Arial" w:cs="Arial"/>
          <w:sz w:val="22"/>
          <w:szCs w:val="22"/>
        </w:rPr>
        <w:t>1</w:t>
      </w:r>
      <w:r w:rsidR="00122AFF">
        <w:rPr>
          <w:rFonts w:ascii="Arial" w:eastAsia="Arial" w:hAnsi="Arial" w:cs="Arial"/>
          <w:sz w:val="22"/>
          <w:szCs w:val="22"/>
        </w:rPr>
        <w:t>320</w:t>
      </w:r>
      <w:r w:rsidR="000C62AB">
        <w:rPr>
          <w:rFonts w:ascii="Arial" w:eastAsia="Arial" w:hAnsi="Arial" w:cs="Arial"/>
          <w:sz w:val="22"/>
          <w:szCs w:val="22"/>
        </w:rPr>
        <w:t xml:space="preserve"> </w:t>
      </w:r>
      <w:r w:rsidR="00122AFF">
        <w:rPr>
          <w:rFonts w:ascii="Arial" w:eastAsia="Arial" w:hAnsi="Arial" w:cs="Arial"/>
          <w:sz w:val="22"/>
          <w:szCs w:val="22"/>
        </w:rPr>
        <w:t>t.j.</w:t>
      </w:r>
      <w:r w:rsidR="000C62AB">
        <w:rPr>
          <w:rFonts w:ascii="Arial" w:eastAsia="Arial" w:hAnsi="Arial" w:cs="Arial"/>
          <w:sz w:val="22"/>
          <w:szCs w:val="22"/>
        </w:rPr>
        <w:t xml:space="preserve">) </w:t>
      </w:r>
      <w:r w:rsidRPr="00084887">
        <w:rPr>
          <w:rFonts w:ascii="Arial" w:eastAsia="Arial" w:hAnsi="Arial" w:cs="Arial"/>
          <w:sz w:val="22"/>
          <w:szCs w:val="22"/>
        </w:rPr>
        <w:t xml:space="preserve">dalej „ustawa </w:t>
      </w:r>
      <w:proofErr w:type="spellStart"/>
      <w:r w:rsidRPr="00084887">
        <w:rPr>
          <w:rFonts w:ascii="Arial" w:eastAsia="Arial" w:hAnsi="Arial" w:cs="Arial"/>
          <w:sz w:val="22"/>
          <w:szCs w:val="22"/>
        </w:rPr>
        <w:t>Pzp</w:t>
      </w:r>
      <w:proofErr w:type="spellEnd"/>
      <w:r w:rsidRPr="00084887">
        <w:rPr>
          <w:rFonts w:ascii="Arial" w:eastAsia="Arial" w:hAnsi="Arial" w:cs="Arial"/>
          <w:sz w:val="22"/>
          <w:szCs w:val="22"/>
        </w:rPr>
        <w:t xml:space="preserve">”;  </w:t>
      </w:r>
    </w:p>
    <w:p w14:paraId="1C398230" w14:textId="77777777" w:rsidR="000C62AB"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e)</w:t>
      </w:r>
      <w:r w:rsidR="000C62AB" w:rsidRPr="000C62AB">
        <w:t xml:space="preserve"> </w:t>
      </w:r>
      <w:r w:rsidR="000C62AB" w:rsidRPr="000C62AB">
        <w:rPr>
          <w:rFonts w:ascii="Arial" w:eastAsia="Arial" w:hAnsi="Arial" w:cs="Arial"/>
          <w:sz w:val="22"/>
          <w:szCs w:val="22"/>
        </w:rPr>
        <w:t xml:space="preserve">Pani/Pana dane osobowe będą przechowywane, zgodnie z art. 78 ust. 1 ustawy </w:t>
      </w:r>
      <w:proofErr w:type="spellStart"/>
      <w:r w:rsidR="000C62AB" w:rsidRPr="000C62AB">
        <w:rPr>
          <w:rFonts w:ascii="Arial" w:eastAsia="Arial" w:hAnsi="Arial" w:cs="Arial"/>
          <w:sz w:val="22"/>
          <w:szCs w:val="22"/>
        </w:rPr>
        <w:t>Pzp</w:t>
      </w:r>
      <w:proofErr w:type="spellEnd"/>
      <w:r w:rsidR="000C62AB" w:rsidRPr="000C62AB">
        <w:rPr>
          <w:rFonts w:ascii="Arial" w:eastAsia="Arial" w:hAnsi="Arial" w:cs="Arial"/>
          <w:sz w:val="22"/>
          <w:szCs w:val="22"/>
        </w:rPr>
        <w:t>, przez okres 4 lat od dnia zakończenia postępowania o udzielenie zamówienia lub na okres przechowywania tych danych zgodnie z wytycznymi o dofinansowania z środków UE;</w:t>
      </w:r>
    </w:p>
    <w:p w14:paraId="65443CF5"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 xml:space="preserve">f)obowiązek podania przez Panią/Pana danych osobowych bezpośrednio Pani/Pana dotyczących jest wymogiem ustawowym określonym w przepisach ustawy </w:t>
      </w:r>
      <w:proofErr w:type="spellStart"/>
      <w:r w:rsidRPr="00084887">
        <w:rPr>
          <w:rFonts w:ascii="Arial" w:eastAsia="Arial" w:hAnsi="Arial" w:cs="Arial"/>
          <w:sz w:val="22"/>
          <w:szCs w:val="22"/>
        </w:rPr>
        <w:t>Pzp</w:t>
      </w:r>
      <w:proofErr w:type="spellEnd"/>
      <w:r w:rsidRPr="00084887">
        <w:rPr>
          <w:rFonts w:ascii="Arial" w:eastAsia="Arial" w:hAnsi="Arial" w:cs="Arial"/>
          <w:sz w:val="22"/>
          <w:szCs w:val="22"/>
        </w:rPr>
        <w:t xml:space="preserve">, związanym z udziałem w postępowaniu o udzielenie zamówienia publicznego; konsekwencje niepodania określonych danych wynikają z ustawy </w:t>
      </w:r>
      <w:proofErr w:type="spellStart"/>
      <w:r w:rsidRPr="00084887">
        <w:rPr>
          <w:rFonts w:ascii="Arial" w:eastAsia="Arial" w:hAnsi="Arial" w:cs="Arial"/>
          <w:sz w:val="22"/>
          <w:szCs w:val="22"/>
        </w:rPr>
        <w:t>Pzp</w:t>
      </w:r>
      <w:proofErr w:type="spellEnd"/>
      <w:r w:rsidRPr="00084887">
        <w:rPr>
          <w:rFonts w:ascii="Arial" w:eastAsia="Arial" w:hAnsi="Arial" w:cs="Arial"/>
          <w:sz w:val="22"/>
          <w:szCs w:val="22"/>
        </w:rPr>
        <w:t xml:space="preserve">;  </w:t>
      </w:r>
    </w:p>
    <w:p w14:paraId="05E374D3"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g)w odniesieniu do Pani/Pana danych osobowych decyzje nie będą podejmowane w sposób zautomatyzowany, stosowanie do art. 22 RODO;</w:t>
      </w:r>
    </w:p>
    <w:p w14:paraId="020572C3"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h)posiada Pani/Pan:</w:t>
      </w:r>
    </w:p>
    <w:p w14:paraId="2610477B"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−na podstawie art. 15 RODO prawo dostępu do danych osobowych Pani/Pana dotyczących;</w:t>
      </w:r>
    </w:p>
    <w:p w14:paraId="59930CB5" w14:textId="77777777" w:rsidR="005D5BC4" w:rsidRDefault="005D5BC4" w:rsidP="00137C07">
      <w:pPr>
        <w:spacing w:line="0" w:lineRule="atLeast"/>
        <w:jc w:val="both"/>
        <w:rPr>
          <w:rFonts w:ascii="Arial" w:eastAsia="Arial" w:hAnsi="Arial" w:cs="Arial"/>
          <w:sz w:val="22"/>
          <w:szCs w:val="22"/>
        </w:rPr>
      </w:pPr>
      <w:r w:rsidRPr="005D5BC4">
        <w:rPr>
          <w:rFonts w:ascii="Arial" w:eastAsia="Arial" w:hAnsi="Arial" w:cs="Arial"/>
          <w:sz w:val="22"/>
          <w:szCs w:val="22"/>
        </w:rPr>
        <w:t>W przypadku korzystania przez osobę, której dane osobowe są przetwa</w:t>
      </w:r>
      <w:r w:rsidR="00E339A2">
        <w:rPr>
          <w:rFonts w:ascii="Arial" w:eastAsia="Arial" w:hAnsi="Arial" w:cs="Arial"/>
          <w:sz w:val="22"/>
          <w:szCs w:val="22"/>
        </w:rPr>
        <w:t>rzane przez Z</w:t>
      </w:r>
      <w:r w:rsidRPr="005D5BC4">
        <w:rPr>
          <w:rFonts w:ascii="Arial" w:eastAsia="Arial" w:hAnsi="Arial" w:cs="Arial"/>
          <w:sz w:val="22"/>
          <w:szCs w:val="22"/>
        </w:rPr>
        <w:t>amawiającego, z uprawnienia, o którym mowa w art. 15 ust</w:t>
      </w:r>
      <w:r w:rsidR="00E339A2">
        <w:rPr>
          <w:rFonts w:ascii="Arial" w:eastAsia="Arial" w:hAnsi="Arial" w:cs="Arial"/>
          <w:sz w:val="22"/>
          <w:szCs w:val="22"/>
        </w:rPr>
        <w:t>. 1-3 rozporządzenia 2016/679, Z</w:t>
      </w:r>
      <w:r w:rsidRPr="005D5BC4">
        <w:rPr>
          <w:rFonts w:ascii="Arial" w:eastAsia="Arial" w:hAnsi="Arial" w:cs="Arial"/>
          <w:sz w:val="22"/>
          <w:szCs w:val="22"/>
        </w:rPr>
        <w:t>amawiający może żądać od osoby występującej z żądaniem wskazania dodatkowych informacji, mających na celu sprecyzowanie nazwy lub daty zakończonego postępo</w:t>
      </w:r>
      <w:r w:rsidR="00E339A2">
        <w:rPr>
          <w:rFonts w:ascii="Arial" w:eastAsia="Arial" w:hAnsi="Arial" w:cs="Arial"/>
          <w:sz w:val="22"/>
          <w:szCs w:val="22"/>
        </w:rPr>
        <w:t>wania o udzielenie zamówienia;</w:t>
      </w:r>
    </w:p>
    <w:p w14:paraId="795B501F"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−na podstawie art. 16 RODO prawo do sprostowania Pani/Pana danych osobowych *;</w:t>
      </w:r>
    </w:p>
    <w:p w14:paraId="3F1DA355"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 xml:space="preserve">−na podstawie art. 18 RODO prawo żądania od administratora ograniczenia przetwarzania danych osobowych z zastrzeżeniem przypadków, o których mowa w art. 18 ust. 2 RODO **;  </w:t>
      </w:r>
    </w:p>
    <w:p w14:paraId="6F0FC746"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−prawo do wniesienia skargi do Prezesa Urzędu Ochrony Danych Osobowych, gdy uzna Pani/Pan, że przetwarzanie danych osobowych Pani/Pana dotyczących narusza przepisy RODO;</w:t>
      </w:r>
    </w:p>
    <w:p w14:paraId="4B5CA8A3"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i)nie przysługuje Pani/Panu:</w:t>
      </w:r>
    </w:p>
    <w:p w14:paraId="3CBE57BF"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−w związku z art. 17 ust. 3 lit. b, d lub e RODO prawo do usunięcia danych osobowych;</w:t>
      </w:r>
    </w:p>
    <w:p w14:paraId="6D390EC1"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−prawo do przenoszenia danych osobowych, o którym mowa w art. 20 RODO;</w:t>
      </w:r>
    </w:p>
    <w:p w14:paraId="40F7F02F" w14:textId="77777777" w:rsidR="00137C07" w:rsidRPr="00084887" w:rsidRDefault="00137C07" w:rsidP="00137C07">
      <w:pPr>
        <w:spacing w:line="0" w:lineRule="atLeast"/>
        <w:jc w:val="both"/>
        <w:rPr>
          <w:rFonts w:ascii="Arial" w:eastAsia="Arial" w:hAnsi="Arial" w:cs="Arial"/>
          <w:b/>
          <w:sz w:val="22"/>
          <w:szCs w:val="22"/>
        </w:rPr>
      </w:pPr>
      <w:r w:rsidRPr="00084887">
        <w:rPr>
          <w:rFonts w:ascii="Arial" w:eastAsia="Arial" w:hAnsi="Arial" w:cs="Arial"/>
          <w:b/>
          <w:sz w:val="22"/>
          <w:szCs w:val="22"/>
        </w:rPr>
        <w:t xml:space="preserve">−na podstawie art. 21 RODO prawo sprzeciwu, wobec przetwarzania danych osobowych, gdyż podstawą prawną przetwarzania Pani/Pana danych osobowych jest art. 6 ust. 1 lit. c RODO. </w:t>
      </w:r>
    </w:p>
    <w:p w14:paraId="02C60E79" w14:textId="77777777" w:rsidR="00137C07" w:rsidRPr="00084887" w:rsidRDefault="00137C07" w:rsidP="00137C07">
      <w:pPr>
        <w:spacing w:line="0" w:lineRule="atLeast"/>
        <w:jc w:val="both"/>
        <w:rPr>
          <w:rFonts w:ascii="Arial" w:eastAsia="Arial" w:hAnsi="Arial" w:cs="Arial"/>
          <w:sz w:val="22"/>
          <w:szCs w:val="22"/>
        </w:rPr>
      </w:pPr>
    </w:p>
    <w:p w14:paraId="0325F1CE" w14:textId="77777777" w:rsidR="00137C07" w:rsidRPr="00084887" w:rsidRDefault="00137C07" w:rsidP="00137C07">
      <w:pPr>
        <w:spacing w:line="0" w:lineRule="atLeast"/>
        <w:jc w:val="both"/>
        <w:rPr>
          <w:rFonts w:ascii="Arial" w:eastAsia="Arial" w:hAnsi="Arial" w:cs="Arial"/>
          <w:b/>
          <w:sz w:val="22"/>
          <w:szCs w:val="22"/>
        </w:rPr>
      </w:pPr>
      <w:r w:rsidRPr="00084887">
        <w:rPr>
          <w:rFonts w:ascii="Arial" w:eastAsia="Arial" w:hAnsi="Arial" w:cs="Arial"/>
          <w:b/>
          <w:sz w:val="22"/>
          <w:szCs w:val="22"/>
        </w:rPr>
        <w:t xml:space="preserve">Z uwagi na powyższe Wykonawca zobowiązany jest do złożenia oświadczenia stanowiącego </w:t>
      </w:r>
      <w:r w:rsidR="003B3D10" w:rsidRPr="0083232C">
        <w:rPr>
          <w:rFonts w:ascii="Arial" w:eastAsia="Arial" w:hAnsi="Arial" w:cs="Arial"/>
          <w:b/>
          <w:sz w:val="22"/>
          <w:szCs w:val="22"/>
          <w:u w:val="single"/>
        </w:rPr>
        <w:t xml:space="preserve">załącznik nr </w:t>
      </w:r>
      <w:r w:rsidR="0083232C" w:rsidRPr="0083232C">
        <w:rPr>
          <w:rFonts w:ascii="Arial" w:eastAsia="Arial" w:hAnsi="Arial" w:cs="Arial"/>
          <w:b/>
          <w:sz w:val="22"/>
          <w:szCs w:val="22"/>
          <w:u w:val="single"/>
        </w:rPr>
        <w:t>1</w:t>
      </w:r>
      <w:r w:rsidR="003B3D10" w:rsidRPr="0083232C">
        <w:rPr>
          <w:rFonts w:ascii="Arial" w:eastAsia="Arial" w:hAnsi="Arial" w:cs="Arial"/>
          <w:b/>
          <w:sz w:val="22"/>
          <w:szCs w:val="22"/>
          <w:u w:val="single"/>
        </w:rPr>
        <w:t xml:space="preserve"> do </w:t>
      </w:r>
      <w:r w:rsidR="00783384" w:rsidRPr="0083232C">
        <w:rPr>
          <w:rFonts w:ascii="Arial" w:eastAsia="Arial" w:hAnsi="Arial" w:cs="Arial"/>
          <w:b/>
          <w:sz w:val="22"/>
          <w:szCs w:val="22"/>
          <w:u w:val="single"/>
        </w:rPr>
        <w:t>formularza ofer</w:t>
      </w:r>
      <w:r w:rsidR="003E2D69">
        <w:rPr>
          <w:rFonts w:ascii="Arial" w:eastAsia="Arial" w:hAnsi="Arial" w:cs="Arial"/>
          <w:b/>
          <w:sz w:val="22"/>
          <w:szCs w:val="22"/>
          <w:u w:val="single"/>
        </w:rPr>
        <w:t>t</w:t>
      </w:r>
      <w:r w:rsidR="00783384" w:rsidRPr="0083232C">
        <w:rPr>
          <w:rFonts w:ascii="Arial" w:eastAsia="Arial" w:hAnsi="Arial" w:cs="Arial"/>
          <w:b/>
          <w:sz w:val="22"/>
          <w:szCs w:val="22"/>
          <w:u w:val="single"/>
        </w:rPr>
        <w:t>owego</w:t>
      </w:r>
      <w:r w:rsidRPr="0083232C">
        <w:rPr>
          <w:rFonts w:ascii="Arial" w:eastAsia="Arial" w:hAnsi="Arial" w:cs="Arial"/>
          <w:b/>
          <w:sz w:val="22"/>
          <w:szCs w:val="22"/>
        </w:rPr>
        <w:t>, dotyczącego</w:t>
      </w:r>
      <w:r w:rsidRPr="00783384">
        <w:rPr>
          <w:rFonts w:ascii="Arial" w:eastAsia="Arial" w:hAnsi="Arial" w:cs="Arial"/>
          <w:b/>
          <w:sz w:val="22"/>
          <w:szCs w:val="22"/>
        </w:rPr>
        <w:t xml:space="preserve"> </w:t>
      </w:r>
      <w:r w:rsidRPr="00084887">
        <w:rPr>
          <w:rFonts w:ascii="Arial" w:eastAsia="Arial" w:hAnsi="Arial" w:cs="Arial"/>
          <w:b/>
          <w:sz w:val="22"/>
          <w:szCs w:val="22"/>
        </w:rPr>
        <w:t>wypełniania obowiązków informacyjnych o których mowa powyżej.</w:t>
      </w:r>
    </w:p>
    <w:p w14:paraId="61BA2801" w14:textId="77777777" w:rsidR="00137C07" w:rsidRPr="00084887" w:rsidRDefault="00137C07" w:rsidP="00137C07">
      <w:pPr>
        <w:spacing w:line="0" w:lineRule="atLeast"/>
        <w:jc w:val="both"/>
        <w:rPr>
          <w:rFonts w:ascii="Arial" w:eastAsia="Arial" w:hAnsi="Arial" w:cs="Arial"/>
          <w:b/>
          <w:sz w:val="22"/>
          <w:szCs w:val="22"/>
        </w:rPr>
      </w:pPr>
    </w:p>
    <w:p w14:paraId="5FD7DBB4" w14:textId="473156AE" w:rsidR="00B56DC4" w:rsidRDefault="00137C07" w:rsidP="00137C07">
      <w:pPr>
        <w:spacing w:line="0" w:lineRule="atLeast"/>
        <w:jc w:val="both"/>
        <w:rPr>
          <w:rFonts w:ascii="Arial" w:eastAsia="Arial" w:hAnsi="Arial" w:cs="Arial"/>
          <w:i/>
          <w:sz w:val="22"/>
          <w:szCs w:val="22"/>
        </w:rPr>
      </w:pPr>
      <w:r w:rsidRPr="00084887">
        <w:rPr>
          <w:rFonts w:ascii="Arial" w:eastAsia="Arial" w:hAnsi="Arial" w:cs="Arial"/>
          <w:i/>
          <w:sz w:val="22"/>
          <w:szCs w:val="22"/>
        </w:rPr>
        <w:t xml:space="preserve">* Wyjaśnienie: </w:t>
      </w:r>
      <w:r w:rsidR="00B56DC4" w:rsidRPr="00B56DC4">
        <w:rPr>
          <w:rFonts w:ascii="Arial" w:eastAsia="Arial" w:hAnsi="Arial" w:cs="Arial"/>
          <w:i/>
          <w:sz w:val="22"/>
          <w:szCs w:val="22"/>
        </w:rPr>
        <w:t xml:space="preserve">Skorzystanie przez osobę, której dane osobowe dotyczą, z uprawnienia do sprostowania lub uzupełnienia, o którym mowa w art. 16 rozporządzenia 2016/679, nie może </w:t>
      </w:r>
      <w:r w:rsidR="00C2313C">
        <w:rPr>
          <w:rFonts w:ascii="Arial" w:eastAsia="Arial" w:hAnsi="Arial" w:cs="Arial"/>
          <w:i/>
          <w:sz w:val="22"/>
          <w:szCs w:val="22"/>
        </w:rPr>
        <w:t xml:space="preserve">naruszać integralności protokołu postępowania oraz jego załączników. </w:t>
      </w:r>
    </w:p>
    <w:p w14:paraId="3A3B5B31" w14:textId="77777777" w:rsidR="00B56DC4" w:rsidRDefault="00B56DC4" w:rsidP="00137C07">
      <w:pPr>
        <w:spacing w:line="0" w:lineRule="atLeast"/>
        <w:jc w:val="both"/>
        <w:rPr>
          <w:rFonts w:ascii="Arial" w:eastAsia="Arial" w:hAnsi="Arial" w:cs="Arial"/>
          <w:i/>
          <w:sz w:val="22"/>
          <w:szCs w:val="22"/>
        </w:rPr>
      </w:pPr>
    </w:p>
    <w:p w14:paraId="6C56BB85" w14:textId="77777777" w:rsidR="005D5BC4" w:rsidRDefault="00137C07" w:rsidP="00137C07">
      <w:pPr>
        <w:spacing w:line="0" w:lineRule="atLeast"/>
        <w:jc w:val="both"/>
        <w:rPr>
          <w:rFonts w:ascii="Arial" w:eastAsia="Arial" w:hAnsi="Arial" w:cs="Arial"/>
          <w:i/>
          <w:sz w:val="22"/>
          <w:szCs w:val="22"/>
        </w:rPr>
      </w:pPr>
      <w:r w:rsidRPr="00084887">
        <w:rPr>
          <w:rFonts w:ascii="Arial" w:eastAsia="Arial" w:hAnsi="Arial" w:cs="Arial"/>
          <w:i/>
          <w:sz w:val="22"/>
          <w:szCs w:val="22"/>
        </w:rPr>
        <w:lastRenderedPageBreak/>
        <w:t xml:space="preserve">** Wyjaśnienie: </w:t>
      </w:r>
      <w:r w:rsidR="00EB7AA9">
        <w:rPr>
          <w:rFonts w:ascii="Arial" w:eastAsia="Arial" w:hAnsi="Arial" w:cs="Arial"/>
          <w:i/>
          <w:sz w:val="22"/>
          <w:szCs w:val="22"/>
        </w:rPr>
        <w:t>w</w:t>
      </w:r>
      <w:r w:rsidR="00EB7AA9" w:rsidRPr="00EB7AA9">
        <w:rPr>
          <w:rFonts w:ascii="Arial" w:eastAsia="Arial" w:hAnsi="Arial" w:cs="Arial"/>
          <w:i/>
          <w:sz w:val="22"/>
          <w:szCs w:val="22"/>
        </w:rPr>
        <w:t xml:space="preserve">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w:t>
      </w:r>
      <w:r w:rsidR="005D5BC4">
        <w:rPr>
          <w:rFonts w:ascii="Arial" w:eastAsia="Arial" w:hAnsi="Arial" w:cs="Arial"/>
          <w:i/>
          <w:sz w:val="22"/>
          <w:szCs w:val="22"/>
        </w:rPr>
        <w:t xml:space="preserve"> ust. 2 rozporządzenia 2016/679 </w:t>
      </w:r>
      <w:r w:rsidR="005D5BC4" w:rsidRPr="005D5BC4">
        <w:rPr>
          <w:rFonts w:ascii="Arial" w:eastAsia="Arial" w:hAnsi="Arial"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664DB32" w14:textId="77777777" w:rsidR="005D5BC4" w:rsidRPr="00084887" w:rsidRDefault="005D5BC4" w:rsidP="00137C07">
      <w:pPr>
        <w:spacing w:line="0" w:lineRule="atLeast"/>
        <w:jc w:val="both"/>
        <w:rPr>
          <w:rFonts w:ascii="Arial" w:eastAsia="Arial" w:hAnsi="Arial" w:cs="Arial"/>
          <w:i/>
          <w:sz w:val="22"/>
          <w:szCs w:val="22"/>
        </w:rPr>
      </w:pPr>
    </w:p>
    <w:p w14:paraId="7639ECFF" w14:textId="77777777" w:rsidR="00137C07" w:rsidRPr="00084887" w:rsidRDefault="00137C07" w:rsidP="00137C07">
      <w:pPr>
        <w:spacing w:line="0" w:lineRule="atLeast"/>
        <w:jc w:val="both"/>
        <w:rPr>
          <w:rFonts w:ascii="Arial" w:eastAsia="Arial" w:hAnsi="Arial" w:cs="Arial"/>
          <w:sz w:val="22"/>
          <w:szCs w:val="22"/>
        </w:rPr>
      </w:pPr>
    </w:p>
    <w:p w14:paraId="2745D8B1"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2.Ponadto Zamawiający informuje, iż administratorem danych osobowych obowiązanym do spełnienia obowiązku informacyjnego określonego w art.13 RODO jest także:</w:t>
      </w:r>
    </w:p>
    <w:p w14:paraId="3D96C110"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 xml:space="preserve">Wykonawca – wobec osób fizycznych, od których dane osobowe bezpośrednio pozyskał, </w:t>
      </w:r>
    </w:p>
    <w:p w14:paraId="5B795695"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w szczególności:</w:t>
      </w:r>
    </w:p>
    <w:p w14:paraId="58FB6ED0"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a)osoby fizycznej skierowanej do realizacji zamówienia,</w:t>
      </w:r>
    </w:p>
    <w:p w14:paraId="40D715DA"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b)podwykonawcy/podmiotu trzeciego będącego osobą fizyczną,</w:t>
      </w:r>
    </w:p>
    <w:p w14:paraId="166E2271"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 xml:space="preserve">c)podwykonawcy/podmiotu trzeciego będącego osobą fizyczną, prowadzącą </w:t>
      </w:r>
      <w:proofErr w:type="spellStart"/>
      <w:r w:rsidRPr="00084887">
        <w:rPr>
          <w:rFonts w:ascii="Arial" w:eastAsia="Arial" w:hAnsi="Arial" w:cs="Arial"/>
          <w:sz w:val="22"/>
          <w:szCs w:val="22"/>
        </w:rPr>
        <w:t>jednooosobową</w:t>
      </w:r>
      <w:proofErr w:type="spellEnd"/>
      <w:r w:rsidRPr="00084887">
        <w:rPr>
          <w:rFonts w:ascii="Arial" w:eastAsia="Arial" w:hAnsi="Arial" w:cs="Arial"/>
          <w:sz w:val="22"/>
          <w:szCs w:val="22"/>
        </w:rPr>
        <w:t xml:space="preserve"> działalność gospodarczą,</w:t>
      </w:r>
    </w:p>
    <w:p w14:paraId="1A2BFF27"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d)pełnomocnika podwykonawcy/podmiotu trzeciego będącego osobą fizyczną,</w:t>
      </w:r>
    </w:p>
    <w:p w14:paraId="24E83431"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 xml:space="preserve">e)członka organu zarządzającego podwykonawcy/podmiotu trzeciego, będącego osobą fizyczną. </w:t>
      </w:r>
    </w:p>
    <w:p w14:paraId="7B26F80A"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Podwykonawca/podmiot trzeci – względem osób fizycznych, od których dane osobowe bezpośrednio pozyskał.</w:t>
      </w:r>
    </w:p>
    <w:p w14:paraId="21069956"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Wobec powyższego Wykonawca, Podwykonawca, Podmiot trzeci musi podczas pozyskiwania danych osobowych na potrzeby niniejszego postępowania  o udzielenie zamówienia wypełnić obowiązek informacyjny wynikający z art.13 RODO względem osób fizycznych,</w:t>
      </w:r>
      <w:r w:rsidR="005D5BC4">
        <w:rPr>
          <w:rFonts w:ascii="Arial" w:eastAsia="Arial" w:hAnsi="Arial" w:cs="Arial"/>
          <w:sz w:val="22"/>
          <w:szCs w:val="22"/>
        </w:rPr>
        <w:t xml:space="preserve"> których dane osobowe dotyczą, </w:t>
      </w:r>
      <w:r w:rsidRPr="00084887">
        <w:rPr>
          <w:rFonts w:ascii="Arial" w:eastAsia="Arial" w:hAnsi="Arial" w:cs="Arial"/>
          <w:sz w:val="22"/>
          <w:szCs w:val="22"/>
        </w:rPr>
        <w:t>i od których dane te bezpośrednio pozyskał.</w:t>
      </w:r>
    </w:p>
    <w:p w14:paraId="15353BE8" w14:textId="77777777" w:rsidR="000038BB" w:rsidRDefault="000038BB">
      <w:pPr>
        <w:tabs>
          <w:tab w:val="left" w:pos="0"/>
        </w:tabs>
        <w:spacing w:line="137" w:lineRule="exact"/>
        <w:jc w:val="both"/>
        <w:rPr>
          <w:sz w:val="22"/>
        </w:rPr>
      </w:pPr>
    </w:p>
    <w:p w14:paraId="3647E795" w14:textId="77777777" w:rsidR="009550CA" w:rsidRDefault="009550CA" w:rsidP="009550CA">
      <w:pPr>
        <w:tabs>
          <w:tab w:val="left" w:pos="0"/>
        </w:tabs>
        <w:spacing w:line="234" w:lineRule="auto"/>
        <w:ind w:right="240"/>
        <w:jc w:val="both"/>
        <w:rPr>
          <w:rFonts w:ascii="Arial" w:eastAsia="Arial" w:hAnsi="Arial"/>
          <w:sz w:val="22"/>
        </w:rPr>
      </w:pPr>
    </w:p>
    <w:p w14:paraId="7F8C10B9" w14:textId="77777777" w:rsidR="009550CA" w:rsidRDefault="009550CA" w:rsidP="009550CA">
      <w:pPr>
        <w:tabs>
          <w:tab w:val="left" w:pos="0"/>
        </w:tabs>
        <w:spacing w:line="234" w:lineRule="auto"/>
        <w:ind w:right="240"/>
        <w:jc w:val="both"/>
        <w:rPr>
          <w:rFonts w:ascii="Arial" w:eastAsia="Arial" w:hAnsi="Arial"/>
          <w:sz w:val="22"/>
        </w:rPr>
      </w:pPr>
    </w:p>
    <w:p w14:paraId="3B6A81FE" w14:textId="77777777" w:rsidR="009550CA" w:rsidRDefault="009550CA" w:rsidP="00137C07">
      <w:pPr>
        <w:pBdr>
          <w:top w:val="single" w:sz="4" w:space="1" w:color="auto"/>
          <w:left w:val="single" w:sz="4" w:space="4" w:color="auto"/>
          <w:bottom w:val="single" w:sz="4" w:space="1" w:color="auto"/>
          <w:right w:val="single" w:sz="4" w:space="4" w:color="auto"/>
        </w:pBdr>
        <w:tabs>
          <w:tab w:val="left" w:pos="0"/>
        </w:tabs>
        <w:spacing w:line="0" w:lineRule="atLeast"/>
        <w:rPr>
          <w:rFonts w:ascii="Arial" w:eastAsia="Arial" w:hAnsi="Arial"/>
          <w:b/>
          <w:sz w:val="22"/>
        </w:rPr>
      </w:pPr>
      <w:r>
        <w:rPr>
          <w:rFonts w:ascii="Arial" w:eastAsia="Arial" w:hAnsi="Arial"/>
          <w:b/>
          <w:sz w:val="22"/>
        </w:rPr>
        <w:t>XX</w:t>
      </w:r>
      <w:r w:rsidR="00137C07">
        <w:rPr>
          <w:rFonts w:ascii="Arial" w:eastAsia="Arial" w:hAnsi="Arial"/>
          <w:b/>
          <w:sz w:val="22"/>
        </w:rPr>
        <w:t>I</w:t>
      </w:r>
      <w:r>
        <w:rPr>
          <w:rFonts w:ascii="Arial" w:eastAsia="Arial" w:hAnsi="Arial"/>
          <w:b/>
          <w:sz w:val="22"/>
        </w:rPr>
        <w:t xml:space="preserve">. </w:t>
      </w:r>
      <w:r w:rsidR="00137C07">
        <w:rPr>
          <w:rFonts w:ascii="Arial" w:eastAsia="Arial" w:hAnsi="Arial"/>
          <w:b/>
          <w:sz w:val="22"/>
        </w:rPr>
        <w:tab/>
      </w:r>
      <w:r>
        <w:rPr>
          <w:rFonts w:ascii="Arial" w:eastAsia="Arial" w:hAnsi="Arial"/>
          <w:b/>
          <w:sz w:val="22"/>
        </w:rPr>
        <w:t>Załączniki</w:t>
      </w:r>
    </w:p>
    <w:p w14:paraId="0009BFA0" w14:textId="77777777" w:rsidR="009550CA" w:rsidRDefault="009550CA" w:rsidP="009550CA">
      <w:pPr>
        <w:tabs>
          <w:tab w:val="left" w:pos="0"/>
        </w:tabs>
        <w:spacing w:line="3" w:lineRule="exact"/>
        <w:rPr>
          <w:sz w:val="22"/>
        </w:rPr>
      </w:pPr>
    </w:p>
    <w:p w14:paraId="11090225" w14:textId="77777777" w:rsidR="003830B6" w:rsidRDefault="003830B6" w:rsidP="009550CA">
      <w:pPr>
        <w:tabs>
          <w:tab w:val="left" w:pos="0"/>
        </w:tabs>
        <w:spacing w:line="0" w:lineRule="atLeast"/>
        <w:rPr>
          <w:rFonts w:ascii="Arial" w:eastAsia="Arial" w:hAnsi="Arial"/>
          <w:sz w:val="22"/>
        </w:rPr>
      </w:pPr>
    </w:p>
    <w:p w14:paraId="6A9A421E" w14:textId="77777777" w:rsidR="0011492E" w:rsidRPr="00A32604" w:rsidRDefault="0011492E" w:rsidP="0011492E">
      <w:pPr>
        <w:tabs>
          <w:tab w:val="left" w:pos="0"/>
        </w:tabs>
        <w:spacing w:line="0" w:lineRule="atLeast"/>
        <w:rPr>
          <w:rFonts w:ascii="Arial" w:eastAsia="Arial" w:hAnsi="Arial"/>
          <w:sz w:val="22"/>
          <w:szCs w:val="22"/>
        </w:rPr>
      </w:pPr>
      <w:r w:rsidRPr="00A32604">
        <w:rPr>
          <w:rFonts w:ascii="Arial" w:eastAsia="Arial" w:hAnsi="Arial"/>
          <w:sz w:val="22"/>
          <w:szCs w:val="22"/>
        </w:rPr>
        <w:t>Załączniki składające się na integralną cześć specyfikacji:</w:t>
      </w:r>
    </w:p>
    <w:p w14:paraId="74048095" w14:textId="77777777" w:rsidR="00A13E5F" w:rsidRPr="00CB275B" w:rsidRDefault="00A13E5F" w:rsidP="00A13E5F">
      <w:pPr>
        <w:pStyle w:val="Akapitzlist"/>
        <w:numPr>
          <w:ilvl w:val="0"/>
          <w:numId w:val="43"/>
        </w:numPr>
        <w:tabs>
          <w:tab w:val="left" w:pos="0"/>
        </w:tabs>
        <w:spacing w:line="0" w:lineRule="atLeast"/>
        <w:rPr>
          <w:rFonts w:ascii="Arial" w:eastAsia="Arial" w:hAnsi="Arial"/>
        </w:rPr>
      </w:pPr>
      <w:r w:rsidRPr="00CB275B">
        <w:rPr>
          <w:rFonts w:ascii="Arial" w:eastAsia="Arial" w:hAnsi="Arial"/>
        </w:rPr>
        <w:t>Formularz ofertowy wraz z załącznikami – Załącznik nr 1 do SWZ.</w:t>
      </w:r>
    </w:p>
    <w:p w14:paraId="6BC5DB26" w14:textId="77777777" w:rsidR="00A13E5F" w:rsidRPr="00CB275B" w:rsidRDefault="00A13E5F" w:rsidP="00A13E5F">
      <w:pPr>
        <w:pStyle w:val="Akapitzlist"/>
        <w:numPr>
          <w:ilvl w:val="0"/>
          <w:numId w:val="43"/>
        </w:numPr>
        <w:tabs>
          <w:tab w:val="left" w:pos="0"/>
        </w:tabs>
        <w:spacing w:line="0" w:lineRule="atLeast"/>
        <w:rPr>
          <w:rFonts w:ascii="Arial" w:eastAsia="Arial" w:hAnsi="Arial"/>
        </w:rPr>
      </w:pPr>
      <w:r w:rsidRPr="00CB275B">
        <w:rPr>
          <w:rFonts w:ascii="Arial" w:eastAsia="Arial" w:hAnsi="Arial"/>
        </w:rPr>
        <w:t>Przedmiar robót  – Załącznik nr 2 do SWZ.</w:t>
      </w:r>
    </w:p>
    <w:p w14:paraId="207526EF" w14:textId="77777777" w:rsidR="00A13E5F" w:rsidRPr="00CB275B" w:rsidRDefault="00A13E5F" w:rsidP="00A13E5F">
      <w:pPr>
        <w:pStyle w:val="Akapitzlist"/>
        <w:numPr>
          <w:ilvl w:val="0"/>
          <w:numId w:val="43"/>
        </w:numPr>
        <w:tabs>
          <w:tab w:val="left" w:pos="0"/>
        </w:tabs>
        <w:spacing w:line="0" w:lineRule="atLeast"/>
        <w:rPr>
          <w:rFonts w:ascii="Arial" w:eastAsia="Arial" w:hAnsi="Arial"/>
        </w:rPr>
      </w:pPr>
      <w:r w:rsidRPr="00CB275B">
        <w:rPr>
          <w:rFonts w:ascii="Arial" w:eastAsia="Arial" w:hAnsi="Arial"/>
        </w:rPr>
        <w:t>Projektowane postanowienia umowy dla Zadania 1, Zadania 2 i Zadania 3 wraz z załącznikami - Załączniki nr 3 do SWZ.</w:t>
      </w:r>
    </w:p>
    <w:p w14:paraId="4963687A" w14:textId="77777777" w:rsidR="00A13E5F" w:rsidRPr="00CB275B" w:rsidRDefault="00A13E5F" w:rsidP="00A13E5F">
      <w:pPr>
        <w:pStyle w:val="Akapitzlist"/>
        <w:numPr>
          <w:ilvl w:val="0"/>
          <w:numId w:val="43"/>
        </w:numPr>
        <w:tabs>
          <w:tab w:val="left" w:pos="0"/>
        </w:tabs>
        <w:spacing w:line="0" w:lineRule="atLeast"/>
        <w:rPr>
          <w:rFonts w:ascii="Arial" w:eastAsia="Arial" w:hAnsi="Arial"/>
        </w:rPr>
      </w:pPr>
      <w:r w:rsidRPr="00CB275B">
        <w:rPr>
          <w:rFonts w:ascii="Arial" w:eastAsia="Arial" w:hAnsi="Arial"/>
        </w:rPr>
        <w:t>Jednolity Europejski Dokument Zamówienia - Załącznik nr 4 do SWZ.</w:t>
      </w:r>
    </w:p>
    <w:p w14:paraId="31F58D8E" w14:textId="77777777" w:rsidR="0011492E" w:rsidRPr="00A32604" w:rsidRDefault="0011492E" w:rsidP="0011492E">
      <w:pPr>
        <w:tabs>
          <w:tab w:val="left" w:pos="0"/>
        </w:tabs>
        <w:spacing w:line="0" w:lineRule="atLeast"/>
        <w:rPr>
          <w:rFonts w:ascii="Arial" w:eastAsia="Arial" w:hAnsi="Arial"/>
          <w:sz w:val="22"/>
        </w:rPr>
      </w:pPr>
    </w:p>
    <w:p w14:paraId="276AADAD" w14:textId="77777777" w:rsidR="00DF6F31" w:rsidRDefault="00DF6F31" w:rsidP="009550CA">
      <w:pPr>
        <w:tabs>
          <w:tab w:val="left" w:pos="0"/>
        </w:tabs>
        <w:spacing w:line="0" w:lineRule="atLeast"/>
        <w:rPr>
          <w:rFonts w:ascii="Arial" w:eastAsia="Arial" w:hAnsi="Arial"/>
          <w:sz w:val="22"/>
        </w:rPr>
      </w:pPr>
    </w:p>
    <w:p w14:paraId="42958084" w14:textId="627358B2" w:rsidR="000038BB" w:rsidRPr="008749C2" w:rsidRDefault="009550CA" w:rsidP="00F2618E">
      <w:pPr>
        <w:tabs>
          <w:tab w:val="left" w:pos="0"/>
        </w:tabs>
        <w:spacing w:line="0" w:lineRule="atLeast"/>
        <w:rPr>
          <w:rFonts w:ascii="Arial" w:hAnsi="Arial" w:cs="Arial"/>
          <w:b/>
          <w:bCs/>
          <w:color w:val="FF0000"/>
        </w:rPr>
      </w:pPr>
      <w:r>
        <w:rPr>
          <w:rFonts w:ascii="Arial" w:eastAsia="Arial" w:hAnsi="Arial"/>
          <w:sz w:val="22"/>
        </w:rPr>
        <w:t xml:space="preserve">Kostrzyn nad Odrą, </w:t>
      </w:r>
      <w:r w:rsidR="00A13E5F">
        <w:rPr>
          <w:rFonts w:ascii="Arial" w:eastAsia="Arial" w:hAnsi="Arial"/>
          <w:sz w:val="22"/>
        </w:rPr>
        <w:t>4 marca 2</w:t>
      </w:r>
      <w:r>
        <w:rPr>
          <w:rFonts w:ascii="Arial" w:eastAsia="Arial" w:hAnsi="Arial"/>
          <w:sz w:val="22"/>
        </w:rPr>
        <w:t>02</w:t>
      </w:r>
      <w:bookmarkStart w:id="19" w:name="page28"/>
      <w:bookmarkEnd w:id="19"/>
      <w:r w:rsidR="00A13E5F">
        <w:rPr>
          <w:rFonts w:ascii="Arial" w:eastAsia="Arial" w:hAnsi="Arial"/>
          <w:sz w:val="22"/>
        </w:rPr>
        <w:t>5</w:t>
      </w:r>
      <w:r w:rsidR="00783384">
        <w:rPr>
          <w:rFonts w:ascii="Arial" w:eastAsia="Arial" w:hAnsi="Arial"/>
          <w:sz w:val="22"/>
        </w:rPr>
        <w:t>r.</w:t>
      </w:r>
      <w:r w:rsidR="008749C2">
        <w:rPr>
          <w:rFonts w:ascii="Arial" w:eastAsia="Arial" w:hAnsi="Arial"/>
          <w:sz w:val="22"/>
        </w:rPr>
        <w:t xml:space="preserve"> </w:t>
      </w:r>
    </w:p>
    <w:sectPr w:rsidR="000038BB" w:rsidRPr="008749C2">
      <w:footerReference w:type="default" r:id="rId24"/>
      <w:pgSz w:w="11906" w:h="16838" w:code="9"/>
      <w:pgMar w:top="1418" w:right="1418" w:bottom="1560" w:left="1418" w:header="709" w:footer="32"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68D69" w14:textId="77777777" w:rsidR="00AE5106" w:rsidRDefault="00AE5106">
      <w:r>
        <w:separator/>
      </w:r>
    </w:p>
  </w:endnote>
  <w:endnote w:type="continuationSeparator" w:id="0">
    <w:p w14:paraId="49D9B2B8" w14:textId="77777777" w:rsidR="00AE5106" w:rsidRDefault="00AE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HG Mincho Light J">
    <w:altName w:val="Times New Roman"/>
    <w:charset w:val="00"/>
    <w:family w:val="auto"/>
    <w:pitch w:val="variable"/>
  </w:font>
  <w:font w:name="Times">
    <w:panose1 w:val="02020603050405020304"/>
    <w:charset w:val="EE"/>
    <w:family w:val="roman"/>
    <w:pitch w:val="variable"/>
    <w:sig w:usb0="20002A87" w:usb1="00000000" w:usb2="00000000"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570614959"/>
      <w:docPartObj>
        <w:docPartGallery w:val="Page Numbers (Bottom of Page)"/>
        <w:docPartUnique/>
      </w:docPartObj>
    </w:sdtPr>
    <w:sdtContent>
      <w:p w14:paraId="56DC8AE7" w14:textId="4752E123" w:rsidR="00E3303B" w:rsidRPr="00E1291E" w:rsidRDefault="00E3303B" w:rsidP="00DE234F">
        <w:pPr>
          <w:pStyle w:val="Stopka"/>
          <w:pBdr>
            <w:top w:val="single" w:sz="4" w:space="1" w:color="auto"/>
          </w:pBdr>
          <w:tabs>
            <w:tab w:val="right" w:pos="9639"/>
          </w:tabs>
          <w:ind w:left="-426" w:right="-569"/>
          <w:jc w:val="center"/>
          <w:rPr>
            <w:rFonts w:ascii="Arial" w:hAnsi="Arial" w:cs="Arial"/>
            <w:sz w:val="20"/>
            <w:szCs w:val="20"/>
          </w:rPr>
        </w:pPr>
        <w:r w:rsidRPr="00E1291E">
          <w:rPr>
            <w:rFonts w:ascii="Arial" w:hAnsi="Arial" w:cs="Arial"/>
            <w:sz w:val="20"/>
            <w:szCs w:val="20"/>
          </w:rPr>
          <w:t xml:space="preserve"> </w:t>
        </w:r>
        <w:r>
          <w:rPr>
            <w:rFonts w:ascii="Arial" w:hAnsi="Arial" w:cs="Arial"/>
            <w:sz w:val="20"/>
            <w:szCs w:val="20"/>
          </w:rPr>
          <w:t>ZP.271.</w:t>
        </w:r>
        <w:r w:rsidR="008455EE">
          <w:rPr>
            <w:rFonts w:ascii="Arial" w:hAnsi="Arial" w:cs="Arial"/>
            <w:sz w:val="20"/>
            <w:szCs w:val="20"/>
          </w:rPr>
          <w:t>5</w:t>
        </w:r>
        <w:r w:rsidRPr="00E1291E">
          <w:rPr>
            <w:rFonts w:ascii="Arial" w:hAnsi="Arial" w:cs="Arial"/>
            <w:sz w:val="20"/>
            <w:szCs w:val="20"/>
          </w:rPr>
          <w:t>.202</w:t>
        </w:r>
        <w:r w:rsidR="008455EE">
          <w:rPr>
            <w:rFonts w:ascii="Arial" w:hAnsi="Arial" w:cs="Arial"/>
            <w:sz w:val="20"/>
            <w:szCs w:val="20"/>
          </w:rPr>
          <w:t>5</w:t>
        </w:r>
        <w:r w:rsidRPr="00E1291E">
          <w:rPr>
            <w:rFonts w:ascii="Arial" w:hAnsi="Arial" w:cs="Arial"/>
            <w:sz w:val="20"/>
            <w:szCs w:val="20"/>
          </w:rPr>
          <w:t xml:space="preserve">.EK </w:t>
        </w:r>
        <w:r w:rsidR="009A389C">
          <w:rPr>
            <w:rFonts w:ascii="Arial" w:hAnsi="Arial" w:cs="Arial"/>
            <w:sz w:val="20"/>
            <w:szCs w:val="20"/>
          </w:rPr>
          <w:t>„</w:t>
        </w:r>
        <w:r w:rsidR="008455EE" w:rsidRPr="008455EE">
          <w:rPr>
            <w:rFonts w:ascii="Arial" w:hAnsi="Arial" w:cs="Arial"/>
            <w:sz w:val="20"/>
            <w:szCs w:val="20"/>
          </w:rPr>
          <w:t>Utrzymanie terenów zieleni miejskiej na obszarze miasta Kostrzyn nad Odrą</w:t>
        </w:r>
        <w:r w:rsidR="009A389C">
          <w:rPr>
            <w:rFonts w:ascii="Arial" w:hAnsi="Arial" w:cs="Arial"/>
            <w:sz w:val="20"/>
            <w:szCs w:val="20"/>
          </w:rPr>
          <w:t>”</w:t>
        </w:r>
      </w:p>
      <w:p w14:paraId="65C9A48B" w14:textId="2B65A410" w:rsidR="00E3303B" w:rsidRPr="00E1291E" w:rsidRDefault="00E3303B">
        <w:pPr>
          <w:pStyle w:val="Stopka"/>
          <w:jc w:val="center"/>
          <w:rPr>
            <w:rFonts w:ascii="Arial" w:hAnsi="Arial" w:cs="Arial"/>
            <w:sz w:val="20"/>
            <w:szCs w:val="20"/>
          </w:rPr>
        </w:pPr>
        <w:r w:rsidRPr="00E1291E">
          <w:rPr>
            <w:rFonts w:ascii="Arial" w:hAnsi="Arial" w:cs="Arial"/>
            <w:sz w:val="20"/>
            <w:szCs w:val="20"/>
          </w:rPr>
          <w:fldChar w:fldCharType="begin"/>
        </w:r>
        <w:r w:rsidRPr="00E1291E">
          <w:rPr>
            <w:rFonts w:ascii="Arial" w:hAnsi="Arial" w:cs="Arial"/>
            <w:sz w:val="20"/>
            <w:szCs w:val="20"/>
          </w:rPr>
          <w:instrText>PAGE   \* MERGEFORMAT</w:instrText>
        </w:r>
        <w:r w:rsidRPr="00E1291E">
          <w:rPr>
            <w:rFonts w:ascii="Arial" w:hAnsi="Arial" w:cs="Arial"/>
            <w:sz w:val="20"/>
            <w:szCs w:val="20"/>
          </w:rPr>
          <w:fldChar w:fldCharType="separate"/>
        </w:r>
        <w:r w:rsidR="0061219A">
          <w:rPr>
            <w:rFonts w:ascii="Arial" w:hAnsi="Arial" w:cs="Arial"/>
            <w:noProof/>
            <w:sz w:val="20"/>
            <w:szCs w:val="20"/>
          </w:rPr>
          <w:t>19</w:t>
        </w:r>
        <w:r w:rsidRPr="00E1291E">
          <w:rPr>
            <w:rFonts w:ascii="Arial" w:hAnsi="Arial" w:cs="Arial"/>
            <w:sz w:val="20"/>
            <w:szCs w:val="20"/>
          </w:rPr>
          <w:fldChar w:fldCharType="end"/>
        </w:r>
      </w:p>
    </w:sdtContent>
  </w:sdt>
  <w:p w14:paraId="03BA6688" w14:textId="77777777" w:rsidR="00E3303B" w:rsidRDefault="00E3303B" w:rsidP="00F261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45C04" w14:textId="77777777" w:rsidR="00AE5106" w:rsidRDefault="00AE5106">
      <w:r>
        <w:separator/>
      </w:r>
    </w:p>
  </w:footnote>
  <w:footnote w:type="continuationSeparator" w:id="0">
    <w:p w14:paraId="3953268E" w14:textId="77777777" w:rsidR="00AE5106" w:rsidRDefault="00AE5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E7A43A80"/>
    <w:name w:val="WW8Num3"/>
    <w:lvl w:ilvl="0">
      <w:start w:val="1"/>
      <w:numFmt w:val="decimal"/>
      <w:suff w:val="nothing"/>
      <w:lvlText w:val="%1)"/>
      <w:lvlJc w:val="left"/>
      <w:pPr>
        <w:tabs>
          <w:tab w:val="num" w:pos="0"/>
        </w:tabs>
        <w:ind w:left="0" w:firstLine="0"/>
      </w:pPr>
      <w:rPr>
        <w:b w:val="0"/>
      </w:rPr>
    </w:lvl>
    <w:lvl w:ilvl="1">
      <w:start w:val="1"/>
      <w:numFmt w:val="decimal"/>
      <w:suff w:val="nothing"/>
      <w:lvlText w:val="%2."/>
      <w:lvlJc w:val="left"/>
      <w:pPr>
        <w:tabs>
          <w:tab w:val="num" w:pos="0"/>
        </w:tabs>
        <w:ind w:left="0" w:firstLine="0"/>
      </w:pPr>
      <w:rPr>
        <w:b w:val="0"/>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0000004"/>
    <w:multiLevelType w:val="singleLevel"/>
    <w:tmpl w:val="00000004"/>
    <w:name w:val="WW8Num10"/>
    <w:lvl w:ilvl="0">
      <w:start w:val="1"/>
      <w:numFmt w:val="decimal"/>
      <w:suff w:val="nothing"/>
      <w:lvlText w:val="%1)"/>
      <w:lvlJc w:val="left"/>
      <w:pPr>
        <w:tabs>
          <w:tab w:val="num" w:pos="540"/>
        </w:tabs>
        <w:ind w:left="540" w:firstLine="0"/>
      </w:pPr>
    </w:lvl>
  </w:abstractNum>
  <w:abstractNum w:abstractNumId="2" w15:restartNumberingAfterBreak="0">
    <w:nsid w:val="00000005"/>
    <w:multiLevelType w:val="singleLevel"/>
    <w:tmpl w:val="00000005"/>
    <w:name w:val="WW8Num7"/>
    <w:lvl w:ilvl="0">
      <w:start w:val="1"/>
      <w:numFmt w:val="decimal"/>
      <w:suff w:val="nothing"/>
      <w:lvlText w:val="%1)"/>
      <w:lvlJc w:val="left"/>
      <w:pPr>
        <w:tabs>
          <w:tab w:val="num" w:pos="0"/>
        </w:tabs>
        <w:ind w:left="0" w:firstLine="0"/>
      </w:pPr>
    </w:lvl>
  </w:abstractNum>
  <w:abstractNum w:abstractNumId="3" w15:restartNumberingAfterBreak="0">
    <w:nsid w:val="00000054"/>
    <w:multiLevelType w:val="hybridMultilevel"/>
    <w:tmpl w:val="49DA307C"/>
    <w:lvl w:ilvl="0" w:tplc="61349B18">
      <w:start w:val="1"/>
      <w:numFmt w:val="decimal"/>
      <w:lvlText w:val="%1."/>
      <w:lvlJc w:val="left"/>
    </w:lvl>
    <w:lvl w:ilvl="1" w:tplc="72B60DE2">
      <w:start w:val="1"/>
      <w:numFmt w:val="bullet"/>
      <w:lvlText w:val=""/>
      <w:lvlJc w:val="left"/>
    </w:lvl>
    <w:lvl w:ilvl="2" w:tplc="DB0AC51A">
      <w:start w:val="1"/>
      <w:numFmt w:val="bullet"/>
      <w:lvlText w:val=""/>
      <w:lvlJc w:val="left"/>
    </w:lvl>
    <w:lvl w:ilvl="3" w:tplc="EEB408E8">
      <w:start w:val="1"/>
      <w:numFmt w:val="bullet"/>
      <w:lvlText w:val=""/>
      <w:lvlJc w:val="left"/>
    </w:lvl>
    <w:lvl w:ilvl="4" w:tplc="EDBE239A">
      <w:start w:val="1"/>
      <w:numFmt w:val="bullet"/>
      <w:lvlText w:val=""/>
      <w:lvlJc w:val="left"/>
    </w:lvl>
    <w:lvl w:ilvl="5" w:tplc="4A867250">
      <w:start w:val="1"/>
      <w:numFmt w:val="bullet"/>
      <w:lvlText w:val=""/>
      <w:lvlJc w:val="left"/>
    </w:lvl>
    <w:lvl w:ilvl="6" w:tplc="C854E0AA">
      <w:start w:val="1"/>
      <w:numFmt w:val="bullet"/>
      <w:lvlText w:val=""/>
      <w:lvlJc w:val="left"/>
    </w:lvl>
    <w:lvl w:ilvl="7" w:tplc="7436A894">
      <w:start w:val="1"/>
      <w:numFmt w:val="bullet"/>
      <w:lvlText w:val=""/>
      <w:lvlJc w:val="left"/>
    </w:lvl>
    <w:lvl w:ilvl="8" w:tplc="B636DEE2">
      <w:start w:val="1"/>
      <w:numFmt w:val="bullet"/>
      <w:lvlText w:val=""/>
      <w:lvlJc w:val="left"/>
    </w:lvl>
  </w:abstractNum>
  <w:abstractNum w:abstractNumId="4" w15:restartNumberingAfterBreak="0">
    <w:nsid w:val="01AD671A"/>
    <w:multiLevelType w:val="multilevel"/>
    <w:tmpl w:val="C3E268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58192E"/>
    <w:multiLevelType w:val="hybridMultilevel"/>
    <w:tmpl w:val="6E726D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38704C5"/>
    <w:multiLevelType w:val="multilevel"/>
    <w:tmpl w:val="CA76C7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49A3F37"/>
    <w:multiLevelType w:val="multilevel"/>
    <w:tmpl w:val="CA76C7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50658C9"/>
    <w:multiLevelType w:val="multilevel"/>
    <w:tmpl w:val="F6DE41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97A3A3C"/>
    <w:multiLevelType w:val="hybridMultilevel"/>
    <w:tmpl w:val="2FE0F24E"/>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82646E"/>
    <w:multiLevelType w:val="hybridMultilevel"/>
    <w:tmpl w:val="21A2A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307613"/>
    <w:multiLevelType w:val="hybridMultilevel"/>
    <w:tmpl w:val="F72271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EC3031C"/>
    <w:multiLevelType w:val="hybridMultilevel"/>
    <w:tmpl w:val="A99EA98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4B54C5"/>
    <w:multiLevelType w:val="multilevel"/>
    <w:tmpl w:val="CA76C7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8A404F4"/>
    <w:multiLevelType w:val="hybridMultilevel"/>
    <w:tmpl w:val="820446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EB1E26"/>
    <w:multiLevelType w:val="hybridMultilevel"/>
    <w:tmpl w:val="950464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2356EC"/>
    <w:multiLevelType w:val="hybridMultilevel"/>
    <w:tmpl w:val="7E10C7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336F55"/>
    <w:multiLevelType w:val="multilevel"/>
    <w:tmpl w:val="9C2AA6EA"/>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C8046F"/>
    <w:multiLevelType w:val="hybridMultilevel"/>
    <w:tmpl w:val="C82E392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0503464"/>
    <w:multiLevelType w:val="hybridMultilevel"/>
    <w:tmpl w:val="C82E392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0A447BD"/>
    <w:multiLevelType w:val="hybridMultilevel"/>
    <w:tmpl w:val="8E247482"/>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38402B3"/>
    <w:multiLevelType w:val="multilevel"/>
    <w:tmpl w:val="602008F2"/>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52501EF"/>
    <w:multiLevelType w:val="hybridMultilevel"/>
    <w:tmpl w:val="FC4C7604"/>
    <w:lvl w:ilvl="0" w:tplc="04150017">
      <w:start w:val="1"/>
      <w:numFmt w:val="lowerLetter"/>
      <w:lvlText w:val="%1)"/>
      <w:lvlJc w:val="left"/>
      <w:pPr>
        <w:tabs>
          <w:tab w:val="num" w:pos="720"/>
        </w:tabs>
        <w:ind w:left="720" w:hanging="360"/>
      </w:pPr>
      <w:rPr>
        <w:rFonts w:hint="default"/>
      </w:rPr>
    </w:lvl>
    <w:lvl w:ilvl="1" w:tplc="4FEC91DC">
      <w:start w:val="1"/>
      <w:numFmt w:val="bullet"/>
      <w:lvlText w:val="-"/>
      <w:lvlJc w:val="left"/>
      <w:pPr>
        <w:tabs>
          <w:tab w:val="num" w:pos="1440"/>
        </w:tabs>
        <w:ind w:left="1440" w:hanging="360"/>
      </w:pPr>
      <w:rPr>
        <w:rFonts w:ascii="Times New Roman" w:eastAsia="Times New Roman" w:hAnsi="Times New Roman" w:cs="Times New Roman" w:hint="default"/>
      </w:rPr>
    </w:lvl>
    <w:lvl w:ilvl="2" w:tplc="591858FA">
      <w:start w:val="1"/>
      <w:numFmt w:val="decimal"/>
      <w:lvlText w:val="%3)"/>
      <w:lvlJc w:val="left"/>
      <w:pPr>
        <w:tabs>
          <w:tab w:val="num" w:pos="2340"/>
        </w:tabs>
        <w:ind w:left="2340" w:hanging="360"/>
      </w:pPr>
      <w:rPr>
        <w:rFonts w:hint="default"/>
      </w:rPr>
    </w:lvl>
    <w:lvl w:ilvl="3" w:tplc="44DE4A42">
      <w:start w:val="2"/>
      <w:numFmt w:val="decimal"/>
      <w:lvlText w:val="%4."/>
      <w:lvlJc w:val="left"/>
      <w:pPr>
        <w:tabs>
          <w:tab w:val="num" w:pos="2880"/>
        </w:tabs>
        <w:ind w:left="2880" w:hanging="360"/>
      </w:pPr>
      <w:rPr>
        <w:rFonts w:hint="default"/>
      </w:rPr>
    </w:lvl>
    <w:lvl w:ilvl="4" w:tplc="DC2E74C0">
      <w:start w:val="10"/>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68417BE"/>
    <w:multiLevelType w:val="hybridMultilevel"/>
    <w:tmpl w:val="8E62E15E"/>
    <w:lvl w:ilvl="0" w:tplc="04150011">
      <w:start w:val="1"/>
      <w:numFmt w:val="decimal"/>
      <w:lvlText w:val="%1)"/>
      <w:lvlJc w:val="left"/>
      <w:pPr>
        <w:ind w:left="720" w:hanging="360"/>
      </w:pPr>
    </w:lvl>
    <w:lvl w:ilvl="1" w:tplc="4EF697A8">
      <w:start w:val="1"/>
      <w:numFmt w:val="lowerLetter"/>
      <w:lvlText w:val="%2)"/>
      <w:lvlJc w:val="left"/>
      <w:pPr>
        <w:ind w:left="1440" w:hanging="360"/>
      </w:pPr>
      <w:rPr>
        <w:rFonts w:hint="default"/>
      </w:rPr>
    </w:lvl>
    <w:lvl w:ilvl="2" w:tplc="64626E4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E8018B"/>
    <w:multiLevelType w:val="hybridMultilevel"/>
    <w:tmpl w:val="FAA64C0C"/>
    <w:lvl w:ilvl="0" w:tplc="6C546C5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6B16CD"/>
    <w:multiLevelType w:val="hybridMultilevel"/>
    <w:tmpl w:val="649BB77C"/>
    <w:lvl w:ilvl="0" w:tplc="BC4AEC7E">
      <w:start w:val="1"/>
      <w:numFmt w:val="decimal"/>
      <w:lvlText w:val="%1."/>
      <w:lvlJc w:val="left"/>
    </w:lvl>
    <w:lvl w:ilvl="1" w:tplc="23EC5FCA">
      <w:start w:val="1"/>
      <w:numFmt w:val="bullet"/>
      <w:lvlText w:val=""/>
      <w:lvlJc w:val="left"/>
    </w:lvl>
    <w:lvl w:ilvl="2" w:tplc="6592E8B2">
      <w:start w:val="1"/>
      <w:numFmt w:val="bullet"/>
      <w:lvlText w:val=""/>
      <w:lvlJc w:val="left"/>
    </w:lvl>
    <w:lvl w:ilvl="3" w:tplc="8A72CC7C">
      <w:start w:val="1"/>
      <w:numFmt w:val="bullet"/>
      <w:lvlText w:val=""/>
      <w:lvlJc w:val="left"/>
    </w:lvl>
    <w:lvl w:ilvl="4" w:tplc="27648160">
      <w:start w:val="1"/>
      <w:numFmt w:val="bullet"/>
      <w:lvlText w:val=""/>
      <w:lvlJc w:val="left"/>
    </w:lvl>
    <w:lvl w:ilvl="5" w:tplc="C8089460">
      <w:start w:val="1"/>
      <w:numFmt w:val="bullet"/>
      <w:lvlText w:val=""/>
      <w:lvlJc w:val="left"/>
    </w:lvl>
    <w:lvl w:ilvl="6" w:tplc="C8AAD0FE">
      <w:start w:val="1"/>
      <w:numFmt w:val="bullet"/>
      <w:lvlText w:val=""/>
      <w:lvlJc w:val="left"/>
    </w:lvl>
    <w:lvl w:ilvl="7" w:tplc="41466F46">
      <w:start w:val="1"/>
      <w:numFmt w:val="bullet"/>
      <w:lvlText w:val=""/>
      <w:lvlJc w:val="left"/>
    </w:lvl>
    <w:lvl w:ilvl="8" w:tplc="2D12647E">
      <w:start w:val="1"/>
      <w:numFmt w:val="bullet"/>
      <w:lvlText w:val=""/>
      <w:lvlJc w:val="left"/>
    </w:lvl>
  </w:abstractNum>
  <w:abstractNum w:abstractNumId="26" w15:restartNumberingAfterBreak="0">
    <w:nsid w:val="40F06708"/>
    <w:multiLevelType w:val="hybridMultilevel"/>
    <w:tmpl w:val="694044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290C1B"/>
    <w:multiLevelType w:val="multilevel"/>
    <w:tmpl w:val="2C1C8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8F018D"/>
    <w:multiLevelType w:val="multilevel"/>
    <w:tmpl w:val="6F3A6DE0"/>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9CE1AC8"/>
    <w:multiLevelType w:val="multilevel"/>
    <w:tmpl w:val="2A520B8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C6C128C"/>
    <w:multiLevelType w:val="multilevel"/>
    <w:tmpl w:val="5FC0C340"/>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2E2033"/>
    <w:multiLevelType w:val="hybridMultilevel"/>
    <w:tmpl w:val="4E765DD4"/>
    <w:lvl w:ilvl="0" w:tplc="702E33B0">
      <w:start w:val="1"/>
      <w:numFmt w:val="lowerLetter"/>
      <w:lvlText w:val="%1)"/>
      <w:lvlJc w:val="left"/>
      <w:pPr>
        <w:tabs>
          <w:tab w:val="num" w:pos="780"/>
        </w:tabs>
        <w:ind w:left="780" w:hanging="360"/>
      </w:pPr>
      <w:rPr>
        <w:rFonts w:hint="default"/>
      </w:rPr>
    </w:lvl>
    <w:lvl w:ilvl="1" w:tplc="1A8CD502">
      <w:start w:val="1"/>
      <w:numFmt w:val="decimal"/>
      <w:lvlText w:val="%2)"/>
      <w:lvlJc w:val="left"/>
      <w:pPr>
        <w:tabs>
          <w:tab w:val="num" w:pos="1500"/>
        </w:tabs>
        <w:ind w:left="1500" w:hanging="360"/>
      </w:pPr>
      <w:rPr>
        <w:rFonts w:ascii="Arial" w:eastAsia="Times New Roman" w:hAnsi="Arial" w:cs="Arial"/>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2" w15:restartNumberingAfterBreak="0">
    <w:nsid w:val="53786FA2"/>
    <w:multiLevelType w:val="multilevel"/>
    <w:tmpl w:val="F1140FA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6540A82"/>
    <w:multiLevelType w:val="hybridMultilevel"/>
    <w:tmpl w:val="90C6845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4" w15:restartNumberingAfterBreak="0">
    <w:nsid w:val="6A95260E"/>
    <w:multiLevelType w:val="multilevel"/>
    <w:tmpl w:val="5AC231CA"/>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E2C6D8B"/>
    <w:multiLevelType w:val="hybridMultilevel"/>
    <w:tmpl w:val="C5D0341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EA3B25"/>
    <w:multiLevelType w:val="multilevel"/>
    <w:tmpl w:val="5FB6326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0385815"/>
    <w:multiLevelType w:val="multilevel"/>
    <w:tmpl w:val="AD1EF1D8"/>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368266E"/>
    <w:multiLevelType w:val="multilevel"/>
    <w:tmpl w:val="16F62D02"/>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9F74568"/>
    <w:multiLevelType w:val="hybridMultilevel"/>
    <w:tmpl w:val="C82E392E"/>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DFB64DB"/>
    <w:multiLevelType w:val="multilevel"/>
    <w:tmpl w:val="D77E7D16"/>
    <w:styleLink w:val="WWNum58"/>
    <w:lvl w:ilvl="0">
      <w:start w:val="1"/>
      <w:numFmt w:val="lowerLetter"/>
      <w:lvlText w:val="%1)"/>
      <w:lvlJc w:val="left"/>
      <w:pPr>
        <w:ind w:left="720" w:hanging="360"/>
      </w:pPr>
    </w:lvl>
    <w:lvl w:ilvl="1">
      <w:numFmt w:val="bullet"/>
      <w:lvlText w:val="-"/>
      <w:lvlJc w:val="left"/>
      <w:pPr>
        <w:ind w:left="1440" w:hanging="360"/>
      </w:pPr>
      <w:rPr>
        <w:rFonts w:ascii="Times New Roman" w:eastAsia="Times New Roman" w:hAnsi="Times New Roman" w:cs="Times New Roman"/>
      </w:rPr>
    </w:lvl>
    <w:lvl w:ilvl="2">
      <w:start w:val="1"/>
      <w:numFmt w:val="decimal"/>
      <w:lvlText w:val="%1.%2.%3)"/>
      <w:lvlJc w:val="left"/>
      <w:pPr>
        <w:ind w:left="2340" w:hanging="360"/>
      </w:pPr>
    </w:lvl>
    <w:lvl w:ilvl="3">
      <w:start w:val="2"/>
      <w:numFmt w:val="decimal"/>
      <w:lvlText w:val="%1.%2.%3.%4."/>
      <w:lvlJc w:val="left"/>
      <w:pPr>
        <w:ind w:left="2880" w:hanging="360"/>
      </w:pPr>
    </w:lvl>
    <w:lvl w:ilvl="4">
      <w:start w:val="10"/>
      <w:numFmt w:val="decimal"/>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7E5D1904"/>
    <w:multiLevelType w:val="multilevel"/>
    <w:tmpl w:val="A424A506"/>
    <w:styleLink w:val="WWNum6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7F7D3A7C"/>
    <w:multiLevelType w:val="multilevel"/>
    <w:tmpl w:val="480ECD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51227813">
    <w:abstractNumId w:val="23"/>
  </w:num>
  <w:num w:numId="2" w16cid:durableId="676736714">
    <w:abstractNumId w:val="22"/>
  </w:num>
  <w:num w:numId="3" w16cid:durableId="1129855274">
    <w:abstractNumId w:val="31"/>
  </w:num>
  <w:num w:numId="4" w16cid:durableId="395129813">
    <w:abstractNumId w:val="24"/>
  </w:num>
  <w:num w:numId="5" w16cid:durableId="10503030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4376643">
    <w:abstractNumId w:val="8"/>
    <w:lvlOverride w:ilvl="0">
      <w:startOverride w:val="1"/>
      <w:lvl w:ilvl="0">
        <w:start w:val="1"/>
        <w:numFmt w:val="lowerLetter"/>
        <w:lvlText w:val="%1)"/>
        <w:lvlJc w:val="left"/>
        <w:pPr>
          <w:ind w:left="0" w:firstLine="0"/>
        </w:pPr>
        <w:rPr>
          <w:rFonts w:ascii="Arial" w:eastAsia="Times New Roman" w:hAnsi="Arial" w:cs="Arial"/>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1503743293">
    <w:abstractNumId w:val="36"/>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16cid:durableId="1575237126">
    <w:abstractNumId w:val="29"/>
    <w:lvlOverride w:ilvl="0">
      <w:startOverride w:val="8"/>
      <w:lvl w:ilvl="0">
        <w:start w:val="8"/>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16cid:durableId="1542747731">
    <w:abstractNumId w:val="4"/>
    <w:lvlOverride w:ilvl="0">
      <w:startOverride w:val="1"/>
      <w:lvl w:ilvl="0">
        <w:start w:val="1"/>
        <w:numFmt w:val="lowerLetter"/>
        <w:lvlText w:val="%1)"/>
        <w:lvlJc w:val="left"/>
        <w:pPr>
          <w:ind w:left="0" w:firstLine="0"/>
        </w:pPr>
        <w:rPr>
          <w:rFonts w:ascii="Arial" w:eastAsia="Times New Roman" w:hAnsi="Arial" w:cs="Arial"/>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16cid:durableId="401832514">
    <w:abstractNumId w:val="21"/>
    <w:lvlOverride w:ilvl="0">
      <w:startOverride w:val="16"/>
      <w:lvl w:ilvl="0">
        <w:start w:val="16"/>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16cid:durableId="307714045">
    <w:abstractNumId w:val="27"/>
  </w:num>
  <w:num w:numId="12" w16cid:durableId="794252485">
    <w:abstractNumId w:val="34"/>
    <w:lvlOverride w:ilvl="0">
      <w:startOverride w:val="19"/>
      <w:lvl w:ilvl="0">
        <w:start w:val="19"/>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16cid:durableId="135995578">
    <w:abstractNumId w:val="34"/>
    <w:lvlOverride w:ilvl="0">
      <w:lvl w:ilvl="0">
        <w:start w:val="19"/>
        <w:numFmt w:val="decimal"/>
        <w:lvlText w:val="%1."/>
        <w:lvlJc w:val="left"/>
        <w:pPr>
          <w:ind w:left="0" w:firstLine="0"/>
        </w:pPr>
      </w:lvl>
    </w:lvlOverride>
    <w:lvlOverride w:ilvl="1">
      <w:lvl w:ilvl="1">
        <w:start w:val="1"/>
        <w:numFmt w:val="decimal"/>
        <w:lvlText w:val=""/>
        <w:lvlJc w:val="left"/>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14" w16cid:durableId="1961254022">
    <w:abstractNumId w:val="9"/>
  </w:num>
  <w:num w:numId="15" w16cid:durableId="1728412532">
    <w:abstractNumId w:val="25"/>
  </w:num>
  <w:num w:numId="16" w16cid:durableId="2117358575">
    <w:abstractNumId w:val="35"/>
  </w:num>
  <w:num w:numId="17" w16cid:durableId="1155604531">
    <w:abstractNumId w:val="30"/>
  </w:num>
  <w:num w:numId="18" w16cid:durableId="527451485">
    <w:abstractNumId w:val="28"/>
  </w:num>
  <w:num w:numId="19" w16cid:durableId="1731921050">
    <w:abstractNumId w:val="17"/>
  </w:num>
  <w:num w:numId="20" w16cid:durableId="1593932543">
    <w:abstractNumId w:val="38"/>
  </w:num>
  <w:num w:numId="21" w16cid:durableId="396052820">
    <w:abstractNumId w:val="32"/>
  </w:num>
  <w:num w:numId="22" w16cid:durableId="1956330213">
    <w:abstractNumId w:val="37"/>
  </w:num>
  <w:num w:numId="23" w16cid:durableId="1755198607">
    <w:abstractNumId w:val="40"/>
  </w:num>
  <w:num w:numId="24" w16cid:durableId="612249422">
    <w:abstractNumId w:val="41"/>
  </w:num>
  <w:num w:numId="25" w16cid:durableId="1259413132">
    <w:abstractNumId w:val="40"/>
    <w:lvlOverride w:ilvl="0">
      <w:startOverride w:val="1"/>
    </w:lvlOverride>
  </w:num>
  <w:num w:numId="26" w16cid:durableId="1155993022">
    <w:abstractNumId w:val="41"/>
    <w:lvlOverride w:ilvl="0">
      <w:startOverride w:val="2"/>
    </w:lvlOverride>
  </w:num>
  <w:num w:numId="27" w16cid:durableId="922494474">
    <w:abstractNumId w:val="33"/>
  </w:num>
  <w:num w:numId="28" w16cid:durableId="1512140388">
    <w:abstractNumId w:val="11"/>
  </w:num>
  <w:num w:numId="29" w16cid:durableId="1671057387">
    <w:abstractNumId w:val="12"/>
  </w:num>
  <w:num w:numId="30" w16cid:durableId="1625036988">
    <w:abstractNumId w:val="15"/>
  </w:num>
  <w:num w:numId="31" w16cid:durableId="257904519">
    <w:abstractNumId w:val="10"/>
  </w:num>
  <w:num w:numId="32" w16cid:durableId="624384903">
    <w:abstractNumId w:val="16"/>
  </w:num>
  <w:num w:numId="33" w16cid:durableId="1210217661">
    <w:abstractNumId w:val="3"/>
  </w:num>
  <w:num w:numId="34" w16cid:durableId="1109740094">
    <w:abstractNumId w:val="13"/>
  </w:num>
  <w:num w:numId="35" w16cid:durableId="392504103">
    <w:abstractNumId w:val="6"/>
  </w:num>
  <w:num w:numId="36" w16cid:durableId="685909272">
    <w:abstractNumId w:val="26"/>
  </w:num>
  <w:num w:numId="37" w16cid:durableId="1046876632">
    <w:abstractNumId w:val="42"/>
  </w:num>
  <w:num w:numId="38" w16cid:durableId="914707794">
    <w:abstractNumId w:val="39"/>
  </w:num>
  <w:num w:numId="39" w16cid:durableId="85614882">
    <w:abstractNumId w:val="19"/>
  </w:num>
  <w:num w:numId="40" w16cid:durableId="568544150">
    <w:abstractNumId w:val="18"/>
  </w:num>
  <w:num w:numId="41" w16cid:durableId="773018780">
    <w:abstractNumId w:val="14"/>
  </w:num>
  <w:num w:numId="42" w16cid:durableId="848058417">
    <w:abstractNumId w:val="5"/>
  </w:num>
  <w:num w:numId="43" w16cid:durableId="157011842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5EE"/>
    <w:rsid w:val="00003873"/>
    <w:rsid w:val="000038BB"/>
    <w:rsid w:val="00003D61"/>
    <w:rsid w:val="00004217"/>
    <w:rsid w:val="00005E76"/>
    <w:rsid w:val="000061BE"/>
    <w:rsid w:val="000120F2"/>
    <w:rsid w:val="00015280"/>
    <w:rsid w:val="000177C1"/>
    <w:rsid w:val="000214F2"/>
    <w:rsid w:val="0003031B"/>
    <w:rsid w:val="000306B7"/>
    <w:rsid w:val="00030BCD"/>
    <w:rsid w:val="000367BB"/>
    <w:rsid w:val="000374AD"/>
    <w:rsid w:val="00040D68"/>
    <w:rsid w:val="0004169E"/>
    <w:rsid w:val="000441FC"/>
    <w:rsid w:val="0004726C"/>
    <w:rsid w:val="00053432"/>
    <w:rsid w:val="000538ED"/>
    <w:rsid w:val="000563A9"/>
    <w:rsid w:val="00057CEC"/>
    <w:rsid w:val="00061AD1"/>
    <w:rsid w:val="000643E8"/>
    <w:rsid w:val="000671B0"/>
    <w:rsid w:val="000671D9"/>
    <w:rsid w:val="00070477"/>
    <w:rsid w:val="00071485"/>
    <w:rsid w:val="000722FA"/>
    <w:rsid w:val="00081569"/>
    <w:rsid w:val="00083EE9"/>
    <w:rsid w:val="00084938"/>
    <w:rsid w:val="00092829"/>
    <w:rsid w:val="000930CD"/>
    <w:rsid w:val="00097ABA"/>
    <w:rsid w:val="000A05EE"/>
    <w:rsid w:val="000A0F75"/>
    <w:rsid w:val="000A0FB4"/>
    <w:rsid w:val="000A12A6"/>
    <w:rsid w:val="000A1BE9"/>
    <w:rsid w:val="000A2F42"/>
    <w:rsid w:val="000A4676"/>
    <w:rsid w:val="000A4A9D"/>
    <w:rsid w:val="000A4F3C"/>
    <w:rsid w:val="000A54A1"/>
    <w:rsid w:val="000A5569"/>
    <w:rsid w:val="000A6A58"/>
    <w:rsid w:val="000A7C9D"/>
    <w:rsid w:val="000B31F5"/>
    <w:rsid w:val="000B5413"/>
    <w:rsid w:val="000C2A5A"/>
    <w:rsid w:val="000C463B"/>
    <w:rsid w:val="000C62AB"/>
    <w:rsid w:val="000C79EA"/>
    <w:rsid w:val="000C79FB"/>
    <w:rsid w:val="000D5B37"/>
    <w:rsid w:val="000E05F8"/>
    <w:rsid w:val="000E554E"/>
    <w:rsid w:val="000E5786"/>
    <w:rsid w:val="000E5806"/>
    <w:rsid w:val="000E62E2"/>
    <w:rsid w:val="000E719B"/>
    <w:rsid w:val="00101B6E"/>
    <w:rsid w:val="00103A4E"/>
    <w:rsid w:val="001107C3"/>
    <w:rsid w:val="0011471C"/>
    <w:rsid w:val="0011492E"/>
    <w:rsid w:val="00117E86"/>
    <w:rsid w:val="00122A8B"/>
    <w:rsid w:val="00122AFF"/>
    <w:rsid w:val="00130A57"/>
    <w:rsid w:val="0013258D"/>
    <w:rsid w:val="00132B77"/>
    <w:rsid w:val="00136B05"/>
    <w:rsid w:val="00136D4F"/>
    <w:rsid w:val="00137C07"/>
    <w:rsid w:val="00143ED5"/>
    <w:rsid w:val="00145622"/>
    <w:rsid w:val="00147BDD"/>
    <w:rsid w:val="001503E8"/>
    <w:rsid w:val="00151D37"/>
    <w:rsid w:val="00151FEA"/>
    <w:rsid w:val="00164BE4"/>
    <w:rsid w:val="0016613B"/>
    <w:rsid w:val="00166296"/>
    <w:rsid w:val="00166AEF"/>
    <w:rsid w:val="00171AFB"/>
    <w:rsid w:val="0017509E"/>
    <w:rsid w:val="001756A2"/>
    <w:rsid w:val="00175E27"/>
    <w:rsid w:val="00177F92"/>
    <w:rsid w:val="00177FD9"/>
    <w:rsid w:val="00185246"/>
    <w:rsid w:val="001853F8"/>
    <w:rsid w:val="00193A25"/>
    <w:rsid w:val="00193E1B"/>
    <w:rsid w:val="001A1923"/>
    <w:rsid w:val="001A2E97"/>
    <w:rsid w:val="001A3715"/>
    <w:rsid w:val="001A372E"/>
    <w:rsid w:val="001A5494"/>
    <w:rsid w:val="001A5B3E"/>
    <w:rsid w:val="001A603D"/>
    <w:rsid w:val="001B111D"/>
    <w:rsid w:val="001B3113"/>
    <w:rsid w:val="001C00B8"/>
    <w:rsid w:val="001C09F9"/>
    <w:rsid w:val="001C1339"/>
    <w:rsid w:val="001C23D5"/>
    <w:rsid w:val="001C46B4"/>
    <w:rsid w:val="001C5760"/>
    <w:rsid w:val="001D2E6A"/>
    <w:rsid w:val="001D39EA"/>
    <w:rsid w:val="001D58FC"/>
    <w:rsid w:val="001D6AD6"/>
    <w:rsid w:val="001D6BFD"/>
    <w:rsid w:val="001E5C27"/>
    <w:rsid w:val="001F0D39"/>
    <w:rsid w:val="001F4A03"/>
    <w:rsid w:val="001F4C76"/>
    <w:rsid w:val="001F6A28"/>
    <w:rsid w:val="0020782C"/>
    <w:rsid w:val="0021173C"/>
    <w:rsid w:val="00211F2E"/>
    <w:rsid w:val="0021610A"/>
    <w:rsid w:val="0022090F"/>
    <w:rsid w:val="00225251"/>
    <w:rsid w:val="002272F6"/>
    <w:rsid w:val="00231755"/>
    <w:rsid w:val="002348AD"/>
    <w:rsid w:val="00237A1E"/>
    <w:rsid w:val="002479AD"/>
    <w:rsid w:val="00250260"/>
    <w:rsid w:val="00250A9A"/>
    <w:rsid w:val="002537FE"/>
    <w:rsid w:val="00254582"/>
    <w:rsid w:val="0025460F"/>
    <w:rsid w:val="002558A4"/>
    <w:rsid w:val="00257D10"/>
    <w:rsid w:val="002617A9"/>
    <w:rsid w:val="002653A7"/>
    <w:rsid w:val="00276F2D"/>
    <w:rsid w:val="00277442"/>
    <w:rsid w:val="0028057F"/>
    <w:rsid w:val="00286886"/>
    <w:rsid w:val="00287988"/>
    <w:rsid w:val="00291768"/>
    <w:rsid w:val="00292D66"/>
    <w:rsid w:val="00297193"/>
    <w:rsid w:val="002A04F7"/>
    <w:rsid w:val="002A06BE"/>
    <w:rsid w:val="002A0877"/>
    <w:rsid w:val="002A206F"/>
    <w:rsid w:val="002A46EB"/>
    <w:rsid w:val="002A4C6F"/>
    <w:rsid w:val="002B0B3F"/>
    <w:rsid w:val="002B1436"/>
    <w:rsid w:val="002B36D7"/>
    <w:rsid w:val="002B3917"/>
    <w:rsid w:val="002B7041"/>
    <w:rsid w:val="002C0870"/>
    <w:rsid w:val="002C36F4"/>
    <w:rsid w:val="002D0BEF"/>
    <w:rsid w:val="002D1A64"/>
    <w:rsid w:val="002D276B"/>
    <w:rsid w:val="002D289F"/>
    <w:rsid w:val="002E3BAC"/>
    <w:rsid w:val="002E4DD7"/>
    <w:rsid w:val="002E5700"/>
    <w:rsid w:val="002E785E"/>
    <w:rsid w:val="002F3BCE"/>
    <w:rsid w:val="003019D3"/>
    <w:rsid w:val="00303E60"/>
    <w:rsid w:val="00307888"/>
    <w:rsid w:val="00307C31"/>
    <w:rsid w:val="0031328C"/>
    <w:rsid w:val="0031480B"/>
    <w:rsid w:val="003150E6"/>
    <w:rsid w:val="00315ED5"/>
    <w:rsid w:val="00316834"/>
    <w:rsid w:val="00316EC5"/>
    <w:rsid w:val="00320C5B"/>
    <w:rsid w:val="0032368F"/>
    <w:rsid w:val="0032470B"/>
    <w:rsid w:val="003249DB"/>
    <w:rsid w:val="00325632"/>
    <w:rsid w:val="0033060D"/>
    <w:rsid w:val="003335EE"/>
    <w:rsid w:val="00334357"/>
    <w:rsid w:val="00335573"/>
    <w:rsid w:val="0033558C"/>
    <w:rsid w:val="00342FC6"/>
    <w:rsid w:val="00352457"/>
    <w:rsid w:val="0035303A"/>
    <w:rsid w:val="00354340"/>
    <w:rsid w:val="00364BEF"/>
    <w:rsid w:val="003656AC"/>
    <w:rsid w:val="00365B37"/>
    <w:rsid w:val="003660DE"/>
    <w:rsid w:val="00367813"/>
    <w:rsid w:val="00372A6C"/>
    <w:rsid w:val="00375FAA"/>
    <w:rsid w:val="0037644D"/>
    <w:rsid w:val="00376D76"/>
    <w:rsid w:val="003830B6"/>
    <w:rsid w:val="00383C82"/>
    <w:rsid w:val="00387F1C"/>
    <w:rsid w:val="003A261D"/>
    <w:rsid w:val="003A3171"/>
    <w:rsid w:val="003A6290"/>
    <w:rsid w:val="003A6FDE"/>
    <w:rsid w:val="003A79FD"/>
    <w:rsid w:val="003B0B15"/>
    <w:rsid w:val="003B3D10"/>
    <w:rsid w:val="003B3F79"/>
    <w:rsid w:val="003B5022"/>
    <w:rsid w:val="003B7B44"/>
    <w:rsid w:val="003C046B"/>
    <w:rsid w:val="003C0749"/>
    <w:rsid w:val="003C0C92"/>
    <w:rsid w:val="003C1927"/>
    <w:rsid w:val="003C3720"/>
    <w:rsid w:val="003C7032"/>
    <w:rsid w:val="003C797D"/>
    <w:rsid w:val="003D1FCC"/>
    <w:rsid w:val="003D4BEE"/>
    <w:rsid w:val="003D7935"/>
    <w:rsid w:val="003E06D8"/>
    <w:rsid w:val="003E13B9"/>
    <w:rsid w:val="003E2D69"/>
    <w:rsid w:val="003E2F39"/>
    <w:rsid w:val="003E2FA2"/>
    <w:rsid w:val="003E4336"/>
    <w:rsid w:val="003E5E90"/>
    <w:rsid w:val="003E697C"/>
    <w:rsid w:val="003F05DF"/>
    <w:rsid w:val="003F0892"/>
    <w:rsid w:val="003F21C5"/>
    <w:rsid w:val="003F323D"/>
    <w:rsid w:val="003F35DA"/>
    <w:rsid w:val="003F52B5"/>
    <w:rsid w:val="00401A1A"/>
    <w:rsid w:val="00402676"/>
    <w:rsid w:val="00402DD7"/>
    <w:rsid w:val="00403ACB"/>
    <w:rsid w:val="00404E86"/>
    <w:rsid w:val="00406F5B"/>
    <w:rsid w:val="004117EF"/>
    <w:rsid w:val="00412451"/>
    <w:rsid w:val="0041622D"/>
    <w:rsid w:val="00420731"/>
    <w:rsid w:val="00422C68"/>
    <w:rsid w:val="00427DE3"/>
    <w:rsid w:val="00427EBD"/>
    <w:rsid w:val="00430819"/>
    <w:rsid w:val="004331B1"/>
    <w:rsid w:val="00434E70"/>
    <w:rsid w:val="004402E2"/>
    <w:rsid w:val="004440E1"/>
    <w:rsid w:val="00445104"/>
    <w:rsid w:val="00445875"/>
    <w:rsid w:val="00450570"/>
    <w:rsid w:val="00455B36"/>
    <w:rsid w:val="004569B0"/>
    <w:rsid w:val="0045794D"/>
    <w:rsid w:val="004625FA"/>
    <w:rsid w:val="00470C4B"/>
    <w:rsid w:val="00471A6A"/>
    <w:rsid w:val="00472A85"/>
    <w:rsid w:val="0047706B"/>
    <w:rsid w:val="00477BFC"/>
    <w:rsid w:val="004909AE"/>
    <w:rsid w:val="00490FAE"/>
    <w:rsid w:val="00490FB8"/>
    <w:rsid w:val="0049429C"/>
    <w:rsid w:val="004A5BCA"/>
    <w:rsid w:val="004B1BE3"/>
    <w:rsid w:val="004B1E4F"/>
    <w:rsid w:val="004B3FFC"/>
    <w:rsid w:val="004B68BB"/>
    <w:rsid w:val="004B7DFD"/>
    <w:rsid w:val="004C5B62"/>
    <w:rsid w:val="004D00BD"/>
    <w:rsid w:val="004D1457"/>
    <w:rsid w:val="004D17A7"/>
    <w:rsid w:val="004D2705"/>
    <w:rsid w:val="004D6991"/>
    <w:rsid w:val="004E01CA"/>
    <w:rsid w:val="004E02FC"/>
    <w:rsid w:val="004E138D"/>
    <w:rsid w:val="004E1C65"/>
    <w:rsid w:val="004E72AE"/>
    <w:rsid w:val="004E72CA"/>
    <w:rsid w:val="004E7639"/>
    <w:rsid w:val="004F15DD"/>
    <w:rsid w:val="004F3FAD"/>
    <w:rsid w:val="00502B66"/>
    <w:rsid w:val="00503071"/>
    <w:rsid w:val="00507006"/>
    <w:rsid w:val="00507C8F"/>
    <w:rsid w:val="00513EF2"/>
    <w:rsid w:val="00516D90"/>
    <w:rsid w:val="005236C3"/>
    <w:rsid w:val="00527678"/>
    <w:rsid w:val="00531295"/>
    <w:rsid w:val="005333B7"/>
    <w:rsid w:val="00540E46"/>
    <w:rsid w:val="00543E69"/>
    <w:rsid w:val="005473D9"/>
    <w:rsid w:val="005571C6"/>
    <w:rsid w:val="0056729A"/>
    <w:rsid w:val="005733EC"/>
    <w:rsid w:val="00573488"/>
    <w:rsid w:val="00573FD0"/>
    <w:rsid w:val="00575994"/>
    <w:rsid w:val="00576612"/>
    <w:rsid w:val="00576985"/>
    <w:rsid w:val="005926B2"/>
    <w:rsid w:val="00594344"/>
    <w:rsid w:val="005A22DA"/>
    <w:rsid w:val="005A7F80"/>
    <w:rsid w:val="005B0AE5"/>
    <w:rsid w:val="005B26CD"/>
    <w:rsid w:val="005B312D"/>
    <w:rsid w:val="005B35AB"/>
    <w:rsid w:val="005C13BA"/>
    <w:rsid w:val="005C13C4"/>
    <w:rsid w:val="005C14CF"/>
    <w:rsid w:val="005C15ED"/>
    <w:rsid w:val="005C538E"/>
    <w:rsid w:val="005C7A22"/>
    <w:rsid w:val="005C7E73"/>
    <w:rsid w:val="005D04DE"/>
    <w:rsid w:val="005D0C97"/>
    <w:rsid w:val="005D1530"/>
    <w:rsid w:val="005D3D7D"/>
    <w:rsid w:val="005D5BC4"/>
    <w:rsid w:val="005D65CB"/>
    <w:rsid w:val="005D7B95"/>
    <w:rsid w:val="005E0FDC"/>
    <w:rsid w:val="005E3BD5"/>
    <w:rsid w:val="005E5011"/>
    <w:rsid w:val="005E51C8"/>
    <w:rsid w:val="005E71CE"/>
    <w:rsid w:val="005E79D0"/>
    <w:rsid w:val="0060207B"/>
    <w:rsid w:val="0060359C"/>
    <w:rsid w:val="0060577C"/>
    <w:rsid w:val="00606823"/>
    <w:rsid w:val="00610A96"/>
    <w:rsid w:val="0061219A"/>
    <w:rsid w:val="00612370"/>
    <w:rsid w:val="0061445B"/>
    <w:rsid w:val="00623227"/>
    <w:rsid w:val="006254E3"/>
    <w:rsid w:val="0062717D"/>
    <w:rsid w:val="006320DC"/>
    <w:rsid w:val="00643503"/>
    <w:rsid w:val="00643BDE"/>
    <w:rsid w:val="00643E1B"/>
    <w:rsid w:val="00645BD4"/>
    <w:rsid w:val="00647EDF"/>
    <w:rsid w:val="00654569"/>
    <w:rsid w:val="00654865"/>
    <w:rsid w:val="00661376"/>
    <w:rsid w:val="00663EE3"/>
    <w:rsid w:val="006666AF"/>
    <w:rsid w:val="006670AE"/>
    <w:rsid w:val="00667999"/>
    <w:rsid w:val="00667AC2"/>
    <w:rsid w:val="0067002F"/>
    <w:rsid w:val="00670893"/>
    <w:rsid w:val="00675726"/>
    <w:rsid w:val="00680E80"/>
    <w:rsid w:val="00684554"/>
    <w:rsid w:val="00687E0F"/>
    <w:rsid w:val="00690955"/>
    <w:rsid w:val="00690B1A"/>
    <w:rsid w:val="00696274"/>
    <w:rsid w:val="006A2B92"/>
    <w:rsid w:val="006A6CCA"/>
    <w:rsid w:val="006B1716"/>
    <w:rsid w:val="006B56E1"/>
    <w:rsid w:val="006C1DD5"/>
    <w:rsid w:val="006D0AEE"/>
    <w:rsid w:val="006D1FFF"/>
    <w:rsid w:val="006D4437"/>
    <w:rsid w:val="006D53B2"/>
    <w:rsid w:val="006E2F37"/>
    <w:rsid w:val="006E57A9"/>
    <w:rsid w:val="006E7D36"/>
    <w:rsid w:val="006F035D"/>
    <w:rsid w:val="006F3F7F"/>
    <w:rsid w:val="006F7B1C"/>
    <w:rsid w:val="00700B46"/>
    <w:rsid w:val="00700E73"/>
    <w:rsid w:val="0070226E"/>
    <w:rsid w:val="0070256F"/>
    <w:rsid w:val="00702F27"/>
    <w:rsid w:val="007038D5"/>
    <w:rsid w:val="00707164"/>
    <w:rsid w:val="00712ECA"/>
    <w:rsid w:val="00713689"/>
    <w:rsid w:val="007140C0"/>
    <w:rsid w:val="00716469"/>
    <w:rsid w:val="00723BFB"/>
    <w:rsid w:val="00724692"/>
    <w:rsid w:val="00726AC2"/>
    <w:rsid w:val="00727C51"/>
    <w:rsid w:val="00730751"/>
    <w:rsid w:val="0073104A"/>
    <w:rsid w:val="00731E1B"/>
    <w:rsid w:val="00734756"/>
    <w:rsid w:val="00734C02"/>
    <w:rsid w:val="00734D50"/>
    <w:rsid w:val="00737620"/>
    <w:rsid w:val="007377DE"/>
    <w:rsid w:val="007473F8"/>
    <w:rsid w:val="00747D8C"/>
    <w:rsid w:val="00747FE9"/>
    <w:rsid w:val="007529EB"/>
    <w:rsid w:val="0075388B"/>
    <w:rsid w:val="007549EB"/>
    <w:rsid w:val="007577B5"/>
    <w:rsid w:val="00770BF6"/>
    <w:rsid w:val="00771094"/>
    <w:rsid w:val="00780636"/>
    <w:rsid w:val="007827DA"/>
    <w:rsid w:val="00783384"/>
    <w:rsid w:val="00784E69"/>
    <w:rsid w:val="007868E1"/>
    <w:rsid w:val="0078712D"/>
    <w:rsid w:val="007930F3"/>
    <w:rsid w:val="007954EA"/>
    <w:rsid w:val="0079563D"/>
    <w:rsid w:val="0079669A"/>
    <w:rsid w:val="007A0181"/>
    <w:rsid w:val="007A36D4"/>
    <w:rsid w:val="007A3B09"/>
    <w:rsid w:val="007B0CD9"/>
    <w:rsid w:val="007B3D7B"/>
    <w:rsid w:val="007B5AE7"/>
    <w:rsid w:val="007B7622"/>
    <w:rsid w:val="007C6A4D"/>
    <w:rsid w:val="007C6F88"/>
    <w:rsid w:val="007C76F3"/>
    <w:rsid w:val="007D0674"/>
    <w:rsid w:val="007D0687"/>
    <w:rsid w:val="007D6A7B"/>
    <w:rsid w:val="007E1DD4"/>
    <w:rsid w:val="007E2D34"/>
    <w:rsid w:val="007E4C3C"/>
    <w:rsid w:val="007E675F"/>
    <w:rsid w:val="007F0260"/>
    <w:rsid w:val="007F2BE1"/>
    <w:rsid w:val="007F5E09"/>
    <w:rsid w:val="007F6A9D"/>
    <w:rsid w:val="00800A52"/>
    <w:rsid w:val="00803CD4"/>
    <w:rsid w:val="008139C3"/>
    <w:rsid w:val="00815EFF"/>
    <w:rsid w:val="008207FC"/>
    <w:rsid w:val="0083232C"/>
    <w:rsid w:val="008369BF"/>
    <w:rsid w:val="008409EF"/>
    <w:rsid w:val="008455EE"/>
    <w:rsid w:val="00846135"/>
    <w:rsid w:val="008461FE"/>
    <w:rsid w:val="0085071E"/>
    <w:rsid w:val="00853446"/>
    <w:rsid w:val="008544E2"/>
    <w:rsid w:val="0085795B"/>
    <w:rsid w:val="0086184F"/>
    <w:rsid w:val="008658D9"/>
    <w:rsid w:val="00865AE6"/>
    <w:rsid w:val="00865D2F"/>
    <w:rsid w:val="00866A8E"/>
    <w:rsid w:val="008678DB"/>
    <w:rsid w:val="008708D1"/>
    <w:rsid w:val="00872189"/>
    <w:rsid w:val="008749C2"/>
    <w:rsid w:val="00876B9B"/>
    <w:rsid w:val="00883AF0"/>
    <w:rsid w:val="008868BF"/>
    <w:rsid w:val="0089250F"/>
    <w:rsid w:val="00892AC6"/>
    <w:rsid w:val="00893F04"/>
    <w:rsid w:val="008A2C06"/>
    <w:rsid w:val="008B010E"/>
    <w:rsid w:val="008B193E"/>
    <w:rsid w:val="008B68BB"/>
    <w:rsid w:val="008B74F5"/>
    <w:rsid w:val="008C09DC"/>
    <w:rsid w:val="008C732A"/>
    <w:rsid w:val="008D08C8"/>
    <w:rsid w:val="008D0C8D"/>
    <w:rsid w:val="008D196C"/>
    <w:rsid w:val="008D3284"/>
    <w:rsid w:val="008D6E17"/>
    <w:rsid w:val="008D6EF1"/>
    <w:rsid w:val="008D7055"/>
    <w:rsid w:val="008D71CD"/>
    <w:rsid w:val="008E00FF"/>
    <w:rsid w:val="008E278E"/>
    <w:rsid w:val="008E3722"/>
    <w:rsid w:val="008E426C"/>
    <w:rsid w:val="008E45A6"/>
    <w:rsid w:val="008E5A0A"/>
    <w:rsid w:val="008E6377"/>
    <w:rsid w:val="008E6DB8"/>
    <w:rsid w:val="008F2413"/>
    <w:rsid w:val="008F3DB7"/>
    <w:rsid w:val="00900531"/>
    <w:rsid w:val="00904F45"/>
    <w:rsid w:val="00911089"/>
    <w:rsid w:val="009160CC"/>
    <w:rsid w:val="00920D51"/>
    <w:rsid w:val="00921BC9"/>
    <w:rsid w:val="00922D41"/>
    <w:rsid w:val="00923C59"/>
    <w:rsid w:val="009263D1"/>
    <w:rsid w:val="00926819"/>
    <w:rsid w:val="00930A00"/>
    <w:rsid w:val="00930C44"/>
    <w:rsid w:val="009313CC"/>
    <w:rsid w:val="0093560D"/>
    <w:rsid w:val="009363F6"/>
    <w:rsid w:val="009378E5"/>
    <w:rsid w:val="00937D64"/>
    <w:rsid w:val="00942426"/>
    <w:rsid w:val="0094457D"/>
    <w:rsid w:val="009451E1"/>
    <w:rsid w:val="00945875"/>
    <w:rsid w:val="00946714"/>
    <w:rsid w:val="009509A8"/>
    <w:rsid w:val="00952F6D"/>
    <w:rsid w:val="009550CA"/>
    <w:rsid w:val="0095789C"/>
    <w:rsid w:val="00960EB8"/>
    <w:rsid w:val="00964033"/>
    <w:rsid w:val="00967CC4"/>
    <w:rsid w:val="00976725"/>
    <w:rsid w:val="00982842"/>
    <w:rsid w:val="00982BC0"/>
    <w:rsid w:val="00983C14"/>
    <w:rsid w:val="00985544"/>
    <w:rsid w:val="00994469"/>
    <w:rsid w:val="00995D38"/>
    <w:rsid w:val="009A389C"/>
    <w:rsid w:val="009A44D3"/>
    <w:rsid w:val="009A4936"/>
    <w:rsid w:val="009A5B54"/>
    <w:rsid w:val="009B0557"/>
    <w:rsid w:val="009B1BFF"/>
    <w:rsid w:val="009B1DCE"/>
    <w:rsid w:val="009B45F0"/>
    <w:rsid w:val="009B4AF6"/>
    <w:rsid w:val="009B66E9"/>
    <w:rsid w:val="009C0AB9"/>
    <w:rsid w:val="009C252E"/>
    <w:rsid w:val="009C3DEE"/>
    <w:rsid w:val="009C53DB"/>
    <w:rsid w:val="009C5824"/>
    <w:rsid w:val="009D1201"/>
    <w:rsid w:val="009D49BF"/>
    <w:rsid w:val="009E06B9"/>
    <w:rsid w:val="009F01B8"/>
    <w:rsid w:val="009F056D"/>
    <w:rsid w:val="009F0FDC"/>
    <w:rsid w:val="009F588F"/>
    <w:rsid w:val="009F7A6E"/>
    <w:rsid w:val="00A00137"/>
    <w:rsid w:val="00A00E96"/>
    <w:rsid w:val="00A010EC"/>
    <w:rsid w:val="00A0115F"/>
    <w:rsid w:val="00A034B6"/>
    <w:rsid w:val="00A07FAB"/>
    <w:rsid w:val="00A10706"/>
    <w:rsid w:val="00A10B64"/>
    <w:rsid w:val="00A138DD"/>
    <w:rsid w:val="00A13E5F"/>
    <w:rsid w:val="00A14E97"/>
    <w:rsid w:val="00A16F4C"/>
    <w:rsid w:val="00A17C5C"/>
    <w:rsid w:val="00A20DD7"/>
    <w:rsid w:val="00A21DDC"/>
    <w:rsid w:val="00A2468E"/>
    <w:rsid w:val="00A266EC"/>
    <w:rsid w:val="00A31E6D"/>
    <w:rsid w:val="00A324EA"/>
    <w:rsid w:val="00A3380D"/>
    <w:rsid w:val="00A34CD1"/>
    <w:rsid w:val="00A35AB2"/>
    <w:rsid w:val="00A401D6"/>
    <w:rsid w:val="00A402E7"/>
    <w:rsid w:val="00A429BF"/>
    <w:rsid w:val="00A43012"/>
    <w:rsid w:val="00A47637"/>
    <w:rsid w:val="00A52489"/>
    <w:rsid w:val="00A60F77"/>
    <w:rsid w:val="00A6157F"/>
    <w:rsid w:val="00A630B5"/>
    <w:rsid w:val="00A63F15"/>
    <w:rsid w:val="00A65895"/>
    <w:rsid w:val="00A663C7"/>
    <w:rsid w:val="00A67675"/>
    <w:rsid w:val="00A717CC"/>
    <w:rsid w:val="00A738D3"/>
    <w:rsid w:val="00A75C5A"/>
    <w:rsid w:val="00A85D79"/>
    <w:rsid w:val="00A87E14"/>
    <w:rsid w:val="00A906B9"/>
    <w:rsid w:val="00A90C32"/>
    <w:rsid w:val="00A90C3F"/>
    <w:rsid w:val="00A9399B"/>
    <w:rsid w:val="00A94C07"/>
    <w:rsid w:val="00A97406"/>
    <w:rsid w:val="00A97C53"/>
    <w:rsid w:val="00AA0DEA"/>
    <w:rsid w:val="00AA10A3"/>
    <w:rsid w:val="00AA40C7"/>
    <w:rsid w:val="00AA5875"/>
    <w:rsid w:val="00AA5EBB"/>
    <w:rsid w:val="00AA7A30"/>
    <w:rsid w:val="00AB49FC"/>
    <w:rsid w:val="00AB655F"/>
    <w:rsid w:val="00AB6F2B"/>
    <w:rsid w:val="00AC1C2F"/>
    <w:rsid w:val="00AC1C9A"/>
    <w:rsid w:val="00AC631F"/>
    <w:rsid w:val="00AD1850"/>
    <w:rsid w:val="00AD3C18"/>
    <w:rsid w:val="00AD70C3"/>
    <w:rsid w:val="00AE5106"/>
    <w:rsid w:val="00AE5B1B"/>
    <w:rsid w:val="00AE689A"/>
    <w:rsid w:val="00AE6BC5"/>
    <w:rsid w:val="00AF0052"/>
    <w:rsid w:val="00AF0D01"/>
    <w:rsid w:val="00AF327B"/>
    <w:rsid w:val="00AF38D7"/>
    <w:rsid w:val="00B01BF5"/>
    <w:rsid w:val="00B07C4B"/>
    <w:rsid w:val="00B1043B"/>
    <w:rsid w:val="00B112A3"/>
    <w:rsid w:val="00B146A1"/>
    <w:rsid w:val="00B14AC7"/>
    <w:rsid w:val="00B24BD4"/>
    <w:rsid w:val="00B27BA0"/>
    <w:rsid w:val="00B27DBD"/>
    <w:rsid w:val="00B27DCD"/>
    <w:rsid w:val="00B30222"/>
    <w:rsid w:val="00B35A49"/>
    <w:rsid w:val="00B459B7"/>
    <w:rsid w:val="00B465C3"/>
    <w:rsid w:val="00B5087B"/>
    <w:rsid w:val="00B529DF"/>
    <w:rsid w:val="00B54D04"/>
    <w:rsid w:val="00B55C52"/>
    <w:rsid w:val="00B56DC4"/>
    <w:rsid w:val="00B574FD"/>
    <w:rsid w:val="00B60342"/>
    <w:rsid w:val="00B64C41"/>
    <w:rsid w:val="00B6516D"/>
    <w:rsid w:val="00B66A9D"/>
    <w:rsid w:val="00B70734"/>
    <w:rsid w:val="00B7474A"/>
    <w:rsid w:val="00B74AD6"/>
    <w:rsid w:val="00B7583F"/>
    <w:rsid w:val="00B8094C"/>
    <w:rsid w:val="00B82C9C"/>
    <w:rsid w:val="00B847E6"/>
    <w:rsid w:val="00B90D87"/>
    <w:rsid w:val="00B95780"/>
    <w:rsid w:val="00BA294A"/>
    <w:rsid w:val="00BA7E75"/>
    <w:rsid w:val="00BB13B9"/>
    <w:rsid w:val="00BB24D9"/>
    <w:rsid w:val="00BB274A"/>
    <w:rsid w:val="00BB35E1"/>
    <w:rsid w:val="00BB3722"/>
    <w:rsid w:val="00BB5348"/>
    <w:rsid w:val="00BC1AC2"/>
    <w:rsid w:val="00BC1DD2"/>
    <w:rsid w:val="00BC49DE"/>
    <w:rsid w:val="00BC578E"/>
    <w:rsid w:val="00BC6DA2"/>
    <w:rsid w:val="00BD05F2"/>
    <w:rsid w:val="00BD08F7"/>
    <w:rsid w:val="00BD2455"/>
    <w:rsid w:val="00BD2BD6"/>
    <w:rsid w:val="00BD3280"/>
    <w:rsid w:val="00BE3D22"/>
    <w:rsid w:val="00BE611F"/>
    <w:rsid w:val="00BE666E"/>
    <w:rsid w:val="00BF28E6"/>
    <w:rsid w:val="00BF3308"/>
    <w:rsid w:val="00BF3315"/>
    <w:rsid w:val="00BF60F0"/>
    <w:rsid w:val="00BF7042"/>
    <w:rsid w:val="00C04EE3"/>
    <w:rsid w:val="00C11C44"/>
    <w:rsid w:val="00C14204"/>
    <w:rsid w:val="00C2288E"/>
    <w:rsid w:val="00C2313C"/>
    <w:rsid w:val="00C236E3"/>
    <w:rsid w:val="00C23B7C"/>
    <w:rsid w:val="00C26E77"/>
    <w:rsid w:val="00C27F05"/>
    <w:rsid w:val="00C32C68"/>
    <w:rsid w:val="00C37CFA"/>
    <w:rsid w:val="00C413B8"/>
    <w:rsid w:val="00C42927"/>
    <w:rsid w:val="00C45BFF"/>
    <w:rsid w:val="00C46C7B"/>
    <w:rsid w:val="00C5012B"/>
    <w:rsid w:val="00C50AC2"/>
    <w:rsid w:val="00C516B6"/>
    <w:rsid w:val="00C546AF"/>
    <w:rsid w:val="00C55D18"/>
    <w:rsid w:val="00C55EE3"/>
    <w:rsid w:val="00C57834"/>
    <w:rsid w:val="00C63110"/>
    <w:rsid w:val="00C6360F"/>
    <w:rsid w:val="00C74F7A"/>
    <w:rsid w:val="00C84BD4"/>
    <w:rsid w:val="00C9621E"/>
    <w:rsid w:val="00C96D36"/>
    <w:rsid w:val="00CA367D"/>
    <w:rsid w:val="00CB0157"/>
    <w:rsid w:val="00CB0176"/>
    <w:rsid w:val="00CB1460"/>
    <w:rsid w:val="00CB2CCE"/>
    <w:rsid w:val="00CB43C1"/>
    <w:rsid w:val="00CB777A"/>
    <w:rsid w:val="00CB781C"/>
    <w:rsid w:val="00CB7D1E"/>
    <w:rsid w:val="00CC090F"/>
    <w:rsid w:val="00CC1957"/>
    <w:rsid w:val="00CC296B"/>
    <w:rsid w:val="00CC39BE"/>
    <w:rsid w:val="00CC6547"/>
    <w:rsid w:val="00CC6A34"/>
    <w:rsid w:val="00CC7CA4"/>
    <w:rsid w:val="00CD35C9"/>
    <w:rsid w:val="00CD4F44"/>
    <w:rsid w:val="00CE61EB"/>
    <w:rsid w:val="00CF30F4"/>
    <w:rsid w:val="00CF53BB"/>
    <w:rsid w:val="00CF61A2"/>
    <w:rsid w:val="00D00060"/>
    <w:rsid w:val="00D01E4E"/>
    <w:rsid w:val="00D03C65"/>
    <w:rsid w:val="00D03FDF"/>
    <w:rsid w:val="00D12720"/>
    <w:rsid w:val="00D13AB5"/>
    <w:rsid w:val="00D16DBD"/>
    <w:rsid w:val="00D172E6"/>
    <w:rsid w:val="00D27B38"/>
    <w:rsid w:val="00D33C19"/>
    <w:rsid w:val="00D343AF"/>
    <w:rsid w:val="00D40C6C"/>
    <w:rsid w:val="00D44D8B"/>
    <w:rsid w:val="00D45E8C"/>
    <w:rsid w:val="00D51E2D"/>
    <w:rsid w:val="00D52340"/>
    <w:rsid w:val="00D52AD0"/>
    <w:rsid w:val="00D54654"/>
    <w:rsid w:val="00D54CA8"/>
    <w:rsid w:val="00D57313"/>
    <w:rsid w:val="00D57A9F"/>
    <w:rsid w:val="00D61913"/>
    <w:rsid w:val="00D64D49"/>
    <w:rsid w:val="00D661C0"/>
    <w:rsid w:val="00D742C1"/>
    <w:rsid w:val="00D8040C"/>
    <w:rsid w:val="00D85474"/>
    <w:rsid w:val="00D90B03"/>
    <w:rsid w:val="00D923C3"/>
    <w:rsid w:val="00D92DC9"/>
    <w:rsid w:val="00D967F9"/>
    <w:rsid w:val="00D971B5"/>
    <w:rsid w:val="00DA05DA"/>
    <w:rsid w:val="00DA1D87"/>
    <w:rsid w:val="00DA2425"/>
    <w:rsid w:val="00DA2CBE"/>
    <w:rsid w:val="00DA311D"/>
    <w:rsid w:val="00DB2BD6"/>
    <w:rsid w:val="00DB2F87"/>
    <w:rsid w:val="00DB3430"/>
    <w:rsid w:val="00DB3674"/>
    <w:rsid w:val="00DB6984"/>
    <w:rsid w:val="00DC18DB"/>
    <w:rsid w:val="00DC2E6C"/>
    <w:rsid w:val="00DC66E1"/>
    <w:rsid w:val="00DD340C"/>
    <w:rsid w:val="00DD6663"/>
    <w:rsid w:val="00DE234F"/>
    <w:rsid w:val="00DE652D"/>
    <w:rsid w:val="00DE7BB7"/>
    <w:rsid w:val="00DF2061"/>
    <w:rsid w:val="00DF3E4A"/>
    <w:rsid w:val="00DF4D5E"/>
    <w:rsid w:val="00DF6F31"/>
    <w:rsid w:val="00E04F92"/>
    <w:rsid w:val="00E05C4F"/>
    <w:rsid w:val="00E05F40"/>
    <w:rsid w:val="00E0777A"/>
    <w:rsid w:val="00E11D10"/>
    <w:rsid w:val="00E1222D"/>
    <w:rsid w:val="00E127EC"/>
    <w:rsid w:val="00E1291E"/>
    <w:rsid w:val="00E1727E"/>
    <w:rsid w:val="00E178E4"/>
    <w:rsid w:val="00E21725"/>
    <w:rsid w:val="00E24346"/>
    <w:rsid w:val="00E261EB"/>
    <w:rsid w:val="00E26C75"/>
    <w:rsid w:val="00E3303B"/>
    <w:rsid w:val="00E33912"/>
    <w:rsid w:val="00E339A2"/>
    <w:rsid w:val="00E37097"/>
    <w:rsid w:val="00E370D8"/>
    <w:rsid w:val="00E373F2"/>
    <w:rsid w:val="00E37599"/>
    <w:rsid w:val="00E3778F"/>
    <w:rsid w:val="00E4269B"/>
    <w:rsid w:val="00E446B5"/>
    <w:rsid w:val="00E44D83"/>
    <w:rsid w:val="00E456BC"/>
    <w:rsid w:val="00E46223"/>
    <w:rsid w:val="00E47E75"/>
    <w:rsid w:val="00E5010B"/>
    <w:rsid w:val="00E50B01"/>
    <w:rsid w:val="00E51E2C"/>
    <w:rsid w:val="00E54D51"/>
    <w:rsid w:val="00E5528F"/>
    <w:rsid w:val="00E566AA"/>
    <w:rsid w:val="00E60613"/>
    <w:rsid w:val="00E61F07"/>
    <w:rsid w:val="00E6378E"/>
    <w:rsid w:val="00E63A15"/>
    <w:rsid w:val="00E64BA8"/>
    <w:rsid w:val="00E666F8"/>
    <w:rsid w:val="00E72424"/>
    <w:rsid w:val="00E80331"/>
    <w:rsid w:val="00E80AAA"/>
    <w:rsid w:val="00E821E2"/>
    <w:rsid w:val="00E84196"/>
    <w:rsid w:val="00E9033B"/>
    <w:rsid w:val="00EA16F7"/>
    <w:rsid w:val="00EA369D"/>
    <w:rsid w:val="00EA41E1"/>
    <w:rsid w:val="00EA4890"/>
    <w:rsid w:val="00EB14A9"/>
    <w:rsid w:val="00EB4FB6"/>
    <w:rsid w:val="00EB7AA9"/>
    <w:rsid w:val="00EC014F"/>
    <w:rsid w:val="00EC0660"/>
    <w:rsid w:val="00EC2107"/>
    <w:rsid w:val="00EC30FB"/>
    <w:rsid w:val="00EC4EC1"/>
    <w:rsid w:val="00ED0019"/>
    <w:rsid w:val="00ED0026"/>
    <w:rsid w:val="00ED7E94"/>
    <w:rsid w:val="00EE02DF"/>
    <w:rsid w:val="00EE0AD3"/>
    <w:rsid w:val="00EE1ECA"/>
    <w:rsid w:val="00EE3F3D"/>
    <w:rsid w:val="00EE4923"/>
    <w:rsid w:val="00EE4B49"/>
    <w:rsid w:val="00EE6E3C"/>
    <w:rsid w:val="00EF0F1A"/>
    <w:rsid w:val="00EF1F6A"/>
    <w:rsid w:val="00EF212E"/>
    <w:rsid w:val="00EF214E"/>
    <w:rsid w:val="00F12B2A"/>
    <w:rsid w:val="00F1482D"/>
    <w:rsid w:val="00F15E9F"/>
    <w:rsid w:val="00F20922"/>
    <w:rsid w:val="00F23A12"/>
    <w:rsid w:val="00F24BA5"/>
    <w:rsid w:val="00F24BF5"/>
    <w:rsid w:val="00F2618E"/>
    <w:rsid w:val="00F276EA"/>
    <w:rsid w:val="00F311A3"/>
    <w:rsid w:val="00F33C3C"/>
    <w:rsid w:val="00F342DF"/>
    <w:rsid w:val="00F343AC"/>
    <w:rsid w:val="00F367EA"/>
    <w:rsid w:val="00F407F5"/>
    <w:rsid w:val="00F415D1"/>
    <w:rsid w:val="00F444CC"/>
    <w:rsid w:val="00F44612"/>
    <w:rsid w:val="00F47660"/>
    <w:rsid w:val="00F521CB"/>
    <w:rsid w:val="00F5395B"/>
    <w:rsid w:val="00F54513"/>
    <w:rsid w:val="00F63245"/>
    <w:rsid w:val="00F6381E"/>
    <w:rsid w:val="00F64D19"/>
    <w:rsid w:val="00F76A6D"/>
    <w:rsid w:val="00F77E7B"/>
    <w:rsid w:val="00F84E15"/>
    <w:rsid w:val="00F86B6A"/>
    <w:rsid w:val="00F8780E"/>
    <w:rsid w:val="00F92407"/>
    <w:rsid w:val="00F92749"/>
    <w:rsid w:val="00F92AE0"/>
    <w:rsid w:val="00F957B9"/>
    <w:rsid w:val="00FA1C32"/>
    <w:rsid w:val="00FA1E62"/>
    <w:rsid w:val="00FA3366"/>
    <w:rsid w:val="00FA610B"/>
    <w:rsid w:val="00FB5227"/>
    <w:rsid w:val="00FB63BF"/>
    <w:rsid w:val="00FB670B"/>
    <w:rsid w:val="00FB71A8"/>
    <w:rsid w:val="00FC0009"/>
    <w:rsid w:val="00FC28B8"/>
    <w:rsid w:val="00FC2B9C"/>
    <w:rsid w:val="00FC32EA"/>
    <w:rsid w:val="00FC559A"/>
    <w:rsid w:val="00FC7844"/>
    <w:rsid w:val="00FC78F8"/>
    <w:rsid w:val="00FD0A93"/>
    <w:rsid w:val="00FD1C73"/>
    <w:rsid w:val="00FD5E1E"/>
    <w:rsid w:val="00FE1313"/>
    <w:rsid w:val="00FE2A4B"/>
    <w:rsid w:val="00FE5CA7"/>
    <w:rsid w:val="00FF1535"/>
    <w:rsid w:val="00FF53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4B6823"/>
  <w15:docId w15:val="{ECD3E357-75EA-45C6-8432-3C183807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spacing w:line="276" w:lineRule="auto"/>
      <w:jc w:val="both"/>
      <w:outlineLvl w:val="0"/>
    </w:pPr>
    <w:rPr>
      <w:rFonts w:ascii="Arial" w:eastAsia="Arial" w:hAnsi="Arial"/>
      <w:b/>
      <w:bCs/>
      <w:sz w:val="22"/>
      <w:szCs w:val="22"/>
    </w:rPr>
  </w:style>
  <w:style w:type="paragraph" w:styleId="Nagwek2">
    <w:name w:val="heading 2"/>
    <w:basedOn w:val="Normalny"/>
    <w:next w:val="Normalny"/>
    <w:qFormat/>
    <w:pPr>
      <w:keepNext/>
      <w:tabs>
        <w:tab w:val="left" w:pos="0"/>
      </w:tabs>
      <w:spacing w:line="0" w:lineRule="atLeast"/>
      <w:outlineLvl w:val="1"/>
    </w:pPr>
    <w:rPr>
      <w:rFonts w:ascii="Arial" w:eastAsia="Arial" w:hAnsi="Arial"/>
      <w:b/>
      <w:sz w:val="22"/>
    </w:rPr>
  </w:style>
  <w:style w:type="paragraph" w:styleId="Nagwek3">
    <w:name w:val="heading 3"/>
    <w:basedOn w:val="Normalny"/>
    <w:next w:val="Normalny"/>
    <w:qFormat/>
    <w:pPr>
      <w:keepNext/>
      <w:widowControl w:val="0"/>
      <w:jc w:val="center"/>
      <w:outlineLvl w:val="2"/>
    </w:pPr>
    <w:rPr>
      <w:rFonts w:ascii="Arial" w:hAnsi="Arial"/>
      <w:b/>
      <w:szCs w:val="20"/>
    </w:rPr>
  </w:style>
  <w:style w:type="paragraph" w:styleId="Nagwek5">
    <w:name w:val="heading 5"/>
    <w:basedOn w:val="Normalny"/>
    <w:next w:val="Normalny"/>
    <w:qFormat/>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widowControl w:val="0"/>
      <w:jc w:val="center"/>
    </w:pPr>
    <w:rPr>
      <w:rFonts w:ascii="Arial" w:hAnsi="Arial"/>
      <w:b/>
      <w:sz w:val="40"/>
      <w:szCs w:val="20"/>
    </w:rPr>
  </w:style>
  <w:style w:type="paragraph" w:styleId="Nagwek">
    <w:name w:val="header"/>
    <w:basedOn w:val="Normalny"/>
    <w:uiPriority w:val="99"/>
    <w:pPr>
      <w:tabs>
        <w:tab w:val="center" w:pos="4536"/>
        <w:tab w:val="right" w:pos="9072"/>
      </w:tabs>
    </w:pPr>
  </w:style>
  <w:style w:type="paragraph" w:styleId="Stopka">
    <w:name w:val="footer"/>
    <w:basedOn w:val="Normalny"/>
    <w:uiPriority w:val="99"/>
    <w:pPr>
      <w:tabs>
        <w:tab w:val="center" w:pos="4536"/>
        <w:tab w:val="right" w:pos="9072"/>
      </w:tabs>
    </w:pPr>
  </w:style>
  <w:style w:type="character" w:styleId="Numerstrony">
    <w:name w:val="page number"/>
    <w:basedOn w:val="Domylnaczcionkaakapitu"/>
    <w:semiHidden/>
  </w:style>
  <w:style w:type="paragraph" w:styleId="Tekstpodstawowy">
    <w:name w:val="Body Text"/>
    <w:basedOn w:val="Normalny"/>
    <w:semiHidden/>
    <w:pPr>
      <w:spacing w:line="360" w:lineRule="auto"/>
      <w:jc w:val="center"/>
    </w:pPr>
    <w:rPr>
      <w:b/>
      <w:i/>
      <w:sz w:val="48"/>
      <w:szCs w:val="20"/>
    </w:rPr>
  </w:style>
  <w:style w:type="paragraph" w:styleId="Tekstdymka">
    <w:name w:val="Balloon Text"/>
    <w:basedOn w:val="Normalny"/>
    <w:semiHidden/>
    <w:rPr>
      <w:rFonts w:ascii="Tahoma" w:hAnsi="Tahoma" w:cs="Tahoma"/>
      <w:sz w:val="16"/>
      <w:szCs w:val="16"/>
    </w:rPr>
  </w:style>
  <w:style w:type="character" w:customStyle="1" w:styleId="FontStyle13">
    <w:name w:val="Font Style13"/>
    <w:rPr>
      <w:rFonts w:ascii="Bookman Old Style" w:hAnsi="Bookman Old Style" w:cs="Bookman Old Style"/>
      <w:sz w:val="18"/>
      <w:szCs w:val="18"/>
    </w:rPr>
  </w:style>
  <w:style w:type="paragraph" w:customStyle="1" w:styleId="Style2">
    <w:name w:val="Style2"/>
    <w:basedOn w:val="Normalny"/>
    <w:pPr>
      <w:widowControl w:val="0"/>
      <w:autoSpaceDE w:val="0"/>
      <w:autoSpaceDN w:val="0"/>
      <w:adjustRightInd w:val="0"/>
      <w:spacing w:line="274" w:lineRule="exact"/>
    </w:pPr>
  </w:style>
  <w:style w:type="paragraph" w:customStyle="1" w:styleId="Style3">
    <w:name w:val="Style3"/>
    <w:basedOn w:val="Normalny"/>
    <w:pPr>
      <w:widowControl w:val="0"/>
      <w:autoSpaceDE w:val="0"/>
      <w:autoSpaceDN w:val="0"/>
      <w:adjustRightInd w:val="0"/>
      <w:spacing w:line="262" w:lineRule="exact"/>
      <w:ind w:firstLine="223"/>
      <w:jc w:val="both"/>
    </w:pPr>
  </w:style>
  <w:style w:type="paragraph" w:customStyle="1" w:styleId="Tekstpodstawowy31">
    <w:name w:val="Tekst podstawowy 31"/>
    <w:basedOn w:val="Normalny"/>
    <w:pPr>
      <w:widowControl w:val="0"/>
      <w:suppressAutoHyphens/>
    </w:pPr>
    <w:rPr>
      <w:rFonts w:eastAsia="Lucida Sans Unicode"/>
      <w:kern w:val="1"/>
      <w:sz w:val="22"/>
      <w:szCs w:val="20"/>
    </w:rPr>
  </w:style>
  <w:style w:type="paragraph" w:styleId="Akapitzlist">
    <w:name w:val="List Paragraph"/>
    <w:basedOn w:val="Normalny"/>
    <w:qFormat/>
    <w:pPr>
      <w:spacing w:after="200" w:line="276" w:lineRule="auto"/>
      <w:ind w:left="720"/>
      <w:contextualSpacing/>
    </w:pPr>
    <w:rPr>
      <w:rFonts w:ascii="Calibri" w:eastAsia="Calibri" w:hAnsi="Calibri"/>
      <w:sz w:val="22"/>
      <w:szCs w:val="22"/>
      <w:lang w:eastAsia="en-US"/>
    </w:rPr>
  </w:style>
  <w:style w:type="paragraph" w:customStyle="1" w:styleId="WW-Tekstpodstawowy3">
    <w:name w:val="WW-Tekst podstawowy 3"/>
    <w:basedOn w:val="Normalny"/>
    <w:pPr>
      <w:widowControl w:val="0"/>
      <w:suppressAutoHyphens/>
    </w:pPr>
    <w:rPr>
      <w:rFonts w:eastAsia="HG Mincho Light J"/>
      <w:color w:val="000000"/>
      <w:kern w:val="1"/>
      <w:sz w:val="22"/>
      <w:szCs w:val="20"/>
      <w:lang w:val="en-US"/>
    </w:rPr>
  </w:style>
  <w:style w:type="character" w:styleId="Odwoaniedokomentarza">
    <w:name w:val="annotation reference"/>
    <w:semiHidden/>
    <w:rPr>
      <w:sz w:val="16"/>
      <w:szCs w:val="16"/>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character" w:customStyle="1" w:styleId="FontStyle51">
    <w:name w:val="Font Style51"/>
    <w:rPr>
      <w:rFonts w:ascii="Arial" w:hAnsi="Arial" w:cs="Arial" w:hint="default"/>
      <w:sz w:val="20"/>
      <w:szCs w:val="20"/>
    </w:rPr>
  </w:style>
  <w:style w:type="paragraph" w:customStyle="1" w:styleId="Style7">
    <w:name w:val="Style7"/>
    <w:basedOn w:val="Normalny"/>
    <w:pPr>
      <w:widowControl w:val="0"/>
      <w:autoSpaceDE w:val="0"/>
      <w:autoSpaceDN w:val="0"/>
      <w:adjustRightInd w:val="0"/>
      <w:spacing w:line="269" w:lineRule="exact"/>
      <w:ind w:hanging="355"/>
      <w:jc w:val="both"/>
    </w:pPr>
    <w:rPr>
      <w:rFonts w:ascii="Arial" w:hAnsi="Arial" w:cs="Arial"/>
    </w:rPr>
  </w:style>
  <w:style w:type="paragraph" w:customStyle="1" w:styleId="Style31">
    <w:name w:val="Style31"/>
    <w:basedOn w:val="Normalny"/>
    <w:pPr>
      <w:widowControl w:val="0"/>
      <w:autoSpaceDE w:val="0"/>
      <w:autoSpaceDN w:val="0"/>
      <w:adjustRightInd w:val="0"/>
      <w:spacing w:line="326" w:lineRule="exact"/>
      <w:ind w:firstLine="691"/>
    </w:pPr>
    <w:rPr>
      <w:rFonts w:ascii="Arial" w:hAnsi="Arial" w:cs="Arial"/>
    </w:rPr>
  </w:style>
  <w:style w:type="paragraph" w:customStyle="1" w:styleId="Style5">
    <w:name w:val="Style5"/>
    <w:basedOn w:val="Normalny"/>
    <w:pPr>
      <w:widowControl w:val="0"/>
      <w:autoSpaceDE w:val="0"/>
      <w:autoSpaceDN w:val="0"/>
      <w:adjustRightInd w:val="0"/>
      <w:spacing w:line="256" w:lineRule="exact"/>
      <w:jc w:val="both"/>
    </w:pPr>
    <w:rPr>
      <w:rFonts w:ascii="Arial" w:hAnsi="Arial" w:cs="Arial"/>
    </w:rPr>
  </w:style>
  <w:style w:type="character" w:styleId="Hipercze">
    <w:name w:val="Hyperlink"/>
    <w:uiPriority w:val="99"/>
    <w:rPr>
      <w:color w:val="0000FF"/>
      <w:u w:val="single"/>
    </w:rPr>
  </w:style>
  <w:style w:type="paragraph" w:styleId="Tekstprzypisukocowego">
    <w:name w:val="endnote text"/>
    <w:basedOn w:val="Normalny"/>
    <w:semiHidden/>
    <w:rPr>
      <w:sz w:val="20"/>
      <w:szCs w:val="20"/>
    </w:rPr>
  </w:style>
  <w:style w:type="character" w:customStyle="1" w:styleId="TekstprzypisukocowegoZnak">
    <w:name w:val="Tekst przypisu końcowego Znak"/>
    <w:basedOn w:val="Domylnaczcionkaakapitu"/>
  </w:style>
  <w:style w:type="character" w:styleId="Odwoanieprzypisukocowego">
    <w:name w:val="endnote reference"/>
    <w:semiHidden/>
    <w:rPr>
      <w:vertAlign w:val="superscript"/>
    </w:rPr>
  </w:style>
  <w:style w:type="paragraph" w:styleId="NormalnyWeb">
    <w:name w:val="Normal (Web)"/>
    <w:basedOn w:val="Normalny"/>
    <w:uiPriority w:val="99"/>
    <w:semiHidden/>
    <w:pPr>
      <w:spacing w:before="100" w:beforeAutospacing="1" w:after="100" w:afterAutospacing="1"/>
    </w:pPr>
  </w:style>
  <w:style w:type="paragraph" w:customStyle="1" w:styleId="pkt">
    <w:name w:val="pkt"/>
    <w:basedOn w:val="Normalny"/>
    <w:pPr>
      <w:spacing w:before="60" w:after="60"/>
      <w:ind w:left="851" w:hanging="295"/>
      <w:jc w:val="both"/>
    </w:p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ZLITPKTzmpktliter">
    <w:name w:val="Z_LIT/PKT – zm. pkt literą"/>
    <w:basedOn w:val="Normalny"/>
    <w:qFormat/>
    <w:pPr>
      <w:spacing w:line="360" w:lineRule="auto"/>
      <w:ind w:left="1497" w:hanging="510"/>
      <w:jc w:val="both"/>
    </w:pPr>
    <w:rPr>
      <w:rFonts w:ascii="Times" w:hAnsi="Times" w:cs="Arial"/>
      <w:bCs/>
      <w:szCs w:val="20"/>
    </w:rPr>
  </w:style>
  <w:style w:type="character" w:customStyle="1" w:styleId="alb">
    <w:name w:val="a_lb"/>
  </w:style>
  <w:style w:type="paragraph" w:customStyle="1" w:styleId="w2zmart">
    <w:name w:val="w2zmart"/>
    <w:basedOn w:val="Normalny"/>
    <w:pPr>
      <w:spacing w:before="100" w:beforeAutospacing="1" w:after="100" w:afterAutospacing="1"/>
    </w:pPr>
  </w:style>
  <w:style w:type="paragraph" w:styleId="Tekstpodstawowy2">
    <w:name w:val="Body Text 2"/>
    <w:basedOn w:val="Normalny"/>
    <w:semiHidden/>
    <w:pPr>
      <w:spacing w:after="120" w:line="480" w:lineRule="auto"/>
    </w:pPr>
  </w:style>
  <w:style w:type="character" w:customStyle="1" w:styleId="Tekstpodstawowy2Znak">
    <w:name w:val="Tekst podstawowy 2 Znak"/>
    <w:rPr>
      <w:sz w:val="24"/>
      <w:szCs w:val="24"/>
    </w:rPr>
  </w:style>
  <w:style w:type="paragraph" w:styleId="Tekstpodstawowywcity3">
    <w:name w:val="Body Text Indent 3"/>
    <w:basedOn w:val="Normalny"/>
    <w:semiHidden/>
    <w:pPr>
      <w:spacing w:after="120"/>
      <w:ind w:left="283"/>
    </w:pPr>
    <w:rPr>
      <w:sz w:val="16"/>
      <w:szCs w:val="16"/>
    </w:rPr>
  </w:style>
  <w:style w:type="character" w:customStyle="1" w:styleId="Tekstpodstawowywcity3Znak">
    <w:name w:val="Tekst podstawowy wcięty 3 Znak"/>
    <w:rPr>
      <w:sz w:val="16"/>
      <w:szCs w:val="16"/>
    </w:rPr>
  </w:style>
  <w:style w:type="character" w:styleId="Pogrubienie">
    <w:name w:val="Strong"/>
    <w:qFormat/>
    <w:rPr>
      <w:b/>
      <w:bCs/>
    </w:rPr>
  </w:style>
  <w:style w:type="paragraph" w:customStyle="1" w:styleId="Style33">
    <w:name w:val="Style33"/>
    <w:basedOn w:val="Normalny"/>
    <w:pPr>
      <w:widowControl w:val="0"/>
      <w:autoSpaceDE w:val="0"/>
      <w:autoSpaceDN w:val="0"/>
      <w:adjustRightInd w:val="0"/>
      <w:spacing w:line="276" w:lineRule="exact"/>
      <w:ind w:hanging="422"/>
      <w:jc w:val="both"/>
    </w:pPr>
  </w:style>
  <w:style w:type="character" w:customStyle="1" w:styleId="FontStyle58">
    <w:name w:val="Font Style58"/>
    <w:rPr>
      <w:rFonts w:ascii="Times New Roman" w:hAnsi="Times New Roman" w:cs="Times New Roman"/>
      <w:sz w:val="22"/>
      <w:szCs w:val="22"/>
    </w:rPr>
  </w:style>
  <w:style w:type="character" w:customStyle="1" w:styleId="NagwekZnak">
    <w:name w:val="Nagłówek Znak"/>
    <w:uiPriority w:val="99"/>
    <w:rPr>
      <w:sz w:val="24"/>
      <w:szCs w:val="24"/>
    </w:rPr>
  </w:style>
  <w:style w:type="character" w:customStyle="1" w:styleId="StopkaZnak">
    <w:name w:val="Stopka Znak"/>
    <w:uiPriority w:val="99"/>
    <w:rPr>
      <w:sz w:val="24"/>
      <w:szCs w:val="24"/>
    </w:rPr>
  </w:style>
  <w:style w:type="paragraph" w:customStyle="1" w:styleId="Akapitzlist1">
    <w:name w:val="Akapit z listą1"/>
    <w:basedOn w:val="Normalny"/>
    <w:pPr>
      <w:spacing w:after="200" w:line="276" w:lineRule="auto"/>
      <w:ind w:left="720"/>
      <w:contextualSpacing/>
    </w:pPr>
    <w:rPr>
      <w:rFonts w:ascii="Calibri" w:hAnsi="Calibri"/>
      <w:sz w:val="22"/>
      <w:szCs w:val="22"/>
      <w:lang w:eastAsia="en-US"/>
    </w:rPr>
  </w:style>
  <w:style w:type="paragraph" w:customStyle="1" w:styleId="WW-Tekstpodstawowywcity2">
    <w:name w:val="WW-Tekst podstawowy wcięty 2"/>
    <w:basedOn w:val="Normalny"/>
    <w:pPr>
      <w:tabs>
        <w:tab w:val="left" w:pos="360"/>
      </w:tabs>
      <w:suppressAutoHyphens/>
      <w:ind w:left="360"/>
      <w:jc w:val="both"/>
    </w:pPr>
    <w:rPr>
      <w:lang w:eastAsia="ar-SA"/>
    </w:rPr>
  </w:style>
  <w:style w:type="paragraph" w:customStyle="1" w:styleId="3CBD5A742C28424DA5172AD252E32316">
    <w:name w:val="3CBD5A742C28424DA5172AD252E32316"/>
    <w:pPr>
      <w:spacing w:after="200" w:line="276" w:lineRule="auto"/>
    </w:pPr>
    <w:rPr>
      <w:rFonts w:ascii="Calibri" w:hAnsi="Calibri"/>
      <w:sz w:val="22"/>
      <w:szCs w:val="22"/>
    </w:rPr>
  </w:style>
  <w:style w:type="paragraph" w:styleId="Tekstpodstawowy3">
    <w:name w:val="Body Text 3"/>
    <w:basedOn w:val="Normalny"/>
    <w:semiHidden/>
    <w:pPr>
      <w:tabs>
        <w:tab w:val="left" w:pos="1102"/>
      </w:tabs>
      <w:spacing w:line="235" w:lineRule="auto"/>
      <w:ind w:right="4"/>
      <w:jc w:val="both"/>
    </w:pPr>
    <w:rPr>
      <w:rFonts w:ascii="Arial" w:eastAsia="Arial" w:hAnsi="Arial"/>
      <w:sz w:val="22"/>
      <w:szCs w:val="22"/>
    </w:rPr>
  </w:style>
  <w:style w:type="paragraph" w:styleId="Tekstpodstawowywcity">
    <w:name w:val="Body Text Indent"/>
    <w:basedOn w:val="Normalny"/>
    <w:semiHidden/>
    <w:pPr>
      <w:widowControl w:val="0"/>
      <w:spacing w:line="276" w:lineRule="auto"/>
      <w:ind w:left="360" w:hanging="360"/>
      <w:jc w:val="both"/>
    </w:pPr>
    <w:rPr>
      <w:rFonts w:ascii="Arial" w:hAnsi="Arial" w:cs="Arial"/>
      <w:sz w:val="22"/>
      <w:szCs w:val="22"/>
    </w:rPr>
  </w:style>
  <w:style w:type="paragraph" w:styleId="Tekstblokowy">
    <w:name w:val="Block Text"/>
    <w:basedOn w:val="Normalny"/>
    <w:semiHidden/>
    <w:pPr>
      <w:spacing w:line="264" w:lineRule="auto"/>
      <w:ind w:left="520" w:right="240"/>
      <w:jc w:val="both"/>
    </w:pPr>
    <w:rPr>
      <w:rFonts w:ascii="Arial" w:eastAsia="Arial" w:hAnsi="Arial"/>
      <w:sz w:val="22"/>
    </w:rPr>
  </w:style>
  <w:style w:type="paragraph" w:styleId="Tekstpodstawowywcity2">
    <w:name w:val="Body Text Indent 2"/>
    <w:basedOn w:val="Normalny"/>
    <w:semiHidden/>
    <w:pPr>
      <w:spacing w:line="0" w:lineRule="atLeast"/>
      <w:ind w:left="520" w:hanging="520"/>
    </w:pPr>
    <w:rPr>
      <w:rFonts w:ascii="Arial" w:eastAsia="Arial" w:hAnsi="Arial"/>
      <w:sz w:val="22"/>
    </w:rPr>
  </w:style>
  <w:style w:type="character" w:customStyle="1" w:styleId="Nierozpoznanawzmianka1">
    <w:name w:val="Nierozpoznana wzmianka1"/>
    <w:basedOn w:val="Domylnaczcionkaakapitu"/>
    <w:uiPriority w:val="99"/>
    <w:semiHidden/>
    <w:unhideWhenUsed/>
    <w:rsid w:val="00F311A3"/>
    <w:rPr>
      <w:color w:val="605E5C"/>
      <w:shd w:val="clear" w:color="auto" w:fill="E1DFDD"/>
    </w:rPr>
  </w:style>
  <w:style w:type="paragraph" w:customStyle="1" w:styleId="Pa5">
    <w:name w:val="Pa5"/>
    <w:basedOn w:val="Normalny"/>
    <w:next w:val="Normalny"/>
    <w:uiPriority w:val="99"/>
    <w:rsid w:val="00477BFC"/>
    <w:pPr>
      <w:autoSpaceDE w:val="0"/>
      <w:autoSpaceDN w:val="0"/>
      <w:adjustRightInd w:val="0"/>
      <w:spacing w:line="201" w:lineRule="atLeast"/>
    </w:pPr>
    <w:rPr>
      <w:rFonts w:ascii="Palatino Linotype" w:eastAsia="Calibri" w:hAnsi="Palatino Linotype"/>
      <w:lang w:eastAsia="en-US"/>
    </w:rPr>
  </w:style>
  <w:style w:type="character" w:customStyle="1" w:styleId="Nierozpoznanawzmianka2">
    <w:name w:val="Nierozpoznana wzmianka2"/>
    <w:basedOn w:val="Domylnaczcionkaakapitu"/>
    <w:uiPriority w:val="99"/>
    <w:semiHidden/>
    <w:unhideWhenUsed/>
    <w:rsid w:val="004E02FC"/>
    <w:rPr>
      <w:color w:val="605E5C"/>
      <w:shd w:val="clear" w:color="auto" w:fill="E1DFDD"/>
    </w:rPr>
  </w:style>
  <w:style w:type="paragraph" w:customStyle="1" w:styleId="Standard">
    <w:name w:val="Standard"/>
    <w:rsid w:val="00177F92"/>
    <w:pPr>
      <w:suppressAutoHyphens/>
      <w:autoSpaceDN w:val="0"/>
      <w:textAlignment w:val="baseline"/>
    </w:pPr>
    <w:rPr>
      <w:kern w:val="3"/>
      <w:sz w:val="24"/>
      <w:szCs w:val="24"/>
    </w:rPr>
  </w:style>
  <w:style w:type="paragraph" w:customStyle="1" w:styleId="Textbodyindent">
    <w:name w:val="Text body indent"/>
    <w:basedOn w:val="Standard"/>
    <w:rsid w:val="00177F92"/>
    <w:pPr>
      <w:widowControl w:val="0"/>
      <w:spacing w:after="120" w:line="276" w:lineRule="auto"/>
      <w:ind w:left="283" w:hanging="360"/>
      <w:jc w:val="both"/>
    </w:pPr>
    <w:rPr>
      <w:rFonts w:ascii="Arial" w:hAnsi="Arial" w:cs="Arial"/>
      <w:sz w:val="22"/>
      <w:szCs w:val="22"/>
    </w:rPr>
  </w:style>
  <w:style w:type="numbering" w:customStyle="1" w:styleId="WWNum58">
    <w:name w:val="WWNum58"/>
    <w:basedOn w:val="Bezlisty"/>
    <w:rsid w:val="00177F92"/>
    <w:pPr>
      <w:numPr>
        <w:numId w:val="23"/>
      </w:numPr>
    </w:pPr>
  </w:style>
  <w:style w:type="numbering" w:customStyle="1" w:styleId="WWNum60">
    <w:name w:val="WWNum60"/>
    <w:basedOn w:val="Bezlisty"/>
    <w:rsid w:val="00177F92"/>
    <w:pPr>
      <w:numPr>
        <w:numId w:val="24"/>
      </w:numPr>
    </w:pPr>
  </w:style>
  <w:style w:type="character" w:styleId="Nierozpoznanawzmianka">
    <w:name w:val="Unresolved Mention"/>
    <w:basedOn w:val="Domylnaczcionkaakapitu"/>
    <w:uiPriority w:val="99"/>
    <w:semiHidden/>
    <w:unhideWhenUsed/>
    <w:rsid w:val="00EE0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626029">
      <w:bodyDiv w:val="1"/>
      <w:marLeft w:val="0"/>
      <w:marRight w:val="0"/>
      <w:marTop w:val="0"/>
      <w:marBottom w:val="0"/>
      <w:divBdr>
        <w:top w:val="none" w:sz="0" w:space="0" w:color="auto"/>
        <w:left w:val="none" w:sz="0" w:space="0" w:color="auto"/>
        <w:bottom w:val="none" w:sz="0" w:space="0" w:color="auto"/>
        <w:right w:val="none" w:sz="0" w:space="0" w:color="auto"/>
      </w:divBdr>
    </w:div>
    <w:div w:id="470362703">
      <w:bodyDiv w:val="1"/>
      <w:marLeft w:val="0"/>
      <w:marRight w:val="0"/>
      <w:marTop w:val="0"/>
      <w:marBottom w:val="0"/>
      <w:divBdr>
        <w:top w:val="none" w:sz="0" w:space="0" w:color="auto"/>
        <w:left w:val="none" w:sz="0" w:space="0" w:color="auto"/>
        <w:bottom w:val="none" w:sz="0" w:space="0" w:color="auto"/>
        <w:right w:val="none" w:sz="0" w:space="0" w:color="auto"/>
      </w:divBdr>
    </w:div>
    <w:div w:id="819421775">
      <w:bodyDiv w:val="1"/>
      <w:marLeft w:val="0"/>
      <w:marRight w:val="0"/>
      <w:marTop w:val="0"/>
      <w:marBottom w:val="0"/>
      <w:divBdr>
        <w:top w:val="none" w:sz="0" w:space="0" w:color="auto"/>
        <w:left w:val="none" w:sz="0" w:space="0" w:color="auto"/>
        <w:bottom w:val="none" w:sz="0" w:space="0" w:color="auto"/>
        <w:right w:val="none" w:sz="0" w:space="0" w:color="auto"/>
      </w:divBdr>
    </w:div>
    <w:div w:id="1768767631">
      <w:bodyDiv w:val="1"/>
      <w:marLeft w:val="0"/>
      <w:marRight w:val="0"/>
      <w:marTop w:val="0"/>
      <w:marBottom w:val="0"/>
      <w:divBdr>
        <w:top w:val="none" w:sz="0" w:space="0" w:color="auto"/>
        <w:left w:val="none" w:sz="0" w:space="0" w:color="auto"/>
        <w:bottom w:val="none" w:sz="0" w:space="0" w:color="auto"/>
        <w:right w:val="none" w:sz="0" w:space="0" w:color="auto"/>
      </w:divBdr>
    </w:div>
    <w:div w:id="2013100743">
      <w:bodyDiv w:val="1"/>
      <w:marLeft w:val="0"/>
      <w:marRight w:val="0"/>
      <w:marTop w:val="0"/>
      <w:marBottom w:val="0"/>
      <w:divBdr>
        <w:top w:val="none" w:sz="0" w:space="0" w:color="auto"/>
        <w:left w:val="none" w:sz="0" w:space="0" w:color="auto"/>
        <w:bottom w:val="none" w:sz="0" w:space="0" w:color="auto"/>
        <w:right w:val="none" w:sz="0" w:space="0" w:color="auto"/>
      </w:divBdr>
    </w:div>
    <w:div w:id="21197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trzyn.pl" TargetMode="External"/><Relationship Id="rId13" Type="http://schemas.openxmlformats.org/officeDocument/2006/relationships/hyperlink" Target="https://platformazakupowa.pl/pn/kostrzyn_nad_odra" TargetMode="External"/><Relationship Id="rId18" Type="http://schemas.openxmlformats.org/officeDocument/2006/relationships/hyperlink" Target="https://www.nccert.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pn/kostrzyn_nad_odra" TargetMode="External"/><Relationship Id="rId7" Type="http://schemas.openxmlformats.org/officeDocument/2006/relationships/endnotes" Target="endnotes.xml"/><Relationship Id="rId12" Type="http://schemas.openxmlformats.org/officeDocument/2006/relationships/hyperlink" Target="https://platformazakupowa.pl/pn/kostrzyn_nad_odra" TargetMode="External"/><Relationship Id="rId17" Type="http://schemas.openxmlformats.org/officeDocument/2006/relationships/hyperlink" Target="https://platformazakupo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ostrzyn_nad_odr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mailto:inspektor@cbi24.pl" TargetMode="External"/><Relationship Id="rId10" Type="http://schemas.openxmlformats.org/officeDocument/2006/relationships/hyperlink" Target="https://platformazakupowa.pl/pn/kostrzyn_nad_odra"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kostrzyn_nad_odra" TargetMode="External"/><Relationship Id="rId14" Type="http://schemas.openxmlformats.org/officeDocument/2006/relationships/hyperlink" Target="mailto:zamowieniapubliczne@kostrzyn.um.gov.pl"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3DD21-0AD1-4544-BB1E-4ED659FDE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33</Pages>
  <Words>13962</Words>
  <Characters>83775</Characters>
  <Application>Microsoft Office Word</Application>
  <DocSecurity>0</DocSecurity>
  <Lines>698</Lines>
  <Paragraphs>195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umk</Company>
  <LinksUpToDate>false</LinksUpToDate>
  <CharactersWithSpaces>97542</CharactersWithSpaces>
  <SharedDoc>false</SharedDoc>
  <HLinks>
    <vt:vector size="6" baseType="variant">
      <vt:variant>
        <vt:i4>7995439</vt:i4>
      </vt:variant>
      <vt:variant>
        <vt:i4>0</vt:i4>
      </vt:variant>
      <vt:variant>
        <vt:i4>0</vt:i4>
      </vt:variant>
      <vt:variant>
        <vt:i4>5</vt:i4>
      </vt:variant>
      <vt:variant>
        <vt:lpwstr>http://www.kostrzyn.pl/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koscielska</dc:creator>
  <cp:lastModifiedBy>Elżbieta Kościelska</cp:lastModifiedBy>
  <cp:revision>6</cp:revision>
  <cp:lastPrinted>2025-03-06T11:20:00Z</cp:lastPrinted>
  <dcterms:created xsi:type="dcterms:W3CDTF">2025-03-06T08:23:00Z</dcterms:created>
  <dcterms:modified xsi:type="dcterms:W3CDTF">2025-03-06T11:21:00Z</dcterms:modified>
</cp:coreProperties>
</file>