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19ED" w14:textId="57C1C1B6" w:rsidR="00B9667B" w:rsidRPr="00B7442F" w:rsidRDefault="00C10E5E" w:rsidP="00C42912">
      <w:pPr>
        <w:jc w:val="right"/>
        <w:rPr>
          <w:rFonts w:ascii="Calibri Light" w:hAnsi="Calibri Light" w:cs="Calibri Light"/>
          <w:bCs/>
        </w:rPr>
      </w:pPr>
      <w:r w:rsidRPr="00B7442F">
        <w:rPr>
          <w:rFonts w:ascii="Calibri Light" w:hAnsi="Calibri Light" w:cs="Calibri Light"/>
          <w:bCs/>
        </w:rPr>
        <w:t xml:space="preserve">Załącznik nr </w:t>
      </w:r>
      <w:r w:rsidR="00220C7B" w:rsidRPr="00B7442F">
        <w:rPr>
          <w:rFonts w:ascii="Calibri Light" w:hAnsi="Calibri Light" w:cs="Calibri Light"/>
          <w:bCs/>
        </w:rPr>
        <w:t>5</w:t>
      </w:r>
      <w:r w:rsidRPr="00B7442F">
        <w:rPr>
          <w:rFonts w:ascii="Calibri Light" w:hAnsi="Calibri Light" w:cs="Calibri Light"/>
          <w:bCs/>
        </w:rPr>
        <w:t xml:space="preserve"> do SWZ</w:t>
      </w:r>
    </w:p>
    <w:p w14:paraId="33938AB1" w14:textId="4EE735F3" w:rsidR="00C42912" w:rsidRPr="00B7442F" w:rsidRDefault="00C42912" w:rsidP="00C42912">
      <w:pPr>
        <w:rPr>
          <w:rFonts w:ascii="Calibri Light" w:hAnsi="Calibri Light" w:cs="Calibri Light"/>
          <w:b/>
          <w:bCs/>
          <w:sz w:val="22"/>
          <w:szCs w:val="22"/>
        </w:rPr>
      </w:pPr>
      <w:r w:rsidRPr="00B7442F">
        <w:rPr>
          <w:rFonts w:ascii="Calibri Light" w:hAnsi="Calibri Light" w:cs="Calibri Light"/>
          <w:b/>
          <w:bCs/>
          <w:sz w:val="22"/>
          <w:szCs w:val="22"/>
        </w:rPr>
        <w:t>RI.272.</w:t>
      </w:r>
      <w:r w:rsidR="00042A3D">
        <w:rPr>
          <w:rFonts w:ascii="Calibri Light" w:hAnsi="Calibri Light" w:cs="Calibri Light"/>
          <w:b/>
          <w:bCs/>
          <w:sz w:val="22"/>
          <w:szCs w:val="22"/>
        </w:rPr>
        <w:t>6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.202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.</w:t>
      </w:r>
      <w:r w:rsidR="00220C7B" w:rsidRPr="00B7442F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B7442F">
        <w:rPr>
          <w:rFonts w:ascii="Calibri Light" w:hAnsi="Calibri Light" w:cs="Calibri Light"/>
          <w:b/>
          <w:bCs/>
          <w:sz w:val="22"/>
          <w:szCs w:val="22"/>
        </w:rPr>
        <w:t>D</w:t>
      </w:r>
    </w:p>
    <w:p w14:paraId="3E3C69DD" w14:textId="77777777" w:rsidR="00CF2C70" w:rsidRPr="00B7442F" w:rsidRDefault="00CF2C70" w:rsidP="00CF2C70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CF2C70" w:rsidRPr="00B7442F" w14:paraId="1A1E649C" w14:textId="77777777" w:rsidTr="0004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2EB61AA7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1B294A91" w14:textId="77777777" w:rsidR="00CF2C70" w:rsidRPr="00B7442F" w:rsidRDefault="00CF2C70" w:rsidP="0094615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CF2C70" w:rsidRPr="00B7442F" w14:paraId="6FE9CBB7" w14:textId="77777777" w:rsidTr="009461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067689" w14:textId="77777777" w:rsidR="00CF2C70" w:rsidRPr="00B7442F" w:rsidRDefault="00CF2C70" w:rsidP="0094615B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B7442F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61FE32A5" w14:textId="77777777" w:rsidR="00CF2C70" w:rsidRPr="00B7442F" w:rsidRDefault="00CF2C70" w:rsidP="0094615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77391B45" w14:textId="77777777" w:rsidR="00CF2C70" w:rsidRPr="00B7442F" w:rsidRDefault="00CF2C70" w:rsidP="00CF2C70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64D82691" w14:textId="77777777" w:rsidR="0072743D" w:rsidRPr="00B7442F" w:rsidRDefault="00CF2C70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B7442F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Pr="00B7442F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34C764C" w14:textId="77777777" w:rsidR="00CF2C70" w:rsidRPr="00B7442F" w:rsidRDefault="00853432" w:rsidP="0085343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6"/>
          <w:szCs w:val="26"/>
          <w:u w:val="single"/>
        </w:rPr>
      </w:pP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(</w:t>
      </w:r>
      <w:r w:rsidR="00E03280"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składane 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 xml:space="preserve">na każdą część </w:t>
      </w:r>
      <w:r w:rsidRPr="00B7442F">
        <w:rPr>
          <w:rFonts w:ascii="Calibri Light" w:hAnsi="Calibri Light" w:cs="Calibri Light"/>
          <w:b/>
          <w:bCs/>
          <w:color w:val="FF0000"/>
          <w:sz w:val="26"/>
          <w:szCs w:val="26"/>
          <w:u w:val="single"/>
        </w:rPr>
        <w:t>osobno</w:t>
      </w:r>
      <w:r w:rsidRPr="00B7442F">
        <w:rPr>
          <w:rFonts w:ascii="Calibri Light" w:hAnsi="Calibri Light" w:cs="Calibri Light"/>
          <w:b/>
          <w:bCs/>
          <w:color w:val="000000"/>
          <w:sz w:val="26"/>
          <w:szCs w:val="26"/>
        </w:rPr>
        <w:t>)</w:t>
      </w:r>
    </w:p>
    <w:p w14:paraId="3763117C" w14:textId="77777777" w:rsidR="00CF2C70" w:rsidRPr="00B7442F" w:rsidRDefault="00CF2C70" w:rsidP="00CF2C70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7442F">
        <w:rPr>
          <w:rFonts w:ascii="Calibri Light" w:hAnsi="Calibri Light" w:cs="Calibri Light"/>
          <w:b/>
          <w:sz w:val="26"/>
          <w:szCs w:val="26"/>
        </w:rPr>
        <w:t xml:space="preserve">w zakresie art. 108 ust. 1 pkt 5 ustawy </w:t>
      </w:r>
      <w:r w:rsidRPr="00B7442F">
        <w:rPr>
          <w:rFonts w:ascii="Calibri Light" w:hAnsi="Calibri Light" w:cs="Calibri Light"/>
          <w:b/>
          <w:sz w:val="26"/>
          <w:szCs w:val="26"/>
        </w:rPr>
        <w:br/>
        <w:t xml:space="preserve">z dnia 11 września 2019 r. Prawo zamówień publicznych </w:t>
      </w:r>
    </w:p>
    <w:p w14:paraId="6EA28DA6" w14:textId="77777777" w:rsidR="00CF2C70" w:rsidRPr="00B7442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6D20FDB5" w14:textId="77777777" w:rsidR="00CF2C70" w:rsidRPr="00B7442F" w:rsidRDefault="00CF2C70" w:rsidP="00CF2C7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O PRZYNALEŻNOŚCI LUB BRAKU PRZYNALEŻNOŚCI DO TEJ SAMEJ GRUPY KAPITAŁOWEJ</w:t>
      </w:r>
      <w:r w:rsidRPr="00B7442F">
        <w:rPr>
          <w:rFonts w:ascii="Calibri Light" w:hAnsi="Calibri Light" w:cs="Calibri Light"/>
          <w:b/>
          <w:bCs/>
          <w:color w:val="000000"/>
          <w:sz w:val="24"/>
          <w:szCs w:val="24"/>
        </w:rPr>
        <w:t xml:space="preserve"> </w:t>
      </w:r>
    </w:p>
    <w:p w14:paraId="25B1F1E1" w14:textId="77777777" w:rsidR="00FD52CB" w:rsidRPr="00B7442F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2"/>
          <w:szCs w:val="22"/>
        </w:rPr>
      </w:pPr>
    </w:p>
    <w:p w14:paraId="36991895" w14:textId="1FB66AA9" w:rsidR="00E92E18" w:rsidRPr="00B7442F" w:rsidRDefault="00E07EA9" w:rsidP="00CF2C70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0"/>
      <w:r w:rsidR="00220C7B" w:rsidRPr="00B7442F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="002277EF" w:rsidRPr="00B7442F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="002277EF" w:rsidRPr="00B7442F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r w:rsidRPr="00B7442F">
        <w:rPr>
          <w:rFonts w:ascii="Calibri Light" w:hAnsi="Calibri Light" w:cs="Calibri Light"/>
          <w:sz w:val="22"/>
          <w:szCs w:val="22"/>
        </w:rPr>
        <w:t xml:space="preserve">prowadzonego przez </w:t>
      </w:r>
      <w:r w:rsidR="00AB1292" w:rsidRPr="00B7442F">
        <w:rPr>
          <w:rFonts w:ascii="Calibri Light" w:hAnsi="Calibri Light" w:cs="Calibri Light"/>
          <w:sz w:val="22"/>
          <w:szCs w:val="22"/>
        </w:rPr>
        <w:t>Powiat Sztumski</w:t>
      </w:r>
      <w:r w:rsidR="000F3A8F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 xml:space="preserve">ul. </w:t>
      </w:r>
      <w:r w:rsidR="00AB1292" w:rsidRPr="00B7442F">
        <w:rPr>
          <w:rFonts w:ascii="Calibri Light" w:hAnsi="Calibri Light" w:cs="Calibri Light"/>
          <w:sz w:val="22"/>
          <w:szCs w:val="22"/>
        </w:rPr>
        <w:t>Mickiewicza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="00AB1292" w:rsidRPr="00B7442F">
        <w:rPr>
          <w:rFonts w:ascii="Calibri Light" w:hAnsi="Calibri Light" w:cs="Calibri Light"/>
          <w:sz w:val="22"/>
          <w:szCs w:val="22"/>
        </w:rPr>
        <w:t>3</w:t>
      </w:r>
      <w:r w:rsidRPr="00B7442F">
        <w:rPr>
          <w:rFonts w:ascii="Calibri Light" w:hAnsi="Calibri Light" w:cs="Calibri Light"/>
          <w:sz w:val="22"/>
          <w:szCs w:val="22"/>
        </w:rPr>
        <w:t>1, 82-4</w:t>
      </w:r>
      <w:r w:rsidR="00AB1292" w:rsidRPr="00B7442F">
        <w:rPr>
          <w:rFonts w:ascii="Calibri Light" w:hAnsi="Calibri Light" w:cs="Calibri Light"/>
          <w:sz w:val="22"/>
          <w:szCs w:val="22"/>
        </w:rPr>
        <w:t>0</w:t>
      </w:r>
      <w:r w:rsidRPr="00B7442F">
        <w:rPr>
          <w:rFonts w:ascii="Calibri Light" w:hAnsi="Calibri Light" w:cs="Calibri Light"/>
          <w:sz w:val="22"/>
          <w:szCs w:val="22"/>
        </w:rPr>
        <w:t xml:space="preserve">0 </w:t>
      </w:r>
      <w:r w:rsidR="00AB1292" w:rsidRPr="00B7442F">
        <w:rPr>
          <w:rFonts w:ascii="Calibri Light" w:hAnsi="Calibri Light" w:cs="Calibri Light"/>
          <w:sz w:val="22"/>
          <w:szCs w:val="22"/>
        </w:rPr>
        <w:t>Sztum</w:t>
      </w:r>
      <w:r w:rsidRPr="00B7442F">
        <w:rPr>
          <w:rFonts w:ascii="Calibri Light" w:hAnsi="Calibri Light" w:cs="Calibri Light"/>
          <w:sz w:val="22"/>
          <w:szCs w:val="22"/>
        </w:rPr>
        <w:t>, n</w:t>
      </w:r>
      <w:r w:rsidR="00577D22" w:rsidRPr="00B7442F">
        <w:rPr>
          <w:rFonts w:ascii="Calibri Light" w:hAnsi="Calibri Light" w:cs="Calibri Light"/>
          <w:sz w:val="22"/>
          <w:szCs w:val="22"/>
        </w:rPr>
        <w:t>a podstawie informacji, zamieszczonej przez Zamawiającego na stronie internetowej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po otwarciu ofert, zgodnie z art. </w:t>
      </w:r>
      <w:r w:rsidR="00815C66" w:rsidRPr="00B7442F">
        <w:rPr>
          <w:rFonts w:ascii="Calibri Light" w:hAnsi="Calibri Light" w:cs="Calibri Light"/>
          <w:sz w:val="22"/>
          <w:szCs w:val="22"/>
        </w:rPr>
        <w:t>222</w:t>
      </w:r>
      <w:r w:rsidR="00D813E3" w:rsidRPr="00B7442F">
        <w:rPr>
          <w:rFonts w:ascii="Calibri Light" w:hAnsi="Calibri Light" w:cs="Calibri Light"/>
          <w:sz w:val="22"/>
          <w:szCs w:val="22"/>
        </w:rPr>
        <w:t xml:space="preserve"> ust. 5 ustawy </w:t>
      </w:r>
      <w:r w:rsidR="00F84CEC" w:rsidRPr="00B7442F">
        <w:rPr>
          <w:rFonts w:ascii="Calibri Light" w:hAnsi="Calibri Light" w:cs="Calibri Light"/>
          <w:sz w:val="22"/>
          <w:szCs w:val="22"/>
        </w:rPr>
        <w:t>PZP</w:t>
      </w:r>
      <w:r w:rsidR="00E92E18" w:rsidRPr="00B7442F">
        <w:rPr>
          <w:rFonts w:ascii="Calibri Light" w:hAnsi="Calibri Light" w:cs="Calibri Light"/>
          <w:sz w:val="22"/>
          <w:szCs w:val="22"/>
        </w:rPr>
        <w:t xml:space="preserve">, </w:t>
      </w:r>
      <w:r w:rsidRPr="00B7442F">
        <w:rPr>
          <w:rFonts w:ascii="Calibri Light" w:hAnsi="Calibri Light" w:cs="Calibri Light"/>
          <w:sz w:val="22"/>
          <w:szCs w:val="22"/>
        </w:rPr>
        <w:t>oświadczam co następuje</w:t>
      </w:r>
      <w:r w:rsidR="00763497" w:rsidRPr="00B7442F">
        <w:rPr>
          <w:rFonts w:ascii="Calibri Light" w:hAnsi="Calibri Light" w:cs="Calibri Light"/>
          <w:sz w:val="22"/>
          <w:szCs w:val="22"/>
        </w:rPr>
        <w:t xml:space="preserve">: </w:t>
      </w:r>
    </w:p>
    <w:p w14:paraId="2A50EFC9" w14:textId="77777777" w:rsidR="002277EF" w:rsidRPr="00B7442F" w:rsidRDefault="002277EF" w:rsidP="002277EF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Reprezentowana przeze mnie firma: </w:t>
      </w:r>
    </w:p>
    <w:p w14:paraId="7E0BBBD2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23316446" w14:textId="77777777" w:rsidR="002277EF" w:rsidRPr="00B7442F" w:rsidRDefault="002277EF" w:rsidP="002277EF">
      <w:pPr>
        <w:pStyle w:val="Tekstpodstawowy21"/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>nie należy</w:t>
      </w:r>
      <w:r w:rsidRPr="00B7442F">
        <w:rPr>
          <w:rFonts w:ascii="Calibri Light" w:hAnsi="Calibri Light" w:cs="Calibri Light"/>
          <w:b/>
          <w:sz w:val="22"/>
          <w:szCs w:val="22"/>
        </w:rPr>
        <w:t>*</w:t>
      </w:r>
      <w:r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B7442F">
        <w:rPr>
          <w:rFonts w:ascii="Calibri Light" w:hAnsi="Calibri Light" w:cs="Calibri Light"/>
          <w:sz w:val="22"/>
          <w:szCs w:val="22"/>
        </w:rPr>
        <w:t xml:space="preserve"> </w:t>
      </w:r>
    </w:p>
    <w:p w14:paraId="38E08402" w14:textId="1ED0EA3B" w:rsidR="002277EF" w:rsidRPr="00B7442F" w:rsidRDefault="002277EF" w:rsidP="002277EF">
      <w:pPr>
        <w:pStyle w:val="Tekstpodstawowy21"/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sz w:val="22"/>
          <w:szCs w:val="22"/>
        </w:rPr>
        <w:t xml:space="preserve">do </w:t>
      </w:r>
      <w:r w:rsidRPr="00B7442F">
        <w:rPr>
          <w:rFonts w:ascii="Calibri Light" w:hAnsi="Calibri Light" w:cs="Calibri Light"/>
          <w:bCs/>
          <w:sz w:val="22"/>
          <w:szCs w:val="22"/>
        </w:rPr>
        <w:t>tej samej grupy kapitałowej, w rozumieniu ustawy z dnia 16 lutego 2007</w:t>
      </w:r>
      <w:r w:rsidR="0072743D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bCs/>
          <w:sz w:val="22"/>
          <w:szCs w:val="22"/>
        </w:rPr>
        <w:t>r. o ochronie konkurencji i konsumentów (Dz.U. z 202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4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 r., poz. 1</w:t>
      </w:r>
      <w:r w:rsidR="00AD5851" w:rsidRPr="00B7442F">
        <w:rPr>
          <w:rFonts w:ascii="Calibri Light" w:hAnsi="Calibri Light" w:cs="Calibri Light"/>
          <w:bCs/>
          <w:sz w:val="22"/>
          <w:szCs w:val="22"/>
        </w:rPr>
        <w:t>6</w:t>
      </w:r>
      <w:r w:rsidR="00220C7B" w:rsidRPr="00B7442F">
        <w:rPr>
          <w:rFonts w:ascii="Calibri Light" w:hAnsi="Calibri Light" w:cs="Calibri Light"/>
          <w:bCs/>
          <w:sz w:val="22"/>
          <w:szCs w:val="22"/>
        </w:rPr>
        <w:t>16</w:t>
      </w:r>
      <w:r w:rsidRPr="00B7442F">
        <w:rPr>
          <w:rFonts w:ascii="Calibri Light" w:hAnsi="Calibri Light" w:cs="Calibri Light"/>
          <w:bCs/>
          <w:sz w:val="22"/>
          <w:szCs w:val="22"/>
        </w:rPr>
        <w:t>) -</w:t>
      </w:r>
      <w:r w:rsidRPr="00B7442F">
        <w:rPr>
          <w:rFonts w:ascii="Calibri Light" w:hAnsi="Calibri Light" w:cs="Calibri Light"/>
          <w:sz w:val="22"/>
          <w:szCs w:val="22"/>
        </w:rPr>
        <w:t xml:space="preserve"> z wykonawcami, którzy złożyli oferty w niniejszym postępowaniu</w:t>
      </w:r>
      <w:r w:rsidRPr="00B7442F">
        <w:rPr>
          <w:rFonts w:ascii="Calibri Light" w:hAnsi="Calibri Light" w:cs="Calibri Light"/>
          <w:bCs/>
          <w:sz w:val="22"/>
          <w:szCs w:val="22"/>
        </w:rPr>
        <w:t>.</w:t>
      </w:r>
    </w:p>
    <w:p w14:paraId="18350B82" w14:textId="77777777" w:rsidR="00473F5A" w:rsidRPr="00B7442F" w:rsidRDefault="00473F5A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Lista podmiotów należących do grupy kapitałowej jw., przedstawia się następująco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FC7B9E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46073858" w14:textId="77777777" w:rsidR="00473F5A" w:rsidRPr="00B7442F" w:rsidRDefault="00231F48" w:rsidP="00CF2C70">
      <w:pPr>
        <w:pStyle w:val="Tekstpodstawowy21"/>
        <w:numPr>
          <w:ilvl w:val="0"/>
          <w:numId w:val="4"/>
        </w:numPr>
        <w:tabs>
          <w:tab w:val="left" w:pos="425"/>
        </w:tabs>
        <w:spacing w:after="0" w:line="360" w:lineRule="auto"/>
        <w:ind w:hanging="295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</w:t>
      </w:r>
      <w:r w:rsidR="0052726F" w:rsidRPr="00B7442F">
        <w:rPr>
          <w:rFonts w:ascii="Calibri Light" w:hAnsi="Calibri Light" w:cs="Calibri Light"/>
          <w:bCs/>
          <w:sz w:val="22"/>
          <w:szCs w:val="22"/>
        </w:rPr>
        <w:t>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……………………………………………..</w:t>
      </w:r>
    </w:p>
    <w:p w14:paraId="1E0951B3" w14:textId="77777777" w:rsidR="00231F48" w:rsidRPr="00B7442F" w:rsidRDefault="00231F48" w:rsidP="00CF2C70">
      <w:pPr>
        <w:pStyle w:val="Tekstpodstawowy21"/>
        <w:tabs>
          <w:tab w:val="left" w:pos="425"/>
        </w:tabs>
        <w:spacing w:after="0" w:line="360" w:lineRule="auto"/>
        <w:ind w:left="425" w:hanging="11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B7442F">
        <w:rPr>
          <w:rFonts w:ascii="Calibri Light" w:hAnsi="Calibri Light" w:cs="Calibri Light"/>
          <w:bCs/>
          <w:i/>
          <w:sz w:val="18"/>
          <w:szCs w:val="18"/>
        </w:rPr>
        <w:t>(Nazwy i adresy podmiotów z tej samej grupy kapitałowej)</w:t>
      </w:r>
    </w:p>
    <w:p w14:paraId="66900FAD" w14:textId="77777777" w:rsidR="00763497" w:rsidRPr="00B7442F" w:rsidRDefault="00826494" w:rsidP="00CF2C70">
      <w:pPr>
        <w:pStyle w:val="Tekstpodstawowy21"/>
        <w:numPr>
          <w:ilvl w:val="0"/>
          <w:numId w:val="3"/>
        </w:numPr>
        <w:tabs>
          <w:tab w:val="left" w:pos="425"/>
        </w:tabs>
        <w:spacing w:after="0" w:line="360" w:lineRule="auto"/>
        <w:ind w:left="426"/>
        <w:jc w:val="both"/>
        <w:rPr>
          <w:rFonts w:ascii="Calibri Light" w:hAnsi="Calibri Light" w:cs="Calibri Light"/>
          <w:sz w:val="22"/>
          <w:szCs w:val="22"/>
          <w:lang w:eastAsia="ar-SA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P</w:t>
      </w:r>
      <w:r w:rsidR="00E07EA9" w:rsidRPr="00B7442F">
        <w:rPr>
          <w:rFonts w:ascii="Calibri Light" w:hAnsi="Calibri Light" w:cs="Calibri Light"/>
          <w:bCs/>
          <w:sz w:val="22"/>
          <w:szCs w:val="22"/>
        </w:rPr>
        <w:t xml:space="preserve">omiędzy 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reprezentowaną przeze mnie firmą a </w:t>
      </w:r>
      <w:r w:rsidR="00FD52CB" w:rsidRPr="00B7442F">
        <w:rPr>
          <w:rFonts w:ascii="Calibri Light" w:hAnsi="Calibri Light" w:cs="Calibri Light"/>
          <w:sz w:val="22"/>
          <w:szCs w:val="22"/>
        </w:rPr>
        <w:t>wymienionymi powyżej</w:t>
      </w:r>
      <w:r w:rsidR="00E07EA9" w:rsidRPr="00B7442F">
        <w:rPr>
          <w:rFonts w:ascii="Calibri Light" w:hAnsi="Calibri Light" w:cs="Calibri Light"/>
          <w:sz w:val="22"/>
          <w:szCs w:val="22"/>
        </w:rPr>
        <w:t xml:space="preserve"> podmiotami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pod poz. nr …</w:t>
      </w:r>
      <w:r w:rsidR="00E07EA9" w:rsidRPr="00B7442F">
        <w:rPr>
          <w:rFonts w:ascii="Calibri Light" w:hAnsi="Calibri Light" w:cs="Calibri Light"/>
          <w:sz w:val="22"/>
          <w:szCs w:val="22"/>
        </w:rPr>
        <w:t>,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 które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złożył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y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odrębną ofertę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w </w:t>
      </w:r>
      <w:r w:rsidR="00FD52CB" w:rsidRPr="00B7442F">
        <w:rPr>
          <w:rFonts w:ascii="Calibri Light" w:hAnsi="Calibri Light" w:cs="Calibri Light"/>
          <w:sz w:val="22"/>
          <w:szCs w:val="22"/>
        </w:rPr>
        <w:t xml:space="preserve">przedmiotowym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postępowaniu o udzielenie zamówienia -</w:t>
      </w:r>
      <w:r w:rsidR="00F4304E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 xml:space="preserve">istniejące powiązania </w:t>
      </w:r>
      <w:r w:rsidR="00F4304E" w:rsidRPr="00B7442F">
        <w:rPr>
          <w:rFonts w:ascii="Calibri Light" w:hAnsi="Calibri Light" w:cs="Calibri Light"/>
          <w:sz w:val="22"/>
          <w:szCs w:val="22"/>
        </w:rPr>
        <w:t>nie prowadzą do zachwiania uczciwej k</w:t>
      </w:r>
      <w:r w:rsidRPr="00B7442F">
        <w:rPr>
          <w:rFonts w:ascii="Calibri Light" w:hAnsi="Calibri Light" w:cs="Calibri Light"/>
          <w:sz w:val="22"/>
          <w:szCs w:val="22"/>
        </w:rPr>
        <w:t>onkurencji pomiędzy wykonawcami.</w:t>
      </w:r>
      <w:r w:rsidR="00F4304E" w:rsidRPr="00B7442F">
        <w:rPr>
          <w:rFonts w:ascii="Calibri Light" w:hAnsi="Calibri Light" w:cs="Calibri Light"/>
          <w:sz w:val="22"/>
          <w:szCs w:val="22"/>
        </w:rPr>
        <w:t xml:space="preserve"> </w:t>
      </w:r>
      <w:r w:rsidRPr="00B7442F">
        <w:rPr>
          <w:rFonts w:ascii="Calibri Light" w:hAnsi="Calibri Light" w:cs="Calibri Light"/>
          <w:sz w:val="22"/>
          <w:szCs w:val="22"/>
        </w:rPr>
        <w:t xml:space="preserve">W celu </w:t>
      </w:r>
      <w:r w:rsidRPr="00B7442F">
        <w:rPr>
          <w:rFonts w:ascii="Calibri Light" w:hAnsi="Calibri Light" w:cs="Calibri Light"/>
          <w:bCs/>
          <w:sz w:val="22"/>
          <w:szCs w:val="22"/>
        </w:rPr>
        <w:t xml:space="preserve">wykazania powyższego 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przedkładam następujące dowody/dokumenty</w:t>
      </w:r>
      <w:r w:rsidR="006A0C19" w:rsidRPr="00B7442F">
        <w:rPr>
          <w:rFonts w:ascii="Calibri Light" w:hAnsi="Calibri Light" w:cs="Calibri Light"/>
          <w:bCs/>
          <w:sz w:val="22"/>
          <w:szCs w:val="22"/>
        </w:rPr>
        <w:t>, potwierdzające przygotowanie oferty niezależnie od innego wykonawcy należącego do tej samej grupy kapitałowej</w:t>
      </w:r>
      <w:r w:rsidR="00FD52CB" w:rsidRPr="00B7442F">
        <w:rPr>
          <w:rFonts w:ascii="Calibri Light" w:hAnsi="Calibri Light" w:cs="Calibri Light"/>
          <w:bCs/>
          <w:sz w:val="22"/>
          <w:szCs w:val="22"/>
        </w:rPr>
        <w:t>:</w:t>
      </w:r>
      <w:r w:rsidR="00841C75" w:rsidRPr="00B7442F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841C75" w:rsidRPr="00B7442F">
        <w:rPr>
          <w:rFonts w:ascii="Calibri Light" w:hAnsi="Calibri Light" w:cs="Calibri Light"/>
          <w:b/>
          <w:sz w:val="22"/>
          <w:szCs w:val="22"/>
        </w:rPr>
        <w:t>**</w:t>
      </w:r>
      <w:r w:rsidR="006B1C11" w:rsidRPr="00B7442F">
        <w:rPr>
          <w:rFonts w:ascii="Calibri Light" w:hAnsi="Calibri Light" w:cs="Calibri Light"/>
          <w:b/>
          <w:sz w:val="22"/>
          <w:szCs w:val="22"/>
        </w:rPr>
        <w:t>*</w:t>
      </w:r>
      <w:r w:rsidR="00841C75" w:rsidRPr="00B7442F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3FB63CE9" w14:textId="77777777" w:rsidR="00C35E58" w:rsidRPr="00B7442F" w:rsidRDefault="00FD52CB" w:rsidP="00AD5851">
      <w:pPr>
        <w:pStyle w:val="Tekstpodstawowy21"/>
        <w:numPr>
          <w:ilvl w:val="0"/>
          <w:numId w:val="5"/>
        </w:numPr>
        <w:tabs>
          <w:tab w:val="left" w:pos="426"/>
        </w:tabs>
        <w:spacing w:after="0" w:line="360" w:lineRule="auto"/>
        <w:ind w:left="709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……………………………………………………………………………………………………</w:t>
      </w:r>
      <w:r w:rsidR="00FC7B9E" w:rsidRPr="00B7442F">
        <w:rPr>
          <w:rFonts w:ascii="Calibri Light" w:hAnsi="Calibri Light" w:cs="Calibri Light"/>
          <w:bCs/>
          <w:sz w:val="22"/>
          <w:szCs w:val="22"/>
        </w:rPr>
        <w:t>…………………………………………..</w:t>
      </w:r>
    </w:p>
    <w:p w14:paraId="4D4B810C" w14:textId="27BD391A" w:rsidR="006A0C19" w:rsidRPr="00B7442F" w:rsidRDefault="006A0C19" w:rsidP="00042A3D">
      <w:pPr>
        <w:ind w:left="3119"/>
        <w:rPr>
          <w:rFonts w:ascii="Calibri Light" w:hAnsi="Calibri Light" w:cs="Calibri Light"/>
          <w:sz w:val="22"/>
          <w:szCs w:val="22"/>
        </w:rPr>
      </w:pPr>
      <w:r w:rsidRPr="00B7442F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64A2915C" w14:textId="77777777" w:rsidR="00B9667B" w:rsidRPr="00B7442F" w:rsidRDefault="004D5846" w:rsidP="00042A3D">
      <w:pPr>
        <w:spacing w:before="57"/>
        <w:ind w:left="3119"/>
        <w:rPr>
          <w:rFonts w:ascii="Calibri Light" w:hAnsi="Calibri Light" w:cs="Calibri Light"/>
          <w:sz w:val="22"/>
          <w:szCs w:val="22"/>
          <w:u w:val="single"/>
        </w:rPr>
      </w:pPr>
      <w:r w:rsidRPr="00B7442F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3A39D9EB" w14:textId="77777777" w:rsidR="00CF2C70" w:rsidRPr="00B7442F" w:rsidRDefault="00CF2C70" w:rsidP="00CF2C70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sz w:val="16"/>
          <w:szCs w:val="16"/>
        </w:rPr>
      </w:pPr>
      <w:bookmarkStart w:id="1" w:name="_GoBack"/>
      <w:bookmarkEnd w:id="1"/>
      <w:r w:rsidRPr="00B7442F">
        <w:rPr>
          <w:rFonts w:ascii="Calibri Light" w:hAnsi="Calibri Light" w:cs="Calibri Light"/>
          <w:b/>
          <w:sz w:val="16"/>
          <w:szCs w:val="16"/>
        </w:rPr>
        <w:t>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B7442F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 osobno</w:t>
      </w:r>
      <w:r w:rsidRPr="00B7442F">
        <w:rPr>
          <w:rFonts w:ascii="Calibri Light" w:hAnsi="Calibri Light" w:cs="Calibri Light"/>
          <w:color w:val="FF0000"/>
          <w:sz w:val="16"/>
          <w:szCs w:val="16"/>
        </w:rPr>
        <w:t>.</w:t>
      </w:r>
    </w:p>
    <w:p w14:paraId="5869F113" w14:textId="77777777" w:rsidR="00CF2C70" w:rsidRPr="00B7442F" w:rsidRDefault="00CF2C70" w:rsidP="00CF2C70">
      <w:pPr>
        <w:pStyle w:val="Tekstpodstawowy21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niepotrzebne skreślić</w:t>
      </w:r>
    </w:p>
    <w:p w14:paraId="73524489" w14:textId="77777777" w:rsidR="00CF2C70" w:rsidRPr="00B7442F" w:rsidRDefault="00CF2C70" w:rsidP="00CF2C70">
      <w:pPr>
        <w:pStyle w:val="Tekstpodstawowy21"/>
        <w:tabs>
          <w:tab w:val="left" w:pos="425"/>
        </w:tabs>
        <w:spacing w:after="0" w:line="240" w:lineRule="auto"/>
        <w:jc w:val="both"/>
        <w:rPr>
          <w:rFonts w:ascii="Calibri Light" w:hAnsi="Calibri Light" w:cs="Calibri Light"/>
          <w:bCs/>
          <w:iCs/>
          <w:sz w:val="16"/>
          <w:szCs w:val="16"/>
        </w:rPr>
      </w:pPr>
      <w:r w:rsidRPr="00B7442F">
        <w:rPr>
          <w:rFonts w:ascii="Calibri Light" w:hAnsi="Calibri Light" w:cs="Calibri Light"/>
          <w:b/>
          <w:sz w:val="16"/>
          <w:szCs w:val="16"/>
        </w:rPr>
        <w:t>***</w:t>
      </w:r>
      <w:r w:rsidRPr="00B7442F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B7442F">
        <w:rPr>
          <w:rFonts w:ascii="Calibri Light" w:hAnsi="Calibri Light" w:cs="Calibri Light"/>
          <w:sz w:val="16"/>
          <w:szCs w:val="16"/>
        </w:rPr>
        <w:t xml:space="preserve"> </w:t>
      </w:r>
      <w:r w:rsidRPr="00B7442F">
        <w:rPr>
          <w:rFonts w:ascii="Calibri Light" w:hAnsi="Calibri Light" w:cs="Calibri Light"/>
          <w:iCs/>
          <w:sz w:val="16"/>
          <w:szCs w:val="16"/>
        </w:rPr>
        <w:t xml:space="preserve">punkty 2 i 3 dotyczą tylko tych Wykonawców, którzy informują o swojej przynależności do </w:t>
      </w:r>
      <w:r w:rsidRPr="00B7442F">
        <w:rPr>
          <w:rFonts w:ascii="Calibri Light" w:hAnsi="Calibri Light" w:cs="Calibri Light"/>
          <w:bCs/>
          <w:iCs/>
          <w:sz w:val="16"/>
          <w:szCs w:val="16"/>
        </w:rPr>
        <w:t>grupy kapitałowej</w:t>
      </w:r>
    </w:p>
    <w:sectPr w:rsidR="00CF2C70" w:rsidRPr="00B7442F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385C6" w14:textId="77777777" w:rsidR="0018417C" w:rsidRDefault="0018417C">
      <w:r>
        <w:separator/>
      </w:r>
    </w:p>
  </w:endnote>
  <w:endnote w:type="continuationSeparator" w:id="0">
    <w:p w14:paraId="4DB16E54" w14:textId="77777777" w:rsidR="0018417C" w:rsidRDefault="0018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82486" w14:textId="4AAF1B98" w:rsidR="00220C7B" w:rsidRDefault="00220C7B">
    <w:pPr>
      <w:pStyle w:val="Stopka"/>
    </w:pPr>
    <w:r w:rsidRPr="00787B24">
      <w:rPr>
        <w:noProof/>
      </w:rPr>
      <w:drawing>
        <wp:anchor distT="0" distB="0" distL="114300" distR="114300" simplePos="0" relativeHeight="251665408" behindDoc="0" locked="0" layoutInCell="1" allowOverlap="1" wp14:anchorId="3AC28124" wp14:editId="21D4F4B3">
          <wp:simplePos x="0" y="0"/>
          <wp:positionH relativeFrom="margin">
            <wp:posOffset>-390525</wp:posOffset>
          </wp:positionH>
          <wp:positionV relativeFrom="paragraph">
            <wp:posOffset>161925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8186" w14:textId="77777777" w:rsidR="0018417C" w:rsidRDefault="0018417C">
      <w:r>
        <w:separator/>
      </w:r>
    </w:p>
  </w:footnote>
  <w:footnote w:type="continuationSeparator" w:id="0">
    <w:p w14:paraId="03067AE9" w14:textId="77777777" w:rsidR="0018417C" w:rsidRDefault="00184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A5610" w14:textId="634A4A1A" w:rsidR="002277EF" w:rsidRDefault="002277EF" w:rsidP="00C10E5E">
    <w:pPr>
      <w:pStyle w:val="Nagwek"/>
      <w:tabs>
        <w:tab w:val="clear" w:pos="4536"/>
        <w:tab w:val="clear" w:pos="9072"/>
        <w:tab w:val="left" w:pos="8030"/>
      </w:tabs>
    </w:pPr>
  </w:p>
  <w:p w14:paraId="3C748AEA" w14:textId="2E7C76A9" w:rsidR="002277EF" w:rsidRDefault="00220C7B" w:rsidP="00C10E5E">
    <w:pPr>
      <w:pStyle w:val="Nagwek"/>
      <w:tabs>
        <w:tab w:val="clear" w:pos="4536"/>
        <w:tab w:val="clear" w:pos="9072"/>
        <w:tab w:val="left" w:pos="8030"/>
      </w:tabs>
    </w:pPr>
    <w:r>
      <w:rPr>
        <w:noProof/>
      </w:rPr>
      <w:drawing>
        <wp:inline distT="0" distB="0" distL="0" distR="0" wp14:anchorId="77E0F25B" wp14:editId="6A521460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020A73" w14:textId="77777777" w:rsidR="0005527C" w:rsidRPr="002277EF" w:rsidRDefault="00C10E5E" w:rsidP="00C10E5E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</w:rPr>
    </w:pPr>
    <w:r w:rsidRPr="002277EF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8C1575C"/>
    <w:multiLevelType w:val="hybridMultilevel"/>
    <w:tmpl w:val="37784782"/>
    <w:lvl w:ilvl="0" w:tplc="DE608E7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34560"/>
    <w:rsid w:val="000365C1"/>
    <w:rsid w:val="00042A3D"/>
    <w:rsid w:val="00043730"/>
    <w:rsid w:val="00043850"/>
    <w:rsid w:val="00053294"/>
    <w:rsid w:val="0005527C"/>
    <w:rsid w:val="00060013"/>
    <w:rsid w:val="000620D6"/>
    <w:rsid w:val="00065653"/>
    <w:rsid w:val="000666CF"/>
    <w:rsid w:val="00083797"/>
    <w:rsid w:val="000A0B03"/>
    <w:rsid w:val="000A6143"/>
    <w:rsid w:val="000B79D4"/>
    <w:rsid w:val="000C2408"/>
    <w:rsid w:val="000C47DE"/>
    <w:rsid w:val="000E529C"/>
    <w:rsid w:val="000F3A8F"/>
    <w:rsid w:val="000F6893"/>
    <w:rsid w:val="001111CF"/>
    <w:rsid w:val="00111826"/>
    <w:rsid w:val="00116EFC"/>
    <w:rsid w:val="001226D1"/>
    <w:rsid w:val="0012744D"/>
    <w:rsid w:val="001538BE"/>
    <w:rsid w:val="0017781F"/>
    <w:rsid w:val="0018417C"/>
    <w:rsid w:val="00197C0B"/>
    <w:rsid w:val="001A0168"/>
    <w:rsid w:val="001C7BB7"/>
    <w:rsid w:val="001F70D6"/>
    <w:rsid w:val="00220C7B"/>
    <w:rsid w:val="00221DE6"/>
    <w:rsid w:val="00223DFE"/>
    <w:rsid w:val="002270E0"/>
    <w:rsid w:val="002277EF"/>
    <w:rsid w:val="00231F48"/>
    <w:rsid w:val="00241B04"/>
    <w:rsid w:val="0024205C"/>
    <w:rsid w:val="0025578C"/>
    <w:rsid w:val="00257041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5D93"/>
    <w:rsid w:val="003A7F6B"/>
    <w:rsid w:val="003C3350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82827"/>
    <w:rsid w:val="004A5AF4"/>
    <w:rsid w:val="004B509F"/>
    <w:rsid w:val="004D5846"/>
    <w:rsid w:val="004D72AB"/>
    <w:rsid w:val="004D7F4A"/>
    <w:rsid w:val="004E3AAA"/>
    <w:rsid w:val="004E65D7"/>
    <w:rsid w:val="004F16E2"/>
    <w:rsid w:val="004F5052"/>
    <w:rsid w:val="00505D76"/>
    <w:rsid w:val="00507EF6"/>
    <w:rsid w:val="00510C33"/>
    <w:rsid w:val="00511AD7"/>
    <w:rsid w:val="00513212"/>
    <w:rsid w:val="005214B2"/>
    <w:rsid w:val="0052726F"/>
    <w:rsid w:val="005548B1"/>
    <w:rsid w:val="00556E93"/>
    <w:rsid w:val="00564EC1"/>
    <w:rsid w:val="0057165E"/>
    <w:rsid w:val="005776DD"/>
    <w:rsid w:val="00577D22"/>
    <w:rsid w:val="00584DBC"/>
    <w:rsid w:val="005A5C6C"/>
    <w:rsid w:val="005B2009"/>
    <w:rsid w:val="005B2E4F"/>
    <w:rsid w:val="005C685A"/>
    <w:rsid w:val="005D57D3"/>
    <w:rsid w:val="005E27D5"/>
    <w:rsid w:val="005E5B90"/>
    <w:rsid w:val="006058B5"/>
    <w:rsid w:val="0060603C"/>
    <w:rsid w:val="00625296"/>
    <w:rsid w:val="00626299"/>
    <w:rsid w:val="00694259"/>
    <w:rsid w:val="006A0C19"/>
    <w:rsid w:val="006A1A4E"/>
    <w:rsid w:val="006A6A22"/>
    <w:rsid w:val="006A7583"/>
    <w:rsid w:val="006B1C11"/>
    <w:rsid w:val="006C78B3"/>
    <w:rsid w:val="006E2D98"/>
    <w:rsid w:val="006F160B"/>
    <w:rsid w:val="007000FA"/>
    <w:rsid w:val="007020B6"/>
    <w:rsid w:val="007027D1"/>
    <w:rsid w:val="00712931"/>
    <w:rsid w:val="0072743D"/>
    <w:rsid w:val="00727CCE"/>
    <w:rsid w:val="007604B3"/>
    <w:rsid w:val="00763497"/>
    <w:rsid w:val="00795474"/>
    <w:rsid w:val="007A4DFB"/>
    <w:rsid w:val="007B2C67"/>
    <w:rsid w:val="007D0F47"/>
    <w:rsid w:val="007D66E0"/>
    <w:rsid w:val="007E49F2"/>
    <w:rsid w:val="007E7C56"/>
    <w:rsid w:val="007F202B"/>
    <w:rsid w:val="007F42EB"/>
    <w:rsid w:val="00803ADE"/>
    <w:rsid w:val="00815C66"/>
    <w:rsid w:val="00822535"/>
    <w:rsid w:val="00826494"/>
    <w:rsid w:val="0083246B"/>
    <w:rsid w:val="00833A17"/>
    <w:rsid w:val="00841C75"/>
    <w:rsid w:val="00842AF0"/>
    <w:rsid w:val="00852318"/>
    <w:rsid w:val="00853432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6369"/>
    <w:rsid w:val="00954292"/>
    <w:rsid w:val="00986CC0"/>
    <w:rsid w:val="009A12F9"/>
    <w:rsid w:val="009A7CE3"/>
    <w:rsid w:val="009C0A29"/>
    <w:rsid w:val="009E226C"/>
    <w:rsid w:val="00A07F72"/>
    <w:rsid w:val="00A13D74"/>
    <w:rsid w:val="00A43641"/>
    <w:rsid w:val="00A60384"/>
    <w:rsid w:val="00A65ABA"/>
    <w:rsid w:val="00A85601"/>
    <w:rsid w:val="00A94949"/>
    <w:rsid w:val="00AA29FD"/>
    <w:rsid w:val="00AB1292"/>
    <w:rsid w:val="00AB462A"/>
    <w:rsid w:val="00AC6F09"/>
    <w:rsid w:val="00AD00DA"/>
    <w:rsid w:val="00AD21BA"/>
    <w:rsid w:val="00AD26F2"/>
    <w:rsid w:val="00AD5851"/>
    <w:rsid w:val="00AD5E94"/>
    <w:rsid w:val="00AD7512"/>
    <w:rsid w:val="00AF71ED"/>
    <w:rsid w:val="00B102C6"/>
    <w:rsid w:val="00B2435C"/>
    <w:rsid w:val="00B7442F"/>
    <w:rsid w:val="00B77662"/>
    <w:rsid w:val="00B823DB"/>
    <w:rsid w:val="00B9667B"/>
    <w:rsid w:val="00BA1825"/>
    <w:rsid w:val="00BB0217"/>
    <w:rsid w:val="00BC33DB"/>
    <w:rsid w:val="00BE2CAC"/>
    <w:rsid w:val="00BF39D3"/>
    <w:rsid w:val="00C00FFD"/>
    <w:rsid w:val="00C0427D"/>
    <w:rsid w:val="00C10E5E"/>
    <w:rsid w:val="00C12B34"/>
    <w:rsid w:val="00C14933"/>
    <w:rsid w:val="00C246C7"/>
    <w:rsid w:val="00C35E58"/>
    <w:rsid w:val="00C41A13"/>
    <w:rsid w:val="00C42912"/>
    <w:rsid w:val="00C4744B"/>
    <w:rsid w:val="00C55C62"/>
    <w:rsid w:val="00C61CC0"/>
    <w:rsid w:val="00C641A4"/>
    <w:rsid w:val="00C72C42"/>
    <w:rsid w:val="00C97873"/>
    <w:rsid w:val="00CA27F5"/>
    <w:rsid w:val="00CA6ADE"/>
    <w:rsid w:val="00CB5D1D"/>
    <w:rsid w:val="00CD03CD"/>
    <w:rsid w:val="00CE04E3"/>
    <w:rsid w:val="00CE43BB"/>
    <w:rsid w:val="00CF2C70"/>
    <w:rsid w:val="00D00758"/>
    <w:rsid w:val="00D377EA"/>
    <w:rsid w:val="00D42597"/>
    <w:rsid w:val="00D628BF"/>
    <w:rsid w:val="00D75451"/>
    <w:rsid w:val="00D813E3"/>
    <w:rsid w:val="00D864C0"/>
    <w:rsid w:val="00D86FD3"/>
    <w:rsid w:val="00DB054F"/>
    <w:rsid w:val="00DC7FCE"/>
    <w:rsid w:val="00DD6D80"/>
    <w:rsid w:val="00DE4751"/>
    <w:rsid w:val="00DF7477"/>
    <w:rsid w:val="00E03280"/>
    <w:rsid w:val="00E07EA9"/>
    <w:rsid w:val="00E11D05"/>
    <w:rsid w:val="00E13FED"/>
    <w:rsid w:val="00E26FD4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B7A89"/>
    <w:rsid w:val="00FC7B9E"/>
    <w:rsid w:val="00FD3D67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947F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uiPriority w:val="1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2018-01-05T07:25:00Z</cp:lastPrinted>
  <dcterms:created xsi:type="dcterms:W3CDTF">2025-03-05T09:09:00Z</dcterms:created>
  <dcterms:modified xsi:type="dcterms:W3CDTF">2025-04-18T10:23:00Z</dcterms:modified>
</cp:coreProperties>
</file>